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5404" w14:textId="77777777" w:rsidR="00E22DC6" w:rsidRDefault="00000000">
      <w:pPr>
        <w:pStyle w:val="Nadpis10"/>
        <w:keepNext/>
        <w:keepLines/>
      </w:pPr>
      <w:bookmarkStart w:id="0" w:name="bookmark2"/>
      <w:r>
        <w:rPr>
          <w:rStyle w:val="Nadpis1"/>
          <w:b/>
          <w:bCs/>
          <w:color w:val="EC464D"/>
        </w:rPr>
        <w:t>GAVU</w:t>
      </w:r>
      <w:r>
        <w:rPr>
          <w:rStyle w:val="Nadpis1"/>
          <w:b/>
          <w:bCs/>
        </w:rPr>
        <w:t>CHEB</w:t>
      </w:r>
      <w:bookmarkEnd w:id="0"/>
    </w:p>
    <w:p w14:paraId="1AC5C3F8" w14:textId="77777777" w:rsidR="00E22DC6" w:rsidRDefault="00000000">
      <w:pPr>
        <w:pStyle w:val="Zkladntext20"/>
        <w:spacing w:after="980"/>
        <w:jc w:val="right"/>
      </w:pPr>
      <w:r>
        <w:rPr>
          <w:rStyle w:val="Zkladntext2"/>
          <w:color w:val="7C4A4F"/>
        </w:rPr>
        <w:t>Galerie výtvarného umění v Chebu</w:t>
      </w:r>
    </w:p>
    <w:p w14:paraId="2FFBC282" w14:textId="77777777" w:rsidR="00E22DC6" w:rsidRDefault="00000000">
      <w:pPr>
        <w:pStyle w:val="Zkladntext30"/>
        <w:spacing w:after="40"/>
        <w:jc w:val="both"/>
      </w:pPr>
      <w:r>
        <w:rPr>
          <w:rStyle w:val="Zkladntext3"/>
        </w:rPr>
        <w:t>Dragon Press s.r.o.</w:t>
      </w:r>
    </w:p>
    <w:p w14:paraId="6861BEA7" w14:textId="77777777" w:rsidR="00E22DC6" w:rsidRDefault="00000000">
      <w:pPr>
        <w:pStyle w:val="Zkladntext30"/>
        <w:spacing w:after="40"/>
        <w:jc w:val="both"/>
      </w:pPr>
      <w:r>
        <w:rPr>
          <w:rStyle w:val="Zkladntext3"/>
        </w:rPr>
        <w:t>Dukelská 228</w:t>
      </w:r>
    </w:p>
    <w:p w14:paraId="08DC0D2C" w14:textId="77777777" w:rsidR="00E22DC6" w:rsidRDefault="00000000">
      <w:pPr>
        <w:pStyle w:val="Zkladntext30"/>
        <w:spacing w:after="40"/>
        <w:jc w:val="both"/>
      </w:pPr>
      <w:r>
        <w:rPr>
          <w:rStyle w:val="Zkladntext3"/>
        </w:rPr>
        <w:t>339 01 Klatovy</w:t>
      </w:r>
    </w:p>
    <w:p w14:paraId="7CF2182A" w14:textId="77777777" w:rsidR="00E22DC6" w:rsidRDefault="00000000">
      <w:pPr>
        <w:pStyle w:val="Zkladntext30"/>
        <w:spacing w:after="40"/>
        <w:jc w:val="both"/>
      </w:pPr>
      <w:r>
        <w:rPr>
          <w:rStyle w:val="Zkladntext3"/>
        </w:rPr>
        <w:t>IČ:18237401</w:t>
      </w:r>
    </w:p>
    <w:p w14:paraId="6E95F286" w14:textId="77777777" w:rsidR="00E22DC6" w:rsidRDefault="00000000">
      <w:pPr>
        <w:pStyle w:val="Zkladntext30"/>
        <w:spacing w:after="320"/>
        <w:jc w:val="center"/>
      </w:pPr>
      <w:r>
        <w:rPr>
          <w:rStyle w:val="Zkladntext3"/>
          <w:b/>
          <w:bCs/>
        </w:rPr>
        <w:t>Objednávka</w:t>
      </w:r>
    </w:p>
    <w:p w14:paraId="0985F4D8" w14:textId="77777777" w:rsidR="00E22DC6" w:rsidRDefault="00000000">
      <w:pPr>
        <w:pStyle w:val="Zkladntext30"/>
        <w:spacing w:after="320" w:line="266" w:lineRule="auto"/>
      </w:pPr>
      <w:r>
        <w:rPr>
          <w:rStyle w:val="Zkladntext3"/>
        </w:rPr>
        <w:t>Na základně Vaší cenové nabídky ze dne 5. dubna 2018 byla Vaše nabídka vyhodnocena jako nejlepší. Objednáváme proto u Vás tisk publikací dle specifikace uvedené ve Výzvě k podávání nabídek.</w:t>
      </w:r>
    </w:p>
    <w:p w14:paraId="730EC72D" w14:textId="77777777" w:rsidR="00E22DC6" w:rsidRDefault="00000000">
      <w:pPr>
        <w:pStyle w:val="Zkladntext30"/>
        <w:spacing w:after="240"/>
        <w:jc w:val="both"/>
      </w:pPr>
      <w:r>
        <w:rPr>
          <w:rStyle w:val="Zkladntext3"/>
        </w:rPr>
        <w:t>V Chebu dne 10. dubna 2014</w:t>
      </w:r>
    </w:p>
    <w:p w14:paraId="18FBF8D8" w14:textId="39AC00FD" w:rsidR="00E22DC6" w:rsidRDefault="00E22DC6">
      <w:pPr>
        <w:jc w:val="center"/>
        <w:rPr>
          <w:sz w:val="2"/>
          <w:szCs w:val="2"/>
        </w:rPr>
      </w:pPr>
    </w:p>
    <w:p w14:paraId="158634BD" w14:textId="77777777" w:rsidR="00E22DC6" w:rsidRDefault="00E22DC6">
      <w:pPr>
        <w:spacing w:after="6419" w:line="1" w:lineRule="exact"/>
      </w:pPr>
    </w:p>
    <w:p w14:paraId="58A1E7F6" w14:textId="77777777" w:rsidR="00E22DC6" w:rsidRDefault="00000000">
      <w:pPr>
        <w:pStyle w:val="Zkladntext1"/>
      </w:pPr>
      <w:r>
        <w:rPr>
          <w:rStyle w:val="Zkladntext"/>
        </w:rPr>
        <w:t xml:space="preserve">Galerie výtvarného umění v Chebu </w:t>
      </w:r>
      <w:r>
        <w:rPr>
          <w:rStyle w:val="Zkladntext"/>
          <w:color w:val="EC464D"/>
        </w:rPr>
        <w:t xml:space="preserve">• </w:t>
      </w:r>
      <w:r>
        <w:rPr>
          <w:rStyle w:val="Zkladntext"/>
        </w:rPr>
        <w:t xml:space="preserve">příspěvková organizace Karlovarského kraje </w:t>
      </w:r>
      <w:r>
        <w:rPr>
          <w:rStyle w:val="Zkladntext"/>
          <w:color w:val="EC464D"/>
        </w:rPr>
        <w:t xml:space="preserve">■ </w:t>
      </w:r>
      <w:r>
        <w:rPr>
          <w:rStyle w:val="Zkladntext"/>
        </w:rPr>
        <w:t xml:space="preserve">náměstí Krále Jiřího z Poděbrad 1E, 350 02 Cheb zapsaná v obchodním rejstříku vedeném Krajským soudem v Plzni, oddíl Pr, vložka 531 tel.: +420 354 422 450 </w:t>
      </w:r>
      <w:r>
        <w:rPr>
          <w:rStyle w:val="Zkladntext"/>
          <w:color w:val="EC464D"/>
        </w:rPr>
        <w:t xml:space="preserve">• </w:t>
      </w:r>
      <w:r>
        <w:rPr>
          <w:rStyle w:val="Zkladntext"/>
        </w:rPr>
        <w:t xml:space="preserve">fax: +420 354 422 163 </w:t>
      </w:r>
      <w:r>
        <w:rPr>
          <w:rStyle w:val="Zkladntext"/>
          <w:color w:val="EC464D"/>
        </w:rPr>
        <w:t xml:space="preserve">• </w:t>
      </w:r>
      <w:r>
        <w:rPr>
          <w:rStyle w:val="Zkladntext"/>
        </w:rPr>
        <w:t xml:space="preserve">e-mail: </w:t>
      </w:r>
      <w:hyperlink r:id="rId6" w:history="1">
        <w:r>
          <w:rPr>
            <w:rStyle w:val="Zkladntext"/>
            <w:lang w:val="en-US" w:eastAsia="en-US" w:bidi="en-US"/>
          </w:rPr>
          <w:t>info@jgavu.cz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  <w:color w:val="EC464D"/>
        </w:rPr>
        <w:t xml:space="preserve">• </w:t>
      </w:r>
      <w:hyperlink r:id="rId7" w:history="1">
        <w:r>
          <w:rPr>
            <w:rStyle w:val="Zkladntext"/>
            <w:lang w:val="en-US" w:eastAsia="en-US" w:bidi="en-US"/>
          </w:rPr>
          <w:t>www.gavu.cz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Bankovní spojení: KB 3438331/0100 </w:t>
      </w:r>
      <w:r>
        <w:rPr>
          <w:rStyle w:val="Zkladntext"/>
          <w:color w:val="EC464D"/>
        </w:rPr>
        <w:t xml:space="preserve">• </w:t>
      </w:r>
      <w:r>
        <w:rPr>
          <w:rStyle w:val="Zkladntext"/>
        </w:rPr>
        <w:t xml:space="preserve">IČ: 00369021 </w:t>
      </w:r>
      <w:r>
        <w:rPr>
          <w:rStyle w:val="Zkladntext"/>
          <w:color w:val="EC464D"/>
        </w:rPr>
        <w:t xml:space="preserve">• </w:t>
      </w:r>
      <w:r>
        <w:rPr>
          <w:rStyle w:val="Zkladntext"/>
        </w:rPr>
        <w:t>0IČ: CZ00369021</w:t>
      </w:r>
      <w:r>
        <w:br w:type="page"/>
      </w:r>
    </w:p>
    <w:p w14:paraId="564CB623" w14:textId="120735EA" w:rsidR="00E22DC6" w:rsidRDefault="00000000">
      <w:pPr>
        <w:pStyle w:val="Zkladntext20"/>
        <w:ind w:left="4280" w:firstLine="20"/>
      </w:pPr>
      <w:r>
        <w:rPr>
          <w:noProof/>
        </w:rPr>
        <w:lastRenderedPageBreak/>
        <mc:AlternateContent>
          <mc:Choice Requires="wps">
            <w:drawing>
              <wp:anchor distT="82550" distB="262255" distL="114300" distR="4698365" simplePos="0" relativeHeight="125829378" behindDoc="0" locked="0" layoutInCell="1" allowOverlap="1" wp14:anchorId="066933F5" wp14:editId="0CFAEBDD">
                <wp:simplePos x="0" y="0"/>
                <wp:positionH relativeFrom="page">
                  <wp:posOffset>962025</wp:posOffset>
                </wp:positionH>
                <wp:positionV relativeFrom="margin">
                  <wp:posOffset>524510</wp:posOffset>
                </wp:positionV>
                <wp:extent cx="1353185" cy="68580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3DC63D" w14:textId="77777777" w:rsidR="00E22DC6" w:rsidRDefault="00000000">
                            <w:pPr>
                              <w:pStyle w:val="Nadpis20"/>
                              <w:keepNext/>
                              <w:keepLines/>
                              <w:spacing w:after="0"/>
                            </w:pPr>
                            <w:bookmarkStart w:id="1" w:name="bookmark0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Dragon Press s.r.o.</w:t>
                            </w:r>
                            <w:bookmarkEnd w:id="1"/>
                          </w:p>
                          <w:p w14:paraId="18EB0601" w14:textId="77777777" w:rsidR="00E22DC6" w:rsidRDefault="0000000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Dukelské 228</w:t>
                            </w:r>
                          </w:p>
                          <w:p w14:paraId="0B5200F3" w14:textId="77777777" w:rsidR="00E22DC6" w:rsidRDefault="0000000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3390 1 Klatovy IČ: 18237401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66933F5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75.75pt;margin-top:41.3pt;width:106.55pt;height:54pt;z-index:125829378;visibility:visible;mso-wrap-style:square;mso-wrap-distance-left:9pt;mso-wrap-distance-top:6.5pt;mso-wrap-distance-right:369.95pt;mso-wrap-distance-bottom:20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" filled="f" stroked="f">
                <v:textbox inset="0,0,0,0">
                  <w:txbxContent>
                    <w:p w14:paraId="6C3DC63D" w14:textId="77777777" w:rsidR="00E22DC6" w:rsidRDefault="00000000">
                      <w:pPr>
                        <w:pStyle w:val="Nadpis20"/>
                        <w:keepNext/>
                        <w:keepLines/>
                        <w:spacing w:after="0"/>
                      </w:pPr>
                      <w:bookmarkStart w:id="2" w:name="bookmark0"/>
                      <w:r>
                        <w:rPr>
                          <w:rStyle w:val="Nadpis2"/>
                          <w:b/>
                          <w:bCs/>
                        </w:rPr>
                        <w:t>Dragon Press s.r.o.</w:t>
                      </w:r>
                      <w:bookmarkEnd w:id="2"/>
                    </w:p>
                    <w:p w14:paraId="18EB0601" w14:textId="77777777" w:rsidR="00E22DC6" w:rsidRDefault="00000000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Dukelské 228</w:t>
                      </w:r>
                    </w:p>
                    <w:p w14:paraId="0B5200F3" w14:textId="77777777" w:rsidR="00E22DC6" w:rsidRDefault="00000000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3390 1 Klatovy IČ: 18237401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2"/>
          <w:b/>
          <w:bCs/>
        </w:rPr>
        <w:t xml:space="preserve">Galerie výtvarného umění v Chebu, </w:t>
      </w:r>
      <w:r>
        <w:rPr>
          <w:rStyle w:val="Zkladntext2"/>
        </w:rPr>
        <w:t>příspěvková organizace Karlovarského kraje náměstí Krále Jiřího z Poděbrad 16</w:t>
      </w:r>
    </w:p>
    <w:p w14:paraId="57F43A86" w14:textId="77777777" w:rsidR="00E22DC6" w:rsidRDefault="00000000">
      <w:pPr>
        <w:pStyle w:val="Zkladntext20"/>
        <w:ind w:left="4280"/>
      </w:pPr>
      <w:r>
        <w:rPr>
          <w:rStyle w:val="Zkladntext2"/>
        </w:rPr>
        <w:t>Cheb</w:t>
      </w:r>
    </w:p>
    <w:p w14:paraId="4F761067" w14:textId="77777777" w:rsidR="00E22DC6" w:rsidRDefault="00000000">
      <w:pPr>
        <w:pStyle w:val="Zkladntext20"/>
        <w:spacing w:after="1840"/>
        <w:ind w:left="4280"/>
      </w:pPr>
      <w:r>
        <w:rPr>
          <w:rStyle w:val="Zkladntext2"/>
        </w:rPr>
        <w:t>350 46</w:t>
      </w:r>
    </w:p>
    <w:p w14:paraId="7F602491" w14:textId="77777777" w:rsidR="00E22DC6" w:rsidRDefault="00000000">
      <w:pPr>
        <w:pStyle w:val="Nadpis20"/>
        <w:keepNext/>
        <w:keepLines/>
        <w:spacing w:after="780"/>
      </w:pPr>
      <w:bookmarkStart w:id="3" w:name="bookmark4"/>
      <w:r>
        <w:rPr>
          <w:rStyle w:val="Nadpis2"/>
          <w:b/>
          <w:bCs/>
        </w:rPr>
        <w:t>Věc: Výzva k podání nabídek</w:t>
      </w:r>
      <w:bookmarkEnd w:id="3"/>
    </w:p>
    <w:p w14:paraId="2667D71F" w14:textId="77777777" w:rsidR="00E22DC6" w:rsidRDefault="00000000">
      <w:pPr>
        <w:pStyle w:val="Zkladntext20"/>
        <w:spacing w:after="520"/>
      </w:pPr>
      <w:r>
        <w:rPr>
          <w:rStyle w:val="Zkladntext2"/>
        </w:rPr>
        <w:t>Na základě Vaší „Výzvy k podání nabídek" Vám zasílám cenovou nabídku na tisk publikací, dle Vaší specifikace: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9"/>
        <w:gridCol w:w="1747"/>
        <w:gridCol w:w="1800"/>
      </w:tblGrid>
      <w:tr w:rsidR="00E22DC6" w14:paraId="00599630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49142" w14:textId="77777777" w:rsidR="00E22DC6" w:rsidRDefault="00000000">
            <w:pPr>
              <w:pStyle w:val="Jin0"/>
              <w:spacing w:after="0" w:line="240" w:lineRule="auto"/>
              <w:ind w:left="1480"/>
              <w:jc w:val="left"/>
              <w:rPr>
                <w:sz w:val="20"/>
                <w:szCs w:val="20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Název položky, specifikace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57861" w14:textId="77777777" w:rsidR="00E22DC6" w:rsidRDefault="00000000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Cena za 1 druh bez DPH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7EE31" w14:textId="77777777" w:rsidR="00E22DC6" w:rsidRDefault="00000000">
            <w:pPr>
              <w:pStyle w:val="J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Cena celkem bez DPH</w:t>
            </w:r>
          </w:p>
        </w:tc>
      </w:tr>
      <w:tr w:rsidR="00E22DC6" w14:paraId="5EE33C73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34E63" w14:textId="77777777" w:rsidR="00E22DC6" w:rsidRDefault="00000000">
            <w:pPr>
              <w:pStyle w:val="Jin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Skládačka/pozvánka</w:t>
            </w:r>
          </w:p>
          <w:p w14:paraId="3642E01E" w14:textId="77777777" w:rsidR="00E22DC6" w:rsidRDefault="00000000">
            <w:pPr>
              <w:pStyle w:val="Jin0"/>
              <w:spacing w:after="0" w:line="216" w:lineRule="auto"/>
              <w:jc w:val="left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4 lomy, 640x210mm, oboustranná, celobarevná, 25 druhů, každý 1000 ks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CB0F0" w14:textId="77777777" w:rsidR="00E22DC6" w:rsidRDefault="00000000">
            <w:pPr>
              <w:pStyle w:val="Jin0"/>
              <w:spacing w:after="0" w:line="240" w:lineRule="auto"/>
              <w:ind w:firstLine="440"/>
              <w:jc w:val="left"/>
              <w:rPr>
                <w:sz w:val="20"/>
                <w:szCs w:val="20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5 100,00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ADC6" w14:textId="77777777" w:rsidR="00E22DC6" w:rsidRDefault="00000000">
            <w:pPr>
              <w:pStyle w:val="Jin0"/>
              <w:spacing w:after="0" w:line="240" w:lineRule="auto"/>
              <w:ind w:firstLine="240"/>
              <w:jc w:val="left"/>
              <w:rPr>
                <w:sz w:val="20"/>
                <w:szCs w:val="20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127 500,00 Kč</w:t>
            </w:r>
          </w:p>
        </w:tc>
      </w:tr>
      <w:tr w:rsidR="00E22DC6" w14:paraId="176B69F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2F878" w14:textId="77777777" w:rsidR="00E22DC6" w:rsidRDefault="00000000">
            <w:pPr>
              <w:pStyle w:val="Jin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Plakáty</w:t>
            </w:r>
          </w:p>
          <w:p w14:paraId="7752F49F" w14:textId="77777777" w:rsidR="00E22DC6" w:rsidRDefault="00000000">
            <w:pPr>
              <w:pStyle w:val="Jin0"/>
              <w:spacing w:after="0" w:line="211" w:lineRule="auto"/>
              <w:jc w:val="left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color w:val="000000"/>
                <w:sz w:val="22"/>
                <w:szCs w:val="22"/>
              </w:rPr>
              <w:t>A2, 8 druhů, každý 50 ks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7F8095" w14:textId="77777777" w:rsidR="00E22DC6" w:rsidRDefault="00000000">
            <w:pPr>
              <w:pStyle w:val="Jin0"/>
              <w:spacing w:after="0" w:line="240" w:lineRule="auto"/>
              <w:ind w:firstLine="440"/>
              <w:jc w:val="left"/>
              <w:rPr>
                <w:sz w:val="20"/>
                <w:szCs w:val="20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2 950,00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A1AD" w14:textId="77777777" w:rsidR="00E22DC6" w:rsidRDefault="00000000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23 600,00 Kč</w:t>
            </w:r>
          </w:p>
        </w:tc>
      </w:tr>
      <w:tr w:rsidR="00E22DC6" w14:paraId="378B25A7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D6687" w14:textId="77777777" w:rsidR="00E22DC6" w:rsidRDefault="00000000">
            <w:pPr>
              <w:pStyle w:val="Jin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0030" w14:textId="77777777" w:rsidR="00E22DC6" w:rsidRDefault="00000000">
            <w:pPr>
              <w:pStyle w:val="Jin0"/>
              <w:spacing w:after="0" w:line="240" w:lineRule="auto"/>
              <w:ind w:firstLine="240"/>
              <w:jc w:val="left"/>
              <w:rPr>
                <w:sz w:val="20"/>
                <w:szCs w:val="20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151 100,00 Kč</w:t>
            </w:r>
          </w:p>
        </w:tc>
      </w:tr>
    </w:tbl>
    <w:p w14:paraId="70304704" w14:textId="77777777" w:rsidR="00E22DC6" w:rsidRDefault="00E22DC6">
      <w:pPr>
        <w:spacing w:after="1179" w:line="1" w:lineRule="exact"/>
      </w:pPr>
    </w:p>
    <w:p w14:paraId="07214C02" w14:textId="53F46A6A" w:rsidR="00E22DC6" w:rsidRDefault="00000000">
      <w:pPr>
        <w:pStyle w:val="Zkladntext20"/>
        <w:spacing w:before="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78C18BCB" wp14:editId="341CD871">
                <wp:simplePos x="0" y="0"/>
                <wp:positionH relativeFrom="page">
                  <wp:posOffset>977265</wp:posOffset>
                </wp:positionH>
                <wp:positionV relativeFrom="margin">
                  <wp:posOffset>7226935</wp:posOffset>
                </wp:positionV>
                <wp:extent cx="1566545" cy="18605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161BE" w14:textId="77777777" w:rsidR="00E22DC6" w:rsidRDefault="0000000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Dušan Matějka - 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C18BCB" id="Shape 6" o:spid="_x0000_s1027" type="#_x0000_t202" style="position:absolute;margin-left:76.95pt;margin-top:569.05pt;width:123.35pt;height:14.6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" filled="f" stroked="f">
                <v:textbox inset="0,0,0,0">
                  <w:txbxContent>
                    <w:p w14:paraId="342161BE" w14:textId="77777777" w:rsidR="00E22DC6" w:rsidRDefault="00000000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Dušan Matějka - jednatel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2"/>
        </w:rPr>
        <w:t>V Klatovech 5. dubna 2018</w:t>
      </w:r>
    </w:p>
    <w:sectPr w:rsidR="00E22DC6">
      <w:pgSz w:w="11900" w:h="16840"/>
      <w:pgMar w:top="502" w:right="828" w:bottom="144" w:left="1078" w:header="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1D06" w14:textId="77777777" w:rsidR="003E5E7D" w:rsidRDefault="003E5E7D">
      <w:r>
        <w:separator/>
      </w:r>
    </w:p>
  </w:endnote>
  <w:endnote w:type="continuationSeparator" w:id="0">
    <w:p w14:paraId="53D7F22A" w14:textId="77777777" w:rsidR="003E5E7D" w:rsidRDefault="003E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C8353" w14:textId="77777777" w:rsidR="003E5E7D" w:rsidRDefault="003E5E7D"/>
  </w:footnote>
  <w:footnote w:type="continuationSeparator" w:id="0">
    <w:p w14:paraId="37278FB6" w14:textId="77777777" w:rsidR="003E5E7D" w:rsidRDefault="003E5E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C6"/>
    <w:rsid w:val="003E5E7D"/>
    <w:rsid w:val="00BC7347"/>
    <w:rsid w:val="00BF136C"/>
    <w:rsid w:val="00E2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013"/>
  <w15:docId w15:val="{2415976F-E360-4ABB-A62C-4DA27887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1C88D1"/>
      <w:w w:val="7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7C4A4F"/>
      <w:sz w:val="92"/>
      <w:szCs w:val="9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7C4A4F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7C4A4F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pacing w:after="390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52" w:lineRule="auto"/>
      <w:jc w:val="right"/>
    </w:pPr>
    <w:rPr>
      <w:rFonts w:ascii="Arial" w:eastAsia="Arial" w:hAnsi="Arial" w:cs="Arial"/>
      <w:b/>
      <w:bCs/>
      <w:color w:val="1C88D1"/>
      <w:w w:val="70"/>
      <w:sz w:val="20"/>
      <w:szCs w:val="20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Arial" w:eastAsia="Arial" w:hAnsi="Arial" w:cs="Arial"/>
      <w:b/>
      <w:bCs/>
      <w:color w:val="7C4A4F"/>
      <w:sz w:val="92"/>
      <w:szCs w:val="92"/>
    </w:rPr>
  </w:style>
  <w:style w:type="paragraph" w:customStyle="1" w:styleId="Zkladntext30">
    <w:name w:val="Základní text (3)"/>
    <w:basedOn w:val="Normln"/>
    <w:link w:val="Zkladntext3"/>
    <w:pPr>
      <w:spacing w:after="140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80" w:line="300" w:lineRule="auto"/>
      <w:jc w:val="right"/>
    </w:pPr>
    <w:rPr>
      <w:rFonts w:ascii="Arial" w:eastAsia="Arial" w:hAnsi="Arial" w:cs="Arial"/>
      <w:color w:val="7C4A4F"/>
      <w:sz w:val="15"/>
      <w:szCs w:val="15"/>
    </w:rPr>
  </w:style>
  <w:style w:type="paragraph" w:customStyle="1" w:styleId="Jin0">
    <w:name w:val="Jiné"/>
    <w:basedOn w:val="Normln"/>
    <w:link w:val="Jin"/>
    <w:pPr>
      <w:spacing w:after="280" w:line="300" w:lineRule="auto"/>
      <w:jc w:val="right"/>
    </w:pPr>
    <w:rPr>
      <w:rFonts w:ascii="Arial" w:eastAsia="Arial" w:hAnsi="Arial" w:cs="Arial"/>
      <w:color w:val="7C4A4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v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gav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2025-06-05T11:36:00Z</dcterms:created>
  <dcterms:modified xsi:type="dcterms:W3CDTF">2025-06-05T11:36:00Z</dcterms:modified>
</cp:coreProperties>
</file>