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A84F" w14:textId="77777777" w:rsidR="00F61292" w:rsidRDefault="004B44C0">
      <w:pPr>
        <w:pStyle w:val="Nzev"/>
        <w:outlineLvl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</w:p>
    <w:p w14:paraId="51B2B41E" w14:textId="5F70B14C" w:rsidR="004B44C0" w:rsidRPr="009E158E" w:rsidRDefault="004B44C0">
      <w:pPr>
        <w:pStyle w:val="Nzev"/>
        <w:outlineLvl w:val="0"/>
        <w:rPr>
          <w:rFonts w:ascii="Arial" w:hAnsi="Arial" w:cs="Arial"/>
          <w:sz w:val="20"/>
        </w:rPr>
      </w:pPr>
      <w:r w:rsidRPr="009E158E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</w:t>
      </w:r>
      <w:r w:rsidR="00DB68F6">
        <w:rPr>
          <w:rFonts w:ascii="Arial" w:hAnsi="Arial" w:cs="Arial"/>
          <w:sz w:val="20"/>
        </w:rPr>
        <w:t xml:space="preserve">     </w:t>
      </w:r>
      <w:r w:rsidR="00F36488">
        <w:rPr>
          <w:rFonts w:ascii="Arial" w:hAnsi="Arial" w:cs="Arial"/>
          <w:sz w:val="20"/>
        </w:rPr>
        <w:t>Č.j.</w:t>
      </w:r>
      <w:r w:rsidR="0046572A">
        <w:rPr>
          <w:rFonts w:ascii="Arial" w:hAnsi="Arial" w:cs="Arial"/>
          <w:sz w:val="20"/>
        </w:rPr>
        <w:t xml:space="preserve"> </w:t>
      </w:r>
      <w:r w:rsidR="00B45A26" w:rsidRPr="00B45A26">
        <w:rPr>
          <w:rFonts w:ascii="Arial" w:hAnsi="Arial" w:cs="Arial"/>
          <w:sz w:val="20"/>
        </w:rPr>
        <w:t>ND/4172/600301/2025</w:t>
      </w:r>
    </w:p>
    <w:p w14:paraId="4FB4BF6F" w14:textId="77777777" w:rsidR="004B44C0" w:rsidRPr="009E158E" w:rsidRDefault="004B44C0">
      <w:pPr>
        <w:pStyle w:val="Nzev"/>
        <w:outlineLvl w:val="0"/>
        <w:rPr>
          <w:rFonts w:ascii="Arial" w:hAnsi="Arial" w:cs="Arial"/>
          <w:sz w:val="20"/>
        </w:rPr>
      </w:pPr>
    </w:p>
    <w:p w14:paraId="0C95C463" w14:textId="77777777" w:rsidR="005621C5" w:rsidRDefault="004B44C0">
      <w:pPr>
        <w:pStyle w:val="Nzev"/>
        <w:jc w:val="left"/>
        <w:outlineLvl w:val="0"/>
        <w:rPr>
          <w:rFonts w:ascii="Arial" w:hAnsi="Arial" w:cs="Arial"/>
          <w:sz w:val="22"/>
          <w:szCs w:val="22"/>
        </w:rPr>
      </w:pPr>
      <w:r w:rsidRPr="009E158E">
        <w:rPr>
          <w:rFonts w:ascii="Arial" w:hAnsi="Arial" w:cs="Arial"/>
          <w:sz w:val="22"/>
          <w:szCs w:val="22"/>
        </w:rPr>
        <w:t xml:space="preserve">                               </w:t>
      </w:r>
      <w:r w:rsidR="009E158E" w:rsidRPr="009E158E">
        <w:rPr>
          <w:rFonts w:ascii="Arial" w:hAnsi="Arial" w:cs="Arial"/>
          <w:sz w:val="22"/>
          <w:szCs w:val="22"/>
        </w:rPr>
        <w:t xml:space="preserve">        </w:t>
      </w:r>
    </w:p>
    <w:p w14:paraId="00E9D183" w14:textId="77777777" w:rsidR="003A7FC6" w:rsidRPr="003A7FC6" w:rsidRDefault="003A7FC6" w:rsidP="003A7FC6">
      <w:pPr>
        <w:jc w:val="center"/>
        <w:rPr>
          <w:rFonts w:ascii="Arial" w:hAnsi="Arial" w:cs="Arial"/>
          <w:b/>
          <w:bCs/>
          <w:szCs w:val="22"/>
        </w:rPr>
      </w:pPr>
      <w:r w:rsidRPr="003A7FC6">
        <w:rPr>
          <w:rFonts w:ascii="Arial" w:hAnsi="Arial" w:cs="Arial"/>
          <w:b/>
          <w:bCs/>
          <w:szCs w:val="22"/>
        </w:rPr>
        <w:t>Smlouva o zajišťování plného servisu a údržby tiskáren v Národním divadle</w:t>
      </w:r>
    </w:p>
    <w:p w14:paraId="6004978B" w14:textId="2517413E" w:rsidR="00AA6DBC" w:rsidRPr="009E158E" w:rsidRDefault="003A7FC6" w:rsidP="003A7FC6">
      <w:pPr>
        <w:jc w:val="center"/>
        <w:rPr>
          <w:rFonts w:ascii="Arial" w:hAnsi="Arial" w:cs="Arial"/>
          <w:sz w:val="20"/>
        </w:rPr>
      </w:pPr>
      <w:r w:rsidRPr="003A7FC6">
        <w:rPr>
          <w:rFonts w:ascii="Arial" w:hAnsi="Arial" w:cs="Arial"/>
          <w:b/>
          <w:bCs/>
          <w:szCs w:val="22"/>
        </w:rPr>
        <w:t>č.: IT 05/2025</w:t>
      </w:r>
    </w:p>
    <w:p w14:paraId="5620E4AF" w14:textId="77777777" w:rsidR="0071346E" w:rsidRPr="009E158E" w:rsidRDefault="0071346E">
      <w:pPr>
        <w:jc w:val="both"/>
        <w:rPr>
          <w:rFonts w:ascii="Arial" w:hAnsi="Arial" w:cs="Arial"/>
          <w:sz w:val="20"/>
        </w:rPr>
      </w:pPr>
    </w:p>
    <w:p w14:paraId="46F1EC22" w14:textId="77777777" w:rsidR="004B44C0" w:rsidRPr="004A1AEC" w:rsidRDefault="004B44C0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E158E">
        <w:rPr>
          <w:rFonts w:ascii="Arial" w:hAnsi="Arial" w:cs="Arial"/>
          <w:b/>
          <w:sz w:val="20"/>
        </w:rPr>
        <w:t>I.</w:t>
      </w:r>
      <w:r w:rsidRPr="009E158E">
        <w:rPr>
          <w:rFonts w:ascii="Arial" w:hAnsi="Arial" w:cs="Arial"/>
          <w:sz w:val="20"/>
        </w:rPr>
        <w:tab/>
      </w:r>
      <w:r w:rsidRPr="004A1AEC">
        <w:rPr>
          <w:rFonts w:ascii="Arial" w:hAnsi="Arial" w:cs="Arial"/>
          <w:b/>
          <w:sz w:val="22"/>
          <w:szCs w:val="22"/>
          <w:u w:val="single"/>
        </w:rPr>
        <w:t xml:space="preserve">Účastníci smluvního vztahu </w:t>
      </w:r>
    </w:p>
    <w:p w14:paraId="49FCB708" w14:textId="77777777" w:rsidR="004B44C0" w:rsidRPr="004A1AEC" w:rsidRDefault="004B44C0">
      <w:pPr>
        <w:jc w:val="both"/>
        <w:rPr>
          <w:rFonts w:ascii="Arial" w:hAnsi="Arial" w:cs="Arial"/>
          <w:sz w:val="22"/>
          <w:szCs w:val="22"/>
        </w:rPr>
      </w:pPr>
    </w:p>
    <w:p w14:paraId="0130D3B8" w14:textId="77777777" w:rsidR="00F82C93" w:rsidRPr="004A1AEC" w:rsidRDefault="00F82C93" w:rsidP="00F82C93">
      <w:pPr>
        <w:jc w:val="both"/>
        <w:outlineLvl w:val="0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b/>
          <w:sz w:val="22"/>
          <w:szCs w:val="22"/>
        </w:rPr>
        <w:t>Objednatel</w:t>
      </w:r>
      <w:r w:rsidRPr="004A1AEC">
        <w:rPr>
          <w:rFonts w:ascii="Arial" w:hAnsi="Arial" w:cs="Arial"/>
          <w:b/>
          <w:sz w:val="22"/>
          <w:szCs w:val="22"/>
        </w:rPr>
        <w:tab/>
      </w:r>
      <w:r w:rsidRPr="004A1AEC">
        <w:rPr>
          <w:rFonts w:ascii="Arial" w:hAnsi="Arial" w:cs="Arial"/>
          <w:b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 xml:space="preserve">: </w:t>
      </w:r>
      <w:r w:rsidRPr="004A1AEC">
        <w:rPr>
          <w:rFonts w:ascii="Arial" w:hAnsi="Arial" w:cs="Arial"/>
          <w:b/>
          <w:sz w:val="22"/>
          <w:szCs w:val="22"/>
        </w:rPr>
        <w:t xml:space="preserve">Národní divadlo </w:t>
      </w:r>
    </w:p>
    <w:p w14:paraId="4936F650" w14:textId="7C2D7FA7" w:rsidR="00F82C93" w:rsidRPr="004A1AEC" w:rsidRDefault="00F82C93" w:rsidP="00F82C93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se sídlem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 xml:space="preserve">: Ostrovní </w:t>
      </w:r>
      <w:r w:rsidR="00341D1D" w:rsidRPr="004A1AEC">
        <w:rPr>
          <w:rFonts w:ascii="Arial" w:hAnsi="Arial" w:cs="Arial"/>
          <w:sz w:val="22"/>
          <w:szCs w:val="22"/>
        </w:rPr>
        <w:t>225/</w:t>
      </w:r>
      <w:r w:rsidRPr="004A1AEC">
        <w:rPr>
          <w:rFonts w:ascii="Arial" w:hAnsi="Arial" w:cs="Arial"/>
          <w:sz w:val="22"/>
          <w:szCs w:val="22"/>
        </w:rPr>
        <w:t xml:space="preserve">1, </w:t>
      </w:r>
      <w:r w:rsidR="00341D1D" w:rsidRPr="004A1AEC">
        <w:rPr>
          <w:rFonts w:ascii="Arial" w:hAnsi="Arial" w:cs="Arial"/>
          <w:sz w:val="22"/>
          <w:szCs w:val="22"/>
        </w:rPr>
        <w:t>110 00</w:t>
      </w:r>
      <w:r w:rsidRPr="004A1AEC">
        <w:rPr>
          <w:rFonts w:ascii="Arial" w:hAnsi="Arial" w:cs="Arial"/>
          <w:sz w:val="22"/>
          <w:szCs w:val="22"/>
        </w:rPr>
        <w:t xml:space="preserve"> Praha 1</w:t>
      </w:r>
      <w:r w:rsidR="000555F4" w:rsidRPr="004A1AEC">
        <w:rPr>
          <w:rFonts w:ascii="Arial" w:hAnsi="Arial" w:cs="Arial"/>
          <w:sz w:val="22"/>
          <w:szCs w:val="22"/>
        </w:rPr>
        <w:t xml:space="preserve"> – Nové Město</w:t>
      </w:r>
    </w:p>
    <w:p w14:paraId="4E87924A" w14:textId="312392DB" w:rsidR="00C04D78" w:rsidRPr="004A1AEC" w:rsidRDefault="00C04D78" w:rsidP="00F82C93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zastoupené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 xml:space="preserve">: </w:t>
      </w:r>
      <w:r w:rsidR="00341D1D" w:rsidRPr="004A1AEC">
        <w:rPr>
          <w:rFonts w:ascii="Arial" w:hAnsi="Arial" w:cs="Arial"/>
          <w:sz w:val="22"/>
          <w:szCs w:val="22"/>
        </w:rPr>
        <w:t>prof. MgA. Jan Burian, generální ředitel Národního divadla</w:t>
      </w:r>
    </w:p>
    <w:p w14:paraId="3C133452" w14:textId="6D59DDF1" w:rsidR="00F82C93" w:rsidRPr="004A1AEC" w:rsidRDefault="003A7FC6" w:rsidP="00F82C93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kontaktní osoba</w:t>
      </w:r>
      <w:r w:rsidR="00F82C93" w:rsidRPr="004A1AEC">
        <w:rPr>
          <w:rFonts w:ascii="Arial" w:hAnsi="Arial" w:cs="Arial"/>
          <w:sz w:val="22"/>
          <w:szCs w:val="22"/>
        </w:rPr>
        <w:t xml:space="preserve"> </w:t>
      </w:r>
      <w:r w:rsidR="00F82C93" w:rsidRPr="004A1AEC">
        <w:rPr>
          <w:rFonts w:ascii="Arial" w:hAnsi="Arial" w:cs="Arial"/>
          <w:sz w:val="22"/>
          <w:szCs w:val="22"/>
        </w:rPr>
        <w:tab/>
        <w:t xml:space="preserve">: </w:t>
      </w:r>
      <w:r w:rsidR="00005430" w:rsidRPr="004A1AEC">
        <w:rPr>
          <w:rFonts w:ascii="Arial" w:hAnsi="Arial" w:cs="Arial"/>
          <w:sz w:val="22"/>
          <w:szCs w:val="22"/>
        </w:rPr>
        <w:t>ing. Dagmar Růžičková</w:t>
      </w:r>
    </w:p>
    <w:p w14:paraId="5141508F" w14:textId="77777777" w:rsidR="00F82C93" w:rsidRPr="004A1AEC" w:rsidRDefault="00F82C93" w:rsidP="00F82C93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 xml:space="preserve">IČO 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>: 00023337</w:t>
      </w:r>
    </w:p>
    <w:p w14:paraId="51BC5BAF" w14:textId="77777777" w:rsidR="00F82C93" w:rsidRPr="004A1AEC" w:rsidRDefault="00F82C93" w:rsidP="00F82C93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 xml:space="preserve">DIČ 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>: CZ00023337</w:t>
      </w:r>
    </w:p>
    <w:p w14:paraId="2A2ED85E" w14:textId="42162B54" w:rsidR="004B44C0" w:rsidRPr="004A1AEC" w:rsidRDefault="00F82C93" w:rsidP="00F82C93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(dále jen objednatel)</w:t>
      </w:r>
    </w:p>
    <w:p w14:paraId="622F5ACC" w14:textId="77777777" w:rsidR="00D74F80" w:rsidRPr="004A1AEC" w:rsidRDefault="00D74F80">
      <w:pPr>
        <w:jc w:val="both"/>
        <w:rPr>
          <w:rFonts w:ascii="Arial" w:hAnsi="Arial" w:cs="Arial"/>
          <w:sz w:val="22"/>
          <w:szCs w:val="22"/>
        </w:rPr>
      </w:pPr>
    </w:p>
    <w:p w14:paraId="4DBB3D58" w14:textId="77777777" w:rsidR="004B44C0" w:rsidRPr="004A1AEC" w:rsidRDefault="004B44C0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a</w:t>
      </w:r>
    </w:p>
    <w:p w14:paraId="232D2EC4" w14:textId="77777777" w:rsidR="00D74F80" w:rsidRPr="004A1AEC" w:rsidRDefault="00D74F80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5221A2A" w14:textId="526A9802" w:rsidR="002B7BBA" w:rsidRPr="004A1AEC" w:rsidRDefault="00005430" w:rsidP="002B7BBA">
      <w:pPr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b/>
          <w:sz w:val="22"/>
          <w:szCs w:val="22"/>
        </w:rPr>
        <w:t>Dodavatel</w:t>
      </w:r>
      <w:r w:rsidR="002B7BBA" w:rsidRPr="004A1AEC">
        <w:rPr>
          <w:rFonts w:ascii="Arial" w:hAnsi="Arial" w:cs="Arial"/>
          <w:sz w:val="22"/>
          <w:szCs w:val="22"/>
        </w:rPr>
        <w:tab/>
      </w:r>
      <w:r w:rsidR="002B7BBA" w:rsidRPr="004A1AEC">
        <w:rPr>
          <w:rFonts w:ascii="Arial" w:hAnsi="Arial" w:cs="Arial"/>
          <w:sz w:val="22"/>
          <w:szCs w:val="22"/>
        </w:rPr>
        <w:tab/>
        <w:t>:</w:t>
      </w:r>
      <w:r w:rsidR="002B7BBA" w:rsidRPr="004A1AEC">
        <w:rPr>
          <w:rFonts w:ascii="Arial" w:hAnsi="Arial" w:cs="Arial"/>
          <w:b/>
          <w:sz w:val="22"/>
          <w:szCs w:val="22"/>
        </w:rPr>
        <w:t xml:space="preserve"> </w:t>
      </w:r>
      <w:r w:rsidR="003B73D3" w:rsidRPr="003B73D3">
        <w:rPr>
          <w:rFonts w:ascii="Arial" w:hAnsi="Arial" w:cs="Arial"/>
          <w:b/>
          <w:sz w:val="22"/>
          <w:szCs w:val="22"/>
        </w:rPr>
        <w:t xml:space="preserve">Comps spol.s.r.o.  </w:t>
      </w:r>
      <w:r w:rsidR="002B7BBA" w:rsidRPr="004A1AEC">
        <w:rPr>
          <w:rFonts w:ascii="Arial" w:hAnsi="Arial" w:cs="Arial"/>
          <w:b/>
          <w:sz w:val="22"/>
          <w:szCs w:val="22"/>
        </w:rPr>
        <w:t>.</w:t>
      </w:r>
    </w:p>
    <w:p w14:paraId="6852AA80" w14:textId="6792CCE2" w:rsidR="002B7BBA" w:rsidRPr="004A1AEC" w:rsidRDefault="002B7BBA" w:rsidP="002B7BBA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se sídlem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 xml:space="preserve">: </w:t>
      </w:r>
      <w:r w:rsidR="00141D2B" w:rsidRPr="004A1AEC">
        <w:rPr>
          <w:rFonts w:ascii="Arial" w:hAnsi="Arial" w:cs="Arial"/>
          <w:sz w:val="22"/>
          <w:szCs w:val="22"/>
        </w:rPr>
        <w:t xml:space="preserve">Husova 539, 468 51 Smržovka  </w:t>
      </w:r>
    </w:p>
    <w:p w14:paraId="4663EA42" w14:textId="781781C2" w:rsidR="002B7BBA" w:rsidRPr="004A1AEC" w:rsidRDefault="002B7BBA" w:rsidP="002B7BBA">
      <w:pPr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 xml:space="preserve">zastoupené 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 xml:space="preserve">: </w:t>
      </w:r>
      <w:r w:rsidR="00141D2B" w:rsidRPr="004A1AEC">
        <w:rPr>
          <w:rFonts w:ascii="Arial" w:hAnsi="Arial" w:cs="Arial"/>
          <w:sz w:val="22"/>
          <w:szCs w:val="22"/>
        </w:rPr>
        <w:t>ing. Vladimírem Čechem</w:t>
      </w:r>
      <w:r w:rsidRPr="004A1AEC">
        <w:rPr>
          <w:rFonts w:ascii="Arial" w:hAnsi="Arial" w:cs="Arial"/>
          <w:sz w:val="22"/>
          <w:szCs w:val="22"/>
        </w:rPr>
        <w:t>, jednatelem společnosti</w:t>
      </w:r>
    </w:p>
    <w:p w14:paraId="643BFAFE" w14:textId="4DAA4547" w:rsidR="002B7BBA" w:rsidRPr="004A1AEC" w:rsidRDefault="002B7BBA" w:rsidP="002B7BBA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 xml:space="preserve">IČO 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 xml:space="preserve">: </w:t>
      </w:r>
      <w:r w:rsidR="00D22854" w:rsidRPr="004A1AEC">
        <w:rPr>
          <w:rFonts w:ascii="Arial" w:hAnsi="Arial" w:cs="Arial"/>
          <w:sz w:val="22"/>
          <w:szCs w:val="22"/>
        </w:rPr>
        <w:t>46709576</w:t>
      </w:r>
    </w:p>
    <w:p w14:paraId="6C18D9DC" w14:textId="5CD2771B" w:rsidR="002B7BBA" w:rsidRPr="004A1AEC" w:rsidRDefault="002B7BBA" w:rsidP="002B7BBA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 xml:space="preserve">DIČ </w:t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</w:r>
      <w:r w:rsidRPr="004A1AEC">
        <w:rPr>
          <w:rFonts w:ascii="Arial" w:hAnsi="Arial" w:cs="Arial"/>
          <w:sz w:val="22"/>
          <w:szCs w:val="22"/>
        </w:rPr>
        <w:tab/>
        <w:t>: CZ</w:t>
      </w:r>
      <w:r w:rsidR="00D22854" w:rsidRPr="004A1AEC">
        <w:rPr>
          <w:rFonts w:ascii="Arial" w:hAnsi="Arial" w:cs="Arial"/>
          <w:sz w:val="22"/>
          <w:szCs w:val="22"/>
        </w:rPr>
        <w:t>46709576</w:t>
      </w:r>
    </w:p>
    <w:p w14:paraId="106AB9DF" w14:textId="77777777" w:rsidR="002B7BBA" w:rsidRPr="004A1AEC" w:rsidRDefault="002B7BBA" w:rsidP="002B7BBA">
      <w:pPr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(dále jen zhotovitel)</w:t>
      </w:r>
    </w:p>
    <w:p w14:paraId="00F39656" w14:textId="77777777" w:rsidR="00C04D78" w:rsidRPr="004A1AEC" w:rsidRDefault="00C04D78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3C7289D" w14:textId="01817454" w:rsidR="00042E04" w:rsidRPr="004A1AEC" w:rsidRDefault="00C04D78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uzavírají dnešního dne ve vzájemném konsenzu tento</w:t>
      </w:r>
    </w:p>
    <w:p w14:paraId="48E71509" w14:textId="77777777" w:rsidR="00AA6DBC" w:rsidRDefault="00AA6DBC">
      <w:pPr>
        <w:tabs>
          <w:tab w:val="left" w:pos="284"/>
          <w:tab w:val="left" w:pos="2127"/>
        </w:tabs>
        <w:jc w:val="both"/>
        <w:rPr>
          <w:rFonts w:ascii="Arial" w:hAnsi="Arial" w:cs="Arial"/>
          <w:sz w:val="20"/>
        </w:rPr>
      </w:pPr>
    </w:p>
    <w:p w14:paraId="2EC7E2FB" w14:textId="77777777" w:rsidR="00AA6DBC" w:rsidRPr="009E158E" w:rsidRDefault="00AA6DBC">
      <w:pPr>
        <w:tabs>
          <w:tab w:val="left" w:pos="284"/>
          <w:tab w:val="left" w:pos="2127"/>
        </w:tabs>
        <w:jc w:val="both"/>
        <w:rPr>
          <w:rFonts w:ascii="Arial" w:hAnsi="Arial" w:cs="Arial"/>
          <w:b/>
          <w:sz w:val="20"/>
        </w:rPr>
      </w:pPr>
    </w:p>
    <w:p w14:paraId="581A7061" w14:textId="21DA156F" w:rsidR="00562FAB" w:rsidRDefault="004B44C0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  <w:u w:val="single"/>
        </w:rPr>
      </w:pPr>
      <w:r w:rsidRPr="009E158E">
        <w:rPr>
          <w:rFonts w:ascii="Arial" w:hAnsi="Arial" w:cs="Arial"/>
          <w:b/>
          <w:sz w:val="20"/>
        </w:rPr>
        <w:t xml:space="preserve">II. </w:t>
      </w:r>
      <w:r w:rsidRPr="009E158E">
        <w:rPr>
          <w:rFonts w:ascii="Arial" w:hAnsi="Arial" w:cs="Arial"/>
          <w:b/>
          <w:sz w:val="20"/>
        </w:rPr>
        <w:tab/>
      </w:r>
      <w:r w:rsidR="000B4095">
        <w:rPr>
          <w:rFonts w:ascii="Arial" w:hAnsi="Arial" w:cs="Arial"/>
          <w:b/>
          <w:sz w:val="20"/>
          <w:u w:val="single"/>
        </w:rPr>
        <w:t xml:space="preserve">Předmět </w:t>
      </w:r>
      <w:r w:rsidR="00D22854">
        <w:rPr>
          <w:rFonts w:ascii="Arial" w:hAnsi="Arial" w:cs="Arial"/>
          <w:b/>
          <w:sz w:val="20"/>
          <w:u w:val="single"/>
        </w:rPr>
        <w:t>smlouvy</w:t>
      </w:r>
      <w:r w:rsidRPr="009E158E">
        <w:rPr>
          <w:rFonts w:ascii="Arial" w:hAnsi="Arial" w:cs="Arial"/>
          <w:b/>
          <w:sz w:val="20"/>
          <w:u w:val="single"/>
        </w:rPr>
        <w:t xml:space="preserve"> </w:t>
      </w:r>
    </w:p>
    <w:p w14:paraId="4CBC1B6C" w14:textId="77777777" w:rsidR="005621C5" w:rsidRPr="009E158E" w:rsidRDefault="005621C5" w:rsidP="009820A4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0"/>
          <w:u w:val="single"/>
        </w:rPr>
      </w:pPr>
    </w:p>
    <w:p w14:paraId="11B8BF15" w14:textId="4B8B1400" w:rsidR="008C0525" w:rsidRPr="004A1AEC" w:rsidRDefault="008C0525" w:rsidP="008C052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 xml:space="preserve">Dodavatel se zavazuje zajišťovat pro objednatele plný proaktivní servis tiskáren specifikovaných v </w:t>
      </w:r>
      <w:r w:rsidR="00E67A2D" w:rsidRPr="004A1AEC">
        <w:rPr>
          <w:rFonts w:ascii="Arial" w:hAnsi="Arial" w:cs="Arial"/>
          <w:sz w:val="22"/>
          <w:szCs w:val="22"/>
        </w:rPr>
        <w:t>příloze „</w:t>
      </w:r>
      <w:r w:rsidRPr="004A1AEC">
        <w:rPr>
          <w:rFonts w:ascii="Arial" w:hAnsi="Arial" w:cs="Arial"/>
          <w:sz w:val="22"/>
          <w:szCs w:val="22"/>
        </w:rPr>
        <w:t>soupis tiskáren dotčených servisní smlouvou“ (dále jen Zařízení)</w:t>
      </w:r>
    </w:p>
    <w:p w14:paraId="4FA35D72" w14:textId="307C612E" w:rsidR="00F26EDE" w:rsidRPr="004A1AEC" w:rsidRDefault="00776DF8" w:rsidP="008C0525">
      <w:pPr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4A1AEC">
        <w:rPr>
          <w:rFonts w:ascii="Arial" w:hAnsi="Arial" w:cs="Arial"/>
          <w:sz w:val="22"/>
          <w:szCs w:val="22"/>
        </w:rPr>
        <w:t>Servisem a údržbou se pro účely této Smlouvy rozumí:</w:t>
      </w:r>
    </w:p>
    <w:p w14:paraId="366ED832" w14:textId="3AB7CEC0" w:rsidR="00334669" w:rsidRPr="004A1AEC" w:rsidRDefault="00334669" w:rsidP="00334669">
      <w:pPr>
        <w:numPr>
          <w:ilvl w:val="1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4A1AEC">
        <w:rPr>
          <w:rFonts w:ascii="Arial" w:hAnsi="Arial" w:cs="Arial"/>
          <w:bCs/>
          <w:sz w:val="22"/>
          <w:szCs w:val="22"/>
        </w:rPr>
        <w:t xml:space="preserve">udržování funkčnosti Zařízení, což zahrnuje údržbu a opravy Zařízení, poplatky za práci, dopravu, poskytnutí a montáž nezbytných náhradních dílů, to vše během Pracovních hodin; Pracovní hodinou se rozumí hodina v období od 08:00 – 16:30 v pracovní dny vyjma státních svátků a jiných dnů pracovního klidu;  </w:t>
      </w:r>
    </w:p>
    <w:p w14:paraId="6DFE3421" w14:textId="2B442B5C" w:rsidR="00617734" w:rsidRPr="005D5805" w:rsidRDefault="00617734" w:rsidP="00284377">
      <w:pPr>
        <w:pStyle w:val="Odstavecseseznamem"/>
        <w:numPr>
          <w:ilvl w:val="1"/>
          <w:numId w:val="2"/>
        </w:numPr>
        <w:rPr>
          <w:rFonts w:ascii="Arial" w:hAnsi="Arial" w:cs="Arial"/>
          <w:bCs/>
          <w:sz w:val="22"/>
          <w:szCs w:val="22"/>
        </w:rPr>
      </w:pPr>
      <w:r w:rsidRPr="005D5805">
        <w:rPr>
          <w:rFonts w:ascii="Arial" w:hAnsi="Arial" w:cs="Arial"/>
          <w:bCs/>
          <w:sz w:val="22"/>
          <w:szCs w:val="22"/>
        </w:rPr>
        <w:t xml:space="preserve">dodávání potřebného </w:t>
      </w:r>
      <w:r w:rsidR="00E67A2D" w:rsidRPr="005D5805">
        <w:rPr>
          <w:rFonts w:ascii="Arial" w:hAnsi="Arial" w:cs="Arial"/>
          <w:bCs/>
          <w:sz w:val="22"/>
          <w:szCs w:val="22"/>
        </w:rPr>
        <w:t xml:space="preserve">spotřebního materiálu, kterým se rozumí </w:t>
      </w:r>
      <w:r w:rsidR="00EA2DC7" w:rsidRPr="005D5805">
        <w:rPr>
          <w:rFonts w:ascii="Arial" w:hAnsi="Arial" w:cs="Arial"/>
          <w:bCs/>
          <w:sz w:val="22"/>
          <w:szCs w:val="22"/>
        </w:rPr>
        <w:t>materiál pro</w:t>
      </w:r>
      <w:r w:rsidRPr="005D5805">
        <w:rPr>
          <w:rFonts w:ascii="Arial" w:hAnsi="Arial" w:cs="Arial"/>
          <w:bCs/>
          <w:sz w:val="22"/>
          <w:szCs w:val="22"/>
        </w:rPr>
        <w:t xml:space="preserve"> kopírování v barvě černé do pokrytí plochy 5 % a rovněž veškerý barevný spotřební materiál včetně barevného toneru do pokrytí plochy 5% z každé barvy, tj. celkem 20% pokrytí včetně černého toneru.  Nezahrnuje však papír a příslušenství (sešívačka a sponky do sešívačky, lepicí páska atd.)</w:t>
      </w:r>
      <w:r w:rsidR="009E0034" w:rsidRPr="005D5805">
        <w:rPr>
          <w:rFonts w:ascii="Arial" w:hAnsi="Arial" w:cs="Arial"/>
          <w:bCs/>
          <w:sz w:val="22"/>
          <w:szCs w:val="22"/>
        </w:rPr>
        <w:t xml:space="preserve">. DODAVATEL zajistí pro plynulou výměnu tonerů zásobování tak, že při poklesu náplně pod </w:t>
      </w:r>
      <w:proofErr w:type="gramStart"/>
      <w:r w:rsidR="009E0034" w:rsidRPr="005D5805">
        <w:rPr>
          <w:rFonts w:ascii="Arial" w:hAnsi="Arial" w:cs="Arial"/>
          <w:bCs/>
          <w:sz w:val="22"/>
          <w:szCs w:val="22"/>
        </w:rPr>
        <w:t>10%</w:t>
      </w:r>
      <w:proofErr w:type="gramEnd"/>
      <w:r w:rsidR="009E0034" w:rsidRPr="005D5805">
        <w:rPr>
          <w:rFonts w:ascii="Arial" w:hAnsi="Arial" w:cs="Arial"/>
          <w:bCs/>
          <w:sz w:val="22"/>
          <w:szCs w:val="22"/>
        </w:rPr>
        <w:t xml:space="preserve"> dodá náhradní náplň oddělení IT (kontaktní osoby</w:t>
      </w:r>
      <w:r w:rsidR="00284377" w:rsidRPr="005D580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proofErr w:type="gramStart"/>
      <w:r w:rsidR="005D5805">
        <w:t>xxxxxxx</w:t>
      </w:r>
      <w:proofErr w:type="spellEnd"/>
      <w:r w:rsidR="00284377" w:rsidRPr="005D5805">
        <w:rPr>
          <w:rFonts w:ascii="Arial" w:hAnsi="Arial" w:cs="Arial"/>
          <w:bCs/>
          <w:sz w:val="22"/>
          <w:szCs w:val="22"/>
        </w:rPr>
        <w:t xml:space="preserve"> </w:t>
      </w:r>
      <w:r w:rsidR="009E0034" w:rsidRPr="005D5805">
        <w:rPr>
          <w:rFonts w:ascii="Arial" w:hAnsi="Arial" w:cs="Arial"/>
          <w:bCs/>
          <w:sz w:val="22"/>
          <w:szCs w:val="22"/>
        </w:rPr>
        <w:t>)</w:t>
      </w:r>
      <w:proofErr w:type="gramEnd"/>
      <w:r w:rsidR="009E0034" w:rsidRPr="005D5805">
        <w:rPr>
          <w:rFonts w:ascii="Arial" w:hAnsi="Arial" w:cs="Arial"/>
          <w:bCs/>
          <w:sz w:val="22"/>
          <w:szCs w:val="22"/>
        </w:rPr>
        <w:t xml:space="preserve"> nebo ponechá u oddělení IT 4 náhradní sady pro velkokapacitní tiskárny XEROX a 2 náhradní sady pro tiskárny A4.</w:t>
      </w:r>
      <w:r w:rsidRPr="005D5805">
        <w:rPr>
          <w:rFonts w:ascii="Arial" w:hAnsi="Arial" w:cs="Arial"/>
          <w:bCs/>
          <w:sz w:val="22"/>
          <w:szCs w:val="22"/>
        </w:rPr>
        <w:t xml:space="preserve">   </w:t>
      </w:r>
    </w:p>
    <w:p w14:paraId="1E40685A" w14:textId="54C16753" w:rsidR="00617734" w:rsidRPr="004A1AEC" w:rsidRDefault="00820068" w:rsidP="00617734">
      <w:pPr>
        <w:pStyle w:val="Odstavecseseznamem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5D5805">
        <w:rPr>
          <w:rFonts w:ascii="Arial" w:hAnsi="Arial" w:cs="Arial"/>
          <w:bCs/>
          <w:sz w:val="22"/>
          <w:szCs w:val="22"/>
        </w:rPr>
        <w:t xml:space="preserve">Dohled nad tiskárnami bude probíhat formou vzdálené správy. Tato správa musí být </w:t>
      </w:r>
      <w:r w:rsidRPr="004A1AEC">
        <w:rPr>
          <w:rFonts w:ascii="Arial" w:hAnsi="Arial" w:cs="Arial"/>
          <w:bCs/>
          <w:sz w:val="22"/>
          <w:szCs w:val="22"/>
        </w:rPr>
        <w:t xml:space="preserve">jednotná </w:t>
      </w:r>
      <w:r w:rsidR="00E67A2D" w:rsidRPr="004A1AEC">
        <w:rPr>
          <w:rFonts w:ascii="Arial" w:hAnsi="Arial" w:cs="Arial"/>
          <w:bCs/>
          <w:sz w:val="22"/>
          <w:szCs w:val="22"/>
        </w:rPr>
        <w:t>pro všechny</w:t>
      </w:r>
      <w:r w:rsidRPr="004A1AEC">
        <w:rPr>
          <w:rFonts w:ascii="Arial" w:hAnsi="Arial" w:cs="Arial"/>
          <w:bCs/>
          <w:sz w:val="22"/>
          <w:szCs w:val="22"/>
        </w:rPr>
        <w:t xml:space="preserve"> tiskárny. Dodavatel umožní objednateli plný přístup do systému vzdálené správy</w:t>
      </w:r>
    </w:p>
    <w:p w14:paraId="032CEBA7" w14:textId="15415497" w:rsidR="00820068" w:rsidRPr="004A1AEC" w:rsidRDefault="00E67A2D" w:rsidP="00617734">
      <w:pPr>
        <w:pStyle w:val="Odstavecseseznamem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4A1AEC">
        <w:rPr>
          <w:rFonts w:ascii="Arial" w:hAnsi="Arial" w:cs="Arial"/>
          <w:bCs/>
          <w:sz w:val="22"/>
          <w:szCs w:val="22"/>
        </w:rPr>
        <w:t xml:space="preserve">Odstranění vady bude ukončeno do 3 pracovních dní poté, co bude nahlášena vada objednatelem. V případě, že DODAVATEL není schopen odstranit závadu ani po uplynutí 4 pracovních dnů od jejich nahlášení objednatelem, pak DODAVATEL zajistí náhradní plnění počínaje prvním dnem po uplynutí lhůty uvedené v předchozí větě.  Náhradní </w:t>
      </w:r>
      <w:r w:rsidRPr="004A1AEC">
        <w:rPr>
          <w:rFonts w:ascii="Arial" w:hAnsi="Arial" w:cs="Arial"/>
          <w:bCs/>
          <w:sz w:val="22"/>
          <w:szCs w:val="22"/>
        </w:rPr>
        <w:lastRenderedPageBreak/>
        <w:t>plnění spočívá v dočasném poskytnutí zařízení se shodnou nebo vyšší funkcionalitou. Dočasně poskytnuté zařízení může být opotřebené</w:t>
      </w:r>
    </w:p>
    <w:p w14:paraId="22D5ACC3" w14:textId="77777777" w:rsidR="00776DF8" w:rsidRPr="008C0525" w:rsidRDefault="00776DF8" w:rsidP="00617734">
      <w:pPr>
        <w:tabs>
          <w:tab w:val="left" w:pos="426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b/>
          <w:sz w:val="18"/>
        </w:rPr>
      </w:pPr>
    </w:p>
    <w:p w14:paraId="3CF8D2AD" w14:textId="77777777" w:rsidR="003B73D3" w:rsidRDefault="003B73D3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Cs w:val="24"/>
        </w:rPr>
      </w:pPr>
    </w:p>
    <w:p w14:paraId="772B0296" w14:textId="77777777" w:rsidR="003B73D3" w:rsidRDefault="003B73D3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Cs w:val="24"/>
        </w:rPr>
      </w:pPr>
    </w:p>
    <w:p w14:paraId="22E7424F" w14:textId="30B6FD95" w:rsidR="00E56EE4" w:rsidRPr="00057484" w:rsidRDefault="009B2115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  <w:r w:rsidRPr="00057484">
        <w:rPr>
          <w:rFonts w:ascii="Arial" w:hAnsi="Arial" w:cs="Arial"/>
          <w:b/>
          <w:sz w:val="22"/>
          <w:szCs w:val="22"/>
        </w:rPr>
        <w:t>Reakční doba</w:t>
      </w:r>
    </w:p>
    <w:p w14:paraId="0EC12D62" w14:textId="77777777" w:rsidR="009B2115" w:rsidRPr="00057484" w:rsidRDefault="009B2115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Mkatabulky"/>
        <w:tblpPr w:vertAnchor="text" w:horzAnchor="page" w:tblpX="1298" w:tblpY="26"/>
        <w:tblOverlap w:val="never"/>
        <w:tblW w:w="9444" w:type="dxa"/>
        <w:tblLayout w:type="fixed"/>
        <w:tblLook w:val="04A0" w:firstRow="1" w:lastRow="0" w:firstColumn="1" w:lastColumn="0" w:noHBand="0" w:noVBand="1"/>
      </w:tblPr>
      <w:tblGrid>
        <w:gridCol w:w="4974"/>
        <w:gridCol w:w="4470"/>
      </w:tblGrid>
      <w:tr w:rsidR="004A1AEC" w:rsidRPr="00057484" w14:paraId="4F153877" w14:textId="77777777" w:rsidTr="004A1AEC">
        <w:trPr>
          <w:trHeight w:hRule="exact" w:val="434"/>
        </w:trPr>
        <w:tc>
          <w:tcPr>
            <w:tcW w:w="4985" w:type="dxa"/>
          </w:tcPr>
          <w:p w14:paraId="249E6E3E" w14:textId="77777777" w:rsidR="004A1AEC" w:rsidRPr="00057484" w:rsidRDefault="004A1AEC" w:rsidP="00D86092">
            <w:pPr>
              <w:spacing w:before="4"/>
              <w:ind w:left="143" w:right="-18"/>
              <w:rPr>
                <w:rFonts w:ascii="Arial" w:hAnsi="Arial" w:cs="Arial"/>
                <w:sz w:val="22"/>
                <w:szCs w:val="22"/>
              </w:rPr>
            </w:pPr>
            <w:r w:rsidRPr="0005748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46A069" wp14:editId="0A84A5E1">
                      <wp:simplePos x="0" y="0"/>
                      <wp:positionH relativeFrom="page">
                        <wp:posOffset>-3048</wp:posOffset>
                      </wp:positionH>
                      <wp:positionV relativeFrom="line">
                        <wp:posOffset>-29290</wp:posOffset>
                      </wp:positionV>
                      <wp:extent cx="3048" cy="3048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30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3048">
                                    <a:moveTo>
                                      <a:pt x="0" y="3048"/>
                                    </a:moveTo>
                                    <a:lnTo>
                                      <a:pt x="3048" y="3048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DF8293" id="Freeform 101" o:spid="_x0000_s1026" style="position:absolute;margin-left:-.25pt;margin-top:-2.3pt;width:.25pt;height: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" path="m,3048r3048,l3048,,,,,3048xe" fillcolor="#00000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5748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DC5207" wp14:editId="28438D3E">
                      <wp:simplePos x="0" y="0"/>
                      <wp:positionH relativeFrom="page">
                        <wp:posOffset>-3048</wp:posOffset>
                      </wp:positionH>
                      <wp:positionV relativeFrom="line">
                        <wp:posOffset>-29290</wp:posOffset>
                      </wp:positionV>
                      <wp:extent cx="3048" cy="10667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106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10667">
                                    <a:moveTo>
                                      <a:pt x="0" y="10667"/>
                                    </a:moveTo>
                                    <a:lnTo>
                                      <a:pt x="3048" y="1066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697DFA" id="Freeform 102" o:spid="_x0000_s1026" style="position:absolute;margin-left:-.25pt;margin-top:-2.3pt;width:.25pt;height: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1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" path="m,10667r3048,l3048,,,,,10667xe" fillcolor="#00000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57484">
              <w:rPr>
                <w:rFonts w:ascii="Arial" w:eastAsia="Franklin Gothic Book" w:hAnsi="Arial" w:cs="Arial"/>
                <w:color w:val="00000A"/>
                <w:spacing w:val="-1"/>
                <w:sz w:val="22"/>
                <w:szCs w:val="22"/>
                <w:lang w:bidi="cs-CZ"/>
              </w:rPr>
              <w:t>Čas odezvy:</w:t>
            </w:r>
            <w:r w:rsidRPr="000574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71D1FB" w14:textId="77777777" w:rsidR="004A1AEC" w:rsidRPr="00057484" w:rsidRDefault="004A1AEC" w:rsidP="00D86092">
            <w:pPr>
              <w:spacing w:before="4"/>
              <w:ind w:left="143" w:right="-18"/>
              <w:rPr>
                <w:rFonts w:ascii="Arial" w:hAnsi="Arial" w:cs="Arial"/>
                <w:sz w:val="22"/>
                <w:szCs w:val="22"/>
              </w:rPr>
            </w:pPr>
          </w:p>
          <w:p w14:paraId="7E23DEA9" w14:textId="77777777" w:rsidR="004A1AEC" w:rsidRPr="00057484" w:rsidRDefault="004A1AEC" w:rsidP="00D86092">
            <w:pPr>
              <w:spacing w:before="4"/>
              <w:ind w:left="143" w:right="-18"/>
              <w:rPr>
                <w:rFonts w:ascii="Arial" w:hAnsi="Arial" w:cs="Arial"/>
                <w:color w:val="010302"/>
                <w:sz w:val="22"/>
                <w:szCs w:val="22"/>
              </w:rPr>
            </w:pPr>
          </w:p>
        </w:tc>
        <w:tc>
          <w:tcPr>
            <w:tcW w:w="4479" w:type="dxa"/>
          </w:tcPr>
          <w:p w14:paraId="4121F733" w14:textId="50DAE64F" w:rsidR="004A1AEC" w:rsidRPr="00057484" w:rsidRDefault="004A1AEC" w:rsidP="004A1AEC">
            <w:pPr>
              <w:spacing w:before="4"/>
              <w:ind w:right="-18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05748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28E4DED" wp14:editId="6F44F362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-29290</wp:posOffset>
                      </wp:positionV>
                      <wp:extent cx="2847466" cy="212217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47466" cy="212217"/>
                                <a:chOff x="0" y="0"/>
                                <a:chExt cx="2847466" cy="212217"/>
                              </a:xfrm>
                            </wpg:grpSpPr>
                            <wps:wsp>
                              <wps:cNvPr id="1447263568" name="Volný tvar: obrazec 1447263568"/>
                              <wps:cNvSpPr/>
                              <wps:spPr>
                                <a:xfrm>
                                  <a:off x="0" y="0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" h="3048">
                                      <a:moveTo>
                                        <a:pt x="0" y="3048"/>
                                      </a:move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1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93318527" name="Volný tvar: obrazec 1593318527"/>
                              <wps:cNvSpPr/>
                              <wps:spPr>
                                <a:xfrm>
                                  <a:off x="0" y="3048"/>
                                  <a:ext cx="3048" cy="76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" h="7619">
                                      <a:moveTo>
                                        <a:pt x="0" y="7619"/>
                                      </a:moveTo>
                                      <a:lnTo>
                                        <a:pt x="3048" y="7619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1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2066602091" name="Volný tvar: obrazec 2066602091"/>
                              <wps:cNvSpPr/>
                              <wps:spPr>
                                <a:xfrm>
                                  <a:off x="2844418" y="0"/>
                                  <a:ext cx="3048" cy="30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" h="3048">
                                      <a:moveTo>
                                        <a:pt x="0" y="3048"/>
                                      </a:moveTo>
                                      <a:lnTo>
                                        <a:pt x="3048" y="3048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1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  <wps:wsp>
                              <wps:cNvPr id="1561577191" name="Volný tvar: obrazec 1561577191"/>
                              <wps:cNvSpPr/>
                              <wps:spPr>
                                <a:xfrm>
                                  <a:off x="2844418" y="0"/>
                                  <a:ext cx="3048" cy="106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8" h="10667">
                                      <a:moveTo>
                                        <a:pt x="0" y="10667"/>
                                      </a:moveTo>
                                      <a:lnTo>
                                        <a:pt x="3048" y="10667"/>
                                      </a:lnTo>
                                      <a:lnTo>
                                        <a:pt x="30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6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1">
                                    <a:alpha val="100000"/>
                                  </a:srgbClr>
                                </a:solidFill>
                                <a:ln w="12700"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8D69BF" id="Freeform 103" o:spid="_x0000_s1026" style="position:absolute;margin-left:0;margin-top:-2.3pt;width:224.2pt;height:16.7pt;z-index:251661312;mso-position-horizontal-relative:page;mso-position-vertical-relative:line" coordsize="28474,2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">
                      <v:shape id="Volný tvar: obrazec 1447263568" o:spid="_x0000_s1027" style="position:absolute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" path="m,3048r3048,l3048,,,,,3048xe" fillcolor="#000001" stroked="f" strokeweight="1pt">
                        <v:path arrowok="t"/>
                      </v:shape>
                      <v:shape id="Volný tvar: obrazec 1593318527" o:spid="_x0000_s1028" style="position:absolute;top:30;width:30;height:76;visibility:visible;mso-wrap-style:square;v-text-anchor:top" coordsize="3048,7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" path="m,7619r3048,l3048,,,,,7619xe" fillcolor="#000001" stroked="f" strokeweight="1pt">
                        <v:path arrowok="t"/>
                      </v:shape>
                      <v:shape id="Volný tvar: obrazec 2066602091" o:spid="_x0000_s1029" style="position:absolute;left:28444;width:30;height:30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" path="m,3048r3048,l3048,,,,,3048xe" fillcolor="#000001" stroked="f" strokeweight="1pt">
                        <v:path arrowok="t"/>
                      </v:shape>
                      <v:shape id="Volný tvar: obrazec 1561577191" o:spid="_x0000_s1030" style="position:absolute;left:28444;width:30;height:106;visibility:visible;mso-wrap-style:square;v-text-anchor:top" coordsize="3048,10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" path="m,10667r3048,l3048,,,,,10667xe" fillcolor="#000001" stroked="f" strokeweight="1pt">
                        <v:path arrowok="t"/>
                      </v:shape>
                      <w10:wrap anchorx="page" anchory="line"/>
                    </v:group>
                  </w:pict>
                </mc:Fallback>
              </mc:AlternateContent>
            </w:r>
            <w:r w:rsidRPr="00057484">
              <w:rPr>
                <w:rFonts w:ascii="Arial" w:eastAsia="Franklin Gothic Book" w:hAnsi="Arial" w:cs="Arial"/>
                <w:color w:val="00000A"/>
                <w:sz w:val="22"/>
                <w:szCs w:val="22"/>
                <w:lang w:bidi="cs-CZ"/>
              </w:rPr>
              <w:t>Maximálně následující pracovní den</w:t>
            </w:r>
            <w:r w:rsidRPr="000574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A1AEC" w:rsidRPr="00057484" w14:paraId="7F4F0813" w14:textId="77777777" w:rsidTr="00057484">
        <w:trPr>
          <w:trHeight w:hRule="exact" w:val="714"/>
        </w:trPr>
        <w:tc>
          <w:tcPr>
            <w:tcW w:w="4985" w:type="dxa"/>
          </w:tcPr>
          <w:p w14:paraId="7C241E5E" w14:textId="5DF6EFED" w:rsidR="004A1AEC" w:rsidRPr="00057484" w:rsidRDefault="004A1AEC" w:rsidP="00D86092">
            <w:pPr>
              <w:spacing w:before="174" w:after="162"/>
              <w:ind w:left="143" w:right="-18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05748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D1A4C2" wp14:editId="6BE69A17">
                      <wp:simplePos x="0" y="0"/>
                      <wp:positionH relativeFrom="page">
                        <wp:posOffset>-3048</wp:posOffset>
                      </wp:positionH>
                      <wp:positionV relativeFrom="line">
                        <wp:posOffset>-208</wp:posOffset>
                      </wp:positionV>
                      <wp:extent cx="3048" cy="10669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106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10669">
                                    <a:moveTo>
                                      <a:pt x="0" y="10669"/>
                                    </a:moveTo>
                                    <a:lnTo>
                                      <a:pt x="3048" y="10669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A801BF" id="Freeform 108" o:spid="_x0000_s1026" style="position:absolute;margin-left:-.25pt;margin-top:0;width:.25pt;height: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10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" path="m,10669r3048,l3048,,,,,10669xe" fillcolor="#00000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57484">
              <w:rPr>
                <w:rFonts w:ascii="Arial" w:eastAsia="Franklin Gothic Book" w:hAnsi="Arial" w:cs="Arial"/>
                <w:color w:val="00000A"/>
                <w:sz w:val="22"/>
                <w:szCs w:val="22"/>
                <w:lang w:bidi="cs-CZ"/>
              </w:rPr>
              <w:t>Čas opravy:</w:t>
            </w:r>
            <w:r w:rsidRPr="000574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79" w:type="dxa"/>
          </w:tcPr>
          <w:p w14:paraId="10AE06FE" w14:textId="13855B22" w:rsidR="004A1AEC" w:rsidRPr="00057484" w:rsidRDefault="004A1AEC" w:rsidP="004A1AEC">
            <w:pPr>
              <w:spacing w:before="46" w:after="37" w:line="249" w:lineRule="exact"/>
              <w:ind w:left="203" w:right="-5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057484">
              <w:rPr>
                <w:rFonts w:ascii="Arial" w:eastAsia="Franklin Gothic Book" w:hAnsi="Arial" w:cs="Arial"/>
                <w:color w:val="00000A"/>
                <w:sz w:val="22"/>
                <w:szCs w:val="22"/>
                <w:lang w:bidi="cs-CZ"/>
              </w:rPr>
              <w:t>Maximálně 3 pracovní dny o</w:t>
            </w:r>
            <w:r w:rsidRPr="00057484">
              <w:rPr>
                <w:rFonts w:ascii="Arial" w:eastAsia="Franklin Gothic Book" w:hAnsi="Arial" w:cs="Arial"/>
                <w:color w:val="00000A"/>
                <w:spacing w:val="1"/>
                <w:sz w:val="22"/>
                <w:szCs w:val="22"/>
                <w:lang w:bidi="cs-CZ"/>
              </w:rPr>
              <w:t>d</w:t>
            </w:r>
            <w:r w:rsidRPr="00057484">
              <w:rPr>
                <w:rFonts w:ascii="Arial" w:eastAsia="Franklin Gothic Book" w:hAnsi="Arial" w:cs="Arial"/>
                <w:color w:val="00000A"/>
                <w:spacing w:val="-1"/>
                <w:sz w:val="22"/>
                <w:szCs w:val="22"/>
                <w:lang w:bidi="cs-CZ"/>
              </w:rPr>
              <w:t xml:space="preserve"> nahlášení vady</w:t>
            </w:r>
            <w:r w:rsidRPr="000574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484">
              <w:rPr>
                <w:rFonts w:ascii="Arial" w:eastAsia="Franklin Gothic Book" w:hAnsi="Arial" w:cs="Arial"/>
                <w:color w:val="00000A"/>
                <w:sz w:val="22"/>
                <w:szCs w:val="22"/>
                <w:lang w:bidi="cs-CZ"/>
              </w:rPr>
              <w:t xml:space="preserve">objednatelem   </w:t>
            </w:r>
          </w:p>
        </w:tc>
      </w:tr>
      <w:tr w:rsidR="004A1AEC" w:rsidRPr="00057484" w14:paraId="17AB50C7" w14:textId="77777777" w:rsidTr="003B73D3">
        <w:trPr>
          <w:trHeight w:hRule="exact" w:val="712"/>
        </w:trPr>
        <w:tc>
          <w:tcPr>
            <w:tcW w:w="4985" w:type="dxa"/>
          </w:tcPr>
          <w:p w14:paraId="15F5BDE3" w14:textId="247D6336" w:rsidR="004A1AEC" w:rsidRPr="00057484" w:rsidRDefault="004A1AEC" w:rsidP="00D86092">
            <w:pPr>
              <w:spacing w:before="177" w:after="163"/>
              <w:ind w:left="143" w:right="-18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05748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BC8C14" wp14:editId="21C4D0CB">
                      <wp:simplePos x="0" y="0"/>
                      <wp:positionH relativeFrom="page">
                        <wp:posOffset>-3048</wp:posOffset>
                      </wp:positionH>
                      <wp:positionV relativeFrom="line">
                        <wp:posOffset>174</wp:posOffset>
                      </wp:positionV>
                      <wp:extent cx="3048" cy="1066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106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10667">
                                    <a:moveTo>
                                      <a:pt x="0" y="10667"/>
                                    </a:moveTo>
                                    <a:lnTo>
                                      <a:pt x="3048" y="1066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8F2229" id="Freeform 112" o:spid="_x0000_s1026" style="position:absolute;margin-left:-.25pt;margin-top:0;width:.25pt;height: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1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" path="m,10667r3048,l3048,,,,,10667xe" fillcolor="#00000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57484">
              <w:rPr>
                <w:rFonts w:ascii="Arial" w:eastAsia="Franklin Gothic Book" w:hAnsi="Arial" w:cs="Arial"/>
                <w:color w:val="00000A"/>
                <w:spacing w:val="-1"/>
                <w:sz w:val="22"/>
                <w:szCs w:val="22"/>
                <w:lang w:bidi="cs-CZ"/>
              </w:rPr>
              <w:t>Poskytnutí náhradního plnění:</w:t>
            </w:r>
            <w:r w:rsidRPr="0005748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479" w:type="dxa"/>
          </w:tcPr>
          <w:p w14:paraId="0F82600B" w14:textId="627E0342" w:rsidR="004A1AEC" w:rsidRPr="00057484" w:rsidRDefault="004A1AEC" w:rsidP="004A1AEC">
            <w:pPr>
              <w:spacing w:before="49" w:after="38" w:line="249" w:lineRule="exact"/>
              <w:ind w:left="162" w:right="-48"/>
              <w:rPr>
                <w:rFonts w:ascii="Arial" w:hAnsi="Arial" w:cs="Arial"/>
                <w:color w:val="010302"/>
                <w:sz w:val="22"/>
                <w:szCs w:val="22"/>
              </w:rPr>
            </w:pPr>
            <w:r w:rsidRPr="0005748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DFB4CB6" wp14:editId="2B0AE6D3">
                      <wp:simplePos x="0" y="0"/>
                      <wp:positionH relativeFrom="page">
                        <wp:posOffset>77</wp:posOffset>
                      </wp:positionH>
                      <wp:positionV relativeFrom="line">
                        <wp:posOffset>-1858</wp:posOffset>
                      </wp:positionV>
                      <wp:extent cx="3048" cy="1066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106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10667">
                                    <a:moveTo>
                                      <a:pt x="0" y="10667"/>
                                    </a:moveTo>
                                    <a:lnTo>
                                      <a:pt x="3048" y="1066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E1D52" id="Freeform 113" o:spid="_x0000_s1026" style="position:absolute;margin-left:0;margin-top:-.15pt;width:.25pt;height:.8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1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" path="m,10667r3048,l3048,,,,,10667xe" fillcolor="#00000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57484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068300" wp14:editId="77DC6FDD">
                      <wp:simplePos x="0" y="0"/>
                      <wp:positionH relativeFrom="page">
                        <wp:posOffset>2844495</wp:posOffset>
                      </wp:positionH>
                      <wp:positionV relativeFrom="line">
                        <wp:posOffset>-1858</wp:posOffset>
                      </wp:positionV>
                      <wp:extent cx="3048" cy="10667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" cy="1066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048" h="10667">
                                    <a:moveTo>
                                      <a:pt x="0" y="10667"/>
                                    </a:moveTo>
                                    <a:lnTo>
                                      <a:pt x="3048" y="10667"/>
                                    </a:lnTo>
                                    <a:lnTo>
                                      <a:pt x="304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66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5E8EE" id="Freeform 114" o:spid="_x0000_s1026" style="position:absolute;margin-left:224pt;margin-top:-.15pt;width:.25pt;height: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048,10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" path="m,10667r3048,l3048,,,,,10667xe" fillcolor="#000001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057484">
              <w:rPr>
                <w:rFonts w:ascii="Arial" w:eastAsia="Franklin Gothic Book" w:hAnsi="Arial" w:cs="Arial"/>
                <w:color w:val="00000A"/>
                <w:sz w:val="22"/>
                <w:szCs w:val="22"/>
                <w:lang w:bidi="cs-CZ"/>
              </w:rPr>
              <w:t>Maximálně 5. Pracovní den od nahlášení vady</w:t>
            </w:r>
            <w:r w:rsidRPr="000574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57484">
              <w:rPr>
                <w:rFonts w:ascii="Arial" w:eastAsia="Franklin Gothic Book" w:hAnsi="Arial" w:cs="Arial"/>
                <w:color w:val="00000A"/>
                <w:sz w:val="22"/>
                <w:szCs w:val="22"/>
                <w:lang w:bidi="cs-CZ"/>
              </w:rPr>
              <w:t xml:space="preserve">objednatelem  </w:t>
            </w:r>
          </w:p>
        </w:tc>
      </w:tr>
    </w:tbl>
    <w:p w14:paraId="4A1EAE02" w14:textId="16EDB902" w:rsidR="009B2115" w:rsidRDefault="009B2115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67B698F0" w14:textId="77777777" w:rsidR="004A5B54" w:rsidRPr="00474666" w:rsidRDefault="00927C01" w:rsidP="003B73D3">
      <w:pPr>
        <w:pStyle w:val="Odstavecseseznamem"/>
        <w:numPr>
          <w:ilvl w:val="0"/>
          <w:numId w:val="2"/>
        </w:numPr>
        <w:tabs>
          <w:tab w:val="left" w:pos="426"/>
          <w:tab w:val="left" w:pos="1418"/>
        </w:tabs>
        <w:jc w:val="both"/>
        <w:rPr>
          <w:rFonts w:ascii="Arial" w:hAnsi="Arial" w:cs="Arial"/>
          <w:bCs/>
          <w:sz w:val="22"/>
          <w:szCs w:val="22"/>
        </w:rPr>
      </w:pPr>
      <w:r w:rsidRPr="00474666">
        <w:rPr>
          <w:rFonts w:ascii="Arial" w:hAnsi="Arial" w:cs="Arial"/>
          <w:bCs/>
          <w:sz w:val="22"/>
          <w:szCs w:val="22"/>
        </w:rPr>
        <w:t xml:space="preserve">Náhradní díly použité při opravě mohou být nové nebo použité, ale rozhodně v plné užitné hodnotě. Vlastnické právo k vyměněným náhradním dílům nabývá objednatel okamžikem výměny a bez náhrady. Po skončení servisní smlouvy (po 48 měsících) náhradní díly a vybavení, které bude </w:t>
      </w:r>
      <w:r w:rsidR="004A5B54" w:rsidRPr="00474666">
        <w:rPr>
          <w:rFonts w:ascii="Arial" w:hAnsi="Arial" w:cs="Arial"/>
          <w:bCs/>
          <w:sz w:val="22"/>
          <w:szCs w:val="22"/>
        </w:rPr>
        <w:t>instalováno, ve stroji zůstane, tak aby zařízení bylo funkční a schopné provozu. Případný rezervní materiál bude po skončení smlouvy předmětem dalšího jednání.</w:t>
      </w:r>
    </w:p>
    <w:p w14:paraId="27BF4B31" w14:textId="02BF2745" w:rsidR="003B73D3" w:rsidRPr="00474666" w:rsidRDefault="00861E60" w:rsidP="003B73D3">
      <w:pPr>
        <w:pStyle w:val="Odstavecseseznamem"/>
        <w:numPr>
          <w:ilvl w:val="0"/>
          <w:numId w:val="2"/>
        </w:numPr>
        <w:tabs>
          <w:tab w:val="left" w:pos="426"/>
          <w:tab w:val="left" w:pos="1418"/>
        </w:tabs>
        <w:jc w:val="both"/>
        <w:rPr>
          <w:rFonts w:ascii="Arial" w:hAnsi="Arial" w:cs="Arial"/>
          <w:bCs/>
          <w:sz w:val="22"/>
          <w:szCs w:val="22"/>
        </w:rPr>
      </w:pPr>
      <w:r w:rsidRPr="00474666">
        <w:rPr>
          <w:rFonts w:ascii="Arial" w:hAnsi="Arial" w:cs="Arial"/>
          <w:bCs/>
          <w:sz w:val="22"/>
          <w:szCs w:val="22"/>
        </w:rPr>
        <w:t>Objednatel je povinen neprodleně informovat DODAVATELE, pokud chce přemístit Zařízení z místa, kde bylo původně instalováno a sjednat s ním podmínky přemístění. Objednatel má právo zrušit sledování kterékoliv z tiskáren nebo ji nahradit jinou tiskárnou. V případě náhrady za jinou má DODAVATEL právo stanovit znovu jednotkové ceny u této tiskárny. Změny se uvedou v dodatku k Servisní smlouvě</w:t>
      </w:r>
      <w:r w:rsidR="00927C01" w:rsidRPr="00474666">
        <w:rPr>
          <w:rFonts w:ascii="Arial" w:hAnsi="Arial" w:cs="Arial"/>
          <w:bCs/>
          <w:sz w:val="22"/>
          <w:szCs w:val="22"/>
        </w:rPr>
        <w:t xml:space="preserve"> </w:t>
      </w:r>
    </w:p>
    <w:p w14:paraId="47B4E5EA" w14:textId="203CA546" w:rsidR="00361D4C" w:rsidRPr="00474666" w:rsidRDefault="00361D4C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</w:rPr>
      </w:pPr>
    </w:p>
    <w:p w14:paraId="4F588F42" w14:textId="11974556" w:rsidR="00361D4C" w:rsidRDefault="00361D4C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0"/>
        </w:rPr>
      </w:pPr>
    </w:p>
    <w:p w14:paraId="40E0BD85" w14:textId="1C8F9A7E" w:rsidR="00562FAB" w:rsidRPr="00474666" w:rsidRDefault="004B44C0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E158E">
        <w:rPr>
          <w:rFonts w:ascii="Arial" w:hAnsi="Arial" w:cs="Arial"/>
          <w:b/>
          <w:sz w:val="20"/>
        </w:rPr>
        <w:t>I</w:t>
      </w:r>
      <w:r w:rsidR="000B4095">
        <w:rPr>
          <w:rFonts w:ascii="Arial" w:hAnsi="Arial" w:cs="Arial"/>
          <w:b/>
          <w:sz w:val="20"/>
        </w:rPr>
        <w:t>II</w:t>
      </w:r>
      <w:r w:rsidRPr="009E158E">
        <w:rPr>
          <w:rFonts w:ascii="Arial" w:hAnsi="Arial" w:cs="Arial"/>
          <w:b/>
          <w:sz w:val="20"/>
        </w:rPr>
        <w:t>.</w:t>
      </w:r>
      <w:r w:rsidRPr="009E158E">
        <w:rPr>
          <w:rFonts w:ascii="Arial" w:hAnsi="Arial" w:cs="Arial"/>
          <w:b/>
          <w:sz w:val="20"/>
        </w:rPr>
        <w:tab/>
      </w:r>
      <w:r w:rsidR="00861E60" w:rsidRPr="00474666">
        <w:rPr>
          <w:rFonts w:ascii="Arial" w:hAnsi="Arial" w:cs="Arial"/>
          <w:b/>
          <w:sz w:val="22"/>
          <w:szCs w:val="22"/>
          <w:u w:val="single"/>
        </w:rPr>
        <w:t>Místo plnění</w:t>
      </w:r>
      <w:r w:rsidR="000B4095" w:rsidRPr="00474666">
        <w:rPr>
          <w:rFonts w:ascii="Arial" w:hAnsi="Arial" w:cs="Arial"/>
          <w:b/>
          <w:sz w:val="22"/>
          <w:szCs w:val="22"/>
          <w:u w:val="single"/>
        </w:rPr>
        <w:t xml:space="preserve"> smlouvy</w:t>
      </w:r>
    </w:p>
    <w:p w14:paraId="08D3635F" w14:textId="77777777" w:rsidR="00EC0E51" w:rsidRPr="00474666" w:rsidRDefault="00EC0E51">
      <w:pPr>
        <w:tabs>
          <w:tab w:val="left" w:pos="426"/>
          <w:tab w:val="left" w:pos="141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9EC91B" w14:textId="77777777" w:rsidR="00EC09AE" w:rsidRPr="00474666" w:rsidRDefault="00EC09AE" w:rsidP="00EC09AE">
      <w:pPr>
        <w:tabs>
          <w:tab w:val="left" w:pos="284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Provozní budovy A a B ND, Ostrovní 225/1, Praha 1  </w:t>
      </w:r>
    </w:p>
    <w:p w14:paraId="6195EB52" w14:textId="77777777" w:rsidR="00EC09AE" w:rsidRPr="00474666" w:rsidRDefault="00EC09AE" w:rsidP="00EC09AE">
      <w:pPr>
        <w:tabs>
          <w:tab w:val="left" w:pos="284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Provozní budova Státní opery, Legerova 57/75, Praha 1 – Vinohrady  </w:t>
      </w:r>
    </w:p>
    <w:p w14:paraId="4F7192D0" w14:textId="77777777" w:rsidR="00EC09AE" w:rsidRPr="00474666" w:rsidRDefault="00EC09AE" w:rsidP="00EC09AE">
      <w:pPr>
        <w:tabs>
          <w:tab w:val="left" w:pos="284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Anenský areál, Anenské náměstí 211/2 a 948/3,110 00 Praha 1  </w:t>
      </w:r>
    </w:p>
    <w:p w14:paraId="531A103A" w14:textId="77777777" w:rsidR="00EC09AE" w:rsidRPr="00474666" w:rsidRDefault="00EC09AE" w:rsidP="00EC09AE">
      <w:pPr>
        <w:tabs>
          <w:tab w:val="left" w:pos="284"/>
        </w:tabs>
        <w:ind w:left="426" w:hanging="142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Ateliery a dílny Flora, Vinohradská 117, 130 00 Praha 3  </w:t>
      </w:r>
    </w:p>
    <w:p w14:paraId="46DA86C6" w14:textId="77777777" w:rsidR="00EC09AE" w:rsidRPr="00474666" w:rsidRDefault="00EC09AE" w:rsidP="00EC09AE">
      <w:pPr>
        <w:tabs>
          <w:tab w:val="left" w:pos="284"/>
        </w:tabs>
        <w:ind w:left="426" w:hanging="142"/>
        <w:jc w:val="both"/>
        <w:rPr>
          <w:rFonts w:ascii="Arial" w:hAnsi="Arial" w:cs="Arial"/>
          <w:sz w:val="22"/>
          <w:szCs w:val="22"/>
        </w:rPr>
      </w:pPr>
    </w:p>
    <w:p w14:paraId="2DAA04F7" w14:textId="7819033E" w:rsidR="00073CA6" w:rsidRPr="00474666" w:rsidRDefault="00EC09AE" w:rsidP="00EC09AE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Objednatel může rozšířit místo plnění o další svá pracoviště, Takovéto rozšíření nebude mít vliv na cenu služby.   </w:t>
      </w:r>
    </w:p>
    <w:p w14:paraId="4248A09C" w14:textId="77777777" w:rsidR="00140793" w:rsidRPr="00474666" w:rsidRDefault="00140793" w:rsidP="00EC09AE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5F3F2A25" w14:textId="77777777" w:rsidR="00B878FD" w:rsidRPr="00474666" w:rsidRDefault="00B878FD" w:rsidP="00B6391A">
      <w:pPr>
        <w:tabs>
          <w:tab w:val="left" w:pos="-6096"/>
        </w:tabs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3DBA6BF" w14:textId="2491B885" w:rsidR="003D00EF" w:rsidRPr="00474666" w:rsidRDefault="00AA6DBC" w:rsidP="00AA6DBC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74666">
        <w:rPr>
          <w:rFonts w:ascii="Arial" w:hAnsi="Arial" w:cs="Arial"/>
          <w:b/>
          <w:sz w:val="22"/>
          <w:szCs w:val="22"/>
        </w:rPr>
        <w:t>I</w:t>
      </w:r>
      <w:r w:rsidR="004B44C0" w:rsidRPr="00474666">
        <w:rPr>
          <w:rFonts w:ascii="Arial" w:hAnsi="Arial" w:cs="Arial"/>
          <w:b/>
          <w:sz w:val="22"/>
          <w:szCs w:val="22"/>
        </w:rPr>
        <w:t>V.</w:t>
      </w:r>
      <w:r w:rsidR="004B44C0" w:rsidRPr="00474666">
        <w:rPr>
          <w:rFonts w:ascii="Arial" w:hAnsi="Arial" w:cs="Arial"/>
          <w:b/>
          <w:sz w:val="22"/>
          <w:szCs w:val="22"/>
        </w:rPr>
        <w:tab/>
      </w:r>
      <w:r w:rsidR="00BA684A" w:rsidRPr="00474666">
        <w:rPr>
          <w:rFonts w:ascii="Arial" w:hAnsi="Arial" w:cs="Arial"/>
          <w:b/>
          <w:sz w:val="22"/>
          <w:szCs w:val="22"/>
          <w:u w:val="single"/>
        </w:rPr>
        <w:t>Cena</w:t>
      </w:r>
    </w:p>
    <w:p w14:paraId="2C98CFC5" w14:textId="77777777" w:rsidR="00EC0E51" w:rsidRPr="00474666" w:rsidRDefault="00EC0E51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79C185AE" w14:textId="1EE76789" w:rsidR="00AA6DBC" w:rsidRPr="00474666" w:rsidRDefault="006855CF" w:rsidP="00D236F2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Cena servisu a údržby je uvedena v </w:t>
      </w:r>
      <w:r w:rsidR="00277E5E" w:rsidRPr="00474666">
        <w:rPr>
          <w:rFonts w:ascii="Arial" w:hAnsi="Arial" w:cs="Arial"/>
          <w:sz w:val="22"/>
          <w:szCs w:val="22"/>
        </w:rPr>
        <w:t>tabulce „</w:t>
      </w:r>
      <w:r w:rsidRPr="00474666">
        <w:rPr>
          <w:rFonts w:ascii="Arial" w:hAnsi="Arial" w:cs="Arial"/>
          <w:sz w:val="22"/>
          <w:szCs w:val="22"/>
        </w:rPr>
        <w:t>soupis tiskáren dotčených servisní smlouvou“</w:t>
      </w:r>
      <w:r w:rsidR="00AA6DBC" w:rsidRPr="00474666">
        <w:rPr>
          <w:rFonts w:ascii="Arial" w:hAnsi="Arial" w:cs="Arial"/>
          <w:sz w:val="22"/>
          <w:szCs w:val="22"/>
        </w:rPr>
        <w:t>.</w:t>
      </w:r>
    </w:p>
    <w:p w14:paraId="10326325" w14:textId="5DAA76C0" w:rsidR="00AA6DBC" w:rsidRPr="00474666" w:rsidRDefault="00277E5E" w:rsidP="00E729AB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K této ceně bude účtována v souladu se zákonem č. 235/2004 Sb., o dani z přidané hodnoty, ve znění pozdějších předpisů, DPH v zákonem stanovené výši.</w:t>
      </w:r>
    </w:p>
    <w:p w14:paraId="2DCB5608" w14:textId="77777777" w:rsidR="001244AE" w:rsidRPr="00474666" w:rsidRDefault="001244AE" w:rsidP="001244AE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DODAVATEL je oprávněn upravit Poplatky uvedené v této Smlouvě pouze v případě: </w:t>
      </w:r>
    </w:p>
    <w:p w14:paraId="6CB03B28" w14:textId="3D334245" w:rsidR="001244AE" w:rsidRPr="00474666" w:rsidRDefault="001244AE" w:rsidP="00A5153E">
      <w:pPr>
        <w:pStyle w:val="Odstavecseseznamem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v návaznosti na meziroční inflaci v ČR (spotřebitelské ceny) v předcházejícím kalendářním </w:t>
      </w:r>
    </w:p>
    <w:p w14:paraId="3FDA6DF5" w14:textId="77777777" w:rsidR="001244AE" w:rsidRPr="00474666" w:rsidRDefault="001244AE" w:rsidP="001244AE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roce tak, jak je publikována Českým statistickým úřadem či jiným úřadem, který jej případně nahradí; </w:t>
      </w:r>
    </w:p>
    <w:p w14:paraId="5F1C178C" w14:textId="1D29EF46" w:rsidR="007477B3" w:rsidRPr="00474666" w:rsidRDefault="00E11E88" w:rsidP="00E729AB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Úprava Poplatků nenabude účinnosti dříve než 1 měsíc ode dne doručení zprávy objednateli, není-</w:t>
      </w:r>
      <w:r w:rsidR="009D73C5" w:rsidRPr="00474666">
        <w:rPr>
          <w:rFonts w:ascii="Arial" w:hAnsi="Arial" w:cs="Arial"/>
          <w:sz w:val="22"/>
          <w:szCs w:val="22"/>
        </w:rPr>
        <w:t>li</w:t>
      </w:r>
      <w:r w:rsidRPr="00474666">
        <w:rPr>
          <w:rFonts w:ascii="Arial" w:hAnsi="Arial" w:cs="Arial"/>
          <w:sz w:val="22"/>
          <w:szCs w:val="22"/>
        </w:rPr>
        <w:t xml:space="preserve"> v oznámení stanoven pozdější termín.</w:t>
      </w:r>
    </w:p>
    <w:p w14:paraId="36234270" w14:textId="77777777" w:rsidR="00E11E88" w:rsidRPr="00474666" w:rsidRDefault="00E11E88" w:rsidP="00E11E88">
      <w:pPr>
        <w:jc w:val="both"/>
        <w:rPr>
          <w:rFonts w:ascii="Arial" w:hAnsi="Arial" w:cs="Arial"/>
          <w:sz w:val="22"/>
          <w:szCs w:val="22"/>
        </w:rPr>
      </w:pPr>
    </w:p>
    <w:p w14:paraId="53C0382A" w14:textId="77777777" w:rsidR="00042E04" w:rsidRPr="00474666" w:rsidRDefault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16B7D91" w14:textId="548C301A" w:rsidR="00E11E88" w:rsidRPr="00474666" w:rsidRDefault="00E11E88" w:rsidP="00E11E88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74666">
        <w:rPr>
          <w:rFonts w:ascii="Arial" w:hAnsi="Arial" w:cs="Arial"/>
          <w:b/>
          <w:sz w:val="22"/>
          <w:szCs w:val="22"/>
        </w:rPr>
        <w:t>V.</w:t>
      </w:r>
      <w:r w:rsidRPr="00474666">
        <w:rPr>
          <w:rFonts w:ascii="Arial" w:hAnsi="Arial" w:cs="Arial"/>
          <w:b/>
          <w:sz w:val="22"/>
          <w:szCs w:val="22"/>
        </w:rPr>
        <w:tab/>
      </w:r>
      <w:r w:rsidR="00DB130A" w:rsidRPr="00474666">
        <w:rPr>
          <w:rFonts w:ascii="Arial" w:hAnsi="Arial" w:cs="Arial"/>
          <w:b/>
          <w:sz w:val="22"/>
          <w:szCs w:val="22"/>
          <w:u w:val="single"/>
        </w:rPr>
        <w:t>Záruky za jakost díla a dodávek</w:t>
      </w:r>
    </w:p>
    <w:p w14:paraId="63BCDDF8" w14:textId="77777777" w:rsidR="00E11E88" w:rsidRPr="00474666" w:rsidRDefault="00E11E88" w:rsidP="00E11E88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5F9C5912" w14:textId="6F7B23B3" w:rsidR="00E11E88" w:rsidRPr="00474666" w:rsidRDefault="008273E4" w:rsidP="0002623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lastRenderedPageBreak/>
        <w:t>Dodavatel poskytne objednateli záruku na provedené práce a dodávky specifikované v čl. I. smlouvy v délce 12 měsíců</w:t>
      </w:r>
      <w:r w:rsidR="00E11E88" w:rsidRPr="00474666">
        <w:rPr>
          <w:rFonts w:ascii="Arial" w:hAnsi="Arial" w:cs="Arial"/>
          <w:sz w:val="22"/>
          <w:szCs w:val="22"/>
        </w:rPr>
        <w:t>.</w:t>
      </w:r>
    </w:p>
    <w:p w14:paraId="0C11E98C" w14:textId="7754428D" w:rsidR="00E11E88" w:rsidRPr="00474666" w:rsidRDefault="006D34F8" w:rsidP="0002623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Záruka za jakost díla a dodávek komponentů začíná běžet ode dne skončení opravy (a jejím potvrzení objednatelem) či poskytnutí náhradního plnění dodavatelem</w:t>
      </w:r>
      <w:r w:rsidR="00E11E88" w:rsidRPr="00474666">
        <w:rPr>
          <w:rFonts w:ascii="Arial" w:hAnsi="Arial" w:cs="Arial"/>
          <w:sz w:val="22"/>
          <w:szCs w:val="22"/>
        </w:rPr>
        <w:t>.</w:t>
      </w:r>
    </w:p>
    <w:p w14:paraId="4FE5549B" w14:textId="77777777" w:rsidR="00E11E88" w:rsidRPr="00474666" w:rsidRDefault="00E11E88" w:rsidP="00E11E88">
      <w:pPr>
        <w:jc w:val="both"/>
        <w:rPr>
          <w:rFonts w:ascii="Arial" w:hAnsi="Arial" w:cs="Arial"/>
          <w:sz w:val="22"/>
          <w:szCs w:val="22"/>
        </w:rPr>
      </w:pPr>
    </w:p>
    <w:p w14:paraId="3D92E510" w14:textId="400E741A" w:rsidR="00363A68" w:rsidRPr="00474666" w:rsidRDefault="00363A68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FB14D33" w14:textId="75311923" w:rsidR="007979E1" w:rsidRPr="00474666" w:rsidRDefault="00270A3D" w:rsidP="007979E1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74666">
        <w:rPr>
          <w:rFonts w:ascii="Arial" w:hAnsi="Arial" w:cs="Arial"/>
          <w:b/>
          <w:sz w:val="22"/>
          <w:szCs w:val="22"/>
        </w:rPr>
        <w:t xml:space="preserve">VI. </w:t>
      </w:r>
      <w:r w:rsidR="00957D66" w:rsidRPr="00474666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14:paraId="7FEB842D" w14:textId="77777777" w:rsidR="007979E1" w:rsidRPr="00474666" w:rsidRDefault="007979E1" w:rsidP="007979E1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130B5211" w14:textId="77777777" w:rsidR="00270A3D" w:rsidRPr="00474666" w:rsidRDefault="00270A3D" w:rsidP="007979E1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Cena za předmět plnění smlouvy bude fakturována za každý kalendářní měsíc na základě daňového dokladu – faktury, vystavené dle platných předpisů</w:t>
      </w:r>
    </w:p>
    <w:p w14:paraId="093AACDC" w14:textId="674206D7" w:rsidR="007979E1" w:rsidRPr="00474666" w:rsidRDefault="00B755CE" w:rsidP="007979E1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Splatnost faktury činí 15 dnů počínaje datem doručení faktury objednateli.</w:t>
      </w:r>
    </w:p>
    <w:p w14:paraId="34ABD5AA" w14:textId="7BA8C060" w:rsidR="002A23F2" w:rsidRPr="00474666" w:rsidRDefault="00EA2DC7" w:rsidP="002A23F2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DODAVATEL bude</w:t>
      </w:r>
      <w:r w:rsidR="002A23F2" w:rsidRPr="00474666">
        <w:rPr>
          <w:rFonts w:ascii="Arial" w:hAnsi="Arial" w:cs="Arial"/>
          <w:sz w:val="22"/>
          <w:szCs w:val="22"/>
        </w:rPr>
        <w:t xml:space="preserve"> </w:t>
      </w:r>
      <w:r w:rsidR="000B553D" w:rsidRPr="00474666">
        <w:rPr>
          <w:rFonts w:ascii="Arial" w:hAnsi="Arial" w:cs="Arial"/>
          <w:sz w:val="22"/>
          <w:szCs w:val="22"/>
        </w:rPr>
        <w:t>objednateli posílat faktury ve formátu PDF</w:t>
      </w:r>
      <w:r w:rsidR="002A23F2" w:rsidRPr="0047466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553D" w:rsidRPr="00474666">
        <w:rPr>
          <w:rFonts w:ascii="Arial" w:hAnsi="Arial" w:cs="Arial"/>
          <w:sz w:val="22"/>
          <w:szCs w:val="22"/>
        </w:rPr>
        <w:t>mailem  na</w:t>
      </w:r>
      <w:proofErr w:type="gramEnd"/>
      <w:r w:rsidR="000B553D" w:rsidRPr="00474666">
        <w:rPr>
          <w:rFonts w:ascii="Arial" w:hAnsi="Arial" w:cs="Arial"/>
          <w:sz w:val="22"/>
          <w:szCs w:val="22"/>
        </w:rPr>
        <w:t xml:space="preserve"> </w:t>
      </w:r>
      <w:r w:rsidR="000B553D" w:rsidRPr="00474666">
        <w:rPr>
          <w:rFonts w:ascii="Arial" w:hAnsi="Arial" w:cs="Arial"/>
          <w:sz w:val="22"/>
          <w:szCs w:val="22"/>
        </w:rPr>
        <w:tab/>
        <w:t xml:space="preserve">adresu: </w:t>
      </w:r>
      <w:proofErr w:type="spellStart"/>
      <w:r w:rsidR="005D5805">
        <w:t>xxxxx</w:t>
      </w:r>
      <w:proofErr w:type="spellEnd"/>
      <w:r w:rsidR="002A23F2" w:rsidRPr="00474666">
        <w:rPr>
          <w:rFonts w:ascii="Arial" w:hAnsi="Arial" w:cs="Arial"/>
          <w:sz w:val="22"/>
          <w:szCs w:val="22"/>
        </w:rPr>
        <w:t xml:space="preserve"> </w:t>
      </w:r>
    </w:p>
    <w:p w14:paraId="7BB33B06" w14:textId="0E2A3821" w:rsidR="00B755CE" w:rsidRPr="00474666" w:rsidRDefault="000B553D" w:rsidP="007979E1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K faktuře bude vždy přiložen rozpis ve formátu excel s rozpadem podle jednotlivých tiskáren  </w:t>
      </w:r>
    </w:p>
    <w:p w14:paraId="76079C76" w14:textId="77777777" w:rsidR="00F82C93" w:rsidRPr="00474666" w:rsidRDefault="00F82C93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13052A2" w14:textId="44D38FCD" w:rsidR="00511AD3" w:rsidRPr="00474666" w:rsidRDefault="00511AD3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94AE97A" w14:textId="580C27AA" w:rsidR="007C7BE4" w:rsidRPr="00474666" w:rsidRDefault="007C7BE4" w:rsidP="007C7BE4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74666">
        <w:rPr>
          <w:rFonts w:ascii="Arial" w:hAnsi="Arial" w:cs="Arial"/>
          <w:b/>
          <w:sz w:val="22"/>
          <w:szCs w:val="22"/>
        </w:rPr>
        <w:t>VII.</w:t>
      </w:r>
      <w:r w:rsidRPr="00474666">
        <w:rPr>
          <w:rFonts w:ascii="Arial" w:hAnsi="Arial" w:cs="Arial"/>
          <w:b/>
          <w:sz w:val="22"/>
          <w:szCs w:val="22"/>
        </w:rPr>
        <w:tab/>
      </w:r>
      <w:r w:rsidR="00E27588" w:rsidRPr="00474666">
        <w:rPr>
          <w:rFonts w:ascii="Arial" w:hAnsi="Arial" w:cs="Arial"/>
          <w:b/>
          <w:sz w:val="22"/>
          <w:szCs w:val="22"/>
          <w:u w:val="single"/>
        </w:rPr>
        <w:t>Doba trvání smlouvy</w:t>
      </w:r>
    </w:p>
    <w:p w14:paraId="49EBD612" w14:textId="77777777" w:rsidR="007C7BE4" w:rsidRPr="00474666" w:rsidRDefault="007C7BE4" w:rsidP="007C7BE4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778047FA" w14:textId="050CF440" w:rsidR="007C7BE4" w:rsidRPr="0043526B" w:rsidRDefault="00837F87" w:rsidP="00E2758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43526B">
        <w:rPr>
          <w:rFonts w:ascii="Arial" w:hAnsi="Arial" w:cs="Arial"/>
          <w:b/>
          <w:bCs/>
          <w:sz w:val="22"/>
          <w:szCs w:val="22"/>
        </w:rPr>
        <w:t>Tato smlouva se uzavírá na 48 měsíc</w:t>
      </w:r>
      <w:r w:rsidR="0043526B" w:rsidRPr="0043526B">
        <w:rPr>
          <w:rFonts w:ascii="Arial" w:hAnsi="Arial" w:cs="Arial"/>
          <w:b/>
          <w:bCs/>
          <w:sz w:val="22"/>
          <w:szCs w:val="22"/>
        </w:rPr>
        <w:t>ů, plnění počíná běžet 1.9.2025</w:t>
      </w:r>
    </w:p>
    <w:p w14:paraId="0F56410D" w14:textId="60294BC3" w:rsidR="007C7BE4" w:rsidRPr="00474666" w:rsidRDefault="00C13AEC" w:rsidP="00E2758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Obě smluvní strany mají právo tuto smlouvu vypovědět bez udání důvodu písemnou výpovědí, která musí být doručena druhé smluvní straně</w:t>
      </w:r>
      <w:r w:rsidR="007C7BE4" w:rsidRPr="00474666">
        <w:rPr>
          <w:rFonts w:ascii="Arial" w:hAnsi="Arial" w:cs="Arial"/>
          <w:sz w:val="22"/>
          <w:szCs w:val="22"/>
        </w:rPr>
        <w:t>.</w:t>
      </w:r>
    </w:p>
    <w:p w14:paraId="6DA5A8F5" w14:textId="2B4C532E" w:rsidR="00C13AEC" w:rsidRPr="00474666" w:rsidRDefault="004D4770" w:rsidP="00E2758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Výpovědní lhůta je sjednána tříměsíční a počíná běžet 1. dnem následujícího kalendářního měsíce po doručení výpovědi.</w:t>
      </w:r>
    </w:p>
    <w:p w14:paraId="21606A4E" w14:textId="595D98F4" w:rsidR="004D4770" w:rsidRPr="00474666" w:rsidRDefault="008D0B2D" w:rsidP="00E2758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Tato smlouva může být ukončena dohodou smluvních stran.</w:t>
      </w:r>
    </w:p>
    <w:p w14:paraId="00491A6B" w14:textId="113DA15F" w:rsidR="008D0B2D" w:rsidRPr="00474666" w:rsidRDefault="00B026F2" w:rsidP="00E27588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Odstoupení od smlouvy se řídí občanským zákoníkem č. 89/2012 Sb. není-li v této smlouvě stanoveno jinak.</w:t>
      </w:r>
    </w:p>
    <w:p w14:paraId="1AAD837C" w14:textId="77777777" w:rsidR="00B026F2" w:rsidRPr="00474666" w:rsidRDefault="00B026F2" w:rsidP="00B026F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C5B25D" w14:textId="15BC0B0C" w:rsidR="00B026F2" w:rsidRPr="00474666" w:rsidRDefault="00B026F2" w:rsidP="00B026F2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74666">
        <w:rPr>
          <w:rFonts w:ascii="Arial" w:hAnsi="Arial" w:cs="Arial"/>
          <w:b/>
          <w:sz w:val="22"/>
          <w:szCs w:val="22"/>
        </w:rPr>
        <w:t>VII</w:t>
      </w:r>
      <w:r w:rsidR="006C1671" w:rsidRPr="00474666">
        <w:rPr>
          <w:rFonts w:ascii="Arial" w:hAnsi="Arial" w:cs="Arial"/>
          <w:b/>
          <w:sz w:val="22"/>
          <w:szCs w:val="22"/>
        </w:rPr>
        <w:t>I</w:t>
      </w:r>
      <w:r w:rsidRPr="00474666">
        <w:rPr>
          <w:rFonts w:ascii="Arial" w:hAnsi="Arial" w:cs="Arial"/>
          <w:b/>
          <w:sz w:val="22"/>
          <w:szCs w:val="22"/>
        </w:rPr>
        <w:t>.</w:t>
      </w:r>
      <w:r w:rsidRPr="00474666">
        <w:rPr>
          <w:rFonts w:ascii="Arial" w:hAnsi="Arial" w:cs="Arial"/>
          <w:b/>
          <w:sz w:val="22"/>
          <w:szCs w:val="22"/>
        </w:rPr>
        <w:tab/>
      </w:r>
      <w:r w:rsidR="006C1671" w:rsidRPr="00474666">
        <w:rPr>
          <w:rFonts w:ascii="Arial" w:hAnsi="Arial" w:cs="Arial"/>
          <w:b/>
          <w:sz w:val="22"/>
          <w:szCs w:val="22"/>
          <w:u w:val="single"/>
        </w:rPr>
        <w:t>Smluvní pokuty, sankce</w:t>
      </w:r>
    </w:p>
    <w:p w14:paraId="7B58793E" w14:textId="77777777" w:rsidR="00B026F2" w:rsidRPr="00474666" w:rsidRDefault="00B026F2" w:rsidP="00B026F2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0C30291A" w14:textId="4E6B4C93" w:rsidR="00B026F2" w:rsidRPr="00474666" w:rsidRDefault="004D1883" w:rsidP="006C1671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V případě nedodržení dohodnutých časů odezvy je DODAVATEL povinen uhradit objednateli smluvní pokutu ve výši 1% z průměrné měsíční fakturace za poslední tři fakturační období, a to za každý den prodlení Kč za každý den prodlení. Tato smluvní pokuta je zúčtovatelná proti úhradě ceny předmětu plnění</w:t>
      </w:r>
      <w:r w:rsidR="00B026F2" w:rsidRPr="00474666">
        <w:rPr>
          <w:rFonts w:ascii="Arial" w:hAnsi="Arial" w:cs="Arial"/>
          <w:sz w:val="22"/>
          <w:szCs w:val="22"/>
        </w:rPr>
        <w:t>.</w:t>
      </w:r>
    </w:p>
    <w:p w14:paraId="2EA57B60" w14:textId="59B75EFF" w:rsidR="00B026F2" w:rsidRPr="00474666" w:rsidRDefault="000A7FB1" w:rsidP="006C1671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Bude-li objednatel v prodlení s úhradou faktur, bude DODAVATEL účtovat úrok z prodlení ve výši stanovené příslušným nařízením vlády č.351/2014 Sb. ve znění platném a účinném ke dni vzniku prodlení s úhradou</w:t>
      </w:r>
      <w:r w:rsidR="00B026F2" w:rsidRPr="00474666">
        <w:rPr>
          <w:rFonts w:ascii="Arial" w:hAnsi="Arial" w:cs="Arial"/>
          <w:sz w:val="22"/>
          <w:szCs w:val="22"/>
        </w:rPr>
        <w:t>.</w:t>
      </w:r>
    </w:p>
    <w:p w14:paraId="075EB5FC" w14:textId="5EB8733A" w:rsidR="000A7FB1" w:rsidRPr="00474666" w:rsidRDefault="00951010" w:rsidP="006C1671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Zaplacení smluvní pokuty a úroku z prodlení není dotčeno právo oprávněné strany na náhradu škody  vzniklé  v příčinné  souvislosti  s porušením  smluvní  povinnosti,  za  jejíž  nedodržení  jsou smluvní pokuta nebo úrok z prodlení vymáháni a účtovány.</w:t>
      </w:r>
    </w:p>
    <w:p w14:paraId="02488EFF" w14:textId="77777777" w:rsidR="00951010" w:rsidRPr="00474666" w:rsidRDefault="00951010" w:rsidP="00951010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6331E3" w14:textId="77777777" w:rsidR="00B026F2" w:rsidRPr="00474666" w:rsidRDefault="00B026F2" w:rsidP="00B026F2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75DA17" w14:textId="0341C03A" w:rsidR="00951010" w:rsidRPr="00474666" w:rsidRDefault="00951010" w:rsidP="00951010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74666">
        <w:rPr>
          <w:rFonts w:ascii="Arial" w:hAnsi="Arial" w:cs="Arial"/>
          <w:b/>
          <w:sz w:val="22"/>
          <w:szCs w:val="22"/>
        </w:rPr>
        <w:t>IX.</w:t>
      </w:r>
      <w:r w:rsidRPr="00474666">
        <w:rPr>
          <w:rFonts w:ascii="Arial" w:hAnsi="Arial" w:cs="Arial"/>
          <w:b/>
          <w:sz w:val="22"/>
          <w:szCs w:val="22"/>
        </w:rPr>
        <w:tab/>
      </w:r>
      <w:r w:rsidR="00EC70A5" w:rsidRPr="00474666">
        <w:rPr>
          <w:rFonts w:ascii="Arial" w:hAnsi="Arial" w:cs="Arial"/>
          <w:b/>
          <w:sz w:val="22"/>
          <w:szCs w:val="22"/>
          <w:u w:val="single"/>
        </w:rPr>
        <w:t>Další ujednání</w:t>
      </w:r>
    </w:p>
    <w:p w14:paraId="5D3C9F16" w14:textId="77777777" w:rsidR="00951010" w:rsidRPr="00474666" w:rsidRDefault="00951010" w:rsidP="00951010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69AD7DA9" w14:textId="77777777" w:rsidR="00303383" w:rsidRPr="00474666" w:rsidRDefault="00303383" w:rsidP="00303383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Objednatel se zavazuje, že:  </w:t>
      </w:r>
    </w:p>
    <w:p w14:paraId="38BF6E67" w14:textId="00D21C15" w:rsidR="00303383" w:rsidRPr="00474666" w:rsidRDefault="00303383" w:rsidP="00303383">
      <w:pPr>
        <w:pStyle w:val="Odstavecseseznamem"/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poskytne DODAVATELI veškerou potřebnou součinnost k poskytování služeb dle Servisní </w:t>
      </w:r>
    </w:p>
    <w:p w14:paraId="22FB29AE" w14:textId="77777777" w:rsidR="00303383" w:rsidRPr="00474666" w:rsidRDefault="00303383" w:rsidP="00303383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smlouvy  </w:t>
      </w:r>
    </w:p>
    <w:p w14:paraId="79AFFD35" w14:textId="4C76217F" w:rsidR="00951010" w:rsidRPr="00474666" w:rsidRDefault="00303383" w:rsidP="00303383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-</w:t>
      </w:r>
      <w:r w:rsidRPr="00474666">
        <w:rPr>
          <w:rFonts w:ascii="Arial" w:hAnsi="Arial" w:cs="Arial"/>
          <w:sz w:val="22"/>
          <w:szCs w:val="22"/>
        </w:rPr>
        <w:tab/>
        <w:t>poskytne přístup zaměstnancům DODVATELE a jeho zástupcům k  Zařízení v Pracovní hodiny, jinak v nezbytných případech dle dohody</w:t>
      </w:r>
      <w:r w:rsidR="00951010" w:rsidRPr="00474666">
        <w:rPr>
          <w:rFonts w:ascii="Arial" w:hAnsi="Arial" w:cs="Arial"/>
          <w:sz w:val="22"/>
          <w:szCs w:val="22"/>
        </w:rPr>
        <w:t>.</w:t>
      </w:r>
    </w:p>
    <w:p w14:paraId="6F91E1DF" w14:textId="77777777" w:rsidR="00951010" w:rsidRPr="00474666" w:rsidRDefault="00951010" w:rsidP="00303383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Záruka za jakost díla a dodávek komponentů začíná běžet ode dne skončení opravy (a jejím potvrzení objednatelem) či poskytnutí náhradního plnění dodavatelem.</w:t>
      </w:r>
    </w:p>
    <w:p w14:paraId="7B0A53AE" w14:textId="77777777" w:rsidR="007C7BE4" w:rsidRPr="00474666" w:rsidRDefault="007C7BE4" w:rsidP="007C7BE4">
      <w:pPr>
        <w:jc w:val="both"/>
        <w:rPr>
          <w:rFonts w:ascii="Arial" w:hAnsi="Arial" w:cs="Arial"/>
          <w:sz w:val="22"/>
          <w:szCs w:val="22"/>
        </w:rPr>
      </w:pPr>
    </w:p>
    <w:p w14:paraId="57156508" w14:textId="77777777" w:rsidR="002A23F2" w:rsidRPr="00474666" w:rsidRDefault="002A23F2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28C3CB8" w14:textId="2CC47AB4" w:rsidR="00303383" w:rsidRPr="00474666" w:rsidRDefault="00303383" w:rsidP="00303383">
      <w:pPr>
        <w:tabs>
          <w:tab w:val="left" w:pos="426"/>
          <w:tab w:val="left" w:pos="1843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74666">
        <w:rPr>
          <w:rFonts w:ascii="Arial" w:hAnsi="Arial" w:cs="Arial"/>
          <w:b/>
          <w:sz w:val="22"/>
          <w:szCs w:val="22"/>
        </w:rPr>
        <w:t>X.</w:t>
      </w:r>
      <w:r w:rsidRPr="00474666">
        <w:rPr>
          <w:rFonts w:ascii="Arial" w:hAnsi="Arial" w:cs="Arial"/>
          <w:b/>
          <w:sz w:val="22"/>
          <w:szCs w:val="22"/>
        </w:rPr>
        <w:tab/>
      </w:r>
      <w:r w:rsidR="00D82FA0" w:rsidRPr="00474666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49022BB8" w14:textId="77777777" w:rsidR="00303383" w:rsidRPr="00474666" w:rsidRDefault="00303383" w:rsidP="00303383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  <w:u w:val="single"/>
        </w:rPr>
      </w:pPr>
    </w:p>
    <w:p w14:paraId="7354199E" w14:textId="6986AC03" w:rsidR="00303383" w:rsidRPr="00474666" w:rsidRDefault="00EC4F11" w:rsidP="00EC4F11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lastRenderedPageBreak/>
        <w:t>Jakékoli dohody stran jsou závazné pouze tehdy, jsou-li uvedeny v Servisní smlouvě nebo jejím event. dodatku. Změny smlouvy je možno provést pouze písemnou formou jako její dodatek.</w:t>
      </w:r>
    </w:p>
    <w:p w14:paraId="6FDD1FE9" w14:textId="77777777" w:rsidR="00287C1B" w:rsidRPr="00474666" w:rsidRDefault="00287C1B" w:rsidP="00287C1B">
      <w:pPr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 xml:space="preserve">Smluvní strany tímto vylučují pro použití § 1740 odst. 3 občanského zákoníku, který stanoví, že </w:t>
      </w:r>
    </w:p>
    <w:p w14:paraId="0608ACFD" w14:textId="6C45F730" w:rsidR="00EC4F11" w:rsidRPr="00474666" w:rsidRDefault="00287C1B" w:rsidP="00287C1B">
      <w:pPr>
        <w:tabs>
          <w:tab w:val="left" w:pos="426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smlouva je uzavřena i tehdy, kdy nedojde k úplné shodě projevů vůle smluvních stran.</w:t>
      </w:r>
    </w:p>
    <w:p w14:paraId="61E33A27" w14:textId="2BEFA5A5" w:rsidR="00287C1B" w:rsidRPr="00474666" w:rsidRDefault="00812C67" w:rsidP="00812C67">
      <w:pPr>
        <w:pStyle w:val="Odstavecseseznamem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Smlouva nabývá platnosti dnem jejího podpisu smluvními stranami a účinnosti dnem jejího uveřejnění v registru smluv dle zákona č. 340/2015 Sb. Práva a povinnosti vyplývající ze smlouvy se řídí Občanským zákoníkem č. 89/2012 Sb. není-li ve smlouvě stanoveno jinak</w:t>
      </w:r>
      <w:r w:rsidR="00210047" w:rsidRPr="00474666">
        <w:rPr>
          <w:rFonts w:ascii="Arial" w:hAnsi="Arial" w:cs="Arial"/>
          <w:sz w:val="22"/>
          <w:szCs w:val="22"/>
        </w:rPr>
        <w:t xml:space="preserve">. </w:t>
      </w:r>
    </w:p>
    <w:p w14:paraId="0F836206" w14:textId="36FDFFF7" w:rsidR="00210047" w:rsidRPr="00474666" w:rsidRDefault="00DA1CB1" w:rsidP="00812C67">
      <w:pPr>
        <w:pStyle w:val="Odstavecseseznamem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</w:t>
      </w:r>
      <w:r w:rsidRPr="00DA1CB1">
        <w:rPr>
          <w:rFonts w:ascii="Arial" w:hAnsi="Arial" w:cs="Arial"/>
          <w:sz w:val="22"/>
          <w:szCs w:val="22"/>
        </w:rPr>
        <w:t xml:space="preserve"> se uzavírá v písemné formě, buď v listinné, nebo v elektronické podobě. Je sepsán</w:t>
      </w:r>
      <w:r w:rsidR="00B04C14">
        <w:rPr>
          <w:rFonts w:ascii="Arial" w:hAnsi="Arial" w:cs="Arial"/>
          <w:sz w:val="22"/>
          <w:szCs w:val="22"/>
        </w:rPr>
        <w:t>a</w:t>
      </w:r>
      <w:r w:rsidRPr="00DA1CB1">
        <w:rPr>
          <w:rFonts w:ascii="Arial" w:hAnsi="Arial" w:cs="Arial"/>
          <w:sz w:val="22"/>
          <w:szCs w:val="22"/>
        </w:rPr>
        <w:t xml:space="preserve"> ve 2 vyhotoveních, ze kterých každá smluvní strana po jeho podepsání obdrží 1 vyhotovení, anebo je vyhotoven</w:t>
      </w:r>
      <w:r w:rsidR="00B04C14">
        <w:rPr>
          <w:rFonts w:ascii="Arial" w:hAnsi="Arial" w:cs="Arial"/>
          <w:sz w:val="22"/>
          <w:szCs w:val="22"/>
        </w:rPr>
        <w:t>a</w:t>
      </w:r>
      <w:r w:rsidRPr="00DA1CB1">
        <w:rPr>
          <w:rFonts w:ascii="Arial" w:hAnsi="Arial" w:cs="Arial"/>
          <w:sz w:val="22"/>
          <w:szCs w:val="22"/>
        </w:rPr>
        <w:t xml:space="preserve"> elektronicky s připojenými elektronickými podpisy obou smluvních stran.</w:t>
      </w:r>
    </w:p>
    <w:p w14:paraId="349490A0" w14:textId="77777777" w:rsidR="002A23F2" w:rsidRPr="00474666" w:rsidRDefault="002A23F2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84B5588" w14:textId="77777777" w:rsidR="0071346E" w:rsidRPr="00474666" w:rsidRDefault="0071346E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410C5A1" w14:textId="77777777" w:rsidR="00057484" w:rsidRPr="00057484" w:rsidRDefault="00057484" w:rsidP="00057484">
      <w:pPr>
        <w:pStyle w:val="Zkladntextodsazen3"/>
        <w:tabs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057484">
        <w:rPr>
          <w:rFonts w:ascii="Arial" w:hAnsi="Arial" w:cs="Arial"/>
          <w:sz w:val="22"/>
          <w:szCs w:val="22"/>
          <w:lang w:bidi="cs-CZ"/>
        </w:rPr>
        <w:t>Příloha č. 1 - soupis tiskáren dotčených servisní smlouvou</w:t>
      </w:r>
      <w:r w:rsidRPr="00057484">
        <w:rPr>
          <w:rFonts w:ascii="Arial" w:hAnsi="Arial" w:cs="Arial"/>
          <w:sz w:val="22"/>
          <w:szCs w:val="22"/>
        </w:rPr>
        <w:t xml:space="preserve"> </w:t>
      </w:r>
    </w:p>
    <w:p w14:paraId="18135F33" w14:textId="77777777" w:rsidR="00057484" w:rsidRPr="00474666" w:rsidRDefault="0005748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B246F30" w14:textId="77777777" w:rsidR="00057484" w:rsidRPr="00474666" w:rsidRDefault="0005748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5643B27" w14:textId="6CCC7D13" w:rsidR="00042E04" w:rsidRPr="00474666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Za zhotovitele:</w:t>
      </w:r>
      <w:r w:rsidRPr="00474666">
        <w:rPr>
          <w:rFonts w:ascii="Arial" w:hAnsi="Arial" w:cs="Arial"/>
          <w:sz w:val="22"/>
          <w:szCs w:val="22"/>
        </w:rPr>
        <w:tab/>
      </w:r>
      <w:r w:rsidRPr="00474666">
        <w:rPr>
          <w:rFonts w:ascii="Arial" w:hAnsi="Arial" w:cs="Arial"/>
          <w:sz w:val="22"/>
          <w:szCs w:val="22"/>
        </w:rPr>
        <w:tab/>
      </w:r>
      <w:r w:rsidR="000D40E7" w:rsidRPr="00474666">
        <w:rPr>
          <w:rFonts w:ascii="Arial" w:hAnsi="Arial" w:cs="Arial"/>
          <w:sz w:val="22"/>
          <w:szCs w:val="22"/>
        </w:rPr>
        <w:tab/>
      </w:r>
      <w:r w:rsidRPr="00474666">
        <w:rPr>
          <w:rFonts w:ascii="Arial" w:hAnsi="Arial" w:cs="Arial"/>
          <w:sz w:val="22"/>
          <w:szCs w:val="22"/>
        </w:rPr>
        <w:t>Za objednatele:</w:t>
      </w:r>
    </w:p>
    <w:p w14:paraId="313E28CD" w14:textId="77777777" w:rsidR="00042E04" w:rsidRPr="00474666" w:rsidRDefault="00042E04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A3A5DC7" w14:textId="77777777" w:rsidR="005621C5" w:rsidRPr="00474666" w:rsidRDefault="005621C5" w:rsidP="00042E04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9661592" w14:textId="44CCE079" w:rsidR="00B6391A" w:rsidRPr="00474666" w:rsidRDefault="00B6391A" w:rsidP="00B6391A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……………………………………</w:t>
      </w:r>
      <w:r w:rsidRPr="00474666">
        <w:rPr>
          <w:rFonts w:ascii="Arial" w:hAnsi="Arial" w:cs="Arial"/>
          <w:sz w:val="22"/>
          <w:szCs w:val="22"/>
        </w:rPr>
        <w:tab/>
      </w:r>
      <w:r w:rsidRPr="00474666">
        <w:rPr>
          <w:rFonts w:ascii="Arial" w:hAnsi="Arial" w:cs="Arial"/>
          <w:sz w:val="22"/>
          <w:szCs w:val="22"/>
        </w:rPr>
        <w:tab/>
      </w:r>
      <w:r w:rsidR="000D40E7" w:rsidRPr="00474666">
        <w:rPr>
          <w:rFonts w:ascii="Arial" w:hAnsi="Arial" w:cs="Arial"/>
          <w:sz w:val="22"/>
          <w:szCs w:val="22"/>
        </w:rPr>
        <w:tab/>
      </w:r>
      <w:r w:rsidRPr="00474666">
        <w:rPr>
          <w:rFonts w:ascii="Arial" w:hAnsi="Arial" w:cs="Arial"/>
          <w:sz w:val="22"/>
          <w:szCs w:val="22"/>
        </w:rPr>
        <w:t>…………………………………</w:t>
      </w:r>
    </w:p>
    <w:p w14:paraId="6AF877F4" w14:textId="7A3687EC" w:rsidR="00615F8E" w:rsidRPr="00474666" w:rsidRDefault="0055623C" w:rsidP="00EB3657">
      <w:pPr>
        <w:pStyle w:val="Zkladntextodsazen3"/>
        <w:tabs>
          <w:tab w:val="left" w:pos="-1418"/>
          <w:tab w:val="left" w:pos="4536"/>
        </w:tabs>
        <w:ind w:left="0" w:right="-428"/>
        <w:rPr>
          <w:rFonts w:ascii="Arial" w:hAnsi="Arial" w:cs="Arial"/>
          <w:b/>
          <w:sz w:val="22"/>
          <w:szCs w:val="22"/>
        </w:rPr>
      </w:pPr>
      <w:r w:rsidRPr="00474666">
        <w:rPr>
          <w:rFonts w:ascii="Arial" w:hAnsi="Arial" w:cs="Arial"/>
          <w:b/>
          <w:sz w:val="22"/>
          <w:szCs w:val="22"/>
        </w:rPr>
        <w:t>COMPS spol.s.r.o.</w:t>
      </w:r>
      <w:r w:rsidR="00615F8E" w:rsidRPr="00474666">
        <w:rPr>
          <w:rFonts w:ascii="Arial" w:hAnsi="Arial" w:cs="Arial"/>
          <w:b/>
          <w:sz w:val="22"/>
          <w:szCs w:val="22"/>
        </w:rPr>
        <w:tab/>
      </w:r>
      <w:r w:rsidR="00615F8E" w:rsidRPr="00474666">
        <w:rPr>
          <w:rFonts w:ascii="Arial" w:hAnsi="Arial" w:cs="Arial"/>
          <w:b/>
          <w:sz w:val="22"/>
          <w:szCs w:val="22"/>
        </w:rPr>
        <w:tab/>
      </w:r>
      <w:r w:rsidR="000D40E7" w:rsidRPr="00474666">
        <w:rPr>
          <w:rFonts w:ascii="Arial" w:hAnsi="Arial" w:cs="Arial"/>
          <w:b/>
          <w:sz w:val="22"/>
          <w:szCs w:val="22"/>
        </w:rPr>
        <w:tab/>
      </w:r>
      <w:r w:rsidR="00615F8E" w:rsidRPr="00474666">
        <w:rPr>
          <w:rFonts w:ascii="Arial" w:hAnsi="Arial" w:cs="Arial"/>
          <w:b/>
          <w:sz w:val="22"/>
          <w:szCs w:val="22"/>
        </w:rPr>
        <w:t>Národní divadlo</w:t>
      </w:r>
    </w:p>
    <w:p w14:paraId="3AFF0111" w14:textId="399092D9" w:rsidR="00EB3657" w:rsidRPr="00474666" w:rsidRDefault="00D46EB6" w:rsidP="00EB3657">
      <w:pPr>
        <w:pStyle w:val="Zkladntextodsazen3"/>
        <w:tabs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Ing. Vladimír Čech</w:t>
      </w:r>
      <w:r w:rsidR="00EB3657" w:rsidRPr="00474666">
        <w:rPr>
          <w:rFonts w:ascii="Arial" w:hAnsi="Arial" w:cs="Arial"/>
          <w:sz w:val="22"/>
          <w:szCs w:val="22"/>
        </w:rPr>
        <w:tab/>
      </w:r>
      <w:r w:rsidR="00615F8E" w:rsidRPr="00474666">
        <w:rPr>
          <w:rFonts w:ascii="Arial" w:hAnsi="Arial" w:cs="Arial"/>
          <w:sz w:val="22"/>
          <w:szCs w:val="22"/>
        </w:rPr>
        <w:tab/>
      </w:r>
      <w:r w:rsidR="00E620A4" w:rsidRPr="00474666">
        <w:rPr>
          <w:rFonts w:ascii="Arial" w:hAnsi="Arial" w:cs="Arial"/>
          <w:sz w:val="22"/>
          <w:szCs w:val="22"/>
        </w:rPr>
        <w:tab/>
      </w:r>
      <w:r w:rsidR="00EB3657" w:rsidRPr="00474666">
        <w:rPr>
          <w:rFonts w:ascii="Arial" w:hAnsi="Arial" w:cs="Arial"/>
          <w:sz w:val="22"/>
          <w:szCs w:val="22"/>
        </w:rPr>
        <w:t>prof. MgA. Jan Burian</w:t>
      </w:r>
    </w:p>
    <w:p w14:paraId="4EC4D520" w14:textId="7E477779" w:rsidR="00C918E8" w:rsidRDefault="00450F2E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  <w:r w:rsidRPr="00474666">
        <w:rPr>
          <w:rFonts w:ascii="Arial" w:hAnsi="Arial" w:cs="Arial"/>
          <w:sz w:val="22"/>
          <w:szCs w:val="22"/>
        </w:rPr>
        <w:t>j</w:t>
      </w:r>
      <w:r w:rsidR="00E620A4" w:rsidRPr="00474666">
        <w:rPr>
          <w:rFonts w:ascii="Arial" w:hAnsi="Arial" w:cs="Arial"/>
          <w:sz w:val="22"/>
          <w:szCs w:val="22"/>
        </w:rPr>
        <w:t>ednatel</w:t>
      </w:r>
      <w:r w:rsidR="00EB3657" w:rsidRPr="00474666">
        <w:rPr>
          <w:rFonts w:ascii="Arial" w:hAnsi="Arial" w:cs="Arial"/>
          <w:sz w:val="22"/>
          <w:szCs w:val="22"/>
        </w:rPr>
        <w:tab/>
      </w:r>
      <w:r w:rsidR="000D40E7" w:rsidRPr="00474666">
        <w:rPr>
          <w:rFonts w:ascii="Arial" w:hAnsi="Arial" w:cs="Arial"/>
          <w:sz w:val="22"/>
          <w:szCs w:val="22"/>
        </w:rPr>
        <w:tab/>
      </w:r>
      <w:r w:rsidR="00EB3657" w:rsidRPr="00474666">
        <w:rPr>
          <w:rFonts w:ascii="Arial" w:hAnsi="Arial" w:cs="Arial"/>
          <w:sz w:val="22"/>
          <w:szCs w:val="22"/>
        </w:rPr>
        <w:tab/>
        <w:t>generální ředitel Národního divadla</w:t>
      </w:r>
    </w:p>
    <w:p w14:paraId="291BA509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3A6E0A4A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1248ABA5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1B957D87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269CA6BE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6A8D6B1D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66F33D55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30F74B40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401EB8AF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12425CC1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1E8675AB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31C76710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562C36CA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7A801C40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73021644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22728511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06A0C2C8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72ABFF94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7326C0BC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58C173BA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57B9F92E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2"/>
          <w:szCs w:val="22"/>
        </w:rPr>
      </w:pPr>
    </w:p>
    <w:p w14:paraId="19E1F716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3DDC2749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2C5B3360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305481E6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16CEA005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44AD1BCB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459BFD06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0E53308B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6A6FDA06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47AC2054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7635A847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366F9210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3B3CD68F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238EEC32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76A7220E" w14:textId="77777777" w:rsidR="00DF12AB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</w:p>
    <w:p w14:paraId="55E5482D" w14:textId="6C8266A4" w:rsidR="00DF12AB" w:rsidRPr="00D236F2" w:rsidRDefault="00DF12AB" w:rsidP="00EB365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Příloha č. 1 – soupis tiskáren</w:t>
      </w:r>
    </w:p>
    <w:p w14:paraId="09A30B07" w14:textId="63634D5E" w:rsidR="00511AD3" w:rsidRPr="00D236F2" w:rsidRDefault="00DF12AB" w:rsidP="004070D1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 w:right="-428"/>
        <w:rPr>
          <w:rFonts w:ascii="Arial" w:hAnsi="Arial" w:cs="Arial"/>
          <w:sz w:val="20"/>
        </w:rPr>
      </w:pPr>
      <w:r w:rsidRPr="00DF12AB">
        <w:drawing>
          <wp:inline distT="0" distB="0" distL="0" distR="0" wp14:anchorId="44791B95" wp14:editId="03EEDB04">
            <wp:extent cx="5759450" cy="4055745"/>
            <wp:effectExtent l="0" t="0" r="0" b="1905"/>
            <wp:docPr id="189473180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5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AD3" w:rsidRPr="00D236F2" w:rsidSect="005621C5">
      <w:footerReference w:type="default" r:id="rId12"/>
      <w:headerReference w:type="first" r:id="rId13"/>
      <w:footerReference w:type="first" r:id="rId14"/>
      <w:pgSz w:w="11906" w:h="16838" w:code="9"/>
      <w:pgMar w:top="1276" w:right="1418" w:bottom="1276" w:left="1418" w:header="709" w:footer="692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04669" w14:textId="77777777" w:rsidR="000721D5" w:rsidRDefault="000721D5">
      <w:r>
        <w:separator/>
      </w:r>
    </w:p>
  </w:endnote>
  <w:endnote w:type="continuationSeparator" w:id="0">
    <w:p w14:paraId="54982899" w14:textId="77777777" w:rsidR="000721D5" w:rsidRDefault="0007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D09E" w14:textId="205CE0AE" w:rsidR="00A746DC" w:rsidRDefault="00A746DC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9E2C96">
      <w:rPr>
        <w:rStyle w:val="slostrnky"/>
        <w:b/>
        <w:noProof/>
      </w:rPr>
      <w:t>2</w:t>
    </w:r>
    <w:r>
      <w:rPr>
        <w:rStyle w:val="slostrnky"/>
        <w:b/>
      </w:rPr>
      <w:fldChar w:fldCharType="end"/>
    </w:r>
    <w:r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9E2C96">
      <w:rPr>
        <w:rStyle w:val="slostrnky"/>
        <w:b/>
        <w:noProof/>
      </w:rPr>
      <w:t>3</w:t>
    </w:r>
    <w:r>
      <w:rPr>
        <w:rStyle w:val="slostrnky"/>
        <w:b/>
      </w:rPr>
      <w:fldChar w:fldCharType="end"/>
    </w:r>
  </w:p>
  <w:p w14:paraId="516AE144" w14:textId="77777777" w:rsidR="002A14C9" w:rsidRDefault="002A14C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07749" w14:textId="388E4F47" w:rsidR="00A746DC" w:rsidRDefault="00A746DC">
    <w:pPr>
      <w:pStyle w:val="Zpat"/>
      <w:jc w:val="right"/>
      <w:rPr>
        <w:b/>
      </w:rPr>
    </w:pP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PAGE </w:instrText>
    </w:r>
    <w:r>
      <w:rPr>
        <w:rStyle w:val="slostrnky"/>
        <w:b/>
      </w:rPr>
      <w:fldChar w:fldCharType="separate"/>
    </w:r>
    <w:r w:rsidR="009E2C96">
      <w:rPr>
        <w:rStyle w:val="slostrnky"/>
        <w:b/>
        <w:noProof/>
      </w:rPr>
      <w:t>1</w:t>
    </w:r>
    <w:r>
      <w:rPr>
        <w:rStyle w:val="slostrnky"/>
        <w:b/>
      </w:rPr>
      <w:fldChar w:fldCharType="end"/>
    </w:r>
    <w:r>
      <w:rPr>
        <w:rStyle w:val="slostrnky"/>
        <w:b/>
      </w:rPr>
      <w:t xml:space="preserve"> / </w:t>
    </w:r>
    <w:r>
      <w:rPr>
        <w:rStyle w:val="slostrnky"/>
        <w:b/>
      </w:rPr>
      <w:fldChar w:fldCharType="begin"/>
    </w:r>
    <w:r>
      <w:rPr>
        <w:rStyle w:val="slostrnky"/>
        <w:b/>
      </w:rPr>
      <w:instrText xml:space="preserve"> NUMPAGES </w:instrText>
    </w:r>
    <w:r>
      <w:rPr>
        <w:rStyle w:val="slostrnky"/>
        <w:b/>
      </w:rPr>
      <w:fldChar w:fldCharType="separate"/>
    </w:r>
    <w:r w:rsidR="009E2C96">
      <w:rPr>
        <w:rStyle w:val="slostrnky"/>
        <w:b/>
        <w:noProof/>
      </w:rPr>
      <w:t>3</w:t>
    </w:r>
    <w:r>
      <w:rPr>
        <w:rStyle w:val="slostrnky"/>
        <w:b/>
      </w:rPr>
      <w:fldChar w:fldCharType="end"/>
    </w:r>
  </w:p>
  <w:p w14:paraId="063B2605" w14:textId="77777777" w:rsidR="002A14C9" w:rsidRDefault="002A14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8E11D" w14:textId="77777777" w:rsidR="000721D5" w:rsidRDefault="000721D5">
      <w:r>
        <w:separator/>
      </w:r>
    </w:p>
  </w:footnote>
  <w:footnote w:type="continuationSeparator" w:id="0">
    <w:p w14:paraId="18791D47" w14:textId="77777777" w:rsidR="000721D5" w:rsidRDefault="0007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85E6" w14:textId="77777777" w:rsidR="00A746DC" w:rsidRPr="00F61292" w:rsidRDefault="00A746DC" w:rsidP="00F61292">
    <w:pPr>
      <w:rPr>
        <w:rFonts w:ascii="Arial" w:hAnsi="Arial" w:cs="Arial"/>
        <w:b/>
        <w:smallCaps/>
        <w:sz w:val="22"/>
        <w:szCs w:val="22"/>
      </w:rPr>
    </w:pPr>
    <w:r>
      <w:rPr>
        <w:rFonts w:ascii="Arial" w:hAnsi="Arial" w:cs="Arial"/>
        <w:b/>
        <w:smallCaps/>
        <w:noProof/>
        <w:sz w:val="22"/>
        <w:szCs w:val="22"/>
      </w:rPr>
      <w:drawing>
        <wp:inline distT="0" distB="0" distL="0" distR="0" wp14:anchorId="523979B2" wp14:editId="01FE6FF8">
          <wp:extent cx="2365375" cy="377825"/>
          <wp:effectExtent l="19050" t="0" r="0" b="0"/>
          <wp:docPr id="9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3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08963D" w14:textId="77777777" w:rsidR="002A14C9" w:rsidRDefault="002A14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1E3D3DC7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4" w15:restartNumberingAfterBreak="0">
    <w:nsid w:val="1F9F5AC0"/>
    <w:multiLevelType w:val="hybridMultilevel"/>
    <w:tmpl w:val="18640CC0"/>
    <w:lvl w:ilvl="0" w:tplc="297E493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D2162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6" w15:restartNumberingAfterBreak="0">
    <w:nsid w:val="27A10421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7" w15:restartNumberingAfterBreak="0">
    <w:nsid w:val="2C2A70C3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8" w15:restartNumberingAfterBreak="0">
    <w:nsid w:val="2DB54124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9" w15:restartNumberingAfterBreak="0">
    <w:nsid w:val="3BBA1D5E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0" w15:restartNumberingAfterBreak="0">
    <w:nsid w:val="3E99302F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1" w15:restartNumberingAfterBreak="0">
    <w:nsid w:val="473E470A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2" w15:restartNumberingAfterBreak="0">
    <w:nsid w:val="50F216DF"/>
    <w:multiLevelType w:val="hybridMultilevel"/>
    <w:tmpl w:val="2B085D6E"/>
    <w:lvl w:ilvl="0" w:tplc="C3726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4FF5163"/>
    <w:multiLevelType w:val="singleLevel"/>
    <w:tmpl w:val="6BCE1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6EF73CEC"/>
    <w:multiLevelType w:val="hybridMultilevel"/>
    <w:tmpl w:val="CD50EE8E"/>
    <w:lvl w:ilvl="0" w:tplc="8C8AFCB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81532"/>
    <w:multiLevelType w:val="hybridMultilevel"/>
    <w:tmpl w:val="A4B8B860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75C54AA2"/>
    <w:multiLevelType w:val="hybridMultilevel"/>
    <w:tmpl w:val="9A96EC16"/>
    <w:lvl w:ilvl="0" w:tplc="D13456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04969936">
    <w:abstractNumId w:val="7"/>
  </w:num>
  <w:num w:numId="2" w16cid:durableId="1927618038">
    <w:abstractNumId w:val="16"/>
  </w:num>
  <w:num w:numId="3" w16cid:durableId="50345802">
    <w:abstractNumId w:val="3"/>
  </w:num>
  <w:num w:numId="4" w16cid:durableId="202989541">
    <w:abstractNumId w:val="15"/>
  </w:num>
  <w:num w:numId="5" w16cid:durableId="1661540808">
    <w:abstractNumId w:val="4"/>
  </w:num>
  <w:num w:numId="6" w16cid:durableId="440034236">
    <w:abstractNumId w:val="12"/>
  </w:num>
  <w:num w:numId="7" w16cid:durableId="286815889">
    <w:abstractNumId w:val="13"/>
  </w:num>
  <w:num w:numId="8" w16cid:durableId="98643051">
    <w:abstractNumId w:val="14"/>
  </w:num>
  <w:num w:numId="9" w16cid:durableId="1757360823">
    <w:abstractNumId w:val="9"/>
  </w:num>
  <w:num w:numId="10" w16cid:durableId="827670373">
    <w:abstractNumId w:val="10"/>
  </w:num>
  <w:num w:numId="11" w16cid:durableId="1180200208">
    <w:abstractNumId w:val="8"/>
  </w:num>
  <w:num w:numId="12" w16cid:durableId="135757626">
    <w:abstractNumId w:val="6"/>
  </w:num>
  <w:num w:numId="13" w16cid:durableId="488519640">
    <w:abstractNumId w:val="11"/>
  </w:num>
  <w:num w:numId="14" w16cid:durableId="176707633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C0"/>
    <w:rsid w:val="00001D6E"/>
    <w:rsid w:val="000040D0"/>
    <w:rsid w:val="00005430"/>
    <w:rsid w:val="0001035C"/>
    <w:rsid w:val="00011EE5"/>
    <w:rsid w:val="000155EC"/>
    <w:rsid w:val="0001560A"/>
    <w:rsid w:val="00015F72"/>
    <w:rsid w:val="000220E3"/>
    <w:rsid w:val="000258DB"/>
    <w:rsid w:val="0002623C"/>
    <w:rsid w:val="000263DE"/>
    <w:rsid w:val="0002700B"/>
    <w:rsid w:val="00036217"/>
    <w:rsid w:val="000377CC"/>
    <w:rsid w:val="0004119C"/>
    <w:rsid w:val="00042E04"/>
    <w:rsid w:val="000555F4"/>
    <w:rsid w:val="0005639E"/>
    <w:rsid w:val="00057484"/>
    <w:rsid w:val="00062732"/>
    <w:rsid w:val="000638BF"/>
    <w:rsid w:val="00067120"/>
    <w:rsid w:val="000721D5"/>
    <w:rsid w:val="0007327B"/>
    <w:rsid w:val="000734CC"/>
    <w:rsid w:val="00073CA6"/>
    <w:rsid w:val="00075639"/>
    <w:rsid w:val="0007688A"/>
    <w:rsid w:val="00077AB1"/>
    <w:rsid w:val="000833E8"/>
    <w:rsid w:val="0008400E"/>
    <w:rsid w:val="0009391C"/>
    <w:rsid w:val="000A5608"/>
    <w:rsid w:val="000A57B7"/>
    <w:rsid w:val="000A6312"/>
    <w:rsid w:val="000A79A7"/>
    <w:rsid w:val="000A7FB1"/>
    <w:rsid w:val="000B12DC"/>
    <w:rsid w:val="000B4095"/>
    <w:rsid w:val="000B553D"/>
    <w:rsid w:val="000B64FD"/>
    <w:rsid w:val="000D40E7"/>
    <w:rsid w:val="000D4A83"/>
    <w:rsid w:val="000D6A96"/>
    <w:rsid w:val="000D71B9"/>
    <w:rsid w:val="000D74D1"/>
    <w:rsid w:val="000D7AD0"/>
    <w:rsid w:val="000E0360"/>
    <w:rsid w:val="000E087B"/>
    <w:rsid w:val="000E1364"/>
    <w:rsid w:val="000F3887"/>
    <w:rsid w:val="000F57BD"/>
    <w:rsid w:val="000F6115"/>
    <w:rsid w:val="0011237A"/>
    <w:rsid w:val="00112D7E"/>
    <w:rsid w:val="001146F3"/>
    <w:rsid w:val="00117D2D"/>
    <w:rsid w:val="0012198F"/>
    <w:rsid w:val="00122A74"/>
    <w:rsid w:val="001244AE"/>
    <w:rsid w:val="001257EF"/>
    <w:rsid w:val="00131DCC"/>
    <w:rsid w:val="00133504"/>
    <w:rsid w:val="001347DD"/>
    <w:rsid w:val="00137763"/>
    <w:rsid w:val="00140793"/>
    <w:rsid w:val="00141D2B"/>
    <w:rsid w:val="00145369"/>
    <w:rsid w:val="001767CE"/>
    <w:rsid w:val="00177A89"/>
    <w:rsid w:val="0018731C"/>
    <w:rsid w:val="0019577D"/>
    <w:rsid w:val="001B246C"/>
    <w:rsid w:val="001B7E01"/>
    <w:rsid w:val="001D766D"/>
    <w:rsid w:val="001E6EBC"/>
    <w:rsid w:val="001F467C"/>
    <w:rsid w:val="00200158"/>
    <w:rsid w:val="002073DE"/>
    <w:rsid w:val="00210047"/>
    <w:rsid w:val="00210617"/>
    <w:rsid w:val="00234164"/>
    <w:rsid w:val="002405F7"/>
    <w:rsid w:val="002464C4"/>
    <w:rsid w:val="00252761"/>
    <w:rsid w:val="00256FCC"/>
    <w:rsid w:val="00257BAF"/>
    <w:rsid w:val="00260633"/>
    <w:rsid w:val="00266014"/>
    <w:rsid w:val="00270A3D"/>
    <w:rsid w:val="0027215F"/>
    <w:rsid w:val="00277E5E"/>
    <w:rsid w:val="00283384"/>
    <w:rsid w:val="00283697"/>
    <w:rsid w:val="00284377"/>
    <w:rsid w:val="00287C1B"/>
    <w:rsid w:val="002A13D6"/>
    <w:rsid w:val="002A14C9"/>
    <w:rsid w:val="002A23F2"/>
    <w:rsid w:val="002B0CE2"/>
    <w:rsid w:val="002B28FE"/>
    <w:rsid w:val="002B7BBA"/>
    <w:rsid w:val="002C0B9A"/>
    <w:rsid w:val="002D5C7E"/>
    <w:rsid w:val="0030011F"/>
    <w:rsid w:val="00300B6C"/>
    <w:rsid w:val="00303383"/>
    <w:rsid w:val="00305832"/>
    <w:rsid w:val="0031748F"/>
    <w:rsid w:val="00326D31"/>
    <w:rsid w:val="0033114E"/>
    <w:rsid w:val="00333F44"/>
    <w:rsid w:val="00334669"/>
    <w:rsid w:val="00335812"/>
    <w:rsid w:val="00341AAA"/>
    <w:rsid w:val="00341D1D"/>
    <w:rsid w:val="00350886"/>
    <w:rsid w:val="00360FAD"/>
    <w:rsid w:val="00361D4C"/>
    <w:rsid w:val="00362253"/>
    <w:rsid w:val="00363A68"/>
    <w:rsid w:val="00374BFC"/>
    <w:rsid w:val="003948BE"/>
    <w:rsid w:val="003A2C6D"/>
    <w:rsid w:val="003A3EC1"/>
    <w:rsid w:val="003A548B"/>
    <w:rsid w:val="003A7FC6"/>
    <w:rsid w:val="003B3063"/>
    <w:rsid w:val="003B51FD"/>
    <w:rsid w:val="003B73D3"/>
    <w:rsid w:val="003D00EF"/>
    <w:rsid w:val="003D1BEE"/>
    <w:rsid w:val="003D496B"/>
    <w:rsid w:val="003F03CA"/>
    <w:rsid w:val="003F51CA"/>
    <w:rsid w:val="004070D1"/>
    <w:rsid w:val="00411CE0"/>
    <w:rsid w:val="00425488"/>
    <w:rsid w:val="00431870"/>
    <w:rsid w:val="004344C2"/>
    <w:rsid w:val="0043526B"/>
    <w:rsid w:val="00447869"/>
    <w:rsid w:val="00450F2E"/>
    <w:rsid w:val="00461539"/>
    <w:rsid w:val="0046572A"/>
    <w:rsid w:val="00474666"/>
    <w:rsid w:val="004834DD"/>
    <w:rsid w:val="00486CCB"/>
    <w:rsid w:val="00497599"/>
    <w:rsid w:val="004A1AEC"/>
    <w:rsid w:val="004A5B54"/>
    <w:rsid w:val="004B44C0"/>
    <w:rsid w:val="004B5E37"/>
    <w:rsid w:val="004C7187"/>
    <w:rsid w:val="004D1883"/>
    <w:rsid w:val="004D4770"/>
    <w:rsid w:val="004E2DD6"/>
    <w:rsid w:val="00511AD3"/>
    <w:rsid w:val="0051422D"/>
    <w:rsid w:val="005167E7"/>
    <w:rsid w:val="0053064F"/>
    <w:rsid w:val="00543F9B"/>
    <w:rsid w:val="00544A71"/>
    <w:rsid w:val="00552878"/>
    <w:rsid w:val="00552E92"/>
    <w:rsid w:val="00555B13"/>
    <w:rsid w:val="0055623C"/>
    <w:rsid w:val="005621C5"/>
    <w:rsid w:val="00562FAB"/>
    <w:rsid w:val="005672B0"/>
    <w:rsid w:val="00570950"/>
    <w:rsid w:val="00572CED"/>
    <w:rsid w:val="0057672D"/>
    <w:rsid w:val="00584B86"/>
    <w:rsid w:val="0059236A"/>
    <w:rsid w:val="005A7A72"/>
    <w:rsid w:val="005B05AB"/>
    <w:rsid w:val="005B1271"/>
    <w:rsid w:val="005B5E91"/>
    <w:rsid w:val="005C10B8"/>
    <w:rsid w:val="005C56A0"/>
    <w:rsid w:val="005D5805"/>
    <w:rsid w:val="005E3412"/>
    <w:rsid w:val="005E587A"/>
    <w:rsid w:val="005F185A"/>
    <w:rsid w:val="005F7921"/>
    <w:rsid w:val="00615F8E"/>
    <w:rsid w:val="0061722C"/>
    <w:rsid w:val="00617734"/>
    <w:rsid w:val="00621978"/>
    <w:rsid w:val="0062216B"/>
    <w:rsid w:val="006272E6"/>
    <w:rsid w:val="00631F7F"/>
    <w:rsid w:val="0064363E"/>
    <w:rsid w:val="006459A4"/>
    <w:rsid w:val="00647262"/>
    <w:rsid w:val="00653270"/>
    <w:rsid w:val="00655E29"/>
    <w:rsid w:val="00666E80"/>
    <w:rsid w:val="0067114E"/>
    <w:rsid w:val="00675D5E"/>
    <w:rsid w:val="00677E06"/>
    <w:rsid w:val="006814BB"/>
    <w:rsid w:val="006855CF"/>
    <w:rsid w:val="00691312"/>
    <w:rsid w:val="00694320"/>
    <w:rsid w:val="006A00A3"/>
    <w:rsid w:val="006A1180"/>
    <w:rsid w:val="006A6550"/>
    <w:rsid w:val="006B2CEB"/>
    <w:rsid w:val="006B3AB1"/>
    <w:rsid w:val="006B630F"/>
    <w:rsid w:val="006B6D55"/>
    <w:rsid w:val="006C1671"/>
    <w:rsid w:val="006D078F"/>
    <w:rsid w:val="006D34F8"/>
    <w:rsid w:val="006D6284"/>
    <w:rsid w:val="006E4E29"/>
    <w:rsid w:val="00710F7A"/>
    <w:rsid w:val="0071346E"/>
    <w:rsid w:val="00717DC7"/>
    <w:rsid w:val="00730BC5"/>
    <w:rsid w:val="00731C3F"/>
    <w:rsid w:val="00735556"/>
    <w:rsid w:val="007477B3"/>
    <w:rsid w:val="00750184"/>
    <w:rsid w:val="0075361A"/>
    <w:rsid w:val="00760CBF"/>
    <w:rsid w:val="007629DE"/>
    <w:rsid w:val="00770A18"/>
    <w:rsid w:val="00776DF8"/>
    <w:rsid w:val="00777A26"/>
    <w:rsid w:val="00782596"/>
    <w:rsid w:val="00791DFB"/>
    <w:rsid w:val="0079787A"/>
    <w:rsid w:val="007979E1"/>
    <w:rsid w:val="007A3166"/>
    <w:rsid w:val="007A4C53"/>
    <w:rsid w:val="007B5185"/>
    <w:rsid w:val="007B51F2"/>
    <w:rsid w:val="007B5F6E"/>
    <w:rsid w:val="007B758B"/>
    <w:rsid w:val="007C26F7"/>
    <w:rsid w:val="007C4AB1"/>
    <w:rsid w:val="007C4CAE"/>
    <w:rsid w:val="007C7BE4"/>
    <w:rsid w:val="007D04F2"/>
    <w:rsid w:val="007D5B39"/>
    <w:rsid w:val="007F2352"/>
    <w:rsid w:val="008001BF"/>
    <w:rsid w:val="00800F50"/>
    <w:rsid w:val="00806E60"/>
    <w:rsid w:val="00812C67"/>
    <w:rsid w:val="00812C9C"/>
    <w:rsid w:val="0081664B"/>
    <w:rsid w:val="00820068"/>
    <w:rsid w:val="008273E4"/>
    <w:rsid w:val="00830EA2"/>
    <w:rsid w:val="008335D2"/>
    <w:rsid w:val="00837F87"/>
    <w:rsid w:val="008412A1"/>
    <w:rsid w:val="00861E60"/>
    <w:rsid w:val="00864562"/>
    <w:rsid w:val="00865B24"/>
    <w:rsid w:val="00866970"/>
    <w:rsid w:val="00882714"/>
    <w:rsid w:val="00882DF2"/>
    <w:rsid w:val="00883580"/>
    <w:rsid w:val="00885117"/>
    <w:rsid w:val="00894214"/>
    <w:rsid w:val="00895ACB"/>
    <w:rsid w:val="008A4FFD"/>
    <w:rsid w:val="008A532E"/>
    <w:rsid w:val="008B0270"/>
    <w:rsid w:val="008B05AD"/>
    <w:rsid w:val="008C0525"/>
    <w:rsid w:val="008C42DB"/>
    <w:rsid w:val="008D0B2D"/>
    <w:rsid w:val="008D121B"/>
    <w:rsid w:val="008D2333"/>
    <w:rsid w:val="008D242F"/>
    <w:rsid w:val="008D32CB"/>
    <w:rsid w:val="008D60AA"/>
    <w:rsid w:val="008D7710"/>
    <w:rsid w:val="008E0AF5"/>
    <w:rsid w:val="008E3A6B"/>
    <w:rsid w:val="008F356D"/>
    <w:rsid w:val="0092186C"/>
    <w:rsid w:val="009275FC"/>
    <w:rsid w:val="00927C01"/>
    <w:rsid w:val="00942108"/>
    <w:rsid w:val="009432F1"/>
    <w:rsid w:val="009435A4"/>
    <w:rsid w:val="00951010"/>
    <w:rsid w:val="00957D66"/>
    <w:rsid w:val="00971B9D"/>
    <w:rsid w:val="00975F71"/>
    <w:rsid w:val="009820A4"/>
    <w:rsid w:val="0098484E"/>
    <w:rsid w:val="00985DC7"/>
    <w:rsid w:val="00987FA8"/>
    <w:rsid w:val="009966D3"/>
    <w:rsid w:val="00997681"/>
    <w:rsid w:val="009A1A49"/>
    <w:rsid w:val="009A6969"/>
    <w:rsid w:val="009B2115"/>
    <w:rsid w:val="009B3E01"/>
    <w:rsid w:val="009B5CAC"/>
    <w:rsid w:val="009C37CC"/>
    <w:rsid w:val="009C4083"/>
    <w:rsid w:val="009C5A45"/>
    <w:rsid w:val="009C7408"/>
    <w:rsid w:val="009D10BF"/>
    <w:rsid w:val="009D65CF"/>
    <w:rsid w:val="009D6ADA"/>
    <w:rsid w:val="009D73C5"/>
    <w:rsid w:val="009E0034"/>
    <w:rsid w:val="009E158E"/>
    <w:rsid w:val="009E226D"/>
    <w:rsid w:val="009E2C96"/>
    <w:rsid w:val="009F47E7"/>
    <w:rsid w:val="00A11BE7"/>
    <w:rsid w:val="00A12DD8"/>
    <w:rsid w:val="00A1643C"/>
    <w:rsid w:val="00A17409"/>
    <w:rsid w:val="00A24430"/>
    <w:rsid w:val="00A266F5"/>
    <w:rsid w:val="00A27234"/>
    <w:rsid w:val="00A31AD1"/>
    <w:rsid w:val="00A4304D"/>
    <w:rsid w:val="00A45C35"/>
    <w:rsid w:val="00A5153E"/>
    <w:rsid w:val="00A62024"/>
    <w:rsid w:val="00A65D77"/>
    <w:rsid w:val="00A746DC"/>
    <w:rsid w:val="00A76719"/>
    <w:rsid w:val="00A81B2A"/>
    <w:rsid w:val="00A94DBC"/>
    <w:rsid w:val="00A96BE6"/>
    <w:rsid w:val="00AA21F6"/>
    <w:rsid w:val="00AA2855"/>
    <w:rsid w:val="00AA6DBC"/>
    <w:rsid w:val="00AB09B8"/>
    <w:rsid w:val="00AB2B16"/>
    <w:rsid w:val="00AC73A2"/>
    <w:rsid w:val="00AF404D"/>
    <w:rsid w:val="00AF41DC"/>
    <w:rsid w:val="00AF6277"/>
    <w:rsid w:val="00AF722B"/>
    <w:rsid w:val="00B026F2"/>
    <w:rsid w:val="00B04B07"/>
    <w:rsid w:val="00B04C14"/>
    <w:rsid w:val="00B21ADD"/>
    <w:rsid w:val="00B433E9"/>
    <w:rsid w:val="00B44347"/>
    <w:rsid w:val="00B45A26"/>
    <w:rsid w:val="00B54B89"/>
    <w:rsid w:val="00B55DD2"/>
    <w:rsid w:val="00B60FF8"/>
    <w:rsid w:val="00B6391A"/>
    <w:rsid w:val="00B66072"/>
    <w:rsid w:val="00B755CE"/>
    <w:rsid w:val="00B878FD"/>
    <w:rsid w:val="00B96C58"/>
    <w:rsid w:val="00BA684A"/>
    <w:rsid w:val="00BA73B8"/>
    <w:rsid w:val="00BB38E5"/>
    <w:rsid w:val="00BC1DE1"/>
    <w:rsid w:val="00BC2DCC"/>
    <w:rsid w:val="00BD78A5"/>
    <w:rsid w:val="00BE66F2"/>
    <w:rsid w:val="00C0498B"/>
    <w:rsid w:val="00C04D78"/>
    <w:rsid w:val="00C07FFD"/>
    <w:rsid w:val="00C114CF"/>
    <w:rsid w:val="00C13AEC"/>
    <w:rsid w:val="00C13E82"/>
    <w:rsid w:val="00C262A1"/>
    <w:rsid w:val="00C26775"/>
    <w:rsid w:val="00C53ED7"/>
    <w:rsid w:val="00C605EB"/>
    <w:rsid w:val="00C620D2"/>
    <w:rsid w:val="00C74DB5"/>
    <w:rsid w:val="00C77029"/>
    <w:rsid w:val="00C85BE5"/>
    <w:rsid w:val="00C918E8"/>
    <w:rsid w:val="00C92F66"/>
    <w:rsid w:val="00C94A73"/>
    <w:rsid w:val="00CA0429"/>
    <w:rsid w:val="00CA1BE8"/>
    <w:rsid w:val="00CA4C77"/>
    <w:rsid w:val="00CB0DA3"/>
    <w:rsid w:val="00CB2AFC"/>
    <w:rsid w:val="00CC0486"/>
    <w:rsid w:val="00CD7556"/>
    <w:rsid w:val="00CE4322"/>
    <w:rsid w:val="00CE6860"/>
    <w:rsid w:val="00CE77B6"/>
    <w:rsid w:val="00D01FD4"/>
    <w:rsid w:val="00D0604D"/>
    <w:rsid w:val="00D176B5"/>
    <w:rsid w:val="00D17BE7"/>
    <w:rsid w:val="00D22854"/>
    <w:rsid w:val="00D236F2"/>
    <w:rsid w:val="00D24B52"/>
    <w:rsid w:val="00D24B87"/>
    <w:rsid w:val="00D351A8"/>
    <w:rsid w:val="00D36F61"/>
    <w:rsid w:val="00D42B0F"/>
    <w:rsid w:val="00D46EB6"/>
    <w:rsid w:val="00D543FE"/>
    <w:rsid w:val="00D632A3"/>
    <w:rsid w:val="00D67E55"/>
    <w:rsid w:val="00D74F80"/>
    <w:rsid w:val="00D82FA0"/>
    <w:rsid w:val="00D83D56"/>
    <w:rsid w:val="00D94E84"/>
    <w:rsid w:val="00DA1CB1"/>
    <w:rsid w:val="00DA4B2E"/>
    <w:rsid w:val="00DA6BA5"/>
    <w:rsid w:val="00DB0F76"/>
    <w:rsid w:val="00DB130A"/>
    <w:rsid w:val="00DB4472"/>
    <w:rsid w:val="00DB68F6"/>
    <w:rsid w:val="00DC130D"/>
    <w:rsid w:val="00DC2472"/>
    <w:rsid w:val="00DC351B"/>
    <w:rsid w:val="00DC4C57"/>
    <w:rsid w:val="00DD74CA"/>
    <w:rsid w:val="00DF12AB"/>
    <w:rsid w:val="00DF42BB"/>
    <w:rsid w:val="00E06B16"/>
    <w:rsid w:val="00E072CD"/>
    <w:rsid w:val="00E11E88"/>
    <w:rsid w:val="00E13EC4"/>
    <w:rsid w:val="00E23B27"/>
    <w:rsid w:val="00E2673D"/>
    <w:rsid w:val="00E27576"/>
    <w:rsid w:val="00E27588"/>
    <w:rsid w:val="00E541E2"/>
    <w:rsid w:val="00E56EE4"/>
    <w:rsid w:val="00E5717B"/>
    <w:rsid w:val="00E620A4"/>
    <w:rsid w:val="00E62705"/>
    <w:rsid w:val="00E67A2D"/>
    <w:rsid w:val="00E729AB"/>
    <w:rsid w:val="00E74A1E"/>
    <w:rsid w:val="00E76A72"/>
    <w:rsid w:val="00E91978"/>
    <w:rsid w:val="00E93B37"/>
    <w:rsid w:val="00E97232"/>
    <w:rsid w:val="00EA1AD5"/>
    <w:rsid w:val="00EA2DC7"/>
    <w:rsid w:val="00EA546B"/>
    <w:rsid w:val="00EA5688"/>
    <w:rsid w:val="00EB308D"/>
    <w:rsid w:val="00EB3657"/>
    <w:rsid w:val="00EB7D35"/>
    <w:rsid w:val="00EC09AE"/>
    <w:rsid w:val="00EC0BF6"/>
    <w:rsid w:val="00EC0E51"/>
    <w:rsid w:val="00EC4AB4"/>
    <w:rsid w:val="00EC4F11"/>
    <w:rsid w:val="00EC70A5"/>
    <w:rsid w:val="00ED0EAE"/>
    <w:rsid w:val="00EE5BBC"/>
    <w:rsid w:val="00EF1162"/>
    <w:rsid w:val="00EF75B0"/>
    <w:rsid w:val="00F01722"/>
    <w:rsid w:val="00F0384B"/>
    <w:rsid w:val="00F17C19"/>
    <w:rsid w:val="00F265CB"/>
    <w:rsid w:val="00F26EDE"/>
    <w:rsid w:val="00F3270C"/>
    <w:rsid w:val="00F36488"/>
    <w:rsid w:val="00F37A9C"/>
    <w:rsid w:val="00F57A46"/>
    <w:rsid w:val="00F61292"/>
    <w:rsid w:val="00F62DA8"/>
    <w:rsid w:val="00F66F85"/>
    <w:rsid w:val="00F700DA"/>
    <w:rsid w:val="00F7292E"/>
    <w:rsid w:val="00F74CE6"/>
    <w:rsid w:val="00F82C93"/>
    <w:rsid w:val="00F844D9"/>
    <w:rsid w:val="00F84A1F"/>
    <w:rsid w:val="00F9543F"/>
    <w:rsid w:val="00FA3E2B"/>
    <w:rsid w:val="00FB12CB"/>
    <w:rsid w:val="00FB372B"/>
    <w:rsid w:val="00FB65CF"/>
    <w:rsid w:val="00FC42F3"/>
    <w:rsid w:val="00FC605F"/>
    <w:rsid w:val="00FC7915"/>
    <w:rsid w:val="00FD2700"/>
    <w:rsid w:val="00FD569F"/>
    <w:rsid w:val="00FE1DFC"/>
    <w:rsid w:val="00FE52AF"/>
    <w:rsid w:val="00FF1094"/>
    <w:rsid w:val="00FF4E36"/>
    <w:rsid w:val="00FF5854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50F00"/>
  <w15:docId w15:val="{AB5099B9-FF5B-48C4-8EDF-C1D2B0E9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32E"/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8A532E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8A532E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A532E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53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53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8A532E"/>
    <w:rPr>
      <w:rFonts w:ascii="Cambria" w:hAnsi="Cambria" w:cs="Times New Roman"/>
      <w:b/>
      <w:bCs/>
      <w:sz w:val="26"/>
      <w:szCs w:val="26"/>
    </w:rPr>
  </w:style>
  <w:style w:type="paragraph" w:styleId="Zptenadresanaoblku">
    <w:name w:val="envelope return"/>
    <w:basedOn w:val="Normln"/>
    <w:uiPriority w:val="99"/>
    <w:rsid w:val="008A532E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8A532E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8A532E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8A532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8A532E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8A532E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8A532E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A532E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8A5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A532E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8A532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5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A532E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A532E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8A532E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A532E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8A532E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8A532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A532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8A532E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8A532E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8A532E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A53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532E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semiHidden/>
    <w:rsid w:val="008A532E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8A532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rsid w:val="008A53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A532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532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A5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A532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A532E"/>
    <w:rPr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8A532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8A532E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A532E"/>
    <w:rPr>
      <w:rFonts w:ascii="Consolas" w:hAnsi="Consolas" w:cs="Times New Roman"/>
      <w:sz w:val="21"/>
      <w:szCs w:val="21"/>
      <w:lang w:eastAsia="en-US"/>
    </w:rPr>
  </w:style>
  <w:style w:type="paragraph" w:customStyle="1" w:styleId="Default">
    <w:name w:val="Default"/>
    <w:uiPriority w:val="99"/>
    <w:rsid w:val="008A53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F0384B"/>
    <w:rPr>
      <w:rFonts w:eastAsiaTheme="minorHAnsi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B5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95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6" ma:contentTypeDescription="Vytvoří nový dokument" ma:contentTypeScope="" ma:versionID="3cbcbf09a2840e802b53d9992fad89af">
  <xsd:schema xmlns:xsd="http://www.w3.org/2001/XMLSchema" xmlns:xs="http://www.w3.org/2001/XMLSchema" xmlns:p="http://schemas.microsoft.com/office/2006/metadata/properties" xmlns:ns3="fd9d3be0-ce8a-4f2a-bc38-31481e71be30" xmlns:ns4="a9e4f861-7bc2-4c28-a406-1c4b4911b0d9" targetNamespace="http://schemas.microsoft.com/office/2006/metadata/properties" ma:root="true" ma:fieldsID="299e7a33e87aef1f5b5be7c6600b5152" ns3:_="" ns4:_="">
    <xsd:import namespace="fd9d3be0-ce8a-4f2a-bc38-31481e71be30"/>
    <xsd:import namespace="a9e4f861-7bc2-4c28-a406-1c4b4911b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9d3be0-ce8a-4f2a-bc38-31481e71be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AC94F-8F78-4CAC-B812-64497C141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3be0-ce8a-4f2a-bc38-31481e71be30"/>
    <ds:schemaRef ds:uri="a9e4f861-7bc2-4c28-a406-1c4b4911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2511F3-8320-46F6-A1E8-5A7AD7CABEB6}">
  <ds:schemaRefs>
    <ds:schemaRef ds:uri="http://schemas.microsoft.com/office/2006/metadata/properties"/>
    <ds:schemaRef ds:uri="http://schemas.microsoft.com/office/infopath/2007/PartnerControls"/>
    <ds:schemaRef ds:uri="fd9d3be0-ce8a-4f2a-bc38-31481e71be30"/>
  </ds:schemaRefs>
</ds:datastoreItem>
</file>

<file path=customXml/itemProps3.xml><?xml version="1.0" encoding="utf-8"?>
<ds:datastoreItem xmlns:ds="http://schemas.openxmlformats.org/officeDocument/2006/customXml" ds:itemID="{EBE61880-A6D0-4E45-9449-DF2277C904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1B768A-2C52-4ADA-96C5-7FB9AF4B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1238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HP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subject/>
  <dc:creator>Míka Jan</dc:creator>
  <cp:keywords/>
  <dc:description/>
  <cp:lastModifiedBy>Casková Miroslava</cp:lastModifiedBy>
  <cp:revision>4</cp:revision>
  <cp:lastPrinted>2012-12-07T12:54:00Z</cp:lastPrinted>
  <dcterms:created xsi:type="dcterms:W3CDTF">2025-06-09T12:56:00Z</dcterms:created>
  <dcterms:modified xsi:type="dcterms:W3CDTF">2025-06-09T13:29:00Z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</Properties>
</file>