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64F4" w14:textId="30165267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4B243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37CC36FF" w:rsidR="00726B26" w:rsidRPr="002B77A6" w:rsidRDefault="00593BA7" w:rsidP="00726B26">
      <w:pPr>
        <w:jc w:val="center"/>
      </w:pPr>
      <w:r>
        <w:t xml:space="preserve">uzavřené dne </w:t>
      </w:r>
      <w:r w:rsidR="004B243C">
        <w:t>22. 9. 2021</w:t>
      </w:r>
      <w:r>
        <w:t xml:space="preserve">, č. </w:t>
      </w:r>
      <w:r w:rsidR="004B243C">
        <w:t>KS/1800/2021/</w:t>
      </w:r>
      <w:proofErr w:type="spellStart"/>
      <w:r w:rsidR="004B243C">
        <w:t>Pi</w:t>
      </w:r>
      <w:proofErr w:type="spellEnd"/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1C15F88A" w14:textId="03729201" w:rsidR="00726B26" w:rsidRPr="00726B26" w:rsidRDefault="002A1843" w:rsidP="00726B26">
      <w:pPr>
        <w:rPr>
          <w:b/>
        </w:rPr>
      </w:pPr>
      <w:r>
        <w:rPr>
          <w:b/>
        </w:rPr>
        <w:t>APTUM, a.s.</w:t>
      </w:r>
    </w:p>
    <w:p w14:paraId="11EC8AB2" w14:textId="0E795A6C" w:rsidR="00726B26" w:rsidRDefault="00726B26" w:rsidP="00726B26">
      <w:r>
        <w:t xml:space="preserve">IČ: </w:t>
      </w:r>
      <w:r w:rsidR="002A1843">
        <w:t>28909267</w:t>
      </w:r>
    </w:p>
    <w:p w14:paraId="3A9189DC" w14:textId="771631DD" w:rsidR="00726B26" w:rsidRPr="00512AB9" w:rsidRDefault="00726B26" w:rsidP="00726B26">
      <w:r>
        <w:t xml:space="preserve">DIČ: </w:t>
      </w:r>
      <w:r w:rsidR="002A1843">
        <w:t>CZ28909267</w:t>
      </w:r>
    </w:p>
    <w:p w14:paraId="7C62836D" w14:textId="7F5E1C7F" w:rsidR="00726B26" w:rsidRPr="00512AB9" w:rsidRDefault="00726B26" w:rsidP="00726B26">
      <w:r>
        <w:t xml:space="preserve">se </w:t>
      </w:r>
      <w:r w:rsidR="004B243C">
        <w:t>sídlem</w:t>
      </w:r>
      <w:r w:rsidR="004B243C" w:rsidRPr="00512AB9">
        <w:t>: Cihlářská</w:t>
      </w:r>
      <w:r w:rsidR="002A1843">
        <w:t xml:space="preserve"> 19, Brno 602 00</w:t>
      </w:r>
    </w:p>
    <w:p w14:paraId="6A58E9E0" w14:textId="0AA89911" w:rsidR="00726B26" w:rsidRPr="00512AB9" w:rsidRDefault="00726B26" w:rsidP="00726B26">
      <w:r>
        <w:t>zastoupena</w:t>
      </w:r>
      <w:r w:rsidRPr="00512AB9">
        <w:t xml:space="preserve">: </w:t>
      </w:r>
      <w:r w:rsidR="00AD48CF">
        <w:t>XXXXXXX</w:t>
      </w:r>
      <w:r w:rsidR="002A1843">
        <w:t xml:space="preserve"> – člen představenstva</w:t>
      </w:r>
    </w:p>
    <w:p w14:paraId="70112B30" w14:textId="43D3A55B" w:rsidR="00726B26" w:rsidRPr="00512AB9" w:rsidRDefault="00726B26" w:rsidP="00726B26">
      <w:r w:rsidRPr="00512AB9">
        <w:t xml:space="preserve">bankovní spojení: </w:t>
      </w:r>
      <w:r w:rsidR="002A1843">
        <w:t>Komerční banka, a.s.</w:t>
      </w:r>
    </w:p>
    <w:p w14:paraId="5DB2B118" w14:textId="250B984C" w:rsidR="00726B26" w:rsidRPr="00512AB9" w:rsidRDefault="00726B26" w:rsidP="00726B26">
      <w:r w:rsidRPr="00512AB9">
        <w:t xml:space="preserve">číslo účtu: </w:t>
      </w:r>
      <w:r w:rsidR="00AD48CF">
        <w:t>XXXXXXX</w:t>
      </w:r>
    </w:p>
    <w:p w14:paraId="2B40CBD9" w14:textId="009169AB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</w:t>
      </w:r>
      <w:r w:rsidR="002A1843">
        <w:t xml:space="preserve"> Krajským </w:t>
      </w:r>
      <w:r w:rsidRPr="00652864">
        <w:t>soudem v </w:t>
      </w:r>
      <w:r w:rsidR="002A1843">
        <w:t>Brně</w:t>
      </w:r>
      <w:r w:rsidRPr="00652864">
        <w:t>, oddíl</w:t>
      </w:r>
      <w:r w:rsidR="002A1843">
        <w:t xml:space="preserve"> B</w:t>
      </w:r>
      <w:r w:rsidRPr="00652864">
        <w:t xml:space="preserve">, vložka </w:t>
      </w:r>
      <w:r w:rsidR="002A1843">
        <w:t>2629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15F2850E" w:rsidR="00726B26" w:rsidRPr="002B77A6" w:rsidRDefault="00726B26" w:rsidP="00726B26">
      <w:r>
        <w:t>zastoupena</w:t>
      </w:r>
      <w:r w:rsidRPr="002B77A6">
        <w:t xml:space="preserve">: </w:t>
      </w:r>
      <w:r w:rsidR="00AD48CF">
        <w:t>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27936A63" w:rsidR="00726B26" w:rsidRPr="002B77A6" w:rsidRDefault="00726B26" w:rsidP="00726B26">
      <w:r w:rsidRPr="002B77A6">
        <w:t>číslo ban</w:t>
      </w:r>
      <w:r>
        <w:t xml:space="preserve">kovního účtu: </w:t>
      </w:r>
      <w:r w:rsidR="00AD48CF">
        <w:t>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2FF717BA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4B243C">
        <w:rPr>
          <w:snapToGrid w:val="0"/>
        </w:rPr>
        <w:t>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4B243C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04633D7D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2A1843">
              <w:rPr>
                <w:sz w:val="22"/>
                <w:szCs w:val="22"/>
              </w:rPr>
              <w:t>Brně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0D658345" w:rsidR="004A45B0" w:rsidRPr="00D722DC" w:rsidRDefault="002A184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APTUM, a.s.</w:t>
            </w:r>
          </w:p>
          <w:p w14:paraId="72AE30CD" w14:textId="0BD5F8CD" w:rsidR="004A45B0" w:rsidRPr="00D722DC" w:rsidRDefault="00AD48CF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12E68064" w:rsidR="004A45B0" w:rsidRPr="00D722DC" w:rsidRDefault="00AD48CF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380"/>
        <w:gridCol w:w="2080"/>
        <w:gridCol w:w="1200"/>
        <w:gridCol w:w="1360"/>
        <w:gridCol w:w="1360"/>
        <w:gridCol w:w="619"/>
        <w:gridCol w:w="1120"/>
      </w:tblGrid>
      <w:tr w:rsidR="004B243C" w:rsidRPr="004B243C" w14:paraId="5D3A39AA" w14:textId="77777777" w:rsidTr="004B243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9929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Katalogové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76A9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1726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D9E9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6F9A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Cena/ks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2403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Cena celkem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625A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Sazba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F9AD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Kód</w:t>
            </w:r>
          </w:p>
        </w:tc>
      </w:tr>
      <w:tr w:rsidR="004B243C" w:rsidRPr="004B243C" w14:paraId="035F68C8" w14:textId="77777777" w:rsidTr="004B243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041B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2F03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7090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Název 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226C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879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9843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 DPH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25EC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9192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VZP</w:t>
            </w:r>
          </w:p>
        </w:tc>
      </w:tr>
      <w:tr w:rsidR="004B243C" w:rsidRPr="004B243C" w14:paraId="639AFE0B" w14:textId="77777777" w:rsidTr="004B243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2DB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UC12120-01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038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B243C">
              <w:rPr>
                <w:rFonts w:ascii="Calibri" w:hAnsi="Calibri" w:cs="Calibri"/>
                <w:sz w:val="20"/>
                <w:szCs w:val="20"/>
              </w:rPr>
              <w:t>Unicore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D81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bioptická jehla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CC4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C8F2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517,42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B929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 xml:space="preserve">      10 348,40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6484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0ED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0142649</w:t>
            </w:r>
          </w:p>
        </w:tc>
      </w:tr>
      <w:tr w:rsidR="004B243C" w:rsidRPr="004B243C" w14:paraId="16356BD1" w14:textId="77777777" w:rsidTr="004B243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60E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040116_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CCE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 xml:space="preserve">Lokalizátor </w:t>
            </w:r>
            <w:proofErr w:type="spellStart"/>
            <w:r w:rsidRPr="004B243C">
              <w:rPr>
                <w:rFonts w:ascii="Calibri" w:hAnsi="Calibri" w:cs="Calibri"/>
                <w:sz w:val="20"/>
                <w:szCs w:val="20"/>
              </w:rPr>
              <w:t>BiomarC</w:t>
            </w:r>
            <w:proofErr w:type="spellEnd"/>
            <w:r w:rsidRPr="004B24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B243C">
              <w:rPr>
                <w:rFonts w:ascii="Calibri" w:hAnsi="Calibri" w:cs="Calibri"/>
                <w:sz w:val="20"/>
                <w:szCs w:val="20"/>
              </w:rPr>
              <w:t>mV</w:t>
            </w:r>
            <w:proofErr w:type="spellEnd"/>
            <w:r w:rsidRPr="004B243C">
              <w:rPr>
                <w:rFonts w:ascii="Calibri" w:hAnsi="Calibri" w:cs="Calibri"/>
                <w:sz w:val="20"/>
                <w:szCs w:val="20"/>
              </w:rPr>
              <w:t xml:space="preserve"> Gold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CE1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značkovač tkáně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FF9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AD3A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2267,27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65A3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 xml:space="preserve">      45 345,40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D058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74E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0082417</w:t>
            </w:r>
          </w:p>
        </w:tc>
      </w:tr>
      <w:tr w:rsidR="004B243C" w:rsidRPr="004B243C" w14:paraId="49780785" w14:textId="77777777" w:rsidTr="004B243C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869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928F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4B243C">
              <w:rPr>
                <w:rFonts w:ascii="Calibri" w:hAnsi="Calibri" w:cs="Calibri"/>
                <w:sz w:val="20"/>
                <w:szCs w:val="20"/>
              </w:rPr>
              <w:t>ColdSPOTS</w:t>
            </w:r>
            <w:proofErr w:type="spellEnd"/>
            <w:r w:rsidRPr="004B243C">
              <w:rPr>
                <w:rFonts w:ascii="Calibri" w:hAnsi="Calibri" w:cs="Calibri"/>
                <w:sz w:val="20"/>
                <w:szCs w:val="20"/>
              </w:rPr>
              <w:t xml:space="preserve"> - chladivý</w:t>
            </w:r>
            <w:proofErr w:type="gramEnd"/>
            <w:r w:rsidRPr="004B243C">
              <w:rPr>
                <w:rFonts w:ascii="Calibri" w:hAnsi="Calibri" w:cs="Calibri"/>
                <w:sz w:val="20"/>
                <w:szCs w:val="20"/>
              </w:rPr>
              <w:t xml:space="preserve"> polštářek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5D8E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chladivý polštářek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CFBF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D74E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120,33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D487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 xml:space="preserve">        6 016,50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2F5D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0FA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není</w:t>
            </w:r>
          </w:p>
        </w:tc>
      </w:tr>
      <w:tr w:rsidR="004B243C" w:rsidRPr="004B243C" w14:paraId="565759A1" w14:textId="77777777" w:rsidTr="004B243C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C544D9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105880900 N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EEEFE7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 xml:space="preserve">Lokalizátor </w:t>
            </w:r>
            <w:proofErr w:type="spellStart"/>
            <w:r w:rsidRPr="004B243C">
              <w:rPr>
                <w:rFonts w:ascii="Calibri" w:hAnsi="Calibri" w:cs="Calibri"/>
                <w:sz w:val="20"/>
                <w:szCs w:val="20"/>
              </w:rPr>
              <w:t>KliniMark</w:t>
            </w:r>
            <w:proofErr w:type="spellEnd"/>
            <w:r w:rsidRPr="004B24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B243C">
              <w:rPr>
                <w:rFonts w:ascii="Calibri" w:hAnsi="Calibri" w:cs="Calibri"/>
                <w:sz w:val="20"/>
                <w:szCs w:val="20"/>
              </w:rPr>
              <w:t>Clip</w:t>
            </w:r>
            <w:proofErr w:type="spellEnd"/>
            <w:r w:rsidRPr="004B243C">
              <w:rPr>
                <w:rFonts w:ascii="Calibri" w:hAnsi="Calibri" w:cs="Calibri"/>
                <w:sz w:val="20"/>
                <w:szCs w:val="20"/>
              </w:rPr>
              <w:t xml:space="preserve"> 18G/120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765E2A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značkovač tkáně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0744A8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E19AE0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2533,42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F65E9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 xml:space="preserve">      25 334,20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F560A8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9CBAD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0143309</w:t>
            </w:r>
          </w:p>
        </w:tc>
      </w:tr>
      <w:tr w:rsidR="004B243C" w:rsidRPr="004B243C" w14:paraId="1F06343B" w14:textId="77777777" w:rsidTr="004B243C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164EA6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271590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D43C5A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 xml:space="preserve">Lokalizátor </w:t>
            </w:r>
            <w:proofErr w:type="spellStart"/>
            <w:r w:rsidRPr="004B243C">
              <w:rPr>
                <w:rFonts w:ascii="Calibri" w:hAnsi="Calibri" w:cs="Calibri"/>
                <w:sz w:val="20"/>
                <w:szCs w:val="20"/>
              </w:rPr>
              <w:t>Tumark</w:t>
            </w:r>
            <w:proofErr w:type="spellEnd"/>
            <w:r w:rsidRPr="004B243C">
              <w:rPr>
                <w:rFonts w:ascii="Calibri" w:hAnsi="Calibri" w:cs="Calibri"/>
                <w:sz w:val="20"/>
                <w:szCs w:val="20"/>
              </w:rPr>
              <w:t xml:space="preserve"> Vision 18G/120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1C20E3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značkovač tkáně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26764A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94B5D9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4409,78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10BD1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 xml:space="preserve">      44 097,80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F1D6E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18C9E5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0085224</w:t>
            </w:r>
          </w:p>
        </w:tc>
      </w:tr>
      <w:tr w:rsidR="004B243C" w:rsidRPr="004B243C" w14:paraId="3DB8FA85" w14:textId="77777777" w:rsidTr="004B243C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E6D56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MO12100-01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855508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Jednorázové bioptické dělo MEDONE 12G X 100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1BF71C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bioptická jehla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E3D9E5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AEF40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776,60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29218B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 xml:space="preserve">        7 766,00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8D3A5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DC4E6A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0142650</w:t>
            </w:r>
          </w:p>
        </w:tc>
      </w:tr>
      <w:tr w:rsidR="004B243C" w:rsidRPr="004B243C" w14:paraId="0200E31C" w14:textId="77777777" w:rsidTr="004B243C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F9B20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MO12120-01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F2085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Jednorázové bioptické dělo MEDONE 12G X 120 mm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AF7EEF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bioptická jehla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A570E4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E89B0A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776,60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0C206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 xml:space="preserve">        7 766,00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702F87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DC3599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0142650</w:t>
            </w:r>
          </w:p>
        </w:tc>
      </w:tr>
      <w:tr w:rsidR="004B243C" w:rsidRPr="004B243C" w14:paraId="57923C13" w14:textId="77777777" w:rsidTr="004B243C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5694F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243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5E820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D7BC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2568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AE605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FC20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 xml:space="preserve">   146 674,30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314D7" w14:textId="77777777" w:rsidR="004B243C" w:rsidRPr="004B243C" w:rsidRDefault="004B243C" w:rsidP="004B243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654D" w14:textId="77777777" w:rsidR="004B243C" w:rsidRPr="004B243C" w:rsidRDefault="004B243C" w:rsidP="004B243C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B24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54E4DF81" w14:textId="3555F8D6" w:rsidR="00575F84" w:rsidRDefault="00575F84" w:rsidP="00575F84"/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E5DAA" w14:textId="77777777" w:rsidR="00B466FF" w:rsidRDefault="00B466FF" w:rsidP="006337DC">
      <w:r>
        <w:separator/>
      </w:r>
    </w:p>
  </w:endnote>
  <w:endnote w:type="continuationSeparator" w:id="0">
    <w:p w14:paraId="6A25CE5C" w14:textId="77777777" w:rsidR="00B466FF" w:rsidRDefault="00B466F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B5FE" w14:textId="67200A64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1C6A5D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DC80" w14:textId="50CF87CA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6A5D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99D2D" w14:textId="77777777" w:rsidR="00B466FF" w:rsidRDefault="00B466FF" w:rsidP="006337DC">
      <w:r>
        <w:separator/>
      </w:r>
    </w:p>
  </w:footnote>
  <w:footnote w:type="continuationSeparator" w:id="0">
    <w:p w14:paraId="4D045585" w14:textId="77777777" w:rsidR="00B466FF" w:rsidRDefault="00B466FF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343777">
    <w:abstractNumId w:val="13"/>
  </w:num>
  <w:num w:numId="2" w16cid:durableId="1098258536">
    <w:abstractNumId w:val="8"/>
  </w:num>
  <w:num w:numId="3" w16cid:durableId="2074547383">
    <w:abstractNumId w:val="0"/>
  </w:num>
  <w:num w:numId="4" w16cid:durableId="833030408">
    <w:abstractNumId w:val="9"/>
  </w:num>
  <w:num w:numId="5" w16cid:durableId="216746490">
    <w:abstractNumId w:val="4"/>
  </w:num>
  <w:num w:numId="6" w16cid:durableId="939751169">
    <w:abstractNumId w:val="10"/>
  </w:num>
  <w:num w:numId="7" w16cid:durableId="991299011">
    <w:abstractNumId w:val="8"/>
  </w:num>
  <w:num w:numId="8" w16cid:durableId="871183804">
    <w:abstractNumId w:val="8"/>
  </w:num>
  <w:num w:numId="9" w16cid:durableId="730464757">
    <w:abstractNumId w:val="8"/>
  </w:num>
  <w:num w:numId="10" w16cid:durableId="1603417396">
    <w:abstractNumId w:val="8"/>
  </w:num>
  <w:num w:numId="11" w16cid:durableId="1110274135">
    <w:abstractNumId w:val="7"/>
  </w:num>
  <w:num w:numId="12" w16cid:durableId="2030636560">
    <w:abstractNumId w:val="3"/>
  </w:num>
  <w:num w:numId="13" w16cid:durableId="326246113">
    <w:abstractNumId w:val="12"/>
  </w:num>
  <w:num w:numId="14" w16cid:durableId="1629891635">
    <w:abstractNumId w:val="2"/>
  </w:num>
  <w:num w:numId="15" w16cid:durableId="1298802013">
    <w:abstractNumId w:val="14"/>
  </w:num>
  <w:num w:numId="16" w16cid:durableId="1533497040">
    <w:abstractNumId w:val="5"/>
  </w:num>
  <w:num w:numId="17" w16cid:durableId="1442727251">
    <w:abstractNumId w:val="11"/>
  </w:num>
  <w:num w:numId="18" w16cid:durableId="39133068">
    <w:abstractNumId w:val="6"/>
  </w:num>
  <w:num w:numId="19" w16cid:durableId="1923367890">
    <w:abstractNumId w:val="8"/>
  </w:num>
  <w:num w:numId="20" w16cid:durableId="1733893227">
    <w:abstractNumId w:val="8"/>
  </w:num>
  <w:num w:numId="21" w16cid:durableId="377584008">
    <w:abstractNumId w:val="1"/>
  </w:num>
  <w:num w:numId="22" w16cid:durableId="1904100490">
    <w:abstractNumId w:val="8"/>
  </w:num>
  <w:num w:numId="23" w16cid:durableId="59389785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807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6A5D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1843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091E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243C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05A09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E687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1679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48CF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66FF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23A92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0D6B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D7E7F"/>
    <w:rsid w:val="00FE76CA"/>
    <w:rsid w:val="00FF4CCA"/>
    <w:rsid w:val="0B2B706E"/>
    <w:rsid w:val="329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9B8BD530-2ED6-4B8B-BC32-012FC9641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409D29-D4A4-4ADC-985A-A928AFF8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2025-05-26T07:22:00Z</dcterms:created>
  <dcterms:modified xsi:type="dcterms:W3CDTF">2025-05-26T07:22:00Z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