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 xml:space="preserve">potvrzuji přijetí dnešní spotřeby pac. </w:t>
      </w:r>
      <w:r w:rsidR="009847F9">
        <w:rPr>
          <w:rFonts w:ascii="Segoe UI" w:eastAsia="Times New Roman" w:hAnsi="Segoe UI" w:cs="Segoe UI"/>
          <w:sz w:val="24"/>
          <w:szCs w:val="24"/>
          <w:lang w:eastAsia="cs-CZ"/>
        </w:rPr>
        <w:t>XXXXXXXX</w:t>
      </w: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, bude fakturovaná částkou 61.040,- Kč bez DPH a 68.364,80 Kč s DPH 12%.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S pozdravem,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9847F9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sz w:val="24"/>
          <w:szCs w:val="24"/>
          <w:lang w:eastAsia="cs-CZ"/>
        </w:rPr>
        <w:t>XXXXXXXXX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LOGISTIC MANAGER LIMA CZ</w:t>
      </w:r>
    </w:p>
    <w:p w:rsidR="009847F9" w:rsidRDefault="009847F9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:rsidR="009847F9" w:rsidRDefault="009847F9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sz w:val="24"/>
          <w:szCs w:val="24"/>
          <w:lang w:eastAsia="cs-CZ"/>
        </w:rPr>
        <w:t>XXXXXXXXXXXX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M  </w:t>
      </w:r>
      <w:r w:rsidR="009847F9">
        <w:rPr>
          <w:rFonts w:ascii="Segoe UI" w:eastAsia="Times New Roman" w:hAnsi="Segoe UI" w:cs="Segoe UI"/>
          <w:sz w:val="24"/>
          <w:szCs w:val="24"/>
          <w:lang w:eastAsia="cs-CZ"/>
        </w:rPr>
        <w:t>XXXXXXXXXXXX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T  </w:t>
      </w:r>
      <w:r w:rsidR="009847F9">
        <w:rPr>
          <w:rFonts w:ascii="Segoe UI" w:eastAsia="Times New Roman" w:hAnsi="Segoe UI" w:cs="Segoe UI"/>
          <w:sz w:val="24"/>
          <w:szCs w:val="24"/>
          <w:lang w:eastAsia="cs-CZ"/>
        </w:rPr>
        <w:t>XXXXXXXXXXX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F  </w:t>
      </w:r>
      <w:r w:rsidR="009847F9">
        <w:rPr>
          <w:rFonts w:ascii="Segoe UI" w:eastAsia="Times New Roman" w:hAnsi="Segoe UI" w:cs="Segoe UI"/>
          <w:sz w:val="24"/>
          <w:szCs w:val="24"/>
          <w:lang w:eastAsia="cs-CZ"/>
        </w:rPr>
        <w:t>XXXXXXXXXXXX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bookmarkStart w:id="0" w:name="_GoBack"/>
      <w:bookmarkEnd w:id="0"/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Lima CZ s.r.o.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Do Zahrádek I 157/5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155 21  Praha 5 – Třebonice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 xml:space="preserve">Czech </w:t>
      </w:r>
      <w:proofErr w:type="spellStart"/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republic</w:t>
      </w:r>
      <w:proofErr w:type="spellEnd"/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F3A4E" w:rsidRPr="00FF3A4E" w:rsidRDefault="00FF3A4E" w:rsidP="00FF3A4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F3A4E">
        <w:rPr>
          <w:rFonts w:ascii="Segoe UI" w:eastAsia="Times New Roman" w:hAnsi="Segoe UI" w:cs="Segoe UI"/>
          <w:sz w:val="24"/>
          <w:szCs w:val="24"/>
          <w:lang w:eastAsia="cs-CZ"/>
        </w:rPr>
        <w:t>enovis.com</w:t>
      </w:r>
    </w:p>
    <w:p w:rsidR="008B7971" w:rsidRDefault="008B7971"/>
    <w:sectPr w:rsidR="008B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4E"/>
    <w:rsid w:val="008B7971"/>
    <w:rsid w:val="009847F9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3A4E"/>
    <w:rPr>
      <w:color w:val="0076F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3A4E"/>
    <w:rPr>
      <w:color w:val="0076F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2025-06-06T06:43:00Z</cp:lastPrinted>
  <dcterms:created xsi:type="dcterms:W3CDTF">2025-06-06T06:44:00Z</dcterms:created>
  <dcterms:modified xsi:type="dcterms:W3CDTF">2025-06-06T06:44:00Z</dcterms:modified>
</cp:coreProperties>
</file>