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06CC" w14:textId="0F45385E" w:rsidR="00A930E6" w:rsidRDefault="00A930E6" w:rsidP="00A930E6">
      <w:pPr>
        <w:pStyle w:val="StylDoprava"/>
        <w:rPr>
          <w:rFonts w:cs="Arial"/>
          <w:sz w:val="22"/>
          <w:szCs w:val="22"/>
        </w:rPr>
      </w:pPr>
      <w:r>
        <w:rPr>
          <w:rFonts w:cs="Arial"/>
          <w:sz w:val="22"/>
          <w:szCs w:val="22"/>
        </w:rPr>
        <w:t>Č.j.</w:t>
      </w:r>
      <w:r w:rsidR="002D1ACB">
        <w:rPr>
          <w:rFonts w:cs="Arial"/>
          <w:sz w:val="22"/>
          <w:szCs w:val="22"/>
        </w:rPr>
        <w:t>:</w:t>
      </w:r>
      <w:r>
        <w:rPr>
          <w:rFonts w:cs="Arial"/>
          <w:sz w:val="22"/>
          <w:szCs w:val="22"/>
        </w:rPr>
        <w:t xml:space="preserve"> SPU 179556/2025/141/J. </w:t>
      </w:r>
      <w:proofErr w:type="spellStart"/>
      <w:r>
        <w:rPr>
          <w:rFonts w:cs="Arial"/>
          <w:sz w:val="22"/>
          <w:szCs w:val="22"/>
        </w:rPr>
        <w:t>Solc</w:t>
      </w:r>
      <w:proofErr w:type="spellEnd"/>
    </w:p>
    <w:p w14:paraId="7CF2C268" w14:textId="6D9019E7" w:rsidR="00A930E6" w:rsidRDefault="00A930E6" w:rsidP="00A930E6">
      <w:pPr>
        <w:pStyle w:val="StylDoprava"/>
        <w:rPr>
          <w:rFonts w:cs="Arial"/>
          <w:sz w:val="22"/>
          <w:szCs w:val="22"/>
        </w:rPr>
      </w:pPr>
      <w:r>
        <w:rPr>
          <w:rFonts w:cs="Arial"/>
          <w:sz w:val="22"/>
          <w:szCs w:val="22"/>
        </w:rPr>
        <w:t>UID:</w:t>
      </w:r>
      <w:r w:rsidR="002D1ACB">
        <w:rPr>
          <w:rFonts w:cs="Arial"/>
          <w:sz w:val="22"/>
          <w:szCs w:val="22"/>
        </w:rPr>
        <w:t xml:space="preserve"> </w:t>
      </w:r>
      <w:r>
        <w:rPr>
          <w:rFonts w:cs="Arial"/>
          <w:sz w:val="22"/>
          <w:szCs w:val="22"/>
        </w:rPr>
        <w:t>spuess9800a373</w:t>
      </w:r>
    </w:p>
    <w:p w14:paraId="01DB91D8" w14:textId="77777777" w:rsidR="002D1ACB" w:rsidRDefault="002D1ACB" w:rsidP="00A930E6">
      <w:pPr>
        <w:pStyle w:val="StylDoprava"/>
        <w:rPr>
          <w:rFonts w:cs="Arial"/>
          <w:sz w:val="22"/>
          <w:szCs w:val="22"/>
        </w:rPr>
      </w:pPr>
    </w:p>
    <w:p w14:paraId="08190B31" w14:textId="1CDD78D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r w:rsidR="002D1ACB" w:rsidRPr="00A51BEE">
        <w:rPr>
          <w:rFonts w:ascii="Arial" w:hAnsi="Arial" w:cs="Arial"/>
          <w:b/>
          <w:sz w:val="22"/>
          <w:szCs w:val="22"/>
        </w:rPr>
        <w:t>republika – Státní</w:t>
      </w:r>
      <w:r w:rsidRPr="00A51BEE">
        <w:rPr>
          <w:rFonts w:ascii="Arial" w:hAnsi="Arial" w:cs="Arial"/>
          <w:b/>
          <w:sz w:val="22"/>
          <w:szCs w:val="22"/>
        </w:rPr>
        <w:t xml:space="preserve"> pozemkový úřad</w:t>
      </w:r>
    </w:p>
    <w:p w14:paraId="43CF1092"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79BB8C99"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Bohuslav Kabátek, ředitel Krajského pozemkového úřadu pro Liberecký kraj</w:t>
      </w:r>
    </w:p>
    <w:p w14:paraId="2B0DC870" w14:textId="77717EB5"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U Nisy 6a, 460</w:t>
      </w:r>
      <w:r w:rsidR="002D1ACB">
        <w:rPr>
          <w:rFonts w:ascii="Arial" w:hAnsi="Arial" w:cs="Arial"/>
          <w:color w:val="000000"/>
          <w:sz w:val="22"/>
          <w:szCs w:val="22"/>
        </w:rPr>
        <w:t xml:space="preserve"> </w:t>
      </w:r>
      <w:r w:rsidRPr="00A51BEE">
        <w:rPr>
          <w:rFonts w:ascii="Arial" w:hAnsi="Arial" w:cs="Arial"/>
          <w:color w:val="000000"/>
          <w:sz w:val="22"/>
          <w:szCs w:val="22"/>
        </w:rPr>
        <w:t>57 Liberec</w:t>
      </w:r>
    </w:p>
    <w:p w14:paraId="4ACF3818"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0AA7CE88" w14:textId="5816E535"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62AAFAC4"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5463165B"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785D8323"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367CCD00"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1003952541</w:t>
      </w:r>
    </w:p>
    <w:p w14:paraId="6CD1596E" w14:textId="73A2B833"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”p r o d á v a j í c í”)</w:t>
      </w:r>
    </w:p>
    <w:p w14:paraId="3660C866" w14:textId="77777777" w:rsidR="00901036" w:rsidRPr="00A51BEE" w:rsidRDefault="00901036">
      <w:pPr>
        <w:widowControl/>
        <w:rPr>
          <w:rFonts w:ascii="Arial" w:hAnsi="Arial" w:cs="Arial"/>
          <w:color w:val="000000"/>
          <w:sz w:val="22"/>
          <w:szCs w:val="22"/>
        </w:rPr>
      </w:pPr>
    </w:p>
    <w:p w14:paraId="39F4B936"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7C722361" w14:textId="77777777" w:rsidR="00901036" w:rsidRPr="00A51BEE" w:rsidRDefault="00901036">
      <w:pPr>
        <w:widowControl/>
        <w:tabs>
          <w:tab w:val="left" w:pos="120"/>
        </w:tabs>
        <w:jc w:val="both"/>
        <w:rPr>
          <w:rFonts w:ascii="Arial" w:hAnsi="Arial" w:cs="Arial"/>
          <w:i/>
          <w:iCs/>
          <w:sz w:val="22"/>
          <w:szCs w:val="22"/>
        </w:rPr>
      </w:pPr>
    </w:p>
    <w:p w14:paraId="7372D593" w14:textId="77777777" w:rsidR="002D1ACB" w:rsidRDefault="002D1ACB">
      <w:pPr>
        <w:widowControl/>
        <w:rPr>
          <w:rFonts w:ascii="Arial" w:hAnsi="Arial" w:cs="Arial"/>
          <w:b/>
          <w:color w:val="000000"/>
          <w:sz w:val="22"/>
          <w:szCs w:val="22"/>
        </w:rPr>
      </w:pPr>
      <w:r w:rsidRPr="002D1ACB">
        <w:rPr>
          <w:rFonts w:ascii="Arial" w:hAnsi="Arial" w:cs="Arial"/>
          <w:b/>
          <w:color w:val="000000"/>
          <w:sz w:val="22"/>
          <w:szCs w:val="22"/>
        </w:rPr>
        <w:t>A-Z Reklama CZ, s.r.o.</w:t>
      </w:r>
    </w:p>
    <w:p w14:paraId="76C3624F" w14:textId="3316C5B0" w:rsidR="002D1ACB" w:rsidRDefault="002D1ACB">
      <w:pPr>
        <w:widowControl/>
        <w:rPr>
          <w:rFonts w:ascii="Arial" w:hAnsi="Arial" w:cs="Arial"/>
          <w:color w:val="000000"/>
          <w:sz w:val="22"/>
          <w:szCs w:val="22"/>
        </w:rPr>
      </w:pPr>
      <w:r w:rsidRPr="002D1ACB">
        <w:rPr>
          <w:rFonts w:ascii="Arial" w:hAnsi="Arial" w:cs="Arial"/>
          <w:color w:val="000000"/>
          <w:sz w:val="22"/>
          <w:szCs w:val="22"/>
        </w:rPr>
        <w:t xml:space="preserve">Sídlo: Strakonická 130/23, Liberec VIII-Dolní </w:t>
      </w:r>
      <w:proofErr w:type="spellStart"/>
      <w:r w:rsidRPr="002D1ACB">
        <w:rPr>
          <w:rFonts w:ascii="Arial" w:hAnsi="Arial" w:cs="Arial"/>
          <w:color w:val="000000"/>
          <w:sz w:val="22"/>
          <w:szCs w:val="22"/>
        </w:rPr>
        <w:t>Hanychov</w:t>
      </w:r>
      <w:proofErr w:type="spellEnd"/>
      <w:r w:rsidRPr="002D1ACB">
        <w:rPr>
          <w:rFonts w:ascii="Arial" w:hAnsi="Arial" w:cs="Arial"/>
          <w:color w:val="000000"/>
          <w:sz w:val="22"/>
          <w:szCs w:val="22"/>
        </w:rPr>
        <w:t>, 460 08 Liberec</w:t>
      </w:r>
      <w:r>
        <w:rPr>
          <w:rFonts w:ascii="Arial" w:hAnsi="Arial" w:cs="Arial"/>
          <w:color w:val="000000"/>
          <w:sz w:val="22"/>
          <w:szCs w:val="22"/>
        </w:rPr>
        <w:t>,</w:t>
      </w:r>
    </w:p>
    <w:p w14:paraId="22DC7F29" w14:textId="4E0EE0AC" w:rsidR="002D1ACB" w:rsidRDefault="002D1ACB">
      <w:pPr>
        <w:widowControl/>
        <w:rPr>
          <w:rFonts w:ascii="Arial" w:hAnsi="Arial" w:cs="Arial"/>
          <w:color w:val="000000"/>
          <w:sz w:val="22"/>
          <w:szCs w:val="22"/>
        </w:rPr>
      </w:pPr>
      <w:r w:rsidRPr="00A51BEE">
        <w:rPr>
          <w:rFonts w:ascii="Arial" w:hAnsi="Arial" w:cs="Arial"/>
          <w:color w:val="000000"/>
          <w:sz w:val="22"/>
          <w:szCs w:val="22"/>
        </w:rPr>
        <w:t>kterou zastupuje</w:t>
      </w:r>
      <w:r w:rsidRPr="002D1ACB">
        <w:t xml:space="preserve"> </w:t>
      </w:r>
      <w:r w:rsidRPr="002D1ACB">
        <w:rPr>
          <w:rFonts w:ascii="Arial" w:hAnsi="Arial" w:cs="Arial"/>
          <w:color w:val="000000"/>
          <w:sz w:val="22"/>
          <w:szCs w:val="22"/>
        </w:rPr>
        <w:t>Michaela Szabó, jednatel</w:t>
      </w:r>
    </w:p>
    <w:p w14:paraId="5F1C19F7" w14:textId="541D01DB" w:rsidR="002D1ACB" w:rsidRDefault="00901036">
      <w:pPr>
        <w:widowControl/>
        <w:rPr>
          <w:rFonts w:ascii="Arial" w:hAnsi="Arial" w:cs="Arial"/>
          <w:color w:val="000000"/>
          <w:sz w:val="22"/>
          <w:szCs w:val="22"/>
        </w:rPr>
      </w:pPr>
      <w:r w:rsidRPr="00A51BEE">
        <w:rPr>
          <w:rFonts w:ascii="Arial" w:hAnsi="Arial" w:cs="Arial"/>
          <w:color w:val="000000"/>
          <w:sz w:val="22"/>
          <w:szCs w:val="22"/>
        </w:rPr>
        <w:t>IČO</w:t>
      </w:r>
      <w:r w:rsidR="002D1ACB">
        <w:rPr>
          <w:rFonts w:ascii="Arial" w:hAnsi="Arial" w:cs="Arial"/>
          <w:color w:val="000000"/>
          <w:sz w:val="22"/>
          <w:szCs w:val="22"/>
        </w:rPr>
        <w:t>:</w:t>
      </w:r>
      <w:r w:rsidRPr="00A51BEE">
        <w:rPr>
          <w:rFonts w:ascii="Arial" w:hAnsi="Arial" w:cs="Arial"/>
          <w:color w:val="000000"/>
          <w:sz w:val="22"/>
          <w:szCs w:val="22"/>
        </w:rPr>
        <w:t xml:space="preserve"> 28740653</w:t>
      </w:r>
    </w:p>
    <w:p w14:paraId="41C44D7A" w14:textId="04FD951E" w:rsidR="00901036" w:rsidRDefault="00901036">
      <w:pPr>
        <w:widowControl/>
        <w:rPr>
          <w:rFonts w:ascii="Arial" w:hAnsi="Arial" w:cs="Arial"/>
          <w:color w:val="000000"/>
          <w:sz w:val="22"/>
          <w:szCs w:val="22"/>
        </w:rPr>
      </w:pPr>
      <w:r w:rsidRPr="00A51BEE">
        <w:rPr>
          <w:rFonts w:ascii="Arial" w:hAnsi="Arial" w:cs="Arial"/>
          <w:color w:val="000000"/>
          <w:sz w:val="22"/>
          <w:szCs w:val="22"/>
        </w:rPr>
        <w:t>DIČ</w:t>
      </w:r>
      <w:r w:rsidR="002D1ACB">
        <w:rPr>
          <w:rFonts w:ascii="Arial" w:hAnsi="Arial" w:cs="Arial"/>
          <w:color w:val="000000"/>
          <w:sz w:val="22"/>
          <w:szCs w:val="22"/>
        </w:rPr>
        <w:t>:</w:t>
      </w:r>
      <w:r w:rsidRPr="00A51BEE">
        <w:rPr>
          <w:rFonts w:ascii="Arial" w:hAnsi="Arial" w:cs="Arial"/>
          <w:color w:val="000000"/>
          <w:sz w:val="22"/>
          <w:szCs w:val="22"/>
        </w:rPr>
        <w:t xml:space="preserve"> CZ28740653</w:t>
      </w:r>
    </w:p>
    <w:p w14:paraId="6554CDFE" w14:textId="7B898BE1" w:rsidR="002D1ACB" w:rsidRDefault="002D1ACB">
      <w:pPr>
        <w:widowControl/>
        <w:rPr>
          <w:rFonts w:ascii="Arial" w:hAnsi="Arial" w:cs="Arial"/>
          <w:color w:val="000000"/>
          <w:sz w:val="22"/>
          <w:szCs w:val="22"/>
        </w:rPr>
      </w:pPr>
      <w:r w:rsidRPr="002D1ACB">
        <w:rPr>
          <w:rFonts w:ascii="Arial" w:hAnsi="Arial" w:cs="Arial"/>
          <w:color w:val="000000"/>
          <w:sz w:val="22"/>
          <w:szCs w:val="22"/>
        </w:rPr>
        <w:t>Zapsána v obchodním rejstříku, vedeném Krajským soudem v Ústí nad Labem, oddíl C, vložka 29873</w:t>
      </w:r>
    </w:p>
    <w:p w14:paraId="22DD2A4C" w14:textId="6CA4B0F0"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19AC6B72"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06A2B2FC"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2AB9145D" w14:textId="77777777" w:rsidR="00901036" w:rsidRDefault="00901036">
      <w:pPr>
        <w:widowControl/>
        <w:rPr>
          <w:rFonts w:ascii="Arial" w:hAnsi="Arial" w:cs="Arial"/>
          <w:color w:val="000000"/>
          <w:sz w:val="22"/>
          <w:szCs w:val="22"/>
        </w:rPr>
      </w:pPr>
      <w:r w:rsidRPr="00A51BEE">
        <w:rPr>
          <w:rFonts w:ascii="Arial" w:hAnsi="Arial" w:cs="Arial"/>
          <w:color w:val="000000"/>
          <w:sz w:val="22"/>
          <w:szCs w:val="22"/>
        </w:rPr>
        <w:t>uzavírají tuto:</w:t>
      </w:r>
    </w:p>
    <w:p w14:paraId="6B232918" w14:textId="77777777" w:rsidR="002D1ACB" w:rsidRPr="00A51BEE" w:rsidRDefault="002D1ACB">
      <w:pPr>
        <w:widowControl/>
        <w:rPr>
          <w:rFonts w:ascii="Arial" w:hAnsi="Arial" w:cs="Arial"/>
          <w:sz w:val="22"/>
          <w:szCs w:val="22"/>
        </w:rPr>
      </w:pPr>
    </w:p>
    <w:p w14:paraId="194EEAB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038F0111" w14:textId="77777777" w:rsidR="00901036" w:rsidRPr="00A51BEE" w:rsidRDefault="00901036">
      <w:pPr>
        <w:widowControl/>
        <w:rPr>
          <w:rFonts w:ascii="Arial" w:hAnsi="Arial" w:cs="Arial"/>
          <w:b/>
          <w:bCs/>
          <w:sz w:val="22"/>
          <w:szCs w:val="22"/>
        </w:rPr>
      </w:pPr>
    </w:p>
    <w:p w14:paraId="20289E74"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1003952541</w:t>
      </w:r>
    </w:p>
    <w:p w14:paraId="5153813C" w14:textId="77777777" w:rsidR="00901036" w:rsidRPr="00A51BEE" w:rsidRDefault="00901036">
      <w:pPr>
        <w:widowControl/>
        <w:rPr>
          <w:rFonts w:ascii="Arial" w:hAnsi="Arial" w:cs="Arial"/>
          <w:sz w:val="22"/>
          <w:szCs w:val="22"/>
        </w:rPr>
      </w:pPr>
    </w:p>
    <w:p w14:paraId="0B91C46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722747BA" w14:textId="33AF90D8"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Liberecký kraj, Katastrální pracoviště </w:t>
      </w:r>
      <w:r w:rsidR="002D1ACB" w:rsidRPr="00A51BEE">
        <w:rPr>
          <w:rFonts w:ascii="Arial" w:hAnsi="Arial" w:cs="Arial"/>
          <w:sz w:val="22"/>
          <w:szCs w:val="22"/>
        </w:rPr>
        <w:t>Liberec na</w:t>
      </w:r>
      <w:r w:rsidR="00901036" w:rsidRPr="00A51BEE">
        <w:rPr>
          <w:rFonts w:ascii="Arial" w:hAnsi="Arial" w:cs="Arial"/>
          <w:sz w:val="22"/>
          <w:szCs w:val="22"/>
        </w:rPr>
        <w:t xml:space="preserve"> LV 10 002:</w:t>
      </w:r>
    </w:p>
    <w:p w14:paraId="67F794E4" w14:textId="7454D312" w:rsidR="00A51BEE" w:rsidRDefault="00A51BEE" w:rsidP="00A51BEE">
      <w:pPr>
        <w:widowControl/>
        <w:ind w:right="-433"/>
        <w:rPr>
          <w:rFonts w:ascii="Arial" w:hAnsi="Arial" w:cs="Arial"/>
          <w:sz w:val="22"/>
          <w:szCs w:val="22"/>
        </w:rPr>
      </w:pPr>
      <w:r>
        <w:rPr>
          <w:rFonts w:ascii="Arial" w:hAnsi="Arial" w:cs="Arial"/>
          <w:sz w:val="22"/>
          <w:szCs w:val="22"/>
        </w:rPr>
        <w:t>-----------------------------------------------------------------------------------------------------------------------------</w:t>
      </w:r>
      <w:r w:rsidR="002D1ACB">
        <w:rPr>
          <w:rFonts w:ascii="Arial" w:hAnsi="Arial" w:cs="Arial"/>
          <w:sz w:val="22"/>
          <w:szCs w:val="22"/>
        </w:rPr>
        <w:t>--</w:t>
      </w:r>
    </w:p>
    <w:p w14:paraId="2017E571"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4FC9E822" w14:textId="23A76E04" w:rsidR="00A51BEE" w:rsidRDefault="00A51BEE" w:rsidP="00A51BEE">
      <w:pPr>
        <w:widowControl/>
        <w:ind w:right="-433"/>
        <w:rPr>
          <w:rFonts w:ascii="Arial" w:hAnsi="Arial" w:cs="Arial"/>
          <w:sz w:val="22"/>
          <w:szCs w:val="22"/>
        </w:rPr>
      </w:pPr>
      <w:r>
        <w:rPr>
          <w:rFonts w:ascii="Arial" w:hAnsi="Arial" w:cs="Arial"/>
          <w:sz w:val="22"/>
          <w:szCs w:val="22"/>
        </w:rPr>
        <w:t>-----------------------------------------------------------------------------------------------------------------------------</w:t>
      </w:r>
      <w:r w:rsidR="002D1ACB">
        <w:rPr>
          <w:rFonts w:ascii="Arial" w:hAnsi="Arial" w:cs="Arial"/>
          <w:sz w:val="22"/>
          <w:szCs w:val="22"/>
        </w:rPr>
        <w:t>--</w:t>
      </w:r>
    </w:p>
    <w:p w14:paraId="0FDB3027" w14:textId="53686B96"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r w:rsidR="002D1ACB" w:rsidRPr="00A51BEE">
        <w:rPr>
          <w:rFonts w:ascii="Arial" w:hAnsi="Arial" w:cs="Arial"/>
          <w:sz w:val="18"/>
          <w:szCs w:val="18"/>
        </w:rPr>
        <w:t>nemovitostí – pozemkové</w:t>
      </w:r>
    </w:p>
    <w:p w14:paraId="66D30CCD"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Liberec</w:t>
      </w:r>
      <w:r w:rsidRPr="00A51BEE">
        <w:rPr>
          <w:rFonts w:ascii="Arial" w:hAnsi="Arial" w:cs="Arial"/>
          <w:sz w:val="18"/>
          <w:szCs w:val="18"/>
        </w:rPr>
        <w:tab/>
        <w:t xml:space="preserve">Dolní </w:t>
      </w:r>
      <w:proofErr w:type="spellStart"/>
      <w:r w:rsidRPr="00A51BEE">
        <w:rPr>
          <w:rFonts w:ascii="Arial" w:hAnsi="Arial" w:cs="Arial"/>
          <w:sz w:val="18"/>
          <w:szCs w:val="18"/>
        </w:rPr>
        <w:t>Hanychov</w:t>
      </w:r>
      <w:proofErr w:type="spellEnd"/>
      <w:r w:rsidRPr="00A51BEE">
        <w:rPr>
          <w:rFonts w:ascii="Arial" w:hAnsi="Arial" w:cs="Arial"/>
          <w:sz w:val="18"/>
          <w:szCs w:val="18"/>
        </w:rPr>
        <w:tab/>
        <w:t>303/2</w:t>
      </w:r>
      <w:r w:rsidRPr="00A51BEE">
        <w:rPr>
          <w:rFonts w:ascii="Arial" w:hAnsi="Arial" w:cs="Arial"/>
          <w:sz w:val="18"/>
          <w:szCs w:val="18"/>
        </w:rPr>
        <w:tab/>
        <w:t>trvalý travní porost</w:t>
      </w:r>
    </w:p>
    <w:p w14:paraId="499EFCFF" w14:textId="19034794" w:rsidR="00A51BEE" w:rsidRDefault="00A51BEE" w:rsidP="00A51BEE">
      <w:pPr>
        <w:widowControl/>
        <w:ind w:right="-433"/>
        <w:rPr>
          <w:rFonts w:ascii="Arial" w:hAnsi="Arial" w:cs="Arial"/>
          <w:sz w:val="22"/>
          <w:szCs w:val="22"/>
        </w:rPr>
      </w:pPr>
      <w:r>
        <w:rPr>
          <w:rFonts w:ascii="Arial" w:hAnsi="Arial" w:cs="Arial"/>
          <w:sz w:val="22"/>
          <w:szCs w:val="22"/>
        </w:rPr>
        <w:t>-----------------------------------------------------------------------------------------------------------------------------</w:t>
      </w:r>
      <w:r w:rsidR="002D1ACB">
        <w:rPr>
          <w:rFonts w:ascii="Arial" w:hAnsi="Arial" w:cs="Arial"/>
          <w:sz w:val="22"/>
          <w:szCs w:val="22"/>
        </w:rPr>
        <w:t>--</w:t>
      </w:r>
    </w:p>
    <w:p w14:paraId="735CAB62" w14:textId="2DDDB862" w:rsidR="00901036" w:rsidRPr="00A51BEE" w:rsidRDefault="00901036">
      <w:pPr>
        <w:widowControl/>
        <w:rPr>
          <w:rFonts w:ascii="Arial" w:hAnsi="Arial" w:cs="Arial"/>
          <w:sz w:val="22"/>
          <w:szCs w:val="22"/>
        </w:rPr>
      </w:pPr>
      <w:r w:rsidRPr="00A51BEE">
        <w:rPr>
          <w:rFonts w:ascii="Arial" w:hAnsi="Arial" w:cs="Arial"/>
          <w:sz w:val="22"/>
          <w:szCs w:val="22"/>
        </w:rPr>
        <w:t>(dále jen ”pozemek”)</w:t>
      </w:r>
    </w:p>
    <w:p w14:paraId="4527CC42" w14:textId="77777777" w:rsidR="00901036" w:rsidRPr="00A51BEE" w:rsidRDefault="00901036">
      <w:pPr>
        <w:widowControl/>
        <w:rPr>
          <w:rFonts w:ascii="Arial" w:hAnsi="Arial" w:cs="Arial"/>
          <w:sz w:val="22"/>
          <w:szCs w:val="22"/>
        </w:rPr>
      </w:pPr>
    </w:p>
    <w:p w14:paraId="22D3CAFB"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321ED235" w14:textId="66BBB853"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2D1ACB">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6372F89E" w14:textId="77777777" w:rsidR="00901036" w:rsidRPr="00A51BEE" w:rsidRDefault="00901036">
      <w:pPr>
        <w:widowControl/>
        <w:ind w:firstLine="426"/>
        <w:jc w:val="both"/>
        <w:rPr>
          <w:rFonts w:ascii="Arial" w:hAnsi="Arial" w:cs="Arial"/>
          <w:b/>
          <w:bCs/>
          <w:sz w:val="22"/>
          <w:szCs w:val="22"/>
        </w:rPr>
      </w:pPr>
    </w:p>
    <w:p w14:paraId="4CB8BC8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6625A643"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4D685804" w14:textId="77777777" w:rsidR="00901036" w:rsidRDefault="00901036">
      <w:pPr>
        <w:widowControl/>
        <w:rPr>
          <w:rFonts w:ascii="Arial" w:hAnsi="Arial" w:cs="Arial"/>
          <w:sz w:val="22"/>
          <w:szCs w:val="22"/>
        </w:rPr>
      </w:pPr>
    </w:p>
    <w:p w14:paraId="04D4BA36" w14:textId="77777777" w:rsidR="00F66227" w:rsidRPr="00A51BEE" w:rsidRDefault="00F66227">
      <w:pPr>
        <w:widowControl/>
        <w:rPr>
          <w:rFonts w:ascii="Arial" w:hAnsi="Arial" w:cs="Arial"/>
          <w:sz w:val="22"/>
          <w:szCs w:val="22"/>
        </w:rPr>
      </w:pPr>
    </w:p>
    <w:p w14:paraId="37057F13"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lastRenderedPageBreak/>
        <w:t>IV.</w:t>
      </w:r>
    </w:p>
    <w:p w14:paraId="68E8CBC6"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25A095B8" w14:textId="77777777">
        <w:tc>
          <w:tcPr>
            <w:tcW w:w="2150" w:type="dxa"/>
            <w:tcBorders>
              <w:top w:val="single" w:sz="6" w:space="0" w:color="auto"/>
              <w:left w:val="single" w:sz="6" w:space="0" w:color="auto"/>
              <w:bottom w:val="single" w:sz="6" w:space="0" w:color="auto"/>
              <w:right w:val="single" w:sz="6" w:space="0" w:color="auto"/>
            </w:tcBorders>
          </w:tcPr>
          <w:p w14:paraId="45DE5CE5" w14:textId="77777777" w:rsidR="00C451F3" w:rsidRPr="0094683A" w:rsidRDefault="00C451F3">
            <w:pPr>
              <w:widowControl/>
              <w:jc w:val="center"/>
              <w:rPr>
                <w:rFonts w:ascii="Arial" w:hAnsi="Arial" w:cs="Arial"/>
                <w:sz w:val="18"/>
                <w:szCs w:val="18"/>
              </w:rPr>
            </w:pPr>
          </w:p>
          <w:p w14:paraId="7E9EA19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26AA2D5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99A5CD0" w14:textId="77777777" w:rsidR="00C451F3" w:rsidRPr="0094683A" w:rsidRDefault="00C451F3">
            <w:pPr>
              <w:widowControl/>
              <w:jc w:val="center"/>
              <w:rPr>
                <w:rFonts w:ascii="Arial" w:hAnsi="Arial" w:cs="Arial"/>
                <w:sz w:val="18"/>
                <w:szCs w:val="18"/>
              </w:rPr>
            </w:pPr>
          </w:p>
          <w:p w14:paraId="61E77B37"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086EDD27" w14:textId="77777777" w:rsidR="00C451F3" w:rsidRPr="0094683A" w:rsidRDefault="00C451F3">
            <w:pPr>
              <w:widowControl/>
              <w:jc w:val="center"/>
              <w:rPr>
                <w:rFonts w:ascii="Arial" w:hAnsi="Arial" w:cs="Arial"/>
                <w:sz w:val="18"/>
                <w:szCs w:val="18"/>
              </w:rPr>
            </w:pPr>
          </w:p>
          <w:p w14:paraId="2026D16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0C3CF52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9968A2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F3DD21B" w14:textId="77777777" w:rsidR="00C451F3" w:rsidRPr="0094683A" w:rsidRDefault="00C451F3">
            <w:pPr>
              <w:widowControl/>
              <w:jc w:val="center"/>
              <w:rPr>
                <w:rFonts w:ascii="Arial" w:hAnsi="Arial" w:cs="Arial"/>
                <w:sz w:val="18"/>
                <w:szCs w:val="18"/>
              </w:rPr>
            </w:pPr>
          </w:p>
          <w:p w14:paraId="41B21F8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6970C0C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4BFFCD4A" w14:textId="77777777">
        <w:tc>
          <w:tcPr>
            <w:tcW w:w="2150" w:type="dxa"/>
            <w:tcBorders>
              <w:top w:val="single" w:sz="6" w:space="0" w:color="auto"/>
              <w:left w:val="single" w:sz="6" w:space="0" w:color="auto"/>
              <w:bottom w:val="single" w:sz="6" w:space="0" w:color="auto"/>
              <w:right w:val="single" w:sz="6" w:space="0" w:color="auto"/>
            </w:tcBorders>
          </w:tcPr>
          <w:p w14:paraId="1C9C7E40"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 xml:space="preserve">Dolní </w:t>
            </w:r>
            <w:proofErr w:type="spellStart"/>
            <w:r w:rsidRPr="0094683A">
              <w:rPr>
                <w:rFonts w:ascii="Arial" w:hAnsi="Arial" w:cs="Arial"/>
                <w:sz w:val="18"/>
                <w:szCs w:val="18"/>
              </w:rPr>
              <w:t>Hanychov</w:t>
            </w:r>
            <w:proofErr w:type="spellEnd"/>
          </w:p>
        </w:tc>
        <w:tc>
          <w:tcPr>
            <w:tcW w:w="1142" w:type="dxa"/>
            <w:tcBorders>
              <w:top w:val="single" w:sz="6" w:space="0" w:color="auto"/>
              <w:left w:val="single" w:sz="6" w:space="0" w:color="auto"/>
              <w:bottom w:val="single" w:sz="6" w:space="0" w:color="auto"/>
              <w:right w:val="single" w:sz="6" w:space="0" w:color="auto"/>
            </w:tcBorders>
          </w:tcPr>
          <w:p w14:paraId="3AA41EE3"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303/2</w:t>
            </w:r>
          </w:p>
        </w:tc>
        <w:tc>
          <w:tcPr>
            <w:tcW w:w="2016" w:type="dxa"/>
            <w:tcBorders>
              <w:top w:val="single" w:sz="6" w:space="0" w:color="auto"/>
              <w:left w:val="single" w:sz="6" w:space="0" w:color="auto"/>
              <w:bottom w:val="single" w:sz="6" w:space="0" w:color="auto"/>
              <w:right w:val="single" w:sz="6" w:space="0" w:color="auto"/>
            </w:tcBorders>
          </w:tcPr>
          <w:p w14:paraId="4541C8CD"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191 100,00 Kč</w:t>
            </w:r>
          </w:p>
        </w:tc>
        <w:tc>
          <w:tcPr>
            <w:tcW w:w="1882" w:type="dxa"/>
            <w:tcBorders>
              <w:top w:val="single" w:sz="6" w:space="0" w:color="auto"/>
              <w:left w:val="single" w:sz="6" w:space="0" w:color="auto"/>
              <w:bottom w:val="single" w:sz="6" w:space="0" w:color="auto"/>
              <w:right w:val="single" w:sz="6" w:space="0" w:color="auto"/>
            </w:tcBorders>
          </w:tcPr>
          <w:p w14:paraId="07C12E41"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19 110,00 Kč</w:t>
            </w:r>
          </w:p>
        </w:tc>
        <w:tc>
          <w:tcPr>
            <w:tcW w:w="1882" w:type="dxa"/>
            <w:tcBorders>
              <w:top w:val="single" w:sz="6" w:space="0" w:color="auto"/>
              <w:left w:val="single" w:sz="6" w:space="0" w:color="auto"/>
              <w:bottom w:val="single" w:sz="6" w:space="0" w:color="auto"/>
              <w:right w:val="single" w:sz="6" w:space="0" w:color="auto"/>
            </w:tcBorders>
          </w:tcPr>
          <w:p w14:paraId="1918158F"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171 990,00 Kč</w:t>
            </w:r>
          </w:p>
        </w:tc>
      </w:tr>
    </w:tbl>
    <w:p w14:paraId="2F736E85"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696DD52D" w14:textId="77777777">
        <w:tc>
          <w:tcPr>
            <w:tcW w:w="3292" w:type="dxa"/>
            <w:tcBorders>
              <w:top w:val="single" w:sz="6" w:space="0" w:color="auto"/>
              <w:left w:val="single" w:sz="6" w:space="0" w:color="auto"/>
              <w:bottom w:val="single" w:sz="6" w:space="0" w:color="auto"/>
              <w:right w:val="single" w:sz="6" w:space="0" w:color="auto"/>
            </w:tcBorders>
          </w:tcPr>
          <w:p w14:paraId="7A63A79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C219D2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191 100,00 Kč</w:t>
            </w:r>
          </w:p>
        </w:tc>
        <w:tc>
          <w:tcPr>
            <w:tcW w:w="1882" w:type="dxa"/>
            <w:tcBorders>
              <w:top w:val="single" w:sz="6" w:space="0" w:color="auto"/>
              <w:left w:val="single" w:sz="6" w:space="0" w:color="auto"/>
              <w:bottom w:val="single" w:sz="6" w:space="0" w:color="auto"/>
              <w:right w:val="single" w:sz="6" w:space="0" w:color="auto"/>
            </w:tcBorders>
          </w:tcPr>
          <w:p w14:paraId="1095E14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19 110,00 Kč</w:t>
            </w:r>
          </w:p>
        </w:tc>
        <w:tc>
          <w:tcPr>
            <w:tcW w:w="1882" w:type="dxa"/>
            <w:tcBorders>
              <w:top w:val="single" w:sz="6" w:space="0" w:color="auto"/>
              <w:left w:val="single" w:sz="6" w:space="0" w:color="auto"/>
              <w:bottom w:val="single" w:sz="6" w:space="0" w:color="auto"/>
              <w:right w:val="single" w:sz="6" w:space="0" w:color="auto"/>
            </w:tcBorders>
          </w:tcPr>
          <w:p w14:paraId="60EFC53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171 990,00 Kč</w:t>
            </w:r>
          </w:p>
        </w:tc>
      </w:tr>
    </w:tbl>
    <w:p w14:paraId="35980567" w14:textId="77777777" w:rsidR="00C451F3" w:rsidRPr="0094683A" w:rsidRDefault="00C451F3" w:rsidP="00C451F3">
      <w:pPr>
        <w:widowControl/>
        <w:ind w:left="-142"/>
        <w:rPr>
          <w:rFonts w:ascii="Arial" w:hAnsi="Arial" w:cs="Arial"/>
          <w:sz w:val="18"/>
          <w:szCs w:val="18"/>
        </w:rPr>
      </w:pPr>
    </w:p>
    <w:p w14:paraId="24140308" w14:textId="559F30E8"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19 110,00 Kč (slovy: devatenáct tisíc jedno sto deset korun českých) kupující zaplatil prodávajícímu před podpisem této smlouvy formou zálohy na úhradu kupní ceny, zbývající část, to jest částka ve výši 171 990,00 Kč (slovy: jedno sto sedmdesát jeden tisíc devět set devadesát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2D1ACB">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2EC50FBE" w14:textId="3C103A73"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r w:rsidR="002D1ACB" w:rsidRPr="0094683A">
        <w:rPr>
          <w:rFonts w:ascii="Arial" w:hAnsi="Arial" w:cs="Arial"/>
          <w:sz w:val="22"/>
          <w:szCs w:val="22"/>
        </w:rPr>
        <w:t xml:space="preserve">Nedodrží – </w:t>
      </w:r>
      <w:proofErr w:type="spellStart"/>
      <w:r w:rsidR="002D1ACB" w:rsidRPr="0094683A">
        <w:rPr>
          <w:rFonts w:ascii="Arial" w:hAnsi="Arial" w:cs="Arial"/>
          <w:sz w:val="22"/>
          <w:szCs w:val="22"/>
        </w:rPr>
        <w:t>li</w:t>
      </w:r>
      <w:proofErr w:type="spell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58F9AA96"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7D123007"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3DC98031"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7647B72E"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384B68AE"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3FFBB68D" w14:textId="77777777" w:rsidR="00C451F3" w:rsidRPr="0094683A" w:rsidRDefault="00C451F3">
      <w:pPr>
        <w:widowControl/>
        <w:rPr>
          <w:rFonts w:ascii="Arial" w:hAnsi="Arial" w:cs="Arial"/>
          <w:sz w:val="22"/>
          <w:szCs w:val="22"/>
        </w:rPr>
      </w:pPr>
    </w:p>
    <w:p w14:paraId="533730E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075C2CB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762B582A" w14:textId="20BF6496"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r w:rsidR="002D1ACB" w:rsidRPr="00A51BEE">
        <w:rPr>
          <w:rFonts w:ascii="Arial" w:hAnsi="Arial" w:cs="Arial"/>
          <w:sz w:val="22"/>
          <w:szCs w:val="22"/>
        </w:rPr>
        <w:t xml:space="preserve">nedohodnou – </w:t>
      </w:r>
      <w:proofErr w:type="spellStart"/>
      <w:r w:rsidR="002D1ACB" w:rsidRPr="00A51BEE">
        <w:rPr>
          <w:rFonts w:ascii="Arial" w:hAnsi="Arial" w:cs="Arial"/>
          <w:sz w:val="22"/>
          <w:szCs w:val="22"/>
        </w:rPr>
        <w:t>li</w:t>
      </w:r>
      <w:proofErr w:type="spell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14:paraId="77E2499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3F2E8D02"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77E46D80"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14:paraId="1149B74C" w14:textId="77777777" w:rsidR="00901036" w:rsidRPr="00A51BEE" w:rsidRDefault="00901036">
      <w:pPr>
        <w:widowControl/>
        <w:ind w:firstLine="426"/>
        <w:jc w:val="both"/>
        <w:rPr>
          <w:rFonts w:ascii="Arial" w:hAnsi="Arial" w:cs="Arial"/>
          <w:sz w:val="22"/>
          <w:szCs w:val="22"/>
        </w:rPr>
      </w:pPr>
    </w:p>
    <w:p w14:paraId="5409926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0E41A72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07B625B7"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w:t>
      </w:r>
      <w:r w:rsidRPr="00A51BEE">
        <w:rPr>
          <w:rFonts w:ascii="Arial" w:hAnsi="Arial" w:cs="Arial"/>
          <w:bCs/>
          <w:sz w:val="22"/>
          <w:szCs w:val="22"/>
        </w:rPr>
        <w:lastRenderedPageBreak/>
        <w:t>vzniklá podle předchozích právních úprav, která se nezapisovala do pozemkových knih, evidence nemovitostí, ani katastru nemovitostí. Tato omezení a oprávnění přecházejí na nabyvatele pozemku.</w:t>
      </w:r>
    </w:p>
    <w:p w14:paraId="71D186D7" w14:textId="6FF84C24"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34N21/41, kterou se Státním pozemkovým úřadem uzavřela A-Z Reklama CZ, s.r.o., jakožto nájemce. S obsahem nájemní smlouvy byl kupující seznámen před podpisem této smlouvy, což stvrzuje svým podpisem.</w:t>
      </w:r>
    </w:p>
    <w:p w14:paraId="01380CE3" w14:textId="77777777" w:rsidR="00901036" w:rsidRPr="00A51BEE" w:rsidRDefault="0087402C">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p>
    <w:p w14:paraId="5E5310CB" w14:textId="77777777" w:rsidR="00901036" w:rsidRPr="00A51BEE" w:rsidRDefault="00901036">
      <w:pPr>
        <w:widowControl/>
        <w:ind w:firstLine="426"/>
        <w:jc w:val="both"/>
        <w:rPr>
          <w:rFonts w:ascii="Arial" w:hAnsi="Arial" w:cs="Arial"/>
          <w:sz w:val="22"/>
          <w:szCs w:val="22"/>
        </w:rPr>
      </w:pPr>
    </w:p>
    <w:p w14:paraId="33B81BA8"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14:paraId="48368B01" w14:textId="5FE52FB0"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r w:rsidR="00D77F54" w:rsidRPr="00A51BEE">
        <w:rPr>
          <w:rFonts w:ascii="Arial" w:hAnsi="Arial" w:cs="Arial"/>
          <w:sz w:val="22"/>
          <w:szCs w:val="22"/>
        </w:rPr>
        <w:t>vklad zástavního</w:t>
      </w:r>
      <w:r w:rsidRPr="00A51BEE">
        <w:rPr>
          <w:rFonts w:ascii="Arial" w:hAnsi="Arial" w:cs="Arial"/>
          <w:sz w:val="22"/>
          <w:szCs w:val="22"/>
        </w:rPr>
        <w:t xml:space="preserve">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6F7F8139" w14:textId="77777777" w:rsidR="007732DC" w:rsidRDefault="007732DC" w:rsidP="007732DC">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98D5C13" w14:textId="77777777" w:rsidR="007732DC" w:rsidRDefault="007732DC" w:rsidP="007732DC">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F11FBD4" w14:textId="77777777" w:rsidR="007732DC" w:rsidRPr="001D58B7" w:rsidRDefault="007732DC" w:rsidP="007732DC">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FF6ACF6" w14:textId="77777777" w:rsidR="00901036" w:rsidRPr="00A51BEE" w:rsidRDefault="00901036">
      <w:pPr>
        <w:widowControl/>
        <w:ind w:firstLine="426"/>
        <w:jc w:val="both"/>
        <w:rPr>
          <w:rFonts w:ascii="Arial" w:hAnsi="Arial" w:cs="Arial"/>
          <w:sz w:val="22"/>
          <w:szCs w:val="22"/>
        </w:rPr>
      </w:pPr>
    </w:p>
    <w:p w14:paraId="7556350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073C46D3"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2E75D004" w14:textId="35678035"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 a ostatní jsou určeny pro prodávajícího.</w:t>
      </w:r>
    </w:p>
    <w:p w14:paraId="78B9E83D"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0F0F749C" w14:textId="77777777" w:rsidR="007119A0" w:rsidRPr="000F2A55" w:rsidRDefault="007119A0" w:rsidP="000F2A55">
      <w:pPr>
        <w:widowControl/>
        <w:ind w:firstLine="426"/>
        <w:jc w:val="both"/>
        <w:rPr>
          <w:rFonts w:ascii="Arial" w:hAnsi="Arial" w:cs="Arial"/>
          <w:sz w:val="22"/>
          <w:szCs w:val="22"/>
        </w:rPr>
      </w:pPr>
    </w:p>
    <w:p w14:paraId="1898AAB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33DAE19D"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6F0E0C6A" w14:textId="6408465F"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F66227">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08FF2A2F"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002014D"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57D78861"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lastRenderedPageBreak/>
        <w:t>X.</w:t>
      </w:r>
    </w:p>
    <w:p w14:paraId="0297E681"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0882791" w14:textId="77777777" w:rsidR="00901036" w:rsidRPr="00A51BEE" w:rsidRDefault="00901036">
      <w:pPr>
        <w:widowControl/>
        <w:jc w:val="both"/>
        <w:rPr>
          <w:rFonts w:ascii="Arial" w:hAnsi="Arial" w:cs="Arial"/>
          <w:sz w:val="22"/>
          <w:szCs w:val="22"/>
        </w:rPr>
      </w:pPr>
    </w:p>
    <w:p w14:paraId="02629436" w14:textId="5EF7C8BF"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Liberci dne 9.</w:t>
      </w:r>
      <w:r w:rsidR="00F66227">
        <w:rPr>
          <w:rFonts w:ascii="Arial" w:hAnsi="Arial" w:cs="Arial"/>
          <w:sz w:val="22"/>
          <w:szCs w:val="22"/>
        </w:rPr>
        <w:t xml:space="preserve"> </w:t>
      </w:r>
      <w:r w:rsidRPr="00A51BEE">
        <w:rPr>
          <w:rFonts w:ascii="Arial" w:hAnsi="Arial" w:cs="Arial"/>
          <w:sz w:val="22"/>
          <w:szCs w:val="22"/>
        </w:rPr>
        <w:t>6.</w:t>
      </w:r>
      <w:r w:rsidR="00F66227">
        <w:rPr>
          <w:rFonts w:ascii="Arial" w:hAnsi="Arial" w:cs="Arial"/>
          <w:sz w:val="22"/>
          <w:szCs w:val="22"/>
        </w:rPr>
        <w:t xml:space="preserve"> </w:t>
      </w:r>
      <w:r w:rsidRPr="00A51BEE">
        <w:rPr>
          <w:rFonts w:ascii="Arial" w:hAnsi="Arial" w:cs="Arial"/>
          <w:sz w:val="22"/>
          <w:szCs w:val="22"/>
        </w:rPr>
        <w:t>2025</w:t>
      </w:r>
      <w:r w:rsidRPr="00A51BEE">
        <w:rPr>
          <w:rFonts w:ascii="Arial" w:hAnsi="Arial" w:cs="Arial"/>
          <w:sz w:val="22"/>
          <w:szCs w:val="22"/>
        </w:rPr>
        <w:tab/>
      </w:r>
      <w:r w:rsidR="00F66227" w:rsidRPr="00A51BEE">
        <w:rPr>
          <w:rFonts w:ascii="Arial" w:hAnsi="Arial" w:cs="Arial"/>
          <w:sz w:val="22"/>
          <w:szCs w:val="22"/>
        </w:rPr>
        <w:t>V Liberci dne 9.</w:t>
      </w:r>
      <w:r w:rsidR="00F66227">
        <w:rPr>
          <w:rFonts w:ascii="Arial" w:hAnsi="Arial" w:cs="Arial"/>
          <w:sz w:val="22"/>
          <w:szCs w:val="22"/>
        </w:rPr>
        <w:t xml:space="preserve"> </w:t>
      </w:r>
      <w:r w:rsidR="00F66227" w:rsidRPr="00A51BEE">
        <w:rPr>
          <w:rFonts w:ascii="Arial" w:hAnsi="Arial" w:cs="Arial"/>
          <w:sz w:val="22"/>
          <w:szCs w:val="22"/>
        </w:rPr>
        <w:t>6.</w:t>
      </w:r>
      <w:r w:rsidR="00F66227">
        <w:rPr>
          <w:rFonts w:ascii="Arial" w:hAnsi="Arial" w:cs="Arial"/>
          <w:sz w:val="22"/>
          <w:szCs w:val="22"/>
        </w:rPr>
        <w:t xml:space="preserve"> </w:t>
      </w:r>
      <w:r w:rsidR="00F66227" w:rsidRPr="00A51BEE">
        <w:rPr>
          <w:rFonts w:ascii="Arial" w:hAnsi="Arial" w:cs="Arial"/>
          <w:sz w:val="22"/>
          <w:szCs w:val="22"/>
        </w:rPr>
        <w:t>2025</w:t>
      </w:r>
    </w:p>
    <w:p w14:paraId="1ADC8761" w14:textId="77777777" w:rsidR="00901036" w:rsidRPr="00A51BEE" w:rsidRDefault="00901036">
      <w:pPr>
        <w:widowControl/>
        <w:jc w:val="both"/>
        <w:rPr>
          <w:rFonts w:ascii="Arial" w:hAnsi="Arial" w:cs="Arial"/>
          <w:sz w:val="22"/>
          <w:szCs w:val="22"/>
        </w:rPr>
      </w:pPr>
    </w:p>
    <w:p w14:paraId="19425637" w14:textId="77777777" w:rsidR="00901036" w:rsidRDefault="00901036">
      <w:pPr>
        <w:widowControl/>
        <w:jc w:val="both"/>
        <w:rPr>
          <w:rFonts w:ascii="Arial" w:hAnsi="Arial" w:cs="Arial"/>
          <w:sz w:val="22"/>
          <w:szCs w:val="22"/>
        </w:rPr>
      </w:pPr>
    </w:p>
    <w:p w14:paraId="2283762B" w14:textId="77777777" w:rsidR="00F66227" w:rsidRDefault="00F66227">
      <w:pPr>
        <w:widowControl/>
        <w:jc w:val="both"/>
        <w:rPr>
          <w:rFonts w:ascii="Arial" w:hAnsi="Arial" w:cs="Arial"/>
          <w:sz w:val="22"/>
          <w:szCs w:val="22"/>
        </w:rPr>
      </w:pPr>
    </w:p>
    <w:p w14:paraId="7ACFDCA1" w14:textId="77777777" w:rsidR="00F66227" w:rsidRDefault="00F66227">
      <w:pPr>
        <w:widowControl/>
        <w:jc w:val="both"/>
        <w:rPr>
          <w:rFonts w:ascii="Arial" w:hAnsi="Arial" w:cs="Arial"/>
          <w:sz w:val="22"/>
          <w:szCs w:val="22"/>
        </w:rPr>
      </w:pPr>
    </w:p>
    <w:p w14:paraId="7F93C499" w14:textId="77777777" w:rsidR="00F66227" w:rsidRPr="00A51BEE" w:rsidRDefault="00F66227">
      <w:pPr>
        <w:widowControl/>
        <w:jc w:val="both"/>
        <w:rPr>
          <w:rFonts w:ascii="Arial" w:hAnsi="Arial" w:cs="Arial"/>
          <w:sz w:val="22"/>
          <w:szCs w:val="22"/>
        </w:rPr>
      </w:pPr>
    </w:p>
    <w:p w14:paraId="20F22921" w14:textId="77777777" w:rsidR="00901036" w:rsidRPr="00A51BEE" w:rsidRDefault="00901036">
      <w:pPr>
        <w:widowControl/>
        <w:jc w:val="both"/>
        <w:rPr>
          <w:rFonts w:ascii="Arial" w:hAnsi="Arial" w:cs="Arial"/>
          <w:sz w:val="22"/>
          <w:szCs w:val="22"/>
        </w:rPr>
      </w:pPr>
    </w:p>
    <w:p w14:paraId="0520881C" w14:textId="77777777" w:rsidR="00901036" w:rsidRPr="00A51BEE" w:rsidRDefault="00901036">
      <w:pPr>
        <w:widowControl/>
        <w:jc w:val="both"/>
        <w:rPr>
          <w:rFonts w:ascii="Arial" w:hAnsi="Arial" w:cs="Arial"/>
          <w:sz w:val="22"/>
          <w:szCs w:val="22"/>
        </w:rPr>
      </w:pPr>
    </w:p>
    <w:p w14:paraId="5072EF64" w14:textId="77777777" w:rsidR="00F66227" w:rsidRPr="00A51BEE" w:rsidRDefault="00F66227" w:rsidP="00F66227">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64569EE6" w14:textId="77777777" w:rsidR="00F66227" w:rsidRPr="00A51BEE" w:rsidRDefault="00F66227" w:rsidP="00F66227">
      <w:pPr>
        <w:widowControl/>
        <w:ind w:left="5104" w:hanging="5104"/>
        <w:rPr>
          <w:rFonts w:ascii="Arial" w:hAnsi="Arial" w:cs="Arial"/>
          <w:sz w:val="22"/>
          <w:szCs w:val="22"/>
        </w:rPr>
      </w:pPr>
      <w:r w:rsidRPr="002129F0">
        <w:rPr>
          <w:rFonts w:ascii="Arial" w:hAnsi="Arial" w:cs="Arial"/>
          <w:sz w:val="22"/>
          <w:szCs w:val="22"/>
        </w:rPr>
        <w:t>Česká republika – Státní pozemkový úřad</w:t>
      </w:r>
      <w:r w:rsidRPr="00A51BEE">
        <w:rPr>
          <w:rFonts w:ascii="Arial" w:hAnsi="Arial" w:cs="Arial"/>
          <w:sz w:val="22"/>
          <w:szCs w:val="22"/>
        </w:rPr>
        <w:tab/>
        <w:t>A-Z Reklama CZ, s.r.o.</w:t>
      </w:r>
    </w:p>
    <w:p w14:paraId="6A1ADA02" w14:textId="77777777" w:rsidR="00F66227" w:rsidRPr="00A51BEE" w:rsidRDefault="00F66227" w:rsidP="00F66227">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Pr>
          <w:rFonts w:ascii="Arial" w:hAnsi="Arial" w:cs="Arial"/>
          <w:sz w:val="22"/>
          <w:szCs w:val="22"/>
        </w:rPr>
        <w:t>jednatel</w:t>
      </w:r>
    </w:p>
    <w:p w14:paraId="232A739E" w14:textId="77777777" w:rsidR="00F66227" w:rsidRPr="00A51BEE" w:rsidRDefault="00F66227" w:rsidP="00F66227">
      <w:pPr>
        <w:widowControl/>
        <w:ind w:left="5104" w:hanging="5104"/>
        <w:rPr>
          <w:rFonts w:ascii="Arial" w:hAnsi="Arial" w:cs="Arial"/>
          <w:sz w:val="22"/>
          <w:szCs w:val="22"/>
        </w:rPr>
      </w:pPr>
      <w:r w:rsidRPr="00A51BEE">
        <w:rPr>
          <w:rFonts w:ascii="Arial" w:hAnsi="Arial" w:cs="Arial"/>
          <w:sz w:val="22"/>
          <w:szCs w:val="22"/>
        </w:rPr>
        <w:t>pro Liberecký kraj</w:t>
      </w:r>
      <w:r w:rsidRPr="00A51BEE">
        <w:rPr>
          <w:rFonts w:ascii="Arial" w:hAnsi="Arial" w:cs="Arial"/>
          <w:sz w:val="22"/>
          <w:szCs w:val="22"/>
        </w:rPr>
        <w:tab/>
      </w:r>
      <w:bookmarkStart w:id="0" w:name="_Hlk197408507"/>
      <w:r w:rsidRPr="002129F0">
        <w:rPr>
          <w:rFonts w:ascii="Arial" w:hAnsi="Arial" w:cs="Arial"/>
          <w:sz w:val="22"/>
          <w:szCs w:val="22"/>
        </w:rPr>
        <w:t>Michaela Szabó</w:t>
      </w:r>
      <w:bookmarkEnd w:id="0"/>
    </w:p>
    <w:p w14:paraId="2EA235AA" w14:textId="77777777" w:rsidR="00F66227" w:rsidRPr="00A51BEE" w:rsidRDefault="00F66227" w:rsidP="00F66227">
      <w:pPr>
        <w:widowControl/>
        <w:ind w:left="5104" w:hanging="5104"/>
        <w:rPr>
          <w:rFonts w:ascii="Arial" w:hAnsi="Arial" w:cs="Arial"/>
          <w:sz w:val="22"/>
          <w:szCs w:val="22"/>
        </w:rPr>
      </w:pPr>
      <w:r w:rsidRPr="00A51BEE">
        <w:rPr>
          <w:rFonts w:ascii="Arial" w:hAnsi="Arial" w:cs="Arial"/>
          <w:sz w:val="22"/>
          <w:szCs w:val="22"/>
        </w:rPr>
        <w:t>Ing. Bohuslav Kabátek</w:t>
      </w:r>
      <w:r w:rsidRPr="00A51BEE">
        <w:rPr>
          <w:rFonts w:ascii="Arial" w:hAnsi="Arial" w:cs="Arial"/>
          <w:sz w:val="22"/>
          <w:szCs w:val="22"/>
        </w:rPr>
        <w:tab/>
        <w:t>kupující</w:t>
      </w:r>
    </w:p>
    <w:p w14:paraId="1FF17641" w14:textId="77777777" w:rsidR="00F66227" w:rsidRPr="00A51BEE" w:rsidRDefault="00F66227" w:rsidP="00F66227">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21B0AFD0" w14:textId="77777777" w:rsidR="00901036" w:rsidRPr="00A51BEE" w:rsidRDefault="00901036">
      <w:pPr>
        <w:widowControl/>
        <w:ind w:left="5104" w:hanging="5104"/>
        <w:rPr>
          <w:rFonts w:ascii="Arial" w:hAnsi="Arial" w:cs="Arial"/>
          <w:sz w:val="22"/>
          <w:szCs w:val="22"/>
        </w:rPr>
      </w:pPr>
    </w:p>
    <w:p w14:paraId="125587EC" w14:textId="77777777" w:rsidR="00901036" w:rsidRPr="00A51BEE" w:rsidRDefault="00901036">
      <w:pPr>
        <w:widowControl/>
        <w:jc w:val="both"/>
        <w:rPr>
          <w:rFonts w:ascii="Arial" w:hAnsi="Arial" w:cs="Arial"/>
          <w:sz w:val="22"/>
          <w:szCs w:val="22"/>
        </w:rPr>
      </w:pPr>
    </w:p>
    <w:p w14:paraId="764C158A"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w:t>
      </w:r>
      <w:r w:rsidR="006454C2">
        <w:rPr>
          <w:rFonts w:ascii="Arial" w:hAnsi="Arial" w:cs="Arial"/>
          <w:sz w:val="22"/>
          <w:szCs w:val="22"/>
        </w:rPr>
        <w:t>nabízeného majetku</w:t>
      </w:r>
      <w:r w:rsidRPr="00A51BEE">
        <w:rPr>
          <w:rFonts w:ascii="Arial" w:hAnsi="Arial" w:cs="Arial"/>
          <w:sz w:val="22"/>
          <w:szCs w:val="22"/>
        </w:rPr>
        <w:t xml:space="preserve">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1247341</w:t>
      </w:r>
      <w:r w:rsidRPr="00A51BEE">
        <w:rPr>
          <w:rFonts w:ascii="Arial" w:hAnsi="Arial" w:cs="Arial"/>
          <w:color w:val="000000"/>
          <w:sz w:val="22"/>
          <w:szCs w:val="22"/>
        </w:rPr>
        <w:br/>
      </w:r>
    </w:p>
    <w:p w14:paraId="5FE340CC" w14:textId="77777777" w:rsidR="00901036" w:rsidRPr="00A51BEE" w:rsidRDefault="00901036">
      <w:pPr>
        <w:widowControl/>
        <w:rPr>
          <w:rFonts w:ascii="Arial" w:hAnsi="Arial" w:cs="Arial"/>
          <w:sz w:val="22"/>
          <w:szCs w:val="22"/>
        </w:rPr>
      </w:pPr>
    </w:p>
    <w:p w14:paraId="2C39C114"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3EB0F67B"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Liberecký kraj</w:t>
      </w:r>
    </w:p>
    <w:p w14:paraId="25EC9AD6"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Mgr. Bc. Andrea Kovářová</w:t>
      </w:r>
    </w:p>
    <w:p w14:paraId="00FCC888" w14:textId="77777777" w:rsidR="002E4A70" w:rsidRPr="00A51BEE" w:rsidRDefault="002E4A70" w:rsidP="002E4A70">
      <w:pPr>
        <w:widowControl/>
        <w:rPr>
          <w:rFonts w:ascii="Arial" w:hAnsi="Arial" w:cs="Arial"/>
          <w:sz w:val="22"/>
          <w:szCs w:val="22"/>
        </w:rPr>
      </w:pPr>
    </w:p>
    <w:p w14:paraId="7CA5B323"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7BD64C95"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6744FA12" w14:textId="77777777" w:rsidR="00901036" w:rsidRPr="00A51BEE" w:rsidRDefault="00901036">
      <w:pPr>
        <w:widowControl/>
        <w:jc w:val="both"/>
        <w:rPr>
          <w:rFonts w:ascii="Arial" w:hAnsi="Arial" w:cs="Arial"/>
          <w:sz w:val="22"/>
          <w:szCs w:val="22"/>
        </w:rPr>
      </w:pPr>
    </w:p>
    <w:p w14:paraId="5C3A6DD0"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Bc. Jiří Šolc, DiS. et DiS.</w:t>
      </w:r>
    </w:p>
    <w:p w14:paraId="4893A645" w14:textId="77777777" w:rsidR="00901036" w:rsidRPr="00A51BEE" w:rsidRDefault="00901036">
      <w:pPr>
        <w:widowControl/>
        <w:jc w:val="both"/>
        <w:rPr>
          <w:rFonts w:ascii="Arial" w:hAnsi="Arial" w:cs="Arial"/>
          <w:sz w:val="22"/>
          <w:szCs w:val="22"/>
        </w:rPr>
      </w:pPr>
    </w:p>
    <w:p w14:paraId="635E7982"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3A686544"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5201B0E7" w14:textId="77777777" w:rsidR="00901036" w:rsidRPr="00A51BEE" w:rsidRDefault="00901036">
      <w:pPr>
        <w:widowControl/>
        <w:rPr>
          <w:rFonts w:ascii="Arial" w:hAnsi="Arial" w:cs="Arial"/>
          <w:sz w:val="22"/>
          <w:szCs w:val="22"/>
        </w:rPr>
      </w:pPr>
    </w:p>
    <w:p w14:paraId="794CAF89" w14:textId="77777777" w:rsidR="00CD362E" w:rsidRPr="00A51BEE" w:rsidRDefault="00CD362E" w:rsidP="00CD362E">
      <w:pPr>
        <w:widowControl/>
        <w:rPr>
          <w:rFonts w:ascii="Arial" w:hAnsi="Arial" w:cs="Arial"/>
          <w:sz w:val="22"/>
          <w:szCs w:val="22"/>
        </w:rPr>
      </w:pPr>
    </w:p>
    <w:p w14:paraId="0DF70087" w14:textId="77777777" w:rsidR="00CD362E" w:rsidRPr="00A51BEE" w:rsidRDefault="00CD362E" w:rsidP="00CD362E">
      <w:pPr>
        <w:widowControl/>
        <w:jc w:val="both"/>
        <w:rPr>
          <w:rFonts w:ascii="Arial" w:hAnsi="Arial" w:cs="Arial"/>
          <w:sz w:val="22"/>
          <w:szCs w:val="22"/>
        </w:rPr>
      </w:pPr>
    </w:p>
    <w:p w14:paraId="57DBE1EE"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29774BB7"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60A086AB"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095B2A23" w14:textId="77777777" w:rsidR="00CD362E" w:rsidRPr="00A51BEE" w:rsidRDefault="00CD362E" w:rsidP="00CD362E">
      <w:pPr>
        <w:jc w:val="both"/>
        <w:rPr>
          <w:rFonts w:ascii="Arial" w:hAnsi="Arial" w:cs="Arial"/>
          <w:sz w:val="22"/>
          <w:szCs w:val="22"/>
        </w:rPr>
      </w:pPr>
    </w:p>
    <w:p w14:paraId="096C364B"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176B89DB"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1394494A" w14:textId="77777777" w:rsidR="00CD362E" w:rsidRPr="00A51BEE" w:rsidRDefault="00CD362E" w:rsidP="00CD362E">
      <w:pPr>
        <w:jc w:val="both"/>
        <w:rPr>
          <w:rFonts w:ascii="Arial" w:hAnsi="Arial" w:cs="Arial"/>
          <w:i/>
          <w:sz w:val="22"/>
          <w:szCs w:val="22"/>
        </w:rPr>
      </w:pPr>
    </w:p>
    <w:p w14:paraId="3ACC4E3C"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4AE23009"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625993BF" w14:textId="77777777" w:rsidR="008D05B5" w:rsidRDefault="008D05B5" w:rsidP="008D05B5">
      <w:pPr>
        <w:jc w:val="both"/>
        <w:rPr>
          <w:rFonts w:ascii="Arial" w:hAnsi="Arial" w:cs="Arial"/>
          <w:color w:val="FF0000"/>
          <w:sz w:val="22"/>
          <w:szCs w:val="22"/>
        </w:rPr>
      </w:pPr>
    </w:p>
    <w:p w14:paraId="2185F55C" w14:textId="77777777" w:rsidR="008D05B5" w:rsidRDefault="008D05B5" w:rsidP="008D05B5">
      <w:pPr>
        <w:jc w:val="both"/>
        <w:rPr>
          <w:rFonts w:ascii="Arial" w:hAnsi="Arial" w:cs="Arial"/>
          <w:sz w:val="22"/>
          <w:szCs w:val="22"/>
        </w:rPr>
      </w:pPr>
      <w:r>
        <w:rPr>
          <w:rFonts w:ascii="Arial" w:hAnsi="Arial" w:cs="Arial"/>
          <w:sz w:val="22"/>
          <w:szCs w:val="22"/>
        </w:rPr>
        <w:t>………………………</w:t>
      </w:r>
    </w:p>
    <w:p w14:paraId="2B227E46" w14:textId="77777777" w:rsidR="008D05B5" w:rsidRDefault="008D05B5" w:rsidP="008D05B5">
      <w:pPr>
        <w:jc w:val="both"/>
        <w:rPr>
          <w:rFonts w:ascii="Arial" w:hAnsi="Arial" w:cs="Arial"/>
          <w:sz w:val="22"/>
          <w:szCs w:val="22"/>
        </w:rPr>
      </w:pPr>
      <w:r>
        <w:rPr>
          <w:rFonts w:ascii="Arial" w:hAnsi="Arial" w:cs="Arial"/>
          <w:sz w:val="22"/>
          <w:szCs w:val="22"/>
        </w:rPr>
        <w:t>ID verze</w:t>
      </w:r>
    </w:p>
    <w:p w14:paraId="65531194" w14:textId="77777777" w:rsidR="002C2142" w:rsidRPr="00A51BEE" w:rsidRDefault="002C2142" w:rsidP="002C2142">
      <w:pPr>
        <w:jc w:val="both"/>
        <w:rPr>
          <w:rFonts w:ascii="Arial" w:hAnsi="Arial" w:cs="Arial"/>
          <w:sz w:val="22"/>
          <w:szCs w:val="22"/>
        </w:rPr>
      </w:pPr>
    </w:p>
    <w:p w14:paraId="3ED645EA"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3D44F21B"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1908D652" w14:textId="77777777" w:rsidR="002C2142" w:rsidRPr="00A51BEE" w:rsidRDefault="002C2142" w:rsidP="002C2142">
      <w:pPr>
        <w:jc w:val="both"/>
        <w:rPr>
          <w:rFonts w:ascii="Arial" w:hAnsi="Arial" w:cs="Arial"/>
          <w:sz w:val="22"/>
          <w:szCs w:val="22"/>
        </w:rPr>
      </w:pPr>
    </w:p>
    <w:p w14:paraId="0312B978" w14:textId="77777777" w:rsidR="002C2142" w:rsidRPr="00A51BEE" w:rsidRDefault="002C2142" w:rsidP="002C2142">
      <w:pPr>
        <w:jc w:val="both"/>
        <w:rPr>
          <w:rFonts w:ascii="Arial" w:hAnsi="Arial" w:cs="Arial"/>
          <w:sz w:val="22"/>
          <w:szCs w:val="22"/>
        </w:rPr>
      </w:pPr>
    </w:p>
    <w:p w14:paraId="0061F47C"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14:paraId="48ECDBE4"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7AD59E07" w14:textId="62EA1EB6" w:rsidR="00901036" w:rsidRPr="00A51BEE" w:rsidRDefault="00CD362E" w:rsidP="00F66227">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6EC22" w14:textId="77777777" w:rsidR="00C635DE" w:rsidRDefault="00C635DE">
      <w:r>
        <w:separator/>
      </w:r>
    </w:p>
  </w:endnote>
  <w:endnote w:type="continuationSeparator" w:id="0">
    <w:p w14:paraId="14B2F8E1" w14:textId="77777777" w:rsidR="00C635DE" w:rsidRDefault="00C6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C8AB" w14:textId="77777777" w:rsidR="00C635DE" w:rsidRDefault="00C635DE">
      <w:r>
        <w:separator/>
      </w:r>
    </w:p>
  </w:footnote>
  <w:footnote w:type="continuationSeparator" w:id="0">
    <w:p w14:paraId="6D5FB356" w14:textId="77777777" w:rsidR="00C635DE" w:rsidRDefault="00C63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B3E1"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25C76"/>
    <w:rsid w:val="00035BE1"/>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1D0C9C"/>
    <w:rsid w:val="001D58B7"/>
    <w:rsid w:val="001F6E97"/>
    <w:rsid w:val="002055A2"/>
    <w:rsid w:val="00214032"/>
    <w:rsid w:val="00234120"/>
    <w:rsid w:val="00247C69"/>
    <w:rsid w:val="0026048A"/>
    <w:rsid w:val="002750DE"/>
    <w:rsid w:val="00284BDA"/>
    <w:rsid w:val="002C2142"/>
    <w:rsid w:val="002D1ACB"/>
    <w:rsid w:val="002E4A70"/>
    <w:rsid w:val="00365707"/>
    <w:rsid w:val="00374E10"/>
    <w:rsid w:val="00401E8B"/>
    <w:rsid w:val="0043604A"/>
    <w:rsid w:val="004414F4"/>
    <w:rsid w:val="00454FF0"/>
    <w:rsid w:val="004558D8"/>
    <w:rsid w:val="00471354"/>
    <w:rsid w:val="004856BB"/>
    <w:rsid w:val="00560E66"/>
    <w:rsid w:val="00570209"/>
    <w:rsid w:val="005D0067"/>
    <w:rsid w:val="005D33B5"/>
    <w:rsid w:val="005D344C"/>
    <w:rsid w:val="005F4C06"/>
    <w:rsid w:val="005F50E5"/>
    <w:rsid w:val="00602DF8"/>
    <w:rsid w:val="00625710"/>
    <w:rsid w:val="006454C2"/>
    <w:rsid w:val="006504F3"/>
    <w:rsid w:val="00653CD0"/>
    <w:rsid w:val="00656DC8"/>
    <w:rsid w:val="00672C30"/>
    <w:rsid w:val="006B240A"/>
    <w:rsid w:val="006D10CE"/>
    <w:rsid w:val="007119A0"/>
    <w:rsid w:val="00720574"/>
    <w:rsid w:val="007353F3"/>
    <w:rsid w:val="007732DC"/>
    <w:rsid w:val="007C2C76"/>
    <w:rsid w:val="007E3A0A"/>
    <w:rsid w:val="007F21F1"/>
    <w:rsid w:val="00820C52"/>
    <w:rsid w:val="00823775"/>
    <w:rsid w:val="00827E96"/>
    <w:rsid w:val="00832604"/>
    <w:rsid w:val="00857398"/>
    <w:rsid w:val="00866325"/>
    <w:rsid w:val="0087402C"/>
    <w:rsid w:val="00881E28"/>
    <w:rsid w:val="008D05B5"/>
    <w:rsid w:val="008E717B"/>
    <w:rsid w:val="00901036"/>
    <w:rsid w:val="0094683A"/>
    <w:rsid w:val="009A1307"/>
    <w:rsid w:val="00A11D07"/>
    <w:rsid w:val="00A31C3B"/>
    <w:rsid w:val="00A51BEE"/>
    <w:rsid w:val="00A723F9"/>
    <w:rsid w:val="00A765F5"/>
    <w:rsid w:val="00A852AA"/>
    <w:rsid w:val="00A930E6"/>
    <w:rsid w:val="00AB307F"/>
    <w:rsid w:val="00AB6339"/>
    <w:rsid w:val="00AD65CE"/>
    <w:rsid w:val="00AE01D2"/>
    <w:rsid w:val="00B271DE"/>
    <w:rsid w:val="00B46FDC"/>
    <w:rsid w:val="00B56780"/>
    <w:rsid w:val="00B93398"/>
    <w:rsid w:val="00B94CE1"/>
    <w:rsid w:val="00BD2820"/>
    <w:rsid w:val="00C451F3"/>
    <w:rsid w:val="00C47D6F"/>
    <w:rsid w:val="00C635DE"/>
    <w:rsid w:val="00C70A46"/>
    <w:rsid w:val="00C7385F"/>
    <w:rsid w:val="00C85D36"/>
    <w:rsid w:val="00C9419D"/>
    <w:rsid w:val="00CD362E"/>
    <w:rsid w:val="00D01C6E"/>
    <w:rsid w:val="00D07F14"/>
    <w:rsid w:val="00D21C98"/>
    <w:rsid w:val="00D453B8"/>
    <w:rsid w:val="00D63A44"/>
    <w:rsid w:val="00D77F54"/>
    <w:rsid w:val="00DB1C52"/>
    <w:rsid w:val="00DB5054"/>
    <w:rsid w:val="00DC285B"/>
    <w:rsid w:val="00E45019"/>
    <w:rsid w:val="00F07257"/>
    <w:rsid w:val="00F6622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D7224"/>
  <w14:defaultImageDpi w14:val="0"/>
  <w15:docId w15:val="{1050F958-D2BD-437C-8906-A8702CCE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93666">
      <w:marLeft w:val="0"/>
      <w:marRight w:val="0"/>
      <w:marTop w:val="0"/>
      <w:marBottom w:val="0"/>
      <w:divBdr>
        <w:top w:val="none" w:sz="0" w:space="0" w:color="auto"/>
        <w:left w:val="none" w:sz="0" w:space="0" w:color="auto"/>
        <w:bottom w:val="none" w:sz="0" w:space="0" w:color="auto"/>
        <w:right w:val="none" w:sz="0" w:space="0" w:color="auto"/>
      </w:divBdr>
    </w:div>
    <w:div w:id="1170293667">
      <w:marLeft w:val="0"/>
      <w:marRight w:val="0"/>
      <w:marTop w:val="0"/>
      <w:marBottom w:val="0"/>
      <w:divBdr>
        <w:top w:val="none" w:sz="0" w:space="0" w:color="auto"/>
        <w:left w:val="none" w:sz="0" w:space="0" w:color="auto"/>
        <w:bottom w:val="none" w:sz="0" w:space="0" w:color="auto"/>
        <w:right w:val="none" w:sz="0" w:space="0" w:color="auto"/>
      </w:divBdr>
    </w:div>
    <w:div w:id="1170293668">
      <w:marLeft w:val="0"/>
      <w:marRight w:val="0"/>
      <w:marTop w:val="0"/>
      <w:marBottom w:val="0"/>
      <w:divBdr>
        <w:top w:val="none" w:sz="0" w:space="0" w:color="auto"/>
        <w:left w:val="none" w:sz="0" w:space="0" w:color="auto"/>
        <w:bottom w:val="none" w:sz="0" w:space="0" w:color="auto"/>
        <w:right w:val="none" w:sz="0" w:space="0" w:color="auto"/>
      </w:divBdr>
    </w:div>
    <w:div w:id="1170293669">
      <w:marLeft w:val="0"/>
      <w:marRight w:val="0"/>
      <w:marTop w:val="0"/>
      <w:marBottom w:val="0"/>
      <w:divBdr>
        <w:top w:val="none" w:sz="0" w:space="0" w:color="auto"/>
        <w:left w:val="none" w:sz="0" w:space="0" w:color="auto"/>
        <w:bottom w:val="none" w:sz="0" w:space="0" w:color="auto"/>
        <w:right w:val="none" w:sz="0" w:space="0" w:color="auto"/>
      </w:divBdr>
    </w:div>
    <w:div w:id="1170293670">
      <w:marLeft w:val="0"/>
      <w:marRight w:val="0"/>
      <w:marTop w:val="0"/>
      <w:marBottom w:val="0"/>
      <w:divBdr>
        <w:top w:val="none" w:sz="0" w:space="0" w:color="auto"/>
        <w:left w:val="none" w:sz="0" w:space="0" w:color="auto"/>
        <w:bottom w:val="none" w:sz="0" w:space="0" w:color="auto"/>
        <w:right w:val="none" w:sz="0" w:space="0" w:color="auto"/>
      </w:divBdr>
    </w:div>
    <w:div w:id="1170293671">
      <w:marLeft w:val="0"/>
      <w:marRight w:val="0"/>
      <w:marTop w:val="0"/>
      <w:marBottom w:val="0"/>
      <w:divBdr>
        <w:top w:val="none" w:sz="0" w:space="0" w:color="auto"/>
        <w:left w:val="none" w:sz="0" w:space="0" w:color="auto"/>
        <w:bottom w:val="none" w:sz="0" w:space="0" w:color="auto"/>
        <w:right w:val="none" w:sz="0" w:space="0" w:color="auto"/>
      </w:divBdr>
    </w:div>
    <w:div w:id="1170293672">
      <w:marLeft w:val="0"/>
      <w:marRight w:val="0"/>
      <w:marTop w:val="0"/>
      <w:marBottom w:val="0"/>
      <w:divBdr>
        <w:top w:val="none" w:sz="0" w:space="0" w:color="auto"/>
        <w:left w:val="none" w:sz="0" w:space="0" w:color="auto"/>
        <w:bottom w:val="none" w:sz="0" w:space="0" w:color="auto"/>
        <w:right w:val="none" w:sz="0" w:space="0" w:color="auto"/>
      </w:divBdr>
    </w:div>
    <w:div w:id="1170293673">
      <w:marLeft w:val="0"/>
      <w:marRight w:val="0"/>
      <w:marTop w:val="0"/>
      <w:marBottom w:val="0"/>
      <w:divBdr>
        <w:top w:val="none" w:sz="0" w:space="0" w:color="auto"/>
        <w:left w:val="none" w:sz="0" w:space="0" w:color="auto"/>
        <w:bottom w:val="none" w:sz="0" w:space="0" w:color="auto"/>
        <w:right w:val="none" w:sz="0" w:space="0" w:color="auto"/>
      </w:divBdr>
    </w:div>
    <w:div w:id="1170293674">
      <w:marLeft w:val="0"/>
      <w:marRight w:val="0"/>
      <w:marTop w:val="0"/>
      <w:marBottom w:val="0"/>
      <w:divBdr>
        <w:top w:val="none" w:sz="0" w:space="0" w:color="auto"/>
        <w:left w:val="none" w:sz="0" w:space="0" w:color="auto"/>
        <w:bottom w:val="none" w:sz="0" w:space="0" w:color="auto"/>
        <w:right w:val="none" w:sz="0" w:space="0" w:color="auto"/>
      </w:divBdr>
    </w:div>
    <w:div w:id="1170293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1597</Words>
  <Characters>9425</Characters>
  <Application>Microsoft Office Word</Application>
  <DocSecurity>0</DocSecurity>
  <Lines>78</Lines>
  <Paragraphs>21</Paragraphs>
  <ScaleCrop>false</ScaleCrop>
  <Company>Pozemkový Fond ČR</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 Jiří Bc. DiS.</dc:creator>
  <cp:keywords/>
  <dc:description/>
  <cp:lastModifiedBy>Šolc Jiří Bc. DiS.</cp:lastModifiedBy>
  <cp:revision>3</cp:revision>
  <cp:lastPrinted>2025-06-09T06:53:00Z</cp:lastPrinted>
  <dcterms:created xsi:type="dcterms:W3CDTF">2025-06-09T06:39:00Z</dcterms:created>
  <dcterms:modified xsi:type="dcterms:W3CDTF">2025-06-09T06:55:00Z</dcterms:modified>
</cp:coreProperties>
</file>