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BD81" w14:textId="77777777" w:rsidR="00CD0765" w:rsidRDefault="00CD0765">
      <w:pPr>
        <w:pStyle w:val="Zkladntext"/>
        <w:rPr>
          <w:sz w:val="32"/>
        </w:rPr>
      </w:pPr>
    </w:p>
    <w:p w14:paraId="6A51C006" w14:textId="77777777" w:rsidR="00CD0765" w:rsidRDefault="00CD0765">
      <w:pPr>
        <w:pStyle w:val="Zkladntext"/>
        <w:spacing w:before="243"/>
        <w:rPr>
          <w:sz w:val="32"/>
        </w:rPr>
      </w:pPr>
    </w:p>
    <w:p w14:paraId="5D408EEE" w14:textId="77777777" w:rsidR="00CD0765" w:rsidRDefault="00000000">
      <w:pPr>
        <w:pStyle w:val="Nzev"/>
      </w:pPr>
      <w:proofErr w:type="gramStart"/>
      <w:r>
        <w:rPr>
          <w:w w:val="80"/>
        </w:rPr>
        <w:t>OBJEDNÁVKA</w:t>
      </w:r>
      <w:r>
        <w:rPr>
          <w:spacing w:val="25"/>
        </w:rPr>
        <w:t xml:space="preserve">  </w:t>
      </w:r>
      <w:r>
        <w:rPr>
          <w:w w:val="80"/>
        </w:rPr>
        <w:t>Č.</w:t>
      </w:r>
      <w:proofErr w:type="gramEnd"/>
      <w:r>
        <w:rPr>
          <w:spacing w:val="25"/>
        </w:rPr>
        <w:t xml:space="preserve">  </w:t>
      </w:r>
      <w:r>
        <w:rPr>
          <w:spacing w:val="-2"/>
          <w:w w:val="80"/>
        </w:rPr>
        <w:t>2025/111/03/1124</w:t>
      </w:r>
    </w:p>
    <w:p w14:paraId="10B817C1" w14:textId="77777777" w:rsidR="00CD0765" w:rsidRDefault="00CD0765">
      <w:pPr>
        <w:pStyle w:val="Zkladntext"/>
        <w:rPr>
          <w:rFonts w:ascii="Arial"/>
          <w:b/>
          <w:sz w:val="32"/>
        </w:rPr>
      </w:pPr>
    </w:p>
    <w:p w14:paraId="0174120C" w14:textId="77777777" w:rsidR="00CD0765" w:rsidRDefault="00CD0765">
      <w:pPr>
        <w:pStyle w:val="Zkladntext"/>
        <w:spacing w:before="49"/>
        <w:rPr>
          <w:rFonts w:ascii="Arial"/>
          <w:b/>
          <w:sz w:val="32"/>
        </w:rPr>
      </w:pPr>
    </w:p>
    <w:p w14:paraId="2DA9DA62" w14:textId="77777777" w:rsidR="00435FE0" w:rsidRDefault="00000000" w:rsidP="00435FE0">
      <w:pPr>
        <w:pStyle w:val="Zkladntext"/>
        <w:ind w:left="116"/>
        <w:rPr>
          <w:spacing w:val="-10"/>
        </w:rPr>
      </w:pPr>
      <w:r>
        <w:rPr>
          <w:b/>
        </w:rPr>
        <w:t>DODAVATEL:</w:t>
      </w:r>
      <w:r>
        <w:rPr>
          <w:b/>
          <w:spacing w:val="-4"/>
        </w:rPr>
        <w:t xml:space="preserve"> </w:t>
      </w:r>
      <w:r>
        <w:t>DENTAMED</w:t>
      </w:r>
      <w:r>
        <w:rPr>
          <w:spacing w:val="-4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Lipami</w:t>
      </w:r>
      <w:r>
        <w:rPr>
          <w:spacing w:val="-4"/>
        </w:rPr>
        <w:t xml:space="preserve"> </w:t>
      </w:r>
      <w:r>
        <w:t>41,</w:t>
      </w:r>
      <w:r>
        <w:rPr>
          <w:spacing w:val="-5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</w:p>
    <w:p w14:paraId="57A64036" w14:textId="6CC07DE4" w:rsidR="00CD0765" w:rsidRDefault="00435FE0" w:rsidP="00435FE0">
      <w:pPr>
        <w:pStyle w:val="Zkladntext"/>
        <w:ind w:left="1556"/>
      </w:pPr>
      <w:r>
        <w:rPr>
          <w:b/>
        </w:rPr>
        <w:t xml:space="preserve">  </w:t>
      </w:r>
      <w:r w:rsidR="00000000">
        <w:t>IČ: 25083163, DIČ: CZ25083163</w:t>
      </w:r>
    </w:p>
    <w:p w14:paraId="1FFA337B" w14:textId="77777777" w:rsidR="00CD0765" w:rsidRDefault="00CD0765">
      <w:pPr>
        <w:pStyle w:val="Zkladntext"/>
        <w:spacing w:before="108"/>
      </w:pPr>
    </w:p>
    <w:p w14:paraId="5C95C3AF" w14:textId="77777777" w:rsidR="00CD0765" w:rsidRDefault="00000000">
      <w:pPr>
        <w:pStyle w:val="Zkladntext"/>
        <w:spacing w:line="362" w:lineRule="auto"/>
        <w:ind w:left="116" w:right="11"/>
      </w:pPr>
      <w:r>
        <w:rPr>
          <w:b/>
        </w:rPr>
        <w:t>PŘEDMĚT</w:t>
      </w:r>
      <w:r>
        <w:rPr>
          <w:b/>
          <w:spacing w:val="-5"/>
        </w:rPr>
        <w:t xml:space="preserve"> </w:t>
      </w:r>
      <w:r>
        <w:rPr>
          <w:b/>
        </w:rPr>
        <w:t>OBJEDNÁVKY:</w:t>
      </w:r>
      <w:r>
        <w:rPr>
          <w:b/>
          <w:spacing w:val="-1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dodání</w:t>
      </w:r>
      <w:r>
        <w:rPr>
          <w:spacing w:val="-4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požadavku</w:t>
      </w:r>
      <w:r>
        <w:rPr>
          <w:spacing w:val="-5"/>
        </w:rPr>
        <w:t xml:space="preserve"> </w:t>
      </w:r>
      <w:r>
        <w:t>ZS</w:t>
      </w:r>
      <w:r>
        <w:rPr>
          <w:spacing w:val="-4"/>
        </w:rPr>
        <w:t xml:space="preserve"> </w:t>
      </w:r>
      <w:r>
        <w:t>Heřmanice,</w:t>
      </w:r>
      <w:r>
        <w:rPr>
          <w:spacing w:val="-3"/>
        </w:rPr>
        <w:t xml:space="preserve"> </w:t>
      </w:r>
      <w:r>
        <w:t xml:space="preserve">který je připojen v příloze této objednávky. Materiál je určen pro ZS </w:t>
      </w:r>
      <w:proofErr w:type="spellStart"/>
      <w:r>
        <w:t>V.Heřmanice</w:t>
      </w:r>
      <w:proofErr w:type="spellEnd"/>
      <w:r>
        <w:t>.</w:t>
      </w:r>
    </w:p>
    <w:p w14:paraId="7880EDC8" w14:textId="77777777" w:rsidR="00CD0765" w:rsidRDefault="00CD0765">
      <w:pPr>
        <w:pStyle w:val="Zkladntext"/>
        <w:spacing w:before="123"/>
      </w:pPr>
    </w:p>
    <w:p w14:paraId="052F105D" w14:textId="77777777" w:rsidR="00CD0765" w:rsidRDefault="00000000">
      <w:pPr>
        <w:ind w:left="116"/>
      </w:pPr>
      <w:r>
        <w:rPr>
          <w:b/>
        </w:rPr>
        <w:t>DATUM</w:t>
      </w:r>
      <w:r>
        <w:rPr>
          <w:b/>
          <w:spacing w:val="-5"/>
        </w:rPr>
        <w:t xml:space="preserve"> </w:t>
      </w:r>
      <w:r>
        <w:rPr>
          <w:b/>
        </w:rPr>
        <w:t>DODÁNÍ:</w:t>
      </w:r>
      <w:r>
        <w:rPr>
          <w:b/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gramStart"/>
      <w:r>
        <w:t>7-mi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dnů.</w:t>
      </w:r>
    </w:p>
    <w:p w14:paraId="79937941" w14:textId="77777777" w:rsidR="00CD0765" w:rsidRDefault="00CD0765">
      <w:pPr>
        <w:pStyle w:val="Zkladntext"/>
        <w:spacing w:before="252"/>
      </w:pPr>
    </w:p>
    <w:p w14:paraId="299F98AB" w14:textId="77777777" w:rsidR="00CD0765" w:rsidRDefault="00000000">
      <w:pPr>
        <w:ind w:left="116"/>
      </w:pPr>
      <w:r>
        <w:rPr>
          <w:b/>
        </w:rPr>
        <w:t>CENA:</w:t>
      </w:r>
      <w:r>
        <w:rPr>
          <w:b/>
          <w:spacing w:val="-1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000,-</w:t>
      </w:r>
      <w:r>
        <w:rPr>
          <w:spacing w:val="-4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14:paraId="6AB09AE1" w14:textId="77777777" w:rsidR="00CD0765" w:rsidRDefault="00CD0765">
      <w:pPr>
        <w:pStyle w:val="Zkladntext"/>
      </w:pPr>
    </w:p>
    <w:p w14:paraId="1432A3E0" w14:textId="77777777" w:rsidR="00CD0765" w:rsidRDefault="00CD0765">
      <w:pPr>
        <w:pStyle w:val="Zkladntext"/>
      </w:pPr>
    </w:p>
    <w:p w14:paraId="75C57EB2" w14:textId="77777777" w:rsidR="00CD0765" w:rsidRDefault="00000000">
      <w:pPr>
        <w:ind w:left="116"/>
      </w:pPr>
      <w:r>
        <w:rPr>
          <w:b/>
        </w:rPr>
        <w:t>FAKTURAČNÍ</w:t>
      </w:r>
      <w:r>
        <w:rPr>
          <w:b/>
          <w:spacing w:val="-8"/>
        </w:rPr>
        <w:t xml:space="preserve"> </w:t>
      </w:r>
      <w:r>
        <w:rPr>
          <w:b/>
        </w:rPr>
        <w:t>ADRESA:</w:t>
      </w:r>
      <w:r>
        <w:rPr>
          <w:b/>
          <w:spacing w:val="-8"/>
        </w:rPr>
        <w:t xml:space="preserve"> </w:t>
      </w:r>
      <w:r>
        <w:t>Zdravotnická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Ministerstva</w:t>
      </w:r>
      <w:r>
        <w:rPr>
          <w:spacing w:val="-7"/>
        </w:rPr>
        <w:t xml:space="preserve"> </w:t>
      </w:r>
      <w:r>
        <w:rPr>
          <w:spacing w:val="-2"/>
        </w:rPr>
        <w:t>spravedlnosti</w:t>
      </w:r>
    </w:p>
    <w:p w14:paraId="349A66F4" w14:textId="77777777" w:rsidR="00CD0765" w:rsidRDefault="00000000">
      <w:pPr>
        <w:pStyle w:val="Zkladntext"/>
        <w:spacing w:before="126" w:line="360" w:lineRule="auto"/>
        <w:ind w:left="2757" w:right="2935"/>
      </w:pPr>
      <w:r>
        <w:t>Na</w:t>
      </w:r>
      <w:r>
        <w:rPr>
          <w:spacing w:val="-6"/>
        </w:rPr>
        <w:t xml:space="preserve"> </w:t>
      </w:r>
      <w:r>
        <w:t>Květnici</w:t>
      </w:r>
      <w:r>
        <w:rPr>
          <w:spacing w:val="-5"/>
        </w:rPr>
        <w:t xml:space="preserve"> </w:t>
      </w:r>
      <w:r>
        <w:t>1657/16,</w:t>
      </w:r>
      <w:r>
        <w:rPr>
          <w:spacing w:val="-6"/>
        </w:rPr>
        <w:t xml:space="preserve"> </w:t>
      </w:r>
      <w:r>
        <w:t>140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4 IČ: 19738269, DIČ: CZ19738269</w:t>
      </w:r>
    </w:p>
    <w:p w14:paraId="226C74E3" w14:textId="77777777" w:rsidR="00CD0765" w:rsidRDefault="00CD0765">
      <w:pPr>
        <w:pStyle w:val="Zkladntext"/>
        <w:spacing w:before="128"/>
      </w:pPr>
    </w:p>
    <w:p w14:paraId="35CCDE90" w14:textId="77777777" w:rsidR="00CD0765" w:rsidRDefault="00000000">
      <w:pPr>
        <w:ind w:left="116"/>
      </w:pPr>
      <w:r>
        <w:rPr>
          <w:b/>
        </w:rPr>
        <w:t>DORUČOVACÍ</w:t>
      </w:r>
      <w:r>
        <w:rPr>
          <w:b/>
          <w:spacing w:val="-5"/>
        </w:rPr>
        <w:t xml:space="preserve"> </w:t>
      </w:r>
      <w:r>
        <w:rPr>
          <w:b/>
        </w:rPr>
        <w:t>ADRESA:</w:t>
      </w:r>
      <w:r>
        <w:rPr>
          <w:b/>
          <w:spacing w:val="-4"/>
        </w:rPr>
        <w:t xml:space="preserve"> </w:t>
      </w:r>
      <w:r>
        <w:t>Věznice</w:t>
      </w:r>
      <w:r>
        <w:rPr>
          <w:spacing w:val="-4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Heřmanice,</w:t>
      </w:r>
      <w:r>
        <w:rPr>
          <w:spacing w:val="-7"/>
        </w:rPr>
        <w:t xml:space="preserve"> </w:t>
      </w:r>
      <w:r>
        <w:t>Orlovská</w:t>
      </w:r>
      <w:r>
        <w:rPr>
          <w:spacing w:val="-4"/>
        </w:rPr>
        <w:t xml:space="preserve"> </w:t>
      </w:r>
      <w:r>
        <w:t>670/35,</w:t>
      </w:r>
      <w:r>
        <w:rPr>
          <w:spacing w:val="-7"/>
        </w:rPr>
        <w:t xml:space="preserve"> </w:t>
      </w:r>
      <w:r>
        <w:t>713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Ostrava</w:t>
      </w:r>
      <w:r>
        <w:rPr>
          <w:spacing w:val="-4"/>
        </w:rPr>
        <w:t xml:space="preserve"> </w:t>
      </w:r>
      <w:r>
        <w:rPr>
          <w:spacing w:val="-5"/>
        </w:rPr>
        <w:t>13</w:t>
      </w:r>
    </w:p>
    <w:p w14:paraId="0F8319B3" w14:textId="58697E3D" w:rsidR="00CD0765" w:rsidRDefault="00CD0765">
      <w:pPr>
        <w:pStyle w:val="Zkladntext"/>
        <w:spacing w:before="127"/>
        <w:ind w:left="2757"/>
      </w:pPr>
    </w:p>
    <w:p w14:paraId="337DA445" w14:textId="77777777" w:rsidR="00CD0765" w:rsidRDefault="00CD0765">
      <w:pPr>
        <w:pStyle w:val="Zkladntext"/>
        <w:spacing w:before="252"/>
      </w:pPr>
    </w:p>
    <w:p w14:paraId="7613C667" w14:textId="44B86357" w:rsidR="00CD0765" w:rsidRDefault="00000000">
      <w:pPr>
        <w:ind w:left="116"/>
      </w:pPr>
      <w:r>
        <w:rPr>
          <w:b/>
        </w:rPr>
        <w:t>KONTAKTNÍ</w:t>
      </w:r>
      <w:r>
        <w:rPr>
          <w:b/>
          <w:spacing w:val="-7"/>
        </w:rPr>
        <w:t xml:space="preserve"> </w:t>
      </w:r>
      <w:r>
        <w:rPr>
          <w:b/>
        </w:rPr>
        <w:t>OSOBA:</w:t>
      </w:r>
      <w:r>
        <w:rPr>
          <w:b/>
          <w:spacing w:val="-4"/>
        </w:rPr>
        <w:t xml:space="preserve"> </w:t>
      </w:r>
    </w:p>
    <w:p w14:paraId="6FAF475D" w14:textId="77777777" w:rsidR="00CD0765" w:rsidRDefault="00CD0765">
      <w:pPr>
        <w:pStyle w:val="Zkladntext"/>
      </w:pPr>
    </w:p>
    <w:p w14:paraId="3251B4FF" w14:textId="77777777" w:rsidR="00CD0765" w:rsidRDefault="00CD0765">
      <w:pPr>
        <w:pStyle w:val="Zkladntext"/>
        <w:spacing w:before="112"/>
      </w:pPr>
    </w:p>
    <w:p w14:paraId="03995802" w14:textId="70C7CBE8" w:rsidR="00CD0765" w:rsidRDefault="00000000">
      <w:pPr>
        <w:pStyle w:val="Zkladntext"/>
        <w:ind w:left="11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 23. 4.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CD1EF23" w14:textId="6C87B809" w:rsidR="00CD0765" w:rsidRDefault="00000000">
      <w:pPr>
        <w:pStyle w:val="Zkladntext"/>
        <w:spacing w:before="238"/>
        <w:ind w:left="116"/>
      </w:pPr>
      <w:r>
        <w:t>Vystavil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schválil:</w:t>
      </w:r>
      <w:r>
        <w:rPr>
          <w:spacing w:val="-2"/>
        </w:rPr>
        <w:t xml:space="preserve"> </w:t>
      </w:r>
    </w:p>
    <w:p w14:paraId="0CCFE437" w14:textId="77777777" w:rsidR="00CD0765" w:rsidRDefault="00CD0765">
      <w:pPr>
        <w:pStyle w:val="Zkladntext"/>
      </w:pPr>
    </w:p>
    <w:p w14:paraId="1E72C4EF" w14:textId="77777777" w:rsidR="00CD0765" w:rsidRDefault="00CD0765">
      <w:pPr>
        <w:pStyle w:val="Zkladntext"/>
      </w:pPr>
    </w:p>
    <w:p w14:paraId="33F9CC15" w14:textId="77777777" w:rsidR="00CD0765" w:rsidRDefault="00CD0765">
      <w:pPr>
        <w:pStyle w:val="Zkladntext"/>
      </w:pPr>
    </w:p>
    <w:p w14:paraId="11171181" w14:textId="77777777" w:rsidR="00CD0765" w:rsidRDefault="00CD0765">
      <w:pPr>
        <w:pStyle w:val="Zkladntext"/>
      </w:pPr>
    </w:p>
    <w:p w14:paraId="3D074D77" w14:textId="77777777" w:rsidR="00CD0765" w:rsidRDefault="00CD0765">
      <w:pPr>
        <w:pStyle w:val="Zkladntext"/>
      </w:pPr>
    </w:p>
    <w:p w14:paraId="5C33B2A2" w14:textId="77777777" w:rsidR="00CD0765" w:rsidRDefault="00CD0765">
      <w:pPr>
        <w:pStyle w:val="Zkladntext"/>
      </w:pPr>
    </w:p>
    <w:p w14:paraId="4658D9FA" w14:textId="77777777" w:rsidR="00CD0765" w:rsidRDefault="00CD0765">
      <w:pPr>
        <w:pStyle w:val="Zkladntext"/>
      </w:pPr>
    </w:p>
    <w:p w14:paraId="59AF1F97" w14:textId="77777777" w:rsidR="00CD0765" w:rsidRDefault="00CD0765">
      <w:pPr>
        <w:pStyle w:val="Zkladntext"/>
      </w:pPr>
    </w:p>
    <w:p w14:paraId="2E5BC08B" w14:textId="77777777" w:rsidR="00CD0765" w:rsidRDefault="00CD0765">
      <w:pPr>
        <w:pStyle w:val="Zkladntext"/>
      </w:pPr>
    </w:p>
    <w:p w14:paraId="10F6626D" w14:textId="77777777" w:rsidR="00CD0765" w:rsidRDefault="00CD0765">
      <w:pPr>
        <w:pStyle w:val="Zkladntext"/>
      </w:pPr>
    </w:p>
    <w:p w14:paraId="572A9F7A" w14:textId="77777777" w:rsidR="00CD0765" w:rsidRDefault="00CD0765">
      <w:pPr>
        <w:pStyle w:val="Zkladntext"/>
      </w:pPr>
    </w:p>
    <w:p w14:paraId="1934E7C9" w14:textId="77777777" w:rsidR="00CD0765" w:rsidRDefault="00CD0765">
      <w:pPr>
        <w:pStyle w:val="Zkladntext"/>
        <w:spacing w:before="41"/>
      </w:pPr>
    </w:p>
    <w:p w14:paraId="1DACC30B" w14:textId="77777777" w:rsidR="00CD0765" w:rsidRDefault="00000000">
      <w:pPr>
        <w:spacing w:line="292" w:lineRule="auto"/>
        <w:ind w:left="103"/>
        <w:jc w:val="center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Fakturační údaje uvedeny</w:t>
      </w:r>
      <w:r>
        <w:rPr>
          <w:rFonts w:ascii="Arial" w:hAnsi="Arial"/>
          <w:spacing w:val="-1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v hlavičce.</w:t>
      </w:r>
      <w:r>
        <w:rPr>
          <w:rFonts w:ascii="Arial" w:hAnsi="Arial"/>
          <w:spacing w:val="-1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Fakturu prosím zasílejte na</w:t>
      </w:r>
      <w:r>
        <w:rPr>
          <w:rFonts w:ascii="Arial" w:hAnsi="Arial"/>
          <w:spacing w:val="-2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 xml:space="preserve">e-mail ekonomického oddělení: </w:t>
      </w:r>
      <w:hyperlink r:id="rId6">
        <w:r>
          <w:rPr>
            <w:rFonts w:ascii="Arial" w:hAnsi="Arial"/>
            <w:spacing w:val="-4"/>
            <w:sz w:val="21"/>
          </w:rPr>
          <w:t>fakturace@zzms.justice.cz.</w:t>
        </w:r>
      </w:hyperlink>
    </w:p>
    <w:sectPr w:rsidR="00CD0765">
      <w:headerReference w:type="default" r:id="rId7"/>
      <w:type w:val="continuous"/>
      <w:pgSz w:w="11900" w:h="16850"/>
      <w:pgMar w:top="2000" w:right="1400" w:bottom="280" w:left="1300" w:header="4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E292" w14:textId="77777777" w:rsidR="005958CC" w:rsidRDefault="005958CC">
      <w:r>
        <w:separator/>
      </w:r>
    </w:p>
  </w:endnote>
  <w:endnote w:type="continuationSeparator" w:id="0">
    <w:p w14:paraId="4EFF3EB9" w14:textId="77777777" w:rsidR="005958CC" w:rsidRDefault="0059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4561" w14:textId="77777777" w:rsidR="005958CC" w:rsidRDefault="005958CC">
      <w:r>
        <w:separator/>
      </w:r>
    </w:p>
  </w:footnote>
  <w:footnote w:type="continuationSeparator" w:id="0">
    <w:p w14:paraId="7A25CA84" w14:textId="77777777" w:rsidR="005958CC" w:rsidRDefault="0059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56E3" w14:textId="77777777" w:rsidR="00CD076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6880" behindDoc="1" locked="0" layoutInCell="1" allowOverlap="1" wp14:anchorId="0FC960E9" wp14:editId="3B978876">
          <wp:simplePos x="0" y="0"/>
          <wp:positionH relativeFrom="page">
            <wp:posOffset>237894</wp:posOffset>
          </wp:positionH>
          <wp:positionV relativeFrom="page">
            <wp:posOffset>260023</wp:posOffset>
          </wp:positionV>
          <wp:extent cx="2389498" cy="6231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498" cy="62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F5AEB16" wp14:editId="1DF98B21">
              <wp:simplePos x="0" y="0"/>
              <wp:positionH relativeFrom="page">
                <wp:posOffset>3698875</wp:posOffset>
              </wp:positionH>
              <wp:positionV relativeFrom="page">
                <wp:posOffset>517678</wp:posOffset>
              </wp:positionV>
              <wp:extent cx="2972435" cy="655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2435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B2631" w14:textId="77777777" w:rsidR="00CD0765" w:rsidRDefault="00000000">
                          <w:pPr>
                            <w:spacing w:before="11" w:line="352" w:lineRule="auto"/>
                            <w:ind w:left="1196" w:right="18" w:hanging="1177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Zdravotnická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zařízení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Ministerstva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spravedlnosti Na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Květnici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1657/16,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Praha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4,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140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00</w:t>
                          </w:r>
                        </w:p>
                        <w:p w14:paraId="08D4D7EE" w14:textId="77777777" w:rsidR="00CD0765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IČ: </w:t>
                          </w:r>
                          <w:r>
                            <w:rPr>
                              <w:b/>
                              <w:spacing w:val="-2"/>
                            </w:rPr>
                            <w:t>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AEB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25pt;margin-top:40.75pt;width:234.05pt;height:51.6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" filled="f" stroked="f">
              <v:textbox inset="0,0,0,0">
                <w:txbxContent>
                  <w:p w14:paraId="095B2631" w14:textId="77777777" w:rsidR="00CD0765" w:rsidRDefault="00000000">
                    <w:pPr>
                      <w:spacing w:before="11" w:line="352" w:lineRule="auto"/>
                      <w:ind w:left="1196" w:right="18" w:hanging="1177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Zdravotnická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zařízení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Ministerstva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spravedlnosti 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Květnici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1657/16,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Praha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4,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140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00</w:t>
                    </w:r>
                  </w:p>
                  <w:p w14:paraId="08D4D7EE" w14:textId="77777777" w:rsidR="00CD0765" w:rsidRDefault="00000000">
                    <w:pPr>
                      <w:spacing w:before="3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IČ: </w:t>
                    </w:r>
                    <w:r>
                      <w:rPr>
                        <w:b/>
                        <w:spacing w:val="-2"/>
                      </w:rPr>
                      <w:t>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765"/>
    <w:rsid w:val="003E37DE"/>
    <w:rsid w:val="00435FE0"/>
    <w:rsid w:val="005958CC"/>
    <w:rsid w:val="00C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1E05"/>
  <w15:docId w15:val="{0F0890CA-B1D7-4C07-B2FE-205B29A7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left="103" w:right="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zms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3</cp:revision>
  <dcterms:created xsi:type="dcterms:W3CDTF">2025-06-06T09:12:00Z</dcterms:created>
  <dcterms:modified xsi:type="dcterms:W3CDTF">2025-06-08T20:04:00Z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LTSC</vt:lpwstr>
  </property>
</Properties>
</file>