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0560" w14:textId="77777777" w:rsidR="00CC70B5" w:rsidRPr="00B659B3" w:rsidRDefault="00CC70B5" w:rsidP="00CC70B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43DBEA59" w14:textId="06491149" w:rsidR="00CC70B5" w:rsidRPr="00B659B3" w:rsidRDefault="00CC70B5" w:rsidP="00CC70B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</w:t>
      </w:r>
      <w:r w:rsidR="009154E6">
        <w:rPr>
          <w:rFonts w:ascii="Arial" w:hAnsi="Arial" w:cs="Arial"/>
          <w:sz w:val="22"/>
          <w:szCs w:val="22"/>
        </w:rPr>
        <w:t xml:space="preserve">Vladislavem </w:t>
      </w:r>
      <w:proofErr w:type="spellStart"/>
      <w:r w:rsidR="009154E6">
        <w:rPr>
          <w:rFonts w:ascii="Arial" w:hAnsi="Arial" w:cs="Arial"/>
          <w:sz w:val="22"/>
          <w:szCs w:val="22"/>
        </w:rPr>
        <w:t>Jetenským</w:t>
      </w:r>
      <w:proofErr w:type="spellEnd"/>
      <w:r w:rsidR="009154E6">
        <w:rPr>
          <w:rFonts w:ascii="Arial" w:hAnsi="Arial" w:cs="Arial"/>
          <w:sz w:val="22"/>
          <w:szCs w:val="22"/>
        </w:rPr>
        <w:t>,</w:t>
      </w:r>
      <w:r w:rsidR="001E615D">
        <w:rPr>
          <w:rFonts w:ascii="Arial" w:hAnsi="Arial" w:cs="Arial"/>
          <w:sz w:val="22"/>
          <w:szCs w:val="22"/>
        </w:rPr>
        <w:t xml:space="preserve"> CIA, FCCA,</w:t>
      </w:r>
      <w:r>
        <w:rPr>
          <w:rFonts w:ascii="Arial" w:hAnsi="Arial" w:cs="Arial"/>
          <w:sz w:val="22"/>
          <w:szCs w:val="22"/>
        </w:rPr>
        <w:t xml:space="preserve"> ředitele</w:t>
      </w:r>
      <w:r w:rsidR="009154E6">
        <w:rPr>
          <w:rFonts w:ascii="Arial" w:hAnsi="Arial" w:cs="Arial"/>
          <w:sz w:val="22"/>
          <w:szCs w:val="22"/>
        </w:rPr>
        <w:t>m</w:t>
      </w:r>
      <w:r w:rsidRPr="00B659B3">
        <w:rPr>
          <w:rFonts w:ascii="Arial" w:hAnsi="Arial" w:cs="Arial"/>
          <w:sz w:val="22"/>
          <w:szCs w:val="22"/>
        </w:rPr>
        <w:t xml:space="preserve"> pobočky Praha</w:t>
      </w:r>
    </w:p>
    <w:p w14:paraId="66BA3431" w14:textId="77777777" w:rsidR="00CC70B5" w:rsidRPr="00B659B3" w:rsidRDefault="00CC70B5" w:rsidP="00CC70B5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4F1E994E" w14:textId="77777777" w:rsidR="00CC70B5" w:rsidRDefault="00CC70B5" w:rsidP="00CC70B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</w:p>
    <w:p w14:paraId="023F3E40" w14:textId="049881F4" w:rsidR="00CC70B5" w:rsidRPr="00966FB5" w:rsidRDefault="00CC70B5" w:rsidP="00CC70B5">
      <w:pPr>
        <w:pStyle w:val="Zkladntext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9DC2FD5" w14:textId="77777777" w:rsidR="00C51CEF" w:rsidRDefault="00C51CEF" w:rsidP="00CC70B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176C5861" w14:textId="3E75D68B" w:rsidR="00315053" w:rsidRPr="00144898" w:rsidRDefault="00E43E9E" w:rsidP="00315053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Ministerstvo vnitra</w:t>
      </w:r>
    </w:p>
    <w:p w14:paraId="32873FA8" w14:textId="08D44710" w:rsidR="00315053" w:rsidRDefault="00E43E9E" w:rsidP="0031505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Štolou 3</w:t>
      </w:r>
      <w:r w:rsidR="00315053" w:rsidRPr="00144898">
        <w:rPr>
          <w:rFonts w:ascii="Arial" w:hAnsi="Arial" w:cs="Arial"/>
          <w:sz w:val="22"/>
          <w:szCs w:val="22"/>
        </w:rPr>
        <w:t>, 1</w:t>
      </w:r>
      <w:r>
        <w:rPr>
          <w:rFonts w:ascii="Arial" w:hAnsi="Arial" w:cs="Arial"/>
          <w:sz w:val="22"/>
          <w:szCs w:val="22"/>
        </w:rPr>
        <w:t>70</w:t>
      </w:r>
      <w:r w:rsidR="00315053" w:rsidRPr="001448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34</w:t>
      </w:r>
      <w:r w:rsidR="00315053" w:rsidRPr="00144898">
        <w:rPr>
          <w:rFonts w:ascii="Arial" w:hAnsi="Arial" w:cs="Arial"/>
          <w:sz w:val="22"/>
          <w:szCs w:val="22"/>
        </w:rPr>
        <w:t xml:space="preserve"> Praha </w:t>
      </w:r>
      <w:r>
        <w:rPr>
          <w:rFonts w:ascii="Arial" w:hAnsi="Arial" w:cs="Arial"/>
          <w:sz w:val="22"/>
          <w:szCs w:val="22"/>
        </w:rPr>
        <w:t>7</w:t>
      </w:r>
      <w:r w:rsidR="00315053" w:rsidRPr="00144898">
        <w:rPr>
          <w:rFonts w:ascii="Arial" w:hAnsi="Arial" w:cs="Arial"/>
          <w:sz w:val="22"/>
          <w:szCs w:val="22"/>
        </w:rPr>
        <w:tab/>
      </w:r>
      <w:r w:rsidR="00315053" w:rsidRPr="00144898">
        <w:rPr>
          <w:rFonts w:ascii="Arial" w:hAnsi="Arial" w:cs="Arial"/>
          <w:sz w:val="22"/>
          <w:szCs w:val="22"/>
        </w:rPr>
        <w:tab/>
      </w:r>
      <w:r w:rsidR="00315053" w:rsidRPr="00144898">
        <w:rPr>
          <w:rFonts w:ascii="Arial" w:hAnsi="Arial" w:cs="Arial"/>
          <w:sz w:val="22"/>
          <w:szCs w:val="22"/>
        </w:rPr>
        <w:tab/>
      </w:r>
      <w:r w:rsidR="00315053" w:rsidRPr="00144898">
        <w:rPr>
          <w:rFonts w:ascii="Arial" w:hAnsi="Arial" w:cs="Arial"/>
          <w:sz w:val="22"/>
          <w:szCs w:val="22"/>
        </w:rPr>
        <w:tab/>
      </w:r>
    </w:p>
    <w:p w14:paraId="09A1CF46" w14:textId="5E408A1B" w:rsidR="00315053" w:rsidRPr="00144898" w:rsidRDefault="00315053" w:rsidP="0031505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44898">
        <w:rPr>
          <w:rFonts w:ascii="Arial" w:hAnsi="Arial" w:cs="Arial"/>
          <w:sz w:val="22"/>
          <w:szCs w:val="22"/>
        </w:rPr>
        <w:t xml:space="preserve">IČO </w:t>
      </w:r>
      <w:r w:rsidR="00E43E9E">
        <w:rPr>
          <w:rFonts w:ascii="Arial" w:hAnsi="Arial" w:cs="Arial"/>
          <w:sz w:val="22"/>
          <w:szCs w:val="22"/>
        </w:rPr>
        <w:t>00007064</w:t>
      </w:r>
    </w:p>
    <w:p w14:paraId="5EC474AA" w14:textId="23BF24D3" w:rsidR="00315053" w:rsidRDefault="00315053" w:rsidP="0031505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44898">
        <w:rPr>
          <w:rFonts w:ascii="Arial" w:hAnsi="Arial" w:cs="Arial"/>
          <w:sz w:val="22"/>
          <w:szCs w:val="22"/>
        </w:rPr>
        <w:t>zastoupen</w:t>
      </w:r>
      <w:r w:rsidR="00E43E9E">
        <w:rPr>
          <w:rFonts w:ascii="Arial" w:hAnsi="Arial" w:cs="Arial"/>
          <w:sz w:val="22"/>
          <w:szCs w:val="22"/>
        </w:rPr>
        <w:t>á</w:t>
      </w:r>
      <w:r w:rsidRPr="00144898">
        <w:rPr>
          <w:rFonts w:ascii="Arial" w:hAnsi="Arial" w:cs="Arial"/>
          <w:sz w:val="22"/>
          <w:szCs w:val="22"/>
        </w:rPr>
        <w:t xml:space="preserve"> pan</w:t>
      </w:r>
      <w:r w:rsidR="00E43E9E">
        <w:rPr>
          <w:rFonts w:ascii="Arial" w:hAnsi="Arial" w:cs="Arial"/>
          <w:sz w:val="22"/>
          <w:szCs w:val="22"/>
        </w:rPr>
        <w:t>í</w:t>
      </w:r>
      <w:r w:rsidRPr="00144898">
        <w:rPr>
          <w:rFonts w:ascii="Arial" w:hAnsi="Arial" w:cs="Arial"/>
          <w:sz w:val="22"/>
          <w:szCs w:val="22"/>
        </w:rPr>
        <w:t xml:space="preserve"> Ing. </w:t>
      </w:r>
      <w:r w:rsidR="00E43E9E">
        <w:rPr>
          <w:rFonts w:ascii="Arial" w:hAnsi="Arial" w:cs="Arial"/>
          <w:sz w:val="22"/>
          <w:szCs w:val="22"/>
        </w:rPr>
        <w:t>Monikou Ptáčkovou, vedoucí oddělení finanční a majetkové účtárny odboru účetnictví a statistiky Ministerstva vnitra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847510" w14:textId="04F24EC4" w:rsidR="00CC70B5" w:rsidRDefault="00C6172F" w:rsidP="0031505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66062438" w:rsidR="00D111C7" w:rsidRPr="00682C97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82C97">
        <w:rPr>
          <w:rFonts w:ascii="Arial" w:hAnsi="Arial" w:cs="Arial"/>
          <w:b/>
          <w:sz w:val="22"/>
          <w:szCs w:val="22"/>
        </w:rPr>
        <w:t>smlouvu o účtu</w:t>
      </w:r>
      <w:r w:rsidR="00682C97" w:rsidRPr="00682C97">
        <w:rPr>
          <w:rFonts w:ascii="Arial" w:hAnsi="Arial" w:cs="Arial"/>
          <w:b/>
          <w:sz w:val="22"/>
          <w:szCs w:val="22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4C77FEA1" w:rsidR="00D111C7" w:rsidRPr="003C5528" w:rsidRDefault="00D111C7" w:rsidP="00BA077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55E3">
        <w:rPr>
          <w:rFonts w:ascii="Arial" w:hAnsi="Arial" w:cs="Arial"/>
          <w:sz w:val="22"/>
          <w:szCs w:val="22"/>
        </w:rPr>
        <w:t>ČNB</w:t>
      </w:r>
      <w:r w:rsidR="00C57138" w:rsidRPr="00F855E3">
        <w:rPr>
          <w:rFonts w:ascii="Arial" w:hAnsi="Arial" w:cs="Arial"/>
          <w:sz w:val="22"/>
          <w:szCs w:val="22"/>
        </w:rPr>
        <w:t xml:space="preserve"> </w:t>
      </w:r>
      <w:r w:rsidR="00667D9F">
        <w:rPr>
          <w:rFonts w:ascii="Arial" w:hAnsi="Arial" w:cs="Arial"/>
          <w:sz w:val="22"/>
          <w:szCs w:val="22"/>
        </w:rPr>
        <w:t>zřídí</w:t>
      </w:r>
      <w:r w:rsidRPr="00F855E3">
        <w:rPr>
          <w:rFonts w:ascii="Arial" w:hAnsi="Arial" w:cs="Arial"/>
          <w:sz w:val="22"/>
          <w:szCs w:val="22"/>
        </w:rPr>
        <w:t xml:space="preserve"> </w:t>
      </w:r>
      <w:r w:rsidR="00F855E3" w:rsidRPr="00F855E3">
        <w:rPr>
          <w:rFonts w:ascii="Arial" w:hAnsi="Arial" w:cs="Arial"/>
          <w:sz w:val="22"/>
          <w:szCs w:val="22"/>
        </w:rPr>
        <w:t>klientovi</w:t>
      </w:r>
      <w:r w:rsidR="00CE5E0D">
        <w:rPr>
          <w:rFonts w:ascii="Arial" w:hAnsi="Arial" w:cs="Arial"/>
          <w:sz w:val="22"/>
          <w:szCs w:val="22"/>
        </w:rPr>
        <w:t xml:space="preserve"> </w:t>
      </w:r>
      <w:r w:rsidR="00EC2CB1">
        <w:rPr>
          <w:rFonts w:ascii="Arial" w:hAnsi="Arial" w:cs="Arial"/>
          <w:sz w:val="22"/>
          <w:szCs w:val="22"/>
        </w:rPr>
        <w:t>příjmový</w:t>
      </w:r>
      <w:r w:rsidR="00CE5E0D">
        <w:rPr>
          <w:rFonts w:ascii="Arial" w:hAnsi="Arial" w:cs="Arial"/>
          <w:sz w:val="22"/>
          <w:szCs w:val="22"/>
        </w:rPr>
        <w:t xml:space="preserve"> </w:t>
      </w:r>
      <w:r w:rsidR="00F855E3" w:rsidRPr="00F855E3">
        <w:rPr>
          <w:rFonts w:ascii="Arial" w:hAnsi="Arial" w:cs="Arial"/>
          <w:sz w:val="22"/>
          <w:szCs w:val="22"/>
        </w:rPr>
        <w:t>účet</w:t>
      </w:r>
      <w:r w:rsidR="00CE5E0D">
        <w:rPr>
          <w:rFonts w:ascii="Arial" w:hAnsi="Arial" w:cs="Arial"/>
          <w:sz w:val="22"/>
          <w:szCs w:val="22"/>
        </w:rPr>
        <w:t xml:space="preserve"> státního rozpočtu</w:t>
      </w:r>
      <w:r w:rsidR="00F855E3" w:rsidRPr="00F855E3">
        <w:rPr>
          <w:rFonts w:ascii="Arial" w:hAnsi="Arial" w:cs="Arial"/>
          <w:sz w:val="22"/>
          <w:szCs w:val="22"/>
        </w:rPr>
        <w:t xml:space="preserve"> číslo </w:t>
      </w:r>
      <w:proofErr w:type="spellStart"/>
      <w:r w:rsidR="00864784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F855E3" w:rsidRPr="00F855E3">
        <w:rPr>
          <w:rFonts w:ascii="Arial" w:hAnsi="Arial" w:cs="Arial"/>
          <w:b/>
          <w:sz w:val="22"/>
          <w:szCs w:val="22"/>
        </w:rPr>
        <w:t>/0710</w:t>
      </w:r>
      <w:r w:rsidR="00F855E3" w:rsidRPr="00F855E3">
        <w:rPr>
          <w:rFonts w:ascii="Arial" w:hAnsi="Arial" w:cs="Arial"/>
          <w:sz w:val="22"/>
          <w:szCs w:val="22"/>
        </w:rPr>
        <w:t xml:space="preserve"> </w:t>
      </w:r>
      <w:r w:rsidR="00CE5E0D">
        <w:rPr>
          <w:rFonts w:ascii="Arial" w:hAnsi="Arial" w:cs="Arial"/>
          <w:sz w:val="22"/>
          <w:szCs w:val="22"/>
        </w:rPr>
        <w:t xml:space="preserve">       </w:t>
      </w:r>
      <w:r w:rsidR="00607BB8" w:rsidRPr="00CE5E0D">
        <w:rPr>
          <w:rFonts w:ascii="Arial" w:hAnsi="Arial" w:cs="Arial"/>
          <w:sz w:val="22"/>
          <w:szCs w:val="22"/>
        </w:rPr>
        <w:t xml:space="preserve">IBAN </w:t>
      </w:r>
      <w:r w:rsidR="00864784">
        <w:rPr>
          <w:rFonts w:ascii="Arial" w:hAnsi="Arial" w:cs="Arial"/>
          <w:sz w:val="22"/>
          <w:szCs w:val="22"/>
        </w:rPr>
        <w:t>xxxxxxxxxxxxxxxxxxxx</w:t>
      </w:r>
      <w:bookmarkStart w:id="0" w:name="_GoBack"/>
      <w:bookmarkEnd w:id="0"/>
      <w:r w:rsidR="006150A5" w:rsidRPr="00F855E3">
        <w:rPr>
          <w:rFonts w:ascii="Arial" w:hAnsi="Arial" w:cs="Arial"/>
          <w:sz w:val="22"/>
          <w:szCs w:val="22"/>
        </w:rPr>
        <w:t xml:space="preserve"> </w:t>
      </w:r>
      <w:r w:rsidRPr="00F855E3">
        <w:rPr>
          <w:rFonts w:ascii="Arial" w:hAnsi="Arial" w:cs="Arial"/>
          <w:sz w:val="22"/>
          <w:szCs w:val="22"/>
        </w:rPr>
        <w:t>(dál</w:t>
      </w:r>
      <w:r w:rsidR="00F855E3" w:rsidRPr="00F855E3">
        <w:rPr>
          <w:rFonts w:ascii="Arial" w:hAnsi="Arial" w:cs="Arial"/>
          <w:sz w:val="22"/>
          <w:szCs w:val="22"/>
        </w:rPr>
        <w:t>e jen „účet“)</w:t>
      </w:r>
      <w:r w:rsidR="00F81285">
        <w:rPr>
          <w:rFonts w:ascii="Arial" w:hAnsi="Arial" w:cs="Arial"/>
          <w:sz w:val="22"/>
          <w:szCs w:val="22"/>
        </w:rPr>
        <w:t xml:space="preserve"> pro </w:t>
      </w:r>
      <w:r w:rsidR="00F81285" w:rsidRPr="00F81285">
        <w:rPr>
          <w:rFonts w:ascii="Arial" w:hAnsi="Arial" w:cs="Arial"/>
          <w:b/>
          <w:sz w:val="22"/>
          <w:szCs w:val="22"/>
        </w:rPr>
        <w:t>Odbor účetnictví a statistiky Ministerstva vnitra</w:t>
      </w:r>
      <w:r w:rsidRPr="00F855E3">
        <w:rPr>
          <w:rFonts w:ascii="Arial" w:hAnsi="Arial" w:cs="Arial"/>
          <w:sz w:val="22"/>
          <w:szCs w:val="22"/>
        </w:rPr>
        <w:t>.</w:t>
      </w:r>
      <w:r w:rsidRPr="00966FB5">
        <w:rPr>
          <w:rFonts w:ascii="Arial" w:hAnsi="Arial" w:cs="Arial"/>
          <w:sz w:val="22"/>
          <w:szCs w:val="22"/>
        </w:rPr>
        <w:t xml:space="preserve"> </w:t>
      </w:r>
      <w:r w:rsidR="003C5528" w:rsidRPr="003C5528">
        <w:rPr>
          <w:rFonts w:ascii="Arial" w:hAnsi="Arial" w:cs="Arial"/>
          <w:sz w:val="22"/>
          <w:szCs w:val="22"/>
        </w:rPr>
        <w:t>Účet je veden</w:t>
      </w:r>
      <w:r w:rsidRPr="00966FB5">
        <w:rPr>
          <w:rFonts w:ascii="Arial" w:hAnsi="Arial" w:cs="Arial"/>
          <w:sz w:val="22"/>
          <w:szCs w:val="22"/>
        </w:rPr>
        <w:t xml:space="preserve"> v českých korunách. </w:t>
      </w:r>
      <w:r w:rsidRPr="003C5528">
        <w:rPr>
          <w:rFonts w:ascii="Arial" w:hAnsi="Arial" w:cs="Arial"/>
          <w:sz w:val="22"/>
          <w:szCs w:val="22"/>
        </w:rPr>
        <w:t>Účet je účtem podřízeným státní pokladn</w:t>
      </w:r>
      <w:r w:rsidR="00247481" w:rsidRPr="003C5528">
        <w:rPr>
          <w:rFonts w:ascii="Arial" w:hAnsi="Arial" w:cs="Arial"/>
          <w:sz w:val="22"/>
          <w:szCs w:val="22"/>
        </w:rPr>
        <w:t>ě</w:t>
      </w:r>
      <w:r w:rsidR="003C5528" w:rsidRPr="003C5528">
        <w:rPr>
          <w:rFonts w:ascii="Arial" w:hAnsi="Arial" w:cs="Arial"/>
          <w:sz w:val="22"/>
          <w:szCs w:val="22"/>
        </w:rPr>
        <w:t>.</w:t>
      </w:r>
    </w:p>
    <w:p w14:paraId="6F489C37" w14:textId="152EF791" w:rsidR="00F94F51" w:rsidRDefault="00F94F51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C250D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3C250D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3C250D">
        <w:rPr>
          <w:rFonts w:ascii="Arial" w:hAnsi="Arial" w:cs="Arial"/>
          <w:sz w:val="22"/>
          <w:szCs w:val="22"/>
        </w:rPr>
        <w:t xml:space="preserve"> Podmínky České národní banky pro používání služby </w:t>
      </w:r>
      <w:r w:rsidR="00C75FEB">
        <w:rPr>
          <w:rFonts w:ascii="Arial" w:hAnsi="Arial" w:cs="Arial"/>
          <w:sz w:val="22"/>
          <w:szCs w:val="22"/>
        </w:rPr>
        <w:t>ABO-K internetové bankovnictví a</w:t>
      </w:r>
      <w:r w:rsidR="0072557C">
        <w:rPr>
          <w:rFonts w:ascii="Arial" w:hAnsi="Arial" w:cs="Arial"/>
          <w:sz w:val="22"/>
          <w:szCs w:val="22"/>
        </w:rPr>
        <w:t xml:space="preserve"> </w:t>
      </w:r>
      <w:r w:rsidRPr="003C250D">
        <w:rPr>
          <w:rFonts w:ascii="Arial" w:hAnsi="Arial" w:cs="Arial"/>
          <w:sz w:val="22"/>
          <w:szCs w:val="22"/>
        </w:rPr>
        <w:t>Část I</w:t>
      </w:r>
      <w:r>
        <w:rPr>
          <w:rFonts w:ascii="Arial" w:hAnsi="Arial" w:cs="Arial"/>
          <w:sz w:val="22"/>
          <w:szCs w:val="22"/>
        </w:rPr>
        <w:t>.</w:t>
      </w:r>
      <w:r w:rsidRPr="003C250D">
        <w:rPr>
          <w:rFonts w:ascii="Arial" w:hAnsi="Arial" w:cs="Arial"/>
          <w:sz w:val="22"/>
          <w:szCs w:val="22"/>
        </w:rPr>
        <w:t xml:space="preserve"> Ceníku peněžních </w:t>
      </w:r>
      <w:r w:rsidR="00A36E6F">
        <w:rPr>
          <w:rFonts w:ascii="Arial" w:hAnsi="Arial" w:cs="Arial"/>
          <w:sz w:val="22"/>
          <w:szCs w:val="22"/>
        </w:rPr>
        <w:t xml:space="preserve">                     </w:t>
      </w:r>
      <w:r w:rsidRPr="003C250D">
        <w:rPr>
          <w:rFonts w:ascii="Arial" w:hAnsi="Arial" w:cs="Arial"/>
          <w:sz w:val="22"/>
          <w:szCs w:val="22"/>
        </w:rPr>
        <w:t>a obchodních služeb České národní banky. Klient současně s podpisem této smlouvy potvrzuje, že uvedené podmínky a ceník</w:t>
      </w:r>
      <w:r>
        <w:rPr>
          <w:rFonts w:ascii="Arial" w:hAnsi="Arial" w:cs="Arial"/>
          <w:sz w:val="22"/>
          <w:szCs w:val="22"/>
        </w:rPr>
        <w:t xml:space="preserve"> obdržel, seznámil se s </w:t>
      </w:r>
      <w:r w:rsidRPr="003C250D">
        <w:rPr>
          <w:rFonts w:ascii="Arial" w:hAnsi="Arial" w:cs="Arial"/>
          <w:sz w:val="22"/>
          <w:szCs w:val="22"/>
        </w:rPr>
        <w:t xml:space="preserve">jejich obsahem </w:t>
      </w:r>
      <w:r w:rsidR="00A36E6F">
        <w:rPr>
          <w:rFonts w:ascii="Arial" w:hAnsi="Arial" w:cs="Arial"/>
          <w:sz w:val="22"/>
          <w:szCs w:val="22"/>
        </w:rPr>
        <w:t xml:space="preserve">                </w:t>
      </w:r>
      <w:r w:rsidRPr="003C250D">
        <w:rPr>
          <w:rFonts w:ascii="Arial" w:hAnsi="Arial" w:cs="Arial"/>
          <w:sz w:val="22"/>
          <w:szCs w:val="22"/>
        </w:rPr>
        <w:t>a významem, jsou mu srozumitelné a přijímá je.</w:t>
      </w:r>
    </w:p>
    <w:p w14:paraId="0B069970" w14:textId="13383B5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3DBA2FFF" w:rsidR="00D111C7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AAF165F" w14:textId="77777777" w:rsidR="006E414C" w:rsidRPr="006E414C" w:rsidRDefault="006E414C" w:rsidP="006E414C">
      <w:pPr>
        <w:pStyle w:val="Zkladntext"/>
        <w:numPr>
          <w:ilvl w:val="0"/>
          <w:numId w:val="1"/>
        </w:numPr>
        <w:ind w:right="-142"/>
        <w:rPr>
          <w:rFonts w:ascii="Arial" w:hAnsi="Arial" w:cs="Arial"/>
          <w:i/>
          <w:sz w:val="22"/>
          <w:szCs w:val="22"/>
        </w:rPr>
      </w:pPr>
      <w:r w:rsidRPr="006E414C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0B069973" w14:textId="4040BFD6" w:rsidR="00D111C7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E239C">
        <w:rPr>
          <w:rFonts w:ascii="Arial" w:hAnsi="Arial" w:cs="Arial"/>
          <w:sz w:val="22"/>
          <w:szCs w:val="22"/>
        </w:rPr>
        <w:t>Tato smlouva nabývá platnosti</w:t>
      </w:r>
      <w:r w:rsidR="006E414C">
        <w:rPr>
          <w:rFonts w:ascii="Arial" w:hAnsi="Arial" w:cs="Arial"/>
          <w:sz w:val="22"/>
          <w:szCs w:val="22"/>
        </w:rPr>
        <w:t xml:space="preserve"> </w:t>
      </w:r>
      <w:r w:rsidRPr="00AE239C">
        <w:rPr>
          <w:rFonts w:ascii="Arial" w:hAnsi="Arial" w:cs="Arial"/>
          <w:sz w:val="22"/>
          <w:szCs w:val="22"/>
        </w:rPr>
        <w:t>dnem po</w:t>
      </w:r>
      <w:r w:rsidR="0037095F" w:rsidRPr="00AE239C">
        <w:rPr>
          <w:rFonts w:ascii="Arial" w:hAnsi="Arial" w:cs="Arial"/>
          <w:sz w:val="22"/>
          <w:szCs w:val="22"/>
        </w:rPr>
        <w:t>dpisu oběma smluvními stranami</w:t>
      </w:r>
      <w:r w:rsidR="006E414C">
        <w:rPr>
          <w:rFonts w:ascii="Arial" w:hAnsi="Arial" w:cs="Arial"/>
          <w:sz w:val="22"/>
          <w:szCs w:val="22"/>
        </w:rPr>
        <w:t xml:space="preserve"> a účinnosti uveřejněním v registru smluv.</w:t>
      </w:r>
    </w:p>
    <w:p w14:paraId="314A5615" w14:textId="77777777" w:rsidR="00D772B5" w:rsidRDefault="00D772B5" w:rsidP="00754A70">
      <w:pPr>
        <w:rPr>
          <w:rFonts w:ascii="Arial" w:hAnsi="Arial" w:cs="Arial"/>
          <w:sz w:val="22"/>
          <w:szCs w:val="22"/>
        </w:rPr>
      </w:pPr>
    </w:p>
    <w:p w14:paraId="3BCF536E" w14:textId="6A7F50C4" w:rsidR="00754A70" w:rsidRDefault="00754A70" w:rsidP="00754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Praze dne                                         </w:t>
      </w:r>
      <w:r w:rsidR="005819E4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>V</w:t>
      </w:r>
      <w:r w:rsidR="003442B6">
        <w:rPr>
          <w:rFonts w:ascii="Arial" w:hAnsi="Arial" w:cs="Arial"/>
          <w:sz w:val="22"/>
          <w:szCs w:val="22"/>
        </w:rPr>
        <w:t> </w:t>
      </w:r>
      <w:r w:rsidR="00055B8B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 dne</w:t>
      </w:r>
    </w:p>
    <w:p w14:paraId="1BC068CC" w14:textId="77777777" w:rsidR="00754A70" w:rsidRDefault="00754A70" w:rsidP="00754A70">
      <w:pPr>
        <w:rPr>
          <w:rFonts w:ascii="Arial" w:hAnsi="Arial" w:cs="Arial"/>
          <w:sz w:val="22"/>
          <w:szCs w:val="22"/>
        </w:rPr>
      </w:pPr>
    </w:p>
    <w:p w14:paraId="47E442C5" w14:textId="170801F7" w:rsidR="00754A70" w:rsidRDefault="00754A70" w:rsidP="00754A70">
      <w:pPr>
        <w:rPr>
          <w:rFonts w:ascii="Arial" w:hAnsi="Arial" w:cs="Arial"/>
          <w:sz w:val="22"/>
          <w:szCs w:val="22"/>
        </w:rPr>
      </w:pPr>
    </w:p>
    <w:p w14:paraId="1AE25F07" w14:textId="478BB60D" w:rsidR="00754A70" w:rsidRDefault="00754A70" w:rsidP="00754A70">
      <w:pPr>
        <w:rPr>
          <w:rFonts w:ascii="Arial" w:hAnsi="Arial" w:cs="Arial"/>
          <w:sz w:val="22"/>
          <w:szCs w:val="22"/>
        </w:rPr>
      </w:pPr>
    </w:p>
    <w:p w14:paraId="55D3F6D9" w14:textId="4E5BD84C" w:rsidR="002626B2" w:rsidRDefault="002626B2" w:rsidP="00754A70">
      <w:pPr>
        <w:rPr>
          <w:rFonts w:ascii="Arial" w:hAnsi="Arial" w:cs="Arial"/>
          <w:sz w:val="22"/>
          <w:szCs w:val="22"/>
        </w:rPr>
      </w:pPr>
    </w:p>
    <w:p w14:paraId="35B14FB8" w14:textId="77777777" w:rsidR="008E2994" w:rsidRDefault="008E2994" w:rsidP="00754A70">
      <w:pPr>
        <w:rPr>
          <w:rFonts w:ascii="Arial" w:hAnsi="Arial" w:cs="Arial"/>
          <w:sz w:val="22"/>
          <w:szCs w:val="22"/>
        </w:rPr>
      </w:pPr>
    </w:p>
    <w:p w14:paraId="796452C0" w14:textId="6B0EFAE2" w:rsidR="00754A70" w:rsidRPr="00B5566B" w:rsidRDefault="00B5566B" w:rsidP="00754A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8C78D55" w14:textId="4E7A898F" w:rsidR="00754A70" w:rsidRDefault="00754A70" w:rsidP="00754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         </w:t>
      </w:r>
      <w:r w:rsidR="004475F8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8F2332">
        <w:rPr>
          <w:rFonts w:ascii="Arial" w:hAnsi="Arial" w:cs="Arial"/>
          <w:sz w:val="22"/>
          <w:szCs w:val="22"/>
        </w:rPr>
        <w:t>……………………………………</w:t>
      </w:r>
    </w:p>
    <w:p w14:paraId="3A85B9D7" w14:textId="5613CA81" w:rsidR="00754A70" w:rsidRPr="00966FB5" w:rsidRDefault="00754A70" w:rsidP="00754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za ČNB                                               </w:t>
      </w:r>
      <w:r w:rsidR="004475F8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za klienta</w:t>
      </w:r>
    </w:p>
    <w:p w14:paraId="5D633EE6" w14:textId="77777777" w:rsidR="00754A70" w:rsidRPr="00AE239C" w:rsidRDefault="00754A70" w:rsidP="00754A70">
      <w:pPr>
        <w:pStyle w:val="Zkladntext"/>
        <w:ind w:left="360" w:firstLine="0"/>
        <w:rPr>
          <w:rFonts w:ascii="Arial" w:hAnsi="Arial" w:cs="Arial"/>
          <w:sz w:val="22"/>
          <w:szCs w:val="22"/>
        </w:rPr>
      </w:pPr>
    </w:p>
    <w:sectPr w:rsidR="00754A70" w:rsidRPr="00AE239C" w:rsidSect="006E414C">
      <w:headerReference w:type="default" r:id="rId8"/>
      <w:footerReference w:type="default" r:id="rId9"/>
      <w:pgSz w:w="11906" w:h="16838"/>
      <w:pgMar w:top="1417" w:right="1417" w:bottom="426" w:left="1417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7E79384D" w:rsidR="00947BE6" w:rsidRDefault="00947BE6">
    <w:pPr>
      <w:pStyle w:val="Zpat"/>
      <w:rPr>
        <w:rFonts w:ascii="Arial" w:hAnsi="Arial" w:cs="Arial"/>
      </w:rPr>
    </w:pPr>
  </w:p>
  <w:p w14:paraId="7F4C84C5" w14:textId="22CF7A45" w:rsidR="00CC15BC" w:rsidRPr="00CC15BC" w:rsidRDefault="00C87DBF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0F6A95BF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FF37F2">
      <w:rPr>
        <w:rFonts w:ascii="Arial" w:hAnsi="Arial" w:cs="Arial"/>
      </w:rPr>
      <w:t xml:space="preserve"> 119</w:t>
    </w:r>
    <w:r w:rsidR="00F81285">
      <w:rPr>
        <w:rFonts w:ascii="Arial" w:hAnsi="Arial" w:cs="Arial"/>
      </w:rPr>
      <w:t>96</w:t>
    </w:r>
    <w:r w:rsidR="00EC2CB1">
      <w:rPr>
        <w:rFonts w:ascii="Arial" w:hAnsi="Arial" w:cs="Arial"/>
      </w:rPr>
      <w:t>7</w:t>
    </w:r>
    <w:r w:rsidR="009154E6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472B68"/>
    <w:multiLevelType w:val="hybridMultilevel"/>
    <w:tmpl w:val="BA725558"/>
    <w:lvl w:ilvl="0" w:tplc="98F44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55B8B"/>
    <w:rsid w:val="00060FD1"/>
    <w:rsid w:val="000646A9"/>
    <w:rsid w:val="00065868"/>
    <w:rsid w:val="00070634"/>
    <w:rsid w:val="00092C91"/>
    <w:rsid w:val="000A1612"/>
    <w:rsid w:val="000A7A91"/>
    <w:rsid w:val="000C0F76"/>
    <w:rsid w:val="000E55D6"/>
    <w:rsid w:val="000F56A0"/>
    <w:rsid w:val="001172DF"/>
    <w:rsid w:val="00127B1B"/>
    <w:rsid w:val="00151DDB"/>
    <w:rsid w:val="0015767B"/>
    <w:rsid w:val="00182A10"/>
    <w:rsid w:val="001A10F5"/>
    <w:rsid w:val="001A4033"/>
    <w:rsid w:val="001B2061"/>
    <w:rsid w:val="001B6E81"/>
    <w:rsid w:val="001B749B"/>
    <w:rsid w:val="001E2455"/>
    <w:rsid w:val="001E615D"/>
    <w:rsid w:val="001E7E06"/>
    <w:rsid w:val="00236D89"/>
    <w:rsid w:val="002370F7"/>
    <w:rsid w:val="00247481"/>
    <w:rsid w:val="00260C69"/>
    <w:rsid w:val="002626B2"/>
    <w:rsid w:val="00263CD9"/>
    <w:rsid w:val="002753D9"/>
    <w:rsid w:val="002B514C"/>
    <w:rsid w:val="002B680A"/>
    <w:rsid w:val="002C238B"/>
    <w:rsid w:val="002F34E1"/>
    <w:rsid w:val="00315053"/>
    <w:rsid w:val="00316D12"/>
    <w:rsid w:val="00322402"/>
    <w:rsid w:val="00324055"/>
    <w:rsid w:val="003303E4"/>
    <w:rsid w:val="00330D92"/>
    <w:rsid w:val="003442B6"/>
    <w:rsid w:val="00345E95"/>
    <w:rsid w:val="0037095F"/>
    <w:rsid w:val="00380677"/>
    <w:rsid w:val="0038179C"/>
    <w:rsid w:val="00382EF3"/>
    <w:rsid w:val="003A6F28"/>
    <w:rsid w:val="003C5528"/>
    <w:rsid w:val="00400B7F"/>
    <w:rsid w:val="00405739"/>
    <w:rsid w:val="0042235C"/>
    <w:rsid w:val="00433B8A"/>
    <w:rsid w:val="00440652"/>
    <w:rsid w:val="004475F8"/>
    <w:rsid w:val="00472C31"/>
    <w:rsid w:val="004A5838"/>
    <w:rsid w:val="004B6719"/>
    <w:rsid w:val="004B6D52"/>
    <w:rsid w:val="004D7298"/>
    <w:rsid w:val="00530AD2"/>
    <w:rsid w:val="005442AB"/>
    <w:rsid w:val="0057085B"/>
    <w:rsid w:val="005819E4"/>
    <w:rsid w:val="005904AF"/>
    <w:rsid w:val="00595D83"/>
    <w:rsid w:val="005E271B"/>
    <w:rsid w:val="005E4811"/>
    <w:rsid w:val="005F6090"/>
    <w:rsid w:val="00607BB8"/>
    <w:rsid w:val="006150A5"/>
    <w:rsid w:val="00624D5B"/>
    <w:rsid w:val="00644ADF"/>
    <w:rsid w:val="00667D9F"/>
    <w:rsid w:val="0068213D"/>
    <w:rsid w:val="00682C97"/>
    <w:rsid w:val="006E414C"/>
    <w:rsid w:val="006E52CE"/>
    <w:rsid w:val="00702A64"/>
    <w:rsid w:val="00716613"/>
    <w:rsid w:val="0072557C"/>
    <w:rsid w:val="00730BC8"/>
    <w:rsid w:val="00733C25"/>
    <w:rsid w:val="007434DB"/>
    <w:rsid w:val="00750D9E"/>
    <w:rsid w:val="007548C9"/>
    <w:rsid w:val="00754A70"/>
    <w:rsid w:val="00756E07"/>
    <w:rsid w:val="00775BC5"/>
    <w:rsid w:val="007773E9"/>
    <w:rsid w:val="007A02EB"/>
    <w:rsid w:val="007D1CB6"/>
    <w:rsid w:val="00811620"/>
    <w:rsid w:val="00833FF9"/>
    <w:rsid w:val="008341CD"/>
    <w:rsid w:val="008426DD"/>
    <w:rsid w:val="0086418C"/>
    <w:rsid w:val="00864784"/>
    <w:rsid w:val="008677C9"/>
    <w:rsid w:val="008701FE"/>
    <w:rsid w:val="008726A9"/>
    <w:rsid w:val="00887546"/>
    <w:rsid w:val="008932A7"/>
    <w:rsid w:val="008E2994"/>
    <w:rsid w:val="008E3325"/>
    <w:rsid w:val="008F2332"/>
    <w:rsid w:val="008F68F9"/>
    <w:rsid w:val="00900299"/>
    <w:rsid w:val="009060DB"/>
    <w:rsid w:val="009154E6"/>
    <w:rsid w:val="00926937"/>
    <w:rsid w:val="0093302C"/>
    <w:rsid w:val="00947BE6"/>
    <w:rsid w:val="009527A2"/>
    <w:rsid w:val="00966FB5"/>
    <w:rsid w:val="009A50D3"/>
    <w:rsid w:val="009E2F2E"/>
    <w:rsid w:val="00A33882"/>
    <w:rsid w:val="00A34912"/>
    <w:rsid w:val="00A36E6F"/>
    <w:rsid w:val="00A3762C"/>
    <w:rsid w:val="00A559F2"/>
    <w:rsid w:val="00A55FB1"/>
    <w:rsid w:val="00A77117"/>
    <w:rsid w:val="00AD5BCD"/>
    <w:rsid w:val="00AE239C"/>
    <w:rsid w:val="00AE4721"/>
    <w:rsid w:val="00AF5D3B"/>
    <w:rsid w:val="00B038D4"/>
    <w:rsid w:val="00B5566B"/>
    <w:rsid w:val="00B94E38"/>
    <w:rsid w:val="00BA077D"/>
    <w:rsid w:val="00C01DB8"/>
    <w:rsid w:val="00C051E9"/>
    <w:rsid w:val="00C50165"/>
    <w:rsid w:val="00C51CEF"/>
    <w:rsid w:val="00C57138"/>
    <w:rsid w:val="00C6172F"/>
    <w:rsid w:val="00C75FEB"/>
    <w:rsid w:val="00C87DBF"/>
    <w:rsid w:val="00CC15BC"/>
    <w:rsid w:val="00CC70B5"/>
    <w:rsid w:val="00CE0C3B"/>
    <w:rsid w:val="00CE0DA9"/>
    <w:rsid w:val="00CE4900"/>
    <w:rsid w:val="00CE5E0D"/>
    <w:rsid w:val="00D111C7"/>
    <w:rsid w:val="00D355BB"/>
    <w:rsid w:val="00D45500"/>
    <w:rsid w:val="00D605F8"/>
    <w:rsid w:val="00D772B5"/>
    <w:rsid w:val="00DB2E04"/>
    <w:rsid w:val="00DE43A9"/>
    <w:rsid w:val="00DE5003"/>
    <w:rsid w:val="00DF1BE8"/>
    <w:rsid w:val="00E011B7"/>
    <w:rsid w:val="00E20B67"/>
    <w:rsid w:val="00E22465"/>
    <w:rsid w:val="00E3246F"/>
    <w:rsid w:val="00E43E9E"/>
    <w:rsid w:val="00E8614D"/>
    <w:rsid w:val="00E87043"/>
    <w:rsid w:val="00EC13AD"/>
    <w:rsid w:val="00EC2CB1"/>
    <w:rsid w:val="00EE33E5"/>
    <w:rsid w:val="00F00895"/>
    <w:rsid w:val="00F14CAA"/>
    <w:rsid w:val="00F63BD2"/>
    <w:rsid w:val="00F8117C"/>
    <w:rsid w:val="00F81285"/>
    <w:rsid w:val="00F855E3"/>
    <w:rsid w:val="00F932DC"/>
    <w:rsid w:val="00F94F51"/>
    <w:rsid w:val="00FA71C3"/>
    <w:rsid w:val="00FE2448"/>
    <w:rsid w:val="00FE5FC6"/>
    <w:rsid w:val="00FF1674"/>
    <w:rsid w:val="00F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3489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CC70B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B260-8E31-4697-8CC1-FDB043C3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2025-06-05T05:29:00Z</cp:lastPrinted>
  <dcterms:created xsi:type="dcterms:W3CDTF">2025-06-06T07:28:00Z</dcterms:created>
  <dcterms:modified xsi:type="dcterms:W3CDTF">2025-06-06T11:55:00Z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