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51D2F" w:rsidRPr="00AD715B" w:rsidRDefault="00AF4E24" w:rsidP="00AD715B">
      <w:pPr>
        <w:pStyle w:val="Nzev"/>
        <w:spacing w:before="0" w:after="0" w:line="276" w:lineRule="auto"/>
        <w:rPr>
          <w:sz w:val="22"/>
          <w:szCs w:val="22"/>
          <w:u w:val="none"/>
        </w:rPr>
      </w:pPr>
      <w:r w:rsidRPr="00AD715B">
        <w:rPr>
          <w:sz w:val="22"/>
          <w:szCs w:val="22"/>
          <w:u w:val="none"/>
        </w:rPr>
        <w:t xml:space="preserve">DODATEK </w:t>
      </w:r>
      <w:r w:rsidR="00064EDC">
        <w:rPr>
          <w:sz w:val="22"/>
          <w:szCs w:val="22"/>
          <w:u w:val="none"/>
        </w:rPr>
        <w:t>Č</w:t>
      </w:r>
      <w:r w:rsidRPr="00AD715B">
        <w:rPr>
          <w:sz w:val="22"/>
          <w:szCs w:val="22"/>
          <w:u w:val="none"/>
        </w:rPr>
        <w:t>.</w:t>
      </w:r>
      <w:r w:rsidR="009A3A3D" w:rsidRPr="00AD715B">
        <w:rPr>
          <w:sz w:val="22"/>
          <w:szCs w:val="22"/>
          <w:u w:val="none"/>
        </w:rPr>
        <w:t xml:space="preserve"> </w:t>
      </w:r>
      <w:r w:rsidR="00064EDC">
        <w:rPr>
          <w:sz w:val="22"/>
          <w:szCs w:val="22"/>
          <w:u w:val="none"/>
        </w:rPr>
        <w:t>1</w:t>
      </w:r>
      <w:r w:rsidRPr="00AD715B">
        <w:rPr>
          <w:sz w:val="22"/>
          <w:szCs w:val="22"/>
          <w:u w:val="none"/>
        </w:rPr>
        <w:t xml:space="preserve"> </w:t>
      </w:r>
      <w:r w:rsidR="00064EDC">
        <w:rPr>
          <w:sz w:val="22"/>
          <w:szCs w:val="22"/>
          <w:u w:val="none"/>
        </w:rPr>
        <w:t>KE SMLOUVĚ O DÍLO</w:t>
      </w:r>
    </w:p>
    <w:p w:rsidR="00727F9F" w:rsidRPr="00064EDC" w:rsidRDefault="002924AB" w:rsidP="00C3071A">
      <w:pPr>
        <w:pStyle w:val="Nzev"/>
        <w:spacing w:before="0" w:after="0"/>
        <w:rPr>
          <w:sz w:val="22"/>
          <w:szCs w:val="22"/>
          <w:u w:val="none"/>
        </w:rPr>
      </w:pPr>
      <w:r w:rsidRPr="00064EDC">
        <w:rPr>
          <w:sz w:val="22"/>
          <w:szCs w:val="22"/>
          <w:u w:val="none"/>
        </w:rPr>
        <w:t>č. SLL JL</w:t>
      </w:r>
      <w:r w:rsidR="00C24BB0" w:rsidRPr="00064EDC">
        <w:rPr>
          <w:sz w:val="22"/>
          <w:szCs w:val="22"/>
          <w:u w:val="none"/>
        </w:rPr>
        <w:t>/</w:t>
      </w:r>
      <w:r w:rsidR="00064EDC">
        <w:rPr>
          <w:sz w:val="22"/>
          <w:szCs w:val="22"/>
          <w:u w:val="none"/>
        </w:rPr>
        <w:t>78/2025</w:t>
      </w:r>
    </w:p>
    <w:p w:rsidR="00E51D2F" w:rsidRPr="00AD715B" w:rsidRDefault="00E51D2F" w:rsidP="00AD715B">
      <w:pPr>
        <w:spacing w:line="276" w:lineRule="auto"/>
        <w:jc w:val="center"/>
        <w:rPr>
          <w:b/>
          <w:bCs/>
          <w:sz w:val="22"/>
          <w:szCs w:val="22"/>
        </w:rPr>
      </w:pPr>
    </w:p>
    <w:p w:rsidR="000E1DD7" w:rsidRDefault="000E1DD7" w:rsidP="00D951BC">
      <w:pPr>
        <w:rPr>
          <w:b/>
          <w:sz w:val="22"/>
          <w:szCs w:val="22"/>
        </w:rPr>
      </w:pPr>
    </w:p>
    <w:p w:rsidR="00B118A0" w:rsidRDefault="00B118A0" w:rsidP="00D951BC">
      <w:pPr>
        <w:rPr>
          <w:b/>
          <w:sz w:val="22"/>
          <w:szCs w:val="22"/>
        </w:rPr>
      </w:pPr>
    </w:p>
    <w:p w:rsidR="00D951BC" w:rsidRPr="000A7AAA" w:rsidRDefault="00D951BC" w:rsidP="00D951BC">
      <w:pPr>
        <w:rPr>
          <w:b/>
          <w:sz w:val="22"/>
          <w:szCs w:val="22"/>
        </w:rPr>
      </w:pPr>
      <w:r w:rsidRPr="000A7AAA">
        <w:rPr>
          <w:b/>
          <w:sz w:val="22"/>
          <w:szCs w:val="22"/>
        </w:rPr>
        <w:t xml:space="preserve">Státní léčebné lázně Janské Lázně, státní podnik </w:t>
      </w:r>
    </w:p>
    <w:p w:rsidR="00D951BC" w:rsidRPr="000A7AAA" w:rsidRDefault="00D951BC" w:rsidP="00D951BC">
      <w:pPr>
        <w:rPr>
          <w:sz w:val="22"/>
          <w:szCs w:val="22"/>
        </w:rPr>
      </w:pPr>
      <w:r w:rsidRPr="000A7AAA">
        <w:rPr>
          <w:sz w:val="22"/>
          <w:szCs w:val="22"/>
        </w:rPr>
        <w:t>IČO: 00024007, DIČ: CZ00024007</w:t>
      </w:r>
    </w:p>
    <w:p w:rsidR="00D951BC" w:rsidRPr="000A7AAA" w:rsidRDefault="00D951BC" w:rsidP="00D951BC">
      <w:pPr>
        <w:rPr>
          <w:sz w:val="22"/>
          <w:szCs w:val="22"/>
        </w:rPr>
      </w:pPr>
      <w:r w:rsidRPr="000A7AAA">
        <w:rPr>
          <w:sz w:val="22"/>
          <w:szCs w:val="22"/>
        </w:rPr>
        <w:t>se sídlem náměstí Svobody 272, 542 25 Janské Lázně</w:t>
      </w:r>
    </w:p>
    <w:p w:rsidR="00D951BC" w:rsidRPr="000A7AAA" w:rsidRDefault="00D951BC" w:rsidP="00D951BC">
      <w:pPr>
        <w:rPr>
          <w:sz w:val="22"/>
          <w:szCs w:val="22"/>
        </w:rPr>
      </w:pPr>
      <w:r w:rsidRPr="000A7AAA">
        <w:rPr>
          <w:sz w:val="22"/>
          <w:szCs w:val="22"/>
        </w:rPr>
        <w:t>zapsán v obchodním rejstříku vedeném Krajským soudem v Hradci Králové</w:t>
      </w:r>
      <w:r w:rsidR="00A833A9">
        <w:rPr>
          <w:sz w:val="22"/>
          <w:szCs w:val="22"/>
        </w:rPr>
        <w:t>,</w:t>
      </w:r>
      <w:r w:rsidRPr="000A7AAA">
        <w:rPr>
          <w:sz w:val="22"/>
          <w:szCs w:val="22"/>
        </w:rPr>
        <w:t> </w:t>
      </w:r>
      <w:proofErr w:type="spellStart"/>
      <w:r w:rsidRPr="000A7AAA">
        <w:rPr>
          <w:sz w:val="22"/>
          <w:szCs w:val="22"/>
        </w:rPr>
        <w:t>sp</w:t>
      </w:r>
      <w:proofErr w:type="spellEnd"/>
      <w:r w:rsidRPr="000A7AAA">
        <w:rPr>
          <w:sz w:val="22"/>
          <w:szCs w:val="22"/>
        </w:rPr>
        <w:t>.</w:t>
      </w:r>
      <w:r w:rsidR="00A833A9">
        <w:rPr>
          <w:sz w:val="22"/>
          <w:szCs w:val="22"/>
        </w:rPr>
        <w:t xml:space="preserve"> </w:t>
      </w:r>
      <w:r w:rsidRPr="000A7AAA">
        <w:rPr>
          <w:sz w:val="22"/>
          <w:szCs w:val="22"/>
        </w:rPr>
        <w:t>zn. AXII 253</w:t>
      </w:r>
    </w:p>
    <w:p w:rsidR="00D951BC" w:rsidRPr="000A7AAA" w:rsidRDefault="00D951BC" w:rsidP="00D951BC">
      <w:pPr>
        <w:rPr>
          <w:sz w:val="22"/>
          <w:szCs w:val="22"/>
        </w:rPr>
      </w:pPr>
      <w:r w:rsidRPr="000A7AAA">
        <w:rPr>
          <w:sz w:val="22"/>
          <w:szCs w:val="22"/>
          <w:lang w:val="x-none"/>
        </w:rPr>
        <w:t xml:space="preserve">zastoupen </w:t>
      </w:r>
      <w:r w:rsidR="000810F4">
        <w:rPr>
          <w:sz w:val="22"/>
          <w:szCs w:val="22"/>
        </w:rPr>
        <w:t>XXX</w:t>
      </w:r>
      <w:r w:rsidR="00E2068C">
        <w:rPr>
          <w:sz w:val="22"/>
          <w:szCs w:val="22"/>
        </w:rPr>
        <w:t>, ředitelkou</w:t>
      </w:r>
      <w:r w:rsidRPr="000A7AAA">
        <w:rPr>
          <w:sz w:val="22"/>
          <w:szCs w:val="22"/>
        </w:rPr>
        <w:t xml:space="preserve"> </w:t>
      </w:r>
    </w:p>
    <w:p w:rsidR="00D951BC" w:rsidRPr="000A7AAA" w:rsidRDefault="00D951BC" w:rsidP="00D951BC">
      <w:pPr>
        <w:rPr>
          <w:b/>
          <w:sz w:val="22"/>
          <w:szCs w:val="22"/>
        </w:rPr>
      </w:pPr>
      <w:r w:rsidRPr="000A7AAA">
        <w:rPr>
          <w:sz w:val="22"/>
          <w:szCs w:val="22"/>
        </w:rPr>
        <w:t>dále jen „</w:t>
      </w:r>
      <w:r w:rsidR="00064EDC">
        <w:rPr>
          <w:b/>
          <w:sz w:val="22"/>
          <w:szCs w:val="22"/>
        </w:rPr>
        <w:t>Objednatel</w:t>
      </w:r>
      <w:r w:rsidRPr="000A7AAA">
        <w:rPr>
          <w:b/>
          <w:sz w:val="22"/>
          <w:szCs w:val="22"/>
        </w:rPr>
        <w:t>“</w:t>
      </w:r>
    </w:p>
    <w:p w:rsidR="00D951BC" w:rsidRPr="000A7AAA" w:rsidRDefault="00D951BC" w:rsidP="00D951BC">
      <w:pPr>
        <w:rPr>
          <w:b/>
          <w:sz w:val="22"/>
          <w:szCs w:val="22"/>
        </w:rPr>
      </w:pPr>
    </w:p>
    <w:p w:rsidR="00D951BC" w:rsidRPr="000A7AAA" w:rsidRDefault="00D951BC" w:rsidP="00D951BC">
      <w:pPr>
        <w:rPr>
          <w:sz w:val="22"/>
          <w:szCs w:val="22"/>
        </w:rPr>
      </w:pPr>
      <w:r w:rsidRPr="000A7AAA">
        <w:rPr>
          <w:sz w:val="22"/>
          <w:szCs w:val="22"/>
        </w:rPr>
        <w:t xml:space="preserve">a </w:t>
      </w:r>
    </w:p>
    <w:p w:rsidR="00A833A9" w:rsidRPr="00A833A9" w:rsidRDefault="00A833A9" w:rsidP="00A833A9">
      <w:pPr>
        <w:jc w:val="both"/>
        <w:rPr>
          <w:b/>
          <w:bCs/>
          <w:sz w:val="22"/>
          <w:szCs w:val="22"/>
        </w:rPr>
      </w:pPr>
    </w:p>
    <w:p w:rsidR="00064EDC" w:rsidRDefault="00064EDC" w:rsidP="00456373">
      <w:pPr>
        <w:rPr>
          <w:b/>
          <w:bCs/>
          <w:sz w:val="22"/>
          <w:szCs w:val="22"/>
        </w:rPr>
      </w:pPr>
      <w:proofErr w:type="gramStart"/>
      <w:r w:rsidRPr="00064EDC">
        <w:rPr>
          <w:b/>
          <w:bCs/>
          <w:sz w:val="22"/>
          <w:szCs w:val="22"/>
        </w:rPr>
        <w:t>HYDRO - IZOL</w:t>
      </w:r>
      <w:proofErr w:type="gramEnd"/>
      <w:r w:rsidRPr="00064EDC">
        <w:rPr>
          <w:b/>
          <w:bCs/>
          <w:sz w:val="22"/>
          <w:szCs w:val="22"/>
        </w:rPr>
        <w:t xml:space="preserve"> CZ, s.r.o.</w:t>
      </w:r>
    </w:p>
    <w:p w:rsidR="00456373" w:rsidRPr="00456373" w:rsidRDefault="00456373" w:rsidP="00456373">
      <w:pPr>
        <w:rPr>
          <w:sz w:val="22"/>
          <w:szCs w:val="22"/>
        </w:rPr>
      </w:pPr>
      <w:r w:rsidRPr="00456373">
        <w:rPr>
          <w:sz w:val="22"/>
          <w:szCs w:val="22"/>
        </w:rPr>
        <w:t xml:space="preserve">se sídlem </w:t>
      </w:r>
      <w:r w:rsidR="00064EDC" w:rsidRPr="00064EDC">
        <w:rPr>
          <w:sz w:val="22"/>
          <w:szCs w:val="22"/>
        </w:rPr>
        <w:t>Horní Lánov 188, 543 41 Lánov</w:t>
      </w:r>
    </w:p>
    <w:p w:rsidR="00456373" w:rsidRPr="00456373" w:rsidRDefault="00456373" w:rsidP="00456373">
      <w:pPr>
        <w:rPr>
          <w:sz w:val="22"/>
          <w:szCs w:val="22"/>
        </w:rPr>
      </w:pPr>
      <w:r w:rsidRPr="00456373">
        <w:rPr>
          <w:sz w:val="22"/>
          <w:szCs w:val="22"/>
        </w:rPr>
        <w:t xml:space="preserve">IČ: </w:t>
      </w:r>
      <w:r w:rsidR="00064EDC" w:rsidRPr="00064EDC">
        <w:rPr>
          <w:sz w:val="22"/>
          <w:szCs w:val="22"/>
        </w:rPr>
        <w:t>06674861</w:t>
      </w:r>
      <w:r w:rsidRPr="00456373">
        <w:rPr>
          <w:sz w:val="22"/>
          <w:szCs w:val="22"/>
        </w:rPr>
        <w:t>, DIČ: CZ</w:t>
      </w:r>
      <w:r w:rsidR="00064EDC" w:rsidRPr="00064EDC">
        <w:rPr>
          <w:sz w:val="22"/>
          <w:szCs w:val="22"/>
        </w:rPr>
        <w:t>06674861</w:t>
      </w:r>
    </w:p>
    <w:p w:rsidR="00EB4D77" w:rsidRPr="00456373" w:rsidRDefault="00456373" w:rsidP="00456373">
      <w:pPr>
        <w:rPr>
          <w:sz w:val="22"/>
          <w:szCs w:val="22"/>
        </w:rPr>
      </w:pPr>
      <w:r w:rsidRPr="00456373">
        <w:rPr>
          <w:sz w:val="22"/>
          <w:szCs w:val="22"/>
        </w:rPr>
        <w:t>zapsaná v obchodním rejstříku vedeném</w:t>
      </w:r>
      <w:r w:rsidR="00064EDC">
        <w:rPr>
          <w:sz w:val="22"/>
          <w:szCs w:val="22"/>
        </w:rPr>
        <w:t xml:space="preserve"> </w:t>
      </w:r>
      <w:r w:rsidR="00BE2025" w:rsidRPr="000A7AAA">
        <w:rPr>
          <w:sz w:val="22"/>
          <w:szCs w:val="22"/>
        </w:rPr>
        <w:t xml:space="preserve">Krajským soudem </w:t>
      </w:r>
      <w:r w:rsidR="00064EDC">
        <w:rPr>
          <w:sz w:val="22"/>
          <w:szCs w:val="22"/>
        </w:rPr>
        <w:t xml:space="preserve">v Hradci Králové, </w:t>
      </w:r>
      <w:proofErr w:type="spellStart"/>
      <w:r w:rsidR="00064EDC">
        <w:rPr>
          <w:sz w:val="22"/>
          <w:szCs w:val="22"/>
        </w:rPr>
        <w:t>sp</w:t>
      </w:r>
      <w:proofErr w:type="spellEnd"/>
      <w:r w:rsidR="00064EDC">
        <w:rPr>
          <w:sz w:val="22"/>
          <w:szCs w:val="22"/>
        </w:rPr>
        <w:t>. zn. C 40698</w:t>
      </w:r>
    </w:p>
    <w:p w:rsidR="00047DB3" w:rsidRPr="00EB4D77" w:rsidRDefault="00EB4D77" w:rsidP="00EB4D77">
      <w:pPr>
        <w:rPr>
          <w:sz w:val="22"/>
          <w:szCs w:val="22"/>
        </w:rPr>
      </w:pPr>
      <w:r w:rsidRPr="00EB4D77">
        <w:rPr>
          <w:sz w:val="22"/>
          <w:szCs w:val="22"/>
        </w:rPr>
        <w:t>zastoupen</w:t>
      </w:r>
      <w:r w:rsidR="00064EDC">
        <w:rPr>
          <w:sz w:val="22"/>
          <w:szCs w:val="22"/>
        </w:rPr>
        <w:t xml:space="preserve">á </w:t>
      </w:r>
      <w:r w:rsidR="000810F4">
        <w:rPr>
          <w:sz w:val="22"/>
          <w:szCs w:val="22"/>
        </w:rPr>
        <w:t>XXX</w:t>
      </w:r>
      <w:r w:rsidR="00064EDC">
        <w:rPr>
          <w:sz w:val="22"/>
          <w:szCs w:val="22"/>
        </w:rPr>
        <w:t>, jednatelem</w:t>
      </w:r>
    </w:p>
    <w:p w:rsidR="00D951BC" w:rsidRDefault="00047DB3" w:rsidP="00047DB3">
      <w:pPr>
        <w:rPr>
          <w:sz w:val="22"/>
          <w:szCs w:val="22"/>
        </w:rPr>
      </w:pPr>
      <w:r w:rsidRPr="00047DB3">
        <w:rPr>
          <w:sz w:val="22"/>
          <w:szCs w:val="22"/>
        </w:rPr>
        <w:t>dále jen „</w:t>
      </w:r>
      <w:r w:rsidR="00064EDC">
        <w:rPr>
          <w:b/>
          <w:bCs/>
          <w:sz w:val="22"/>
          <w:szCs w:val="22"/>
        </w:rPr>
        <w:t>Zhotovitel</w:t>
      </w:r>
      <w:r w:rsidRPr="00047DB3">
        <w:rPr>
          <w:sz w:val="22"/>
          <w:szCs w:val="22"/>
        </w:rPr>
        <w:t>“</w:t>
      </w:r>
    </w:p>
    <w:p w:rsidR="00064EDC" w:rsidRDefault="00064EDC" w:rsidP="00047DB3">
      <w:pPr>
        <w:rPr>
          <w:sz w:val="22"/>
          <w:szCs w:val="22"/>
        </w:rPr>
      </w:pPr>
    </w:p>
    <w:p w:rsidR="000E1DD7" w:rsidRDefault="000E1DD7" w:rsidP="00047DB3">
      <w:pPr>
        <w:rPr>
          <w:sz w:val="22"/>
          <w:szCs w:val="22"/>
        </w:rPr>
      </w:pPr>
      <w:r>
        <w:rPr>
          <w:sz w:val="22"/>
          <w:szCs w:val="22"/>
        </w:rPr>
        <w:t>společně také jako „</w:t>
      </w:r>
      <w:r w:rsidRPr="000E1DD7">
        <w:rPr>
          <w:b/>
          <w:bCs/>
          <w:sz w:val="22"/>
          <w:szCs w:val="22"/>
        </w:rPr>
        <w:t>smluvní strany</w:t>
      </w:r>
      <w:r>
        <w:rPr>
          <w:sz w:val="22"/>
          <w:szCs w:val="22"/>
        </w:rPr>
        <w:t>“</w:t>
      </w:r>
    </w:p>
    <w:p w:rsidR="00064EDC" w:rsidRDefault="00064EDC" w:rsidP="00047DB3">
      <w:pPr>
        <w:rPr>
          <w:sz w:val="22"/>
          <w:szCs w:val="22"/>
        </w:rPr>
      </w:pPr>
    </w:p>
    <w:p w:rsidR="00B118A0" w:rsidRDefault="00B118A0" w:rsidP="00047DB3">
      <w:pPr>
        <w:rPr>
          <w:sz w:val="22"/>
          <w:szCs w:val="22"/>
        </w:rPr>
      </w:pPr>
    </w:p>
    <w:p w:rsidR="00B118A0" w:rsidRDefault="00B118A0" w:rsidP="00047DB3">
      <w:pPr>
        <w:rPr>
          <w:sz w:val="22"/>
          <w:szCs w:val="22"/>
        </w:rPr>
      </w:pPr>
    </w:p>
    <w:p w:rsidR="00064EDC" w:rsidRDefault="00064EDC" w:rsidP="000E1DD7">
      <w:pPr>
        <w:jc w:val="center"/>
        <w:rPr>
          <w:sz w:val="22"/>
          <w:szCs w:val="22"/>
        </w:rPr>
      </w:pPr>
      <w:r w:rsidRPr="00064EDC">
        <w:rPr>
          <w:sz w:val="22"/>
          <w:szCs w:val="22"/>
        </w:rPr>
        <w:t>uzavřel</w:t>
      </w:r>
      <w:r w:rsidR="000E1DD7">
        <w:rPr>
          <w:sz w:val="22"/>
          <w:szCs w:val="22"/>
        </w:rPr>
        <w:t>y</w:t>
      </w:r>
      <w:r w:rsidRPr="00064EDC">
        <w:rPr>
          <w:sz w:val="22"/>
          <w:szCs w:val="22"/>
        </w:rPr>
        <w:t xml:space="preserve"> níže uvedeného dne, měsíce a roku tento dodatek (dále jen „Dodatek“) ke </w:t>
      </w:r>
      <w:r w:rsidR="000E1DD7">
        <w:rPr>
          <w:sz w:val="22"/>
          <w:szCs w:val="22"/>
        </w:rPr>
        <w:t>s</w:t>
      </w:r>
      <w:r w:rsidRPr="00064EDC">
        <w:rPr>
          <w:sz w:val="22"/>
          <w:szCs w:val="22"/>
        </w:rPr>
        <w:t xml:space="preserve">mlouvě o dílo č. </w:t>
      </w:r>
      <w:r w:rsidR="000E1DD7">
        <w:rPr>
          <w:sz w:val="22"/>
          <w:szCs w:val="22"/>
        </w:rPr>
        <w:t>SLL JL/78</w:t>
      </w:r>
      <w:r w:rsidRPr="00064EDC">
        <w:rPr>
          <w:sz w:val="22"/>
          <w:szCs w:val="22"/>
        </w:rPr>
        <w:t xml:space="preserve">/2025/ ze dne 8. dubna 2025 (dále jen „Smlouva“), a to v souladu s ustanovením čl. X odst. </w:t>
      </w:r>
      <w:r w:rsidR="000E1DD7">
        <w:rPr>
          <w:sz w:val="22"/>
          <w:szCs w:val="22"/>
        </w:rPr>
        <w:t>1</w:t>
      </w:r>
      <w:r w:rsidRPr="00064EDC">
        <w:rPr>
          <w:sz w:val="22"/>
          <w:szCs w:val="22"/>
        </w:rPr>
        <w:t xml:space="preserve"> Smlouvy, z důvodu změny okolností při realizaci </w:t>
      </w:r>
      <w:r w:rsidR="000E1DD7">
        <w:rPr>
          <w:sz w:val="22"/>
          <w:szCs w:val="22"/>
        </w:rPr>
        <w:t>d</w:t>
      </w:r>
      <w:r w:rsidRPr="00064EDC">
        <w:rPr>
          <w:sz w:val="22"/>
          <w:szCs w:val="22"/>
        </w:rPr>
        <w:t>íla</w:t>
      </w:r>
      <w:r w:rsidR="000E1DD7">
        <w:rPr>
          <w:sz w:val="22"/>
          <w:szCs w:val="22"/>
        </w:rPr>
        <w:t>:</w:t>
      </w:r>
    </w:p>
    <w:p w:rsidR="000E1DD7" w:rsidRPr="00047DB3" w:rsidRDefault="000E1DD7" w:rsidP="000E1DD7">
      <w:pPr>
        <w:jc w:val="both"/>
        <w:rPr>
          <w:sz w:val="22"/>
          <w:szCs w:val="22"/>
        </w:rPr>
      </w:pPr>
    </w:p>
    <w:p w:rsidR="00407BAB" w:rsidRDefault="00407BAB" w:rsidP="00AD715B">
      <w:pPr>
        <w:spacing w:line="276" w:lineRule="auto"/>
        <w:rPr>
          <w:sz w:val="22"/>
          <w:szCs w:val="22"/>
        </w:rPr>
      </w:pPr>
    </w:p>
    <w:p w:rsidR="00B118A0" w:rsidRPr="00AD715B" w:rsidRDefault="00B118A0" w:rsidP="00AD715B">
      <w:pPr>
        <w:spacing w:line="276" w:lineRule="auto"/>
        <w:rPr>
          <w:sz w:val="22"/>
          <w:szCs w:val="22"/>
        </w:rPr>
      </w:pPr>
    </w:p>
    <w:p w:rsidR="00407BAB" w:rsidRPr="00B118A0" w:rsidRDefault="000E1DD7" w:rsidP="00C036D1">
      <w:pPr>
        <w:numPr>
          <w:ilvl w:val="0"/>
          <w:numId w:val="1"/>
        </w:numPr>
        <w:spacing w:line="276" w:lineRule="auto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Preambule</w:t>
      </w:r>
    </w:p>
    <w:p w:rsidR="007D398C" w:rsidRPr="000E1DD7" w:rsidRDefault="000E1DD7" w:rsidP="00C036D1">
      <w:pPr>
        <w:pStyle w:val="Odstavecseseznamem"/>
        <w:numPr>
          <w:ilvl w:val="0"/>
          <w:numId w:val="2"/>
        </w:numPr>
        <w:jc w:val="both"/>
        <w:rPr>
          <w:color w:val="000000"/>
          <w:sz w:val="22"/>
          <w:szCs w:val="22"/>
        </w:rPr>
      </w:pPr>
      <w:r w:rsidRPr="000E1DD7">
        <w:rPr>
          <w:color w:val="000000"/>
          <w:sz w:val="22"/>
          <w:szCs w:val="22"/>
        </w:rPr>
        <w:t>Smluvní strany konstatují, že Smlouva byla uzavřena za účelem provedení díla spočívajícího v „</w:t>
      </w:r>
      <w:r w:rsidRPr="00154F3E">
        <w:rPr>
          <w:b/>
          <w:bCs/>
          <w:color w:val="000000"/>
          <w:sz w:val="22"/>
          <w:szCs w:val="22"/>
        </w:rPr>
        <w:t>Opravě konstrukce dna bazénu Lázeňský dům</w:t>
      </w:r>
      <w:r w:rsidRPr="000E1DD7">
        <w:rPr>
          <w:color w:val="000000"/>
          <w:sz w:val="22"/>
          <w:szCs w:val="22"/>
        </w:rPr>
        <w:t>“</w:t>
      </w:r>
      <w:r>
        <w:rPr>
          <w:color w:val="000000"/>
          <w:sz w:val="22"/>
          <w:szCs w:val="22"/>
        </w:rPr>
        <w:t>.</w:t>
      </w:r>
    </w:p>
    <w:p w:rsidR="004D1365" w:rsidRPr="00A833A9" w:rsidRDefault="004D1365" w:rsidP="004D1365">
      <w:pPr>
        <w:pStyle w:val="Odstavecseseznamem"/>
        <w:ind w:left="357"/>
        <w:jc w:val="both"/>
        <w:rPr>
          <w:color w:val="000000"/>
          <w:sz w:val="22"/>
          <w:szCs w:val="22"/>
        </w:rPr>
      </w:pPr>
    </w:p>
    <w:p w:rsidR="00A833A9" w:rsidRDefault="000E1DD7" w:rsidP="00C036D1">
      <w:pPr>
        <w:pStyle w:val="Odstavecseseznamem"/>
        <w:numPr>
          <w:ilvl w:val="0"/>
          <w:numId w:val="2"/>
        </w:numPr>
        <w:ind w:left="357" w:hanging="357"/>
        <w:jc w:val="both"/>
        <w:rPr>
          <w:color w:val="000000"/>
          <w:sz w:val="22"/>
          <w:szCs w:val="22"/>
        </w:rPr>
      </w:pPr>
      <w:r w:rsidRPr="000E1DD7">
        <w:rPr>
          <w:color w:val="000000"/>
          <w:sz w:val="22"/>
          <w:szCs w:val="22"/>
        </w:rPr>
        <w:t xml:space="preserve">Během realizace díla dle Smlouvy byly </w:t>
      </w:r>
      <w:r w:rsidRPr="00154F3E">
        <w:rPr>
          <w:b/>
          <w:bCs/>
          <w:color w:val="000000"/>
          <w:sz w:val="22"/>
          <w:szCs w:val="22"/>
        </w:rPr>
        <w:t>odhaleny skryté konstrukce</w:t>
      </w:r>
      <w:r w:rsidRPr="000E1DD7">
        <w:rPr>
          <w:color w:val="000000"/>
          <w:sz w:val="22"/>
          <w:szCs w:val="22"/>
        </w:rPr>
        <w:t>, které nebyly v době uzavření Smlouvy předvídatelné a jejichž existence má vliv na dokončení díla Zhotovitelem</w:t>
      </w:r>
      <w:r>
        <w:rPr>
          <w:color w:val="000000"/>
          <w:sz w:val="22"/>
          <w:szCs w:val="22"/>
        </w:rPr>
        <w:t>.</w:t>
      </w:r>
    </w:p>
    <w:p w:rsidR="004D1365" w:rsidRDefault="004D1365" w:rsidP="004D1365">
      <w:pPr>
        <w:pStyle w:val="Odstavecseseznamem"/>
        <w:ind w:left="0"/>
        <w:jc w:val="both"/>
        <w:rPr>
          <w:color w:val="000000"/>
          <w:sz w:val="22"/>
          <w:szCs w:val="22"/>
        </w:rPr>
      </w:pPr>
    </w:p>
    <w:p w:rsidR="00A833A9" w:rsidRDefault="000E1DD7" w:rsidP="00C036D1">
      <w:pPr>
        <w:pStyle w:val="Odstavecseseznamem"/>
        <w:numPr>
          <w:ilvl w:val="0"/>
          <w:numId w:val="2"/>
        </w:numPr>
        <w:ind w:left="357" w:hanging="357"/>
        <w:jc w:val="both"/>
        <w:rPr>
          <w:color w:val="000000"/>
          <w:sz w:val="22"/>
          <w:szCs w:val="22"/>
        </w:rPr>
      </w:pPr>
      <w:r w:rsidRPr="000E1DD7">
        <w:rPr>
          <w:color w:val="000000"/>
          <w:sz w:val="22"/>
          <w:szCs w:val="22"/>
        </w:rPr>
        <w:t xml:space="preserve">Konkrétně se jedná o nutnost </w:t>
      </w:r>
      <w:r w:rsidRPr="00154F3E">
        <w:rPr>
          <w:b/>
          <w:bCs/>
          <w:color w:val="000000"/>
          <w:sz w:val="22"/>
          <w:szCs w:val="22"/>
        </w:rPr>
        <w:t>výměny a úpravy vypouštěcích armatur bazénu</w:t>
      </w:r>
      <w:r w:rsidRPr="000E1DD7">
        <w:rPr>
          <w:color w:val="000000"/>
          <w:sz w:val="22"/>
          <w:szCs w:val="22"/>
        </w:rPr>
        <w:t>, které jsou nezbytné pro další řádné dokončení díla Zhotovitelem. Objednatel se zavazuje zajistit tyto práce na skrytých konstrukcích</w:t>
      </w:r>
      <w:r w:rsidR="004D1365">
        <w:rPr>
          <w:color w:val="000000"/>
          <w:sz w:val="22"/>
          <w:szCs w:val="22"/>
        </w:rPr>
        <w:t>.</w:t>
      </w:r>
    </w:p>
    <w:p w:rsidR="000E1DD7" w:rsidRDefault="000E1DD7" w:rsidP="000E1DD7">
      <w:pPr>
        <w:pStyle w:val="Odstavecseseznamem"/>
        <w:rPr>
          <w:color w:val="000000"/>
          <w:sz w:val="22"/>
          <w:szCs w:val="22"/>
        </w:rPr>
      </w:pPr>
    </w:p>
    <w:p w:rsidR="000E1DD7" w:rsidRDefault="000E1DD7" w:rsidP="00C036D1">
      <w:pPr>
        <w:pStyle w:val="Odstavecseseznamem"/>
        <w:numPr>
          <w:ilvl w:val="0"/>
          <w:numId w:val="2"/>
        </w:numPr>
        <w:ind w:left="357" w:hanging="357"/>
        <w:jc w:val="both"/>
        <w:rPr>
          <w:color w:val="000000"/>
          <w:sz w:val="22"/>
          <w:szCs w:val="22"/>
        </w:rPr>
      </w:pPr>
      <w:r w:rsidRPr="000E1DD7">
        <w:rPr>
          <w:color w:val="000000"/>
          <w:sz w:val="22"/>
          <w:szCs w:val="22"/>
        </w:rPr>
        <w:t>Vzhledem k těmto nepředvídaným okolnostem a potřebě Objednatele provést nezbytné práce na skrytých konstrukcích, které způsobují prodloužení doby plnění díla Zhotovitelem, se smluvní strany dohodly na úpravě termínu plnění díla a platebních podmínek</w:t>
      </w:r>
      <w:r>
        <w:rPr>
          <w:color w:val="000000"/>
          <w:sz w:val="22"/>
          <w:szCs w:val="22"/>
        </w:rPr>
        <w:t>.</w:t>
      </w:r>
    </w:p>
    <w:p w:rsidR="000E1DD7" w:rsidRDefault="000E1DD7" w:rsidP="000E1DD7">
      <w:pPr>
        <w:pStyle w:val="Odstavecseseznamem"/>
        <w:rPr>
          <w:color w:val="000000"/>
          <w:sz w:val="22"/>
          <w:szCs w:val="22"/>
        </w:rPr>
      </w:pPr>
    </w:p>
    <w:p w:rsidR="00034309" w:rsidRPr="00AD715B" w:rsidRDefault="00034309" w:rsidP="00AD715B">
      <w:pPr>
        <w:pStyle w:val="Odstavecseseznamem"/>
        <w:spacing w:line="276" w:lineRule="auto"/>
        <w:ind w:left="0"/>
        <w:jc w:val="both"/>
        <w:rPr>
          <w:color w:val="FF0000"/>
          <w:sz w:val="22"/>
          <w:szCs w:val="22"/>
        </w:rPr>
      </w:pPr>
    </w:p>
    <w:p w:rsidR="000E1DD7" w:rsidRPr="00B118A0" w:rsidRDefault="000E1DD7" w:rsidP="00C036D1">
      <w:pPr>
        <w:numPr>
          <w:ilvl w:val="0"/>
          <w:numId w:val="1"/>
        </w:numPr>
        <w:spacing w:line="276" w:lineRule="auto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Změny Smlouvy</w:t>
      </w:r>
    </w:p>
    <w:p w:rsidR="000E1DD7" w:rsidRPr="000E1DD7" w:rsidRDefault="000E1DD7" w:rsidP="000E1DD7">
      <w:pPr>
        <w:pStyle w:val="Odstavecseseznamem"/>
        <w:spacing w:line="276" w:lineRule="auto"/>
        <w:ind w:left="0"/>
        <w:jc w:val="both"/>
        <w:rPr>
          <w:iCs/>
          <w:sz w:val="22"/>
          <w:szCs w:val="22"/>
        </w:rPr>
      </w:pPr>
      <w:r w:rsidRPr="000E1DD7">
        <w:rPr>
          <w:iCs/>
          <w:sz w:val="22"/>
          <w:szCs w:val="22"/>
        </w:rPr>
        <w:t>Smluvní strany se dohodly na následujících změnách Smlouvy:</w:t>
      </w:r>
    </w:p>
    <w:p w:rsidR="000E1DD7" w:rsidRPr="000E1DD7" w:rsidRDefault="000E1DD7" w:rsidP="000E1DD7">
      <w:pPr>
        <w:pStyle w:val="Odstavecseseznamem"/>
        <w:spacing w:line="276" w:lineRule="auto"/>
        <w:ind w:left="0"/>
        <w:jc w:val="both"/>
        <w:rPr>
          <w:iCs/>
          <w:sz w:val="22"/>
          <w:szCs w:val="22"/>
        </w:rPr>
      </w:pPr>
    </w:p>
    <w:p w:rsidR="000E1DD7" w:rsidRPr="00154F3E" w:rsidRDefault="000E1DD7" w:rsidP="00C036D1">
      <w:pPr>
        <w:pStyle w:val="Odstavecseseznamem"/>
        <w:numPr>
          <w:ilvl w:val="0"/>
          <w:numId w:val="4"/>
        </w:numPr>
        <w:spacing w:line="276" w:lineRule="auto"/>
        <w:ind w:left="357" w:hanging="357"/>
        <w:jc w:val="both"/>
        <w:rPr>
          <w:b/>
          <w:bCs/>
          <w:sz w:val="22"/>
          <w:szCs w:val="22"/>
        </w:rPr>
      </w:pPr>
      <w:r w:rsidRPr="00154F3E">
        <w:rPr>
          <w:b/>
          <w:bCs/>
          <w:sz w:val="22"/>
          <w:szCs w:val="22"/>
        </w:rPr>
        <w:t>Změna termínu plnění díla</w:t>
      </w:r>
    </w:p>
    <w:p w:rsidR="00154F3E" w:rsidRPr="00B118A0" w:rsidRDefault="00154F3E" w:rsidP="00C036D1">
      <w:pPr>
        <w:pStyle w:val="Odstavecseseznamem"/>
        <w:numPr>
          <w:ilvl w:val="1"/>
          <w:numId w:val="4"/>
        </w:numPr>
        <w:spacing w:line="276" w:lineRule="auto"/>
        <w:jc w:val="both"/>
        <w:rPr>
          <w:sz w:val="22"/>
          <w:szCs w:val="22"/>
        </w:rPr>
      </w:pPr>
      <w:r w:rsidRPr="00154F3E">
        <w:rPr>
          <w:sz w:val="22"/>
          <w:szCs w:val="22"/>
        </w:rPr>
        <w:t xml:space="preserve">Nově článek IV. odst. 1 Smlouvy zní takto: </w:t>
      </w:r>
      <w:r w:rsidR="00704A4B">
        <w:rPr>
          <w:sz w:val="22"/>
          <w:szCs w:val="22"/>
        </w:rPr>
        <w:t>„</w:t>
      </w:r>
      <w:r w:rsidRPr="00154F3E">
        <w:rPr>
          <w:sz w:val="22"/>
          <w:szCs w:val="22"/>
        </w:rPr>
        <w:t>Zhotovitel se zavazuje provést dílo (všechny jeho části) a předat jej bez vad a nedodělků Objednateli nejpozději do 31. července 2025</w:t>
      </w:r>
      <w:r>
        <w:rPr>
          <w:sz w:val="22"/>
          <w:szCs w:val="22"/>
        </w:rPr>
        <w:t>“.</w:t>
      </w:r>
    </w:p>
    <w:p w:rsidR="00AF10A5" w:rsidRPr="00154F3E" w:rsidRDefault="00154F3E" w:rsidP="00C036D1">
      <w:pPr>
        <w:pStyle w:val="Odstavecseseznamem"/>
        <w:numPr>
          <w:ilvl w:val="0"/>
          <w:numId w:val="4"/>
        </w:numPr>
        <w:spacing w:line="276" w:lineRule="auto"/>
        <w:ind w:left="357" w:hanging="357"/>
        <w:jc w:val="both"/>
        <w:rPr>
          <w:b/>
          <w:bCs/>
          <w:sz w:val="22"/>
          <w:szCs w:val="22"/>
        </w:rPr>
      </w:pPr>
      <w:r w:rsidRPr="00154F3E">
        <w:rPr>
          <w:b/>
          <w:bCs/>
          <w:sz w:val="22"/>
          <w:szCs w:val="22"/>
        </w:rPr>
        <w:lastRenderedPageBreak/>
        <w:t>Změna fakturace a platebních podmínek</w:t>
      </w:r>
    </w:p>
    <w:p w:rsidR="00154F3E" w:rsidRDefault="00704A4B" w:rsidP="00C036D1">
      <w:pPr>
        <w:pStyle w:val="Odstavecseseznamem"/>
        <w:numPr>
          <w:ilvl w:val="1"/>
          <w:numId w:val="4"/>
        </w:numPr>
        <w:spacing w:line="276" w:lineRule="auto"/>
        <w:jc w:val="both"/>
        <w:rPr>
          <w:sz w:val="22"/>
          <w:szCs w:val="22"/>
        </w:rPr>
      </w:pPr>
      <w:r w:rsidRPr="00704A4B">
        <w:rPr>
          <w:sz w:val="22"/>
          <w:szCs w:val="22"/>
        </w:rPr>
        <w:t xml:space="preserve">Nově článek VI. odst. </w:t>
      </w:r>
      <w:r>
        <w:rPr>
          <w:sz w:val="22"/>
          <w:szCs w:val="22"/>
        </w:rPr>
        <w:t>6</w:t>
      </w:r>
      <w:r w:rsidRPr="00704A4B">
        <w:rPr>
          <w:sz w:val="22"/>
          <w:szCs w:val="22"/>
        </w:rPr>
        <w:t xml:space="preserve"> Smlouvy zní takto: </w:t>
      </w:r>
      <w:r>
        <w:rPr>
          <w:sz w:val="22"/>
          <w:szCs w:val="22"/>
        </w:rPr>
        <w:t>„</w:t>
      </w:r>
      <w:r w:rsidR="000D4A8C">
        <w:rPr>
          <w:sz w:val="22"/>
          <w:szCs w:val="22"/>
        </w:rPr>
        <w:t>Cena díla bude Zhotoviteli uhrazena na základě dvou faktur-daňových dokladů vystavených Zhotovitel dle postupu stanoveného v následující</w:t>
      </w:r>
      <w:r w:rsidR="00BE2025">
        <w:rPr>
          <w:sz w:val="22"/>
          <w:szCs w:val="22"/>
        </w:rPr>
        <w:t>m</w:t>
      </w:r>
      <w:r w:rsidR="000D4A8C">
        <w:rPr>
          <w:sz w:val="22"/>
          <w:szCs w:val="22"/>
        </w:rPr>
        <w:t xml:space="preserve"> odst. 7“</w:t>
      </w:r>
      <w:r w:rsidRPr="00704A4B">
        <w:rPr>
          <w:sz w:val="22"/>
          <w:szCs w:val="22"/>
        </w:rPr>
        <w:t>.</w:t>
      </w:r>
    </w:p>
    <w:p w:rsidR="00704A4B" w:rsidRDefault="00704A4B" w:rsidP="00C036D1">
      <w:pPr>
        <w:pStyle w:val="Odstavecseseznamem"/>
        <w:numPr>
          <w:ilvl w:val="1"/>
          <w:numId w:val="4"/>
        </w:numPr>
        <w:spacing w:line="276" w:lineRule="auto"/>
        <w:jc w:val="both"/>
        <w:rPr>
          <w:sz w:val="22"/>
          <w:szCs w:val="22"/>
        </w:rPr>
      </w:pPr>
      <w:r w:rsidRPr="00704A4B">
        <w:rPr>
          <w:sz w:val="22"/>
          <w:szCs w:val="22"/>
        </w:rPr>
        <w:t xml:space="preserve">Nově článek VI. odst. </w:t>
      </w:r>
      <w:r>
        <w:rPr>
          <w:sz w:val="22"/>
          <w:szCs w:val="22"/>
        </w:rPr>
        <w:t>7</w:t>
      </w:r>
      <w:r w:rsidRPr="00704A4B">
        <w:rPr>
          <w:sz w:val="22"/>
          <w:szCs w:val="22"/>
        </w:rPr>
        <w:t xml:space="preserve"> Smlouvy zní takto: </w:t>
      </w:r>
      <w:r>
        <w:rPr>
          <w:sz w:val="22"/>
          <w:szCs w:val="22"/>
        </w:rPr>
        <w:t>„</w:t>
      </w:r>
      <w:r w:rsidR="000D4A8C" w:rsidRPr="000D4A8C">
        <w:rPr>
          <w:sz w:val="22"/>
          <w:szCs w:val="22"/>
        </w:rPr>
        <w:t>Fakturace a platba za dílo se sjednávají ve dvou fázích, s ohledem na nepředvídané okolnosti a nutnost prací Objednatele na skrytých konstrukcích, následovně:</w:t>
      </w:r>
    </w:p>
    <w:p w:rsidR="000D4A8C" w:rsidRDefault="000D4A8C" w:rsidP="00C036D1">
      <w:pPr>
        <w:pStyle w:val="Odstavecseseznamem"/>
        <w:numPr>
          <w:ilvl w:val="2"/>
          <w:numId w:val="4"/>
        </w:numPr>
        <w:spacing w:line="276" w:lineRule="auto"/>
        <w:ind w:left="1418"/>
        <w:jc w:val="both"/>
        <w:rPr>
          <w:sz w:val="22"/>
          <w:szCs w:val="22"/>
        </w:rPr>
      </w:pPr>
      <w:r w:rsidRPr="000D4A8C">
        <w:rPr>
          <w:b/>
          <w:bCs/>
          <w:sz w:val="22"/>
          <w:szCs w:val="22"/>
        </w:rPr>
        <w:t>První fáze fakturace (80 % ceny díla)</w:t>
      </w:r>
      <w:r w:rsidRPr="000D4A8C">
        <w:rPr>
          <w:sz w:val="22"/>
          <w:szCs w:val="22"/>
        </w:rPr>
        <w:t xml:space="preserve">: Zhotovitel je oprávněn vystavit dílčí fakturu na 80 % z celkové ceny díla ve výši </w:t>
      </w:r>
      <w:r w:rsidR="000810F4">
        <w:rPr>
          <w:sz w:val="22"/>
          <w:szCs w:val="22"/>
        </w:rPr>
        <w:t>XXX</w:t>
      </w:r>
      <w:r w:rsidRPr="000D4A8C">
        <w:rPr>
          <w:sz w:val="22"/>
          <w:szCs w:val="22"/>
        </w:rPr>
        <w:t xml:space="preserve"> Kč </w:t>
      </w:r>
      <w:r>
        <w:rPr>
          <w:sz w:val="22"/>
          <w:szCs w:val="22"/>
        </w:rPr>
        <w:t>bez</w:t>
      </w:r>
      <w:r w:rsidRPr="000D4A8C">
        <w:rPr>
          <w:sz w:val="22"/>
          <w:szCs w:val="22"/>
        </w:rPr>
        <w:t xml:space="preserve"> DPH, tedy na částku </w:t>
      </w:r>
      <w:r w:rsidR="000810F4">
        <w:rPr>
          <w:sz w:val="22"/>
          <w:szCs w:val="22"/>
        </w:rPr>
        <w:t>XXX</w:t>
      </w:r>
      <w:r w:rsidRPr="000D4A8C">
        <w:rPr>
          <w:sz w:val="22"/>
          <w:szCs w:val="22"/>
        </w:rPr>
        <w:t xml:space="preserve"> Kč </w:t>
      </w:r>
      <w:r>
        <w:rPr>
          <w:sz w:val="22"/>
          <w:szCs w:val="22"/>
        </w:rPr>
        <w:t>bez</w:t>
      </w:r>
      <w:r w:rsidRPr="000D4A8C">
        <w:rPr>
          <w:sz w:val="22"/>
          <w:szCs w:val="22"/>
        </w:rPr>
        <w:t xml:space="preserve"> DPH, a to </w:t>
      </w:r>
      <w:r>
        <w:rPr>
          <w:sz w:val="22"/>
          <w:szCs w:val="22"/>
        </w:rPr>
        <w:t>ke dni</w:t>
      </w:r>
      <w:r w:rsidRPr="000D4A8C">
        <w:rPr>
          <w:sz w:val="22"/>
          <w:szCs w:val="22"/>
        </w:rPr>
        <w:t xml:space="preserve"> 6. června 2025. Podkladem pro tuto fakturaci bude </w:t>
      </w:r>
      <w:r>
        <w:rPr>
          <w:sz w:val="22"/>
          <w:szCs w:val="22"/>
        </w:rPr>
        <w:t>d</w:t>
      </w:r>
      <w:r w:rsidRPr="000D4A8C">
        <w:rPr>
          <w:sz w:val="22"/>
          <w:szCs w:val="22"/>
        </w:rPr>
        <w:t>ílčí akceptační protokol, který smluvní strany vyhotoví a podepíší po provedení první části díla Zhotovitelem</w:t>
      </w:r>
      <w:r>
        <w:rPr>
          <w:sz w:val="22"/>
          <w:szCs w:val="22"/>
        </w:rPr>
        <w:t xml:space="preserve">. </w:t>
      </w:r>
      <w:r w:rsidRPr="000D4A8C">
        <w:rPr>
          <w:sz w:val="22"/>
          <w:szCs w:val="22"/>
        </w:rPr>
        <w:t>V tomto protokolu bude uvedeno, co bylo Zhotovitelem do té doby dokončeno, že Objednatel tuto část díla přebírá (s případnými výhradami) a že následně bude probíhat vlastní činnost Objednatele, po níž bude dílo Zhotovitelem dokončeno. Splatnost této dílčí faktury činí 15 dnů ode dne jejího doručení</w:t>
      </w:r>
      <w:r>
        <w:rPr>
          <w:sz w:val="22"/>
          <w:szCs w:val="22"/>
        </w:rPr>
        <w:t xml:space="preserve"> Objednateli;</w:t>
      </w:r>
    </w:p>
    <w:p w:rsidR="000D4A8C" w:rsidRDefault="000D4A8C" w:rsidP="00C036D1">
      <w:pPr>
        <w:pStyle w:val="Odstavecseseznamem"/>
        <w:numPr>
          <w:ilvl w:val="2"/>
          <w:numId w:val="4"/>
        </w:numPr>
        <w:spacing w:line="276" w:lineRule="auto"/>
        <w:ind w:left="1418"/>
        <w:jc w:val="both"/>
        <w:rPr>
          <w:sz w:val="22"/>
          <w:szCs w:val="22"/>
        </w:rPr>
      </w:pPr>
      <w:r w:rsidRPr="000D4A8C">
        <w:rPr>
          <w:b/>
          <w:bCs/>
          <w:sz w:val="22"/>
          <w:szCs w:val="22"/>
        </w:rPr>
        <w:t>Druhá fáze fakturace (20 % ceny díla)</w:t>
      </w:r>
      <w:r w:rsidRPr="000D4A8C">
        <w:rPr>
          <w:sz w:val="22"/>
          <w:szCs w:val="22"/>
        </w:rPr>
        <w:t xml:space="preserve">: Zbývajících 20 % z celkové ceny díla, tedy částku </w:t>
      </w:r>
      <w:r w:rsidR="000810F4">
        <w:rPr>
          <w:sz w:val="22"/>
          <w:szCs w:val="22"/>
        </w:rPr>
        <w:t>XXX</w:t>
      </w:r>
      <w:r w:rsidRPr="000D4A8C">
        <w:rPr>
          <w:sz w:val="22"/>
          <w:szCs w:val="22"/>
        </w:rPr>
        <w:t xml:space="preserve"> Kč </w:t>
      </w:r>
      <w:r>
        <w:rPr>
          <w:sz w:val="22"/>
          <w:szCs w:val="22"/>
        </w:rPr>
        <w:t>bez</w:t>
      </w:r>
      <w:r w:rsidRPr="000D4A8C">
        <w:rPr>
          <w:sz w:val="22"/>
          <w:szCs w:val="22"/>
        </w:rPr>
        <w:t xml:space="preserve"> DPH, bude Zhotovitel oprávněn fakturovat Objednateli až po dokončení celého díla a jeho řádném předání Objednateli. Podkladem pro tuto závěrečnou fakturaci bude </w:t>
      </w:r>
      <w:r>
        <w:rPr>
          <w:sz w:val="22"/>
          <w:szCs w:val="22"/>
        </w:rPr>
        <w:t>k</w:t>
      </w:r>
      <w:r w:rsidRPr="000D4A8C">
        <w:rPr>
          <w:sz w:val="22"/>
          <w:szCs w:val="22"/>
        </w:rPr>
        <w:t>onečný předávací protokol, který smluvní strany vyhotoví a podepíší po dokončení celého díla Zhotovitelem. Konečný předávací protokol potvrdí převzetí celého díla Objednatelem (s případným zápisem o vadách a lhůtách k jejich odstranění). Splatnost této závěrečné faktury činí 15 dnů ode dne jejího doručení Objednateli</w:t>
      </w:r>
      <w:r>
        <w:rPr>
          <w:sz w:val="22"/>
          <w:szCs w:val="22"/>
        </w:rPr>
        <w:t>;</w:t>
      </w:r>
    </w:p>
    <w:p w:rsidR="000D4A8C" w:rsidRPr="000D4A8C" w:rsidRDefault="000D4A8C" w:rsidP="00C036D1">
      <w:pPr>
        <w:pStyle w:val="Odstavecseseznamem"/>
        <w:numPr>
          <w:ilvl w:val="2"/>
          <w:numId w:val="4"/>
        </w:numPr>
        <w:spacing w:line="276" w:lineRule="auto"/>
        <w:ind w:left="1418"/>
        <w:jc w:val="both"/>
        <w:rPr>
          <w:sz w:val="22"/>
          <w:szCs w:val="22"/>
        </w:rPr>
      </w:pPr>
      <w:r w:rsidRPr="000D4A8C">
        <w:rPr>
          <w:b/>
          <w:bCs/>
          <w:sz w:val="22"/>
          <w:szCs w:val="22"/>
        </w:rPr>
        <w:t>Obecná ustanovení k fakturaci:</w:t>
      </w:r>
      <w:r w:rsidRPr="000D4A8C">
        <w:rPr>
          <w:sz w:val="22"/>
          <w:szCs w:val="22"/>
        </w:rPr>
        <w:t xml:space="preserve"> Cena se považuje za zaplacenou dnem připsání příslušné částky na účet Zhotovitele. Pokud faktura nebude obsahovat stanovené náležitosti včetně příslušného protokolu (je-li vyžadován), je Objednatel oprávněn fakturu Zhotoviteli ve lhůtě její splatnosti vrátit a nová lhůta splatnosti počne běžet doručením opravené faktury</w:t>
      </w:r>
      <w:r>
        <w:rPr>
          <w:sz w:val="22"/>
          <w:szCs w:val="22"/>
        </w:rPr>
        <w:t>.“</w:t>
      </w:r>
    </w:p>
    <w:p w:rsidR="00C80D5E" w:rsidRDefault="00C80D5E" w:rsidP="00AD715B">
      <w:pPr>
        <w:pStyle w:val="Odstavecseseznamem"/>
        <w:spacing w:line="276" w:lineRule="auto"/>
        <w:ind w:left="0"/>
        <w:jc w:val="both"/>
        <w:rPr>
          <w:color w:val="FF0000"/>
          <w:sz w:val="22"/>
          <w:szCs w:val="22"/>
        </w:rPr>
      </w:pPr>
    </w:p>
    <w:p w:rsidR="00BE2025" w:rsidRPr="00AD715B" w:rsidRDefault="00BE2025" w:rsidP="00AD715B">
      <w:pPr>
        <w:pStyle w:val="Odstavecseseznamem"/>
        <w:spacing w:line="276" w:lineRule="auto"/>
        <w:ind w:left="0"/>
        <w:jc w:val="both"/>
        <w:rPr>
          <w:color w:val="FF0000"/>
          <w:sz w:val="22"/>
          <w:szCs w:val="22"/>
        </w:rPr>
      </w:pPr>
    </w:p>
    <w:p w:rsidR="00BE349C" w:rsidRPr="00B118A0" w:rsidRDefault="00742F54" w:rsidP="00C036D1">
      <w:pPr>
        <w:numPr>
          <w:ilvl w:val="0"/>
          <w:numId w:val="1"/>
        </w:numPr>
        <w:spacing w:line="276" w:lineRule="auto"/>
        <w:jc w:val="center"/>
        <w:rPr>
          <w:b/>
          <w:sz w:val="22"/>
          <w:szCs w:val="22"/>
        </w:rPr>
      </w:pPr>
      <w:r w:rsidRPr="00AD715B">
        <w:rPr>
          <w:b/>
          <w:sz w:val="22"/>
          <w:szCs w:val="22"/>
        </w:rPr>
        <w:t>Závěrečná ustanovení</w:t>
      </w:r>
    </w:p>
    <w:p w:rsidR="00BE2025" w:rsidRDefault="00BE2025" w:rsidP="00C036D1">
      <w:pPr>
        <w:pStyle w:val="Odstavecseseznamem"/>
        <w:numPr>
          <w:ilvl w:val="0"/>
          <w:numId w:val="3"/>
        </w:numPr>
        <w:spacing w:line="276" w:lineRule="auto"/>
        <w:jc w:val="both"/>
        <w:rPr>
          <w:sz w:val="22"/>
          <w:szCs w:val="22"/>
        </w:rPr>
      </w:pPr>
      <w:r w:rsidRPr="00BE2025">
        <w:rPr>
          <w:sz w:val="22"/>
          <w:szCs w:val="22"/>
        </w:rPr>
        <w:t>Všechna ostatní ustanovení Smlouvy zůstávají tímto Dodatkem nedotčena a v plném rozsahu platná a účinná</w:t>
      </w:r>
      <w:r>
        <w:rPr>
          <w:sz w:val="22"/>
          <w:szCs w:val="22"/>
        </w:rPr>
        <w:t>.</w:t>
      </w:r>
    </w:p>
    <w:p w:rsidR="00EB2C62" w:rsidRDefault="00BE2025" w:rsidP="00C036D1">
      <w:pPr>
        <w:pStyle w:val="Odstavecseseznamem"/>
        <w:numPr>
          <w:ilvl w:val="0"/>
          <w:numId w:val="3"/>
        </w:numPr>
        <w:spacing w:line="276" w:lineRule="auto"/>
        <w:jc w:val="both"/>
        <w:rPr>
          <w:sz w:val="22"/>
          <w:szCs w:val="22"/>
        </w:rPr>
      </w:pPr>
      <w:r w:rsidRPr="00BE2025">
        <w:rPr>
          <w:sz w:val="22"/>
          <w:szCs w:val="22"/>
        </w:rPr>
        <w:t>Tento Dodatek tvoří nedílnou součást Smlouvy</w:t>
      </w:r>
      <w:r w:rsidR="00EB2C62" w:rsidRPr="00EB2C62">
        <w:rPr>
          <w:sz w:val="22"/>
          <w:szCs w:val="22"/>
        </w:rPr>
        <w:t>.</w:t>
      </w:r>
    </w:p>
    <w:p w:rsidR="00BE2025" w:rsidRDefault="00BE2025" w:rsidP="00C036D1">
      <w:pPr>
        <w:pStyle w:val="Odstavecseseznamem"/>
        <w:numPr>
          <w:ilvl w:val="0"/>
          <w:numId w:val="3"/>
        </w:numPr>
        <w:spacing w:line="276" w:lineRule="auto"/>
        <w:jc w:val="both"/>
        <w:rPr>
          <w:sz w:val="22"/>
          <w:szCs w:val="22"/>
        </w:rPr>
      </w:pPr>
      <w:r w:rsidRPr="00BE2025">
        <w:rPr>
          <w:sz w:val="22"/>
          <w:szCs w:val="22"/>
        </w:rPr>
        <w:t>Tento Dodatek je vyhotoven ve dvou (2) stejnopisech, z nichž každá ze smluvních stran obdrží po jednom stejnopisu</w:t>
      </w:r>
      <w:r>
        <w:rPr>
          <w:sz w:val="22"/>
          <w:szCs w:val="22"/>
        </w:rPr>
        <w:t>.</w:t>
      </w:r>
    </w:p>
    <w:p w:rsidR="00BE2025" w:rsidRPr="00EB2C62" w:rsidRDefault="00BE2025" w:rsidP="00C036D1">
      <w:pPr>
        <w:pStyle w:val="Odstavecseseznamem"/>
        <w:numPr>
          <w:ilvl w:val="0"/>
          <w:numId w:val="3"/>
        </w:numPr>
        <w:spacing w:line="276" w:lineRule="auto"/>
        <w:jc w:val="both"/>
        <w:rPr>
          <w:sz w:val="22"/>
          <w:szCs w:val="22"/>
        </w:rPr>
      </w:pPr>
      <w:r w:rsidRPr="00BE2025">
        <w:rPr>
          <w:sz w:val="22"/>
          <w:szCs w:val="22"/>
        </w:rPr>
        <w:t xml:space="preserve">Tento Dodatek nabývá platnosti dnem podpisu oběma smluvními stranami a účinnosti dnem zveřejnění v </w:t>
      </w:r>
      <w:r>
        <w:rPr>
          <w:sz w:val="22"/>
          <w:szCs w:val="22"/>
        </w:rPr>
        <w:t>r</w:t>
      </w:r>
      <w:r w:rsidRPr="00BE2025">
        <w:rPr>
          <w:sz w:val="22"/>
          <w:szCs w:val="22"/>
        </w:rPr>
        <w:t>egistru smluv, pokud podléhá zveřejnění dle zákona č. 340/2015 Sb.</w:t>
      </w:r>
      <w:r>
        <w:rPr>
          <w:sz w:val="22"/>
          <w:szCs w:val="22"/>
        </w:rPr>
        <w:t>, o registru smluv.</w:t>
      </w:r>
    </w:p>
    <w:p w:rsidR="00246253" w:rsidRDefault="00246253" w:rsidP="00BE2025">
      <w:pPr>
        <w:pStyle w:val="Odstavecseseznamem"/>
        <w:tabs>
          <w:tab w:val="left" w:pos="426"/>
        </w:tabs>
        <w:spacing w:line="276" w:lineRule="auto"/>
        <w:ind w:left="0"/>
        <w:jc w:val="both"/>
        <w:rPr>
          <w:color w:val="FF0000"/>
          <w:sz w:val="22"/>
          <w:szCs w:val="22"/>
        </w:rPr>
      </w:pPr>
    </w:p>
    <w:p w:rsidR="00B118A0" w:rsidRPr="00AD715B" w:rsidRDefault="00B118A0" w:rsidP="00BE2025">
      <w:pPr>
        <w:pStyle w:val="Odstavecseseznamem"/>
        <w:tabs>
          <w:tab w:val="left" w:pos="426"/>
        </w:tabs>
        <w:spacing w:line="276" w:lineRule="auto"/>
        <w:ind w:left="0"/>
        <w:jc w:val="both"/>
        <w:rPr>
          <w:color w:val="FF0000"/>
          <w:sz w:val="22"/>
          <w:szCs w:val="22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503"/>
        <w:gridCol w:w="4645"/>
      </w:tblGrid>
      <w:tr w:rsidR="003207A3" w:rsidRPr="00AD715B" w:rsidTr="00E1031D">
        <w:tc>
          <w:tcPr>
            <w:tcW w:w="4503" w:type="dxa"/>
          </w:tcPr>
          <w:p w:rsidR="003207A3" w:rsidRPr="00AD715B" w:rsidRDefault="003207A3" w:rsidP="00AD715B">
            <w:pPr>
              <w:pStyle w:val="Body2"/>
              <w:spacing w:after="0" w:line="276" w:lineRule="auto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  <w:r w:rsidRPr="00AD715B">
              <w:rPr>
                <w:rFonts w:ascii="Times New Roman" w:hAnsi="Times New Roman" w:cs="Times New Roman"/>
                <w:sz w:val="22"/>
                <w:szCs w:val="22"/>
              </w:rPr>
              <w:t>V</w:t>
            </w:r>
            <w:r w:rsidR="0096731D" w:rsidRPr="00AD715B">
              <w:rPr>
                <w:rFonts w:ascii="Times New Roman" w:hAnsi="Times New Roman" w:cs="Times New Roman"/>
                <w:sz w:val="22"/>
                <w:szCs w:val="22"/>
              </w:rPr>
              <w:t> Janských Lázních</w:t>
            </w:r>
            <w:r w:rsidR="00C6314A">
              <w:rPr>
                <w:rFonts w:ascii="Times New Roman" w:hAnsi="Times New Roman" w:cs="Times New Roman"/>
                <w:sz w:val="22"/>
                <w:szCs w:val="22"/>
              </w:rPr>
              <w:t xml:space="preserve"> dne </w:t>
            </w:r>
            <w:r w:rsidR="00BE2025">
              <w:rPr>
                <w:rFonts w:ascii="Times New Roman" w:hAnsi="Times New Roman" w:cs="Times New Roman"/>
                <w:sz w:val="22"/>
                <w:szCs w:val="22"/>
              </w:rPr>
              <w:t>05</w:t>
            </w:r>
            <w:r w:rsidR="00C24BB0" w:rsidRPr="00C24BB0">
              <w:rPr>
                <w:rFonts w:ascii="Times New Roman" w:hAnsi="Times New Roman" w:cs="Times New Roman"/>
                <w:sz w:val="22"/>
                <w:szCs w:val="22"/>
              </w:rPr>
              <w:t>.0</w:t>
            </w:r>
            <w:r w:rsidR="00BE2025">
              <w:rPr>
                <w:rFonts w:ascii="Times New Roman" w:hAnsi="Times New Roman" w:cs="Times New Roman"/>
                <w:sz w:val="22"/>
                <w:szCs w:val="22"/>
              </w:rPr>
              <w:t>6</w:t>
            </w:r>
            <w:r w:rsidR="00C24BB0" w:rsidRPr="00C24BB0">
              <w:rPr>
                <w:rFonts w:ascii="Times New Roman" w:hAnsi="Times New Roman" w:cs="Times New Roman"/>
                <w:sz w:val="22"/>
                <w:szCs w:val="22"/>
              </w:rPr>
              <w:t>.202</w:t>
            </w:r>
            <w:r w:rsidR="00E2068C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  <w:p w:rsidR="0056270A" w:rsidRDefault="0056270A" w:rsidP="00AD715B">
            <w:pPr>
              <w:pStyle w:val="Body2"/>
              <w:spacing w:after="0" w:line="276" w:lineRule="auto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207A3" w:rsidRDefault="003207A3" w:rsidP="00AD715B">
            <w:pPr>
              <w:pStyle w:val="Body2"/>
              <w:spacing w:after="0" w:line="276" w:lineRule="auto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118A0" w:rsidRPr="00AD715B" w:rsidRDefault="00B118A0" w:rsidP="00AD715B">
            <w:pPr>
              <w:pStyle w:val="Body2"/>
              <w:spacing w:after="0" w:line="276" w:lineRule="auto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207A3" w:rsidRPr="00AD715B" w:rsidRDefault="003207A3" w:rsidP="00AD715B">
            <w:pPr>
              <w:pStyle w:val="Body2"/>
              <w:spacing w:after="0" w:line="276" w:lineRule="auto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  <w:r w:rsidRPr="00AD715B">
              <w:rPr>
                <w:rFonts w:ascii="Times New Roman" w:hAnsi="Times New Roman" w:cs="Times New Roman"/>
                <w:sz w:val="22"/>
                <w:szCs w:val="22"/>
              </w:rPr>
              <w:t>……………………………………….</w:t>
            </w:r>
          </w:p>
        </w:tc>
        <w:tc>
          <w:tcPr>
            <w:tcW w:w="4645" w:type="dxa"/>
          </w:tcPr>
          <w:p w:rsidR="003207A3" w:rsidRPr="00AD715B" w:rsidRDefault="003207A3" w:rsidP="00AD715B">
            <w:pPr>
              <w:pStyle w:val="Body2"/>
              <w:spacing w:after="0" w:line="276" w:lineRule="auto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  <w:r w:rsidRPr="00AD715B">
              <w:rPr>
                <w:rFonts w:ascii="Times New Roman" w:hAnsi="Times New Roman" w:cs="Times New Roman"/>
                <w:sz w:val="22"/>
                <w:szCs w:val="22"/>
              </w:rPr>
              <w:t>V </w:t>
            </w:r>
            <w:r w:rsidR="00BE2025">
              <w:rPr>
                <w:rFonts w:ascii="Times New Roman" w:hAnsi="Times New Roman" w:cs="Times New Roman"/>
                <w:sz w:val="22"/>
                <w:szCs w:val="22"/>
              </w:rPr>
              <w:t>Horním Lánově</w:t>
            </w:r>
            <w:r w:rsidRPr="00AD715B">
              <w:rPr>
                <w:rFonts w:ascii="Times New Roman" w:hAnsi="Times New Roman" w:cs="Times New Roman"/>
                <w:sz w:val="22"/>
                <w:szCs w:val="22"/>
              </w:rPr>
              <w:t xml:space="preserve"> dne </w:t>
            </w:r>
            <w:r w:rsidR="00BE2025">
              <w:rPr>
                <w:rFonts w:ascii="Times New Roman" w:hAnsi="Times New Roman" w:cs="Times New Roman"/>
                <w:sz w:val="22"/>
                <w:szCs w:val="22"/>
              </w:rPr>
              <w:t>05</w:t>
            </w:r>
            <w:r w:rsidR="00C24BB0" w:rsidRPr="00C24BB0">
              <w:rPr>
                <w:rFonts w:ascii="Times New Roman" w:hAnsi="Times New Roman" w:cs="Times New Roman"/>
                <w:sz w:val="22"/>
                <w:szCs w:val="22"/>
              </w:rPr>
              <w:t>.0</w:t>
            </w:r>
            <w:r w:rsidR="00BE2025">
              <w:rPr>
                <w:rFonts w:ascii="Times New Roman" w:hAnsi="Times New Roman" w:cs="Times New Roman"/>
                <w:sz w:val="22"/>
                <w:szCs w:val="22"/>
              </w:rPr>
              <w:t>6</w:t>
            </w:r>
            <w:r w:rsidR="00C24BB0" w:rsidRPr="00C24BB0">
              <w:rPr>
                <w:rFonts w:ascii="Times New Roman" w:hAnsi="Times New Roman" w:cs="Times New Roman"/>
                <w:sz w:val="22"/>
                <w:szCs w:val="22"/>
              </w:rPr>
              <w:t>.202</w:t>
            </w:r>
            <w:r w:rsidR="00E2068C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  <w:p w:rsidR="0056270A" w:rsidRPr="00AD715B" w:rsidRDefault="0056270A" w:rsidP="00AD715B">
            <w:pPr>
              <w:pStyle w:val="Body2"/>
              <w:spacing w:after="0" w:line="276" w:lineRule="auto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118A0" w:rsidRDefault="00B118A0" w:rsidP="00AD715B">
            <w:pPr>
              <w:pStyle w:val="Body2"/>
              <w:spacing w:after="0" w:line="276" w:lineRule="auto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118A0" w:rsidRPr="00AD715B" w:rsidRDefault="00B118A0" w:rsidP="00AD715B">
            <w:pPr>
              <w:pStyle w:val="Body2"/>
              <w:spacing w:after="0" w:line="276" w:lineRule="auto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207A3" w:rsidRPr="00AD715B" w:rsidRDefault="003207A3" w:rsidP="00AD715B">
            <w:pPr>
              <w:pStyle w:val="Body2"/>
              <w:spacing w:after="0" w:line="276" w:lineRule="auto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  <w:r w:rsidRPr="00AD715B">
              <w:rPr>
                <w:rFonts w:ascii="Times New Roman" w:hAnsi="Times New Roman" w:cs="Times New Roman"/>
                <w:sz w:val="22"/>
                <w:szCs w:val="22"/>
              </w:rPr>
              <w:t>……………………………………………</w:t>
            </w:r>
          </w:p>
        </w:tc>
      </w:tr>
      <w:tr w:rsidR="00FF10C1" w:rsidRPr="00AD715B" w:rsidTr="00E1031D">
        <w:trPr>
          <w:trHeight w:val="80"/>
        </w:trPr>
        <w:tc>
          <w:tcPr>
            <w:tcW w:w="4503" w:type="dxa"/>
          </w:tcPr>
          <w:p w:rsidR="0096731D" w:rsidRPr="00AD715B" w:rsidRDefault="0096731D" w:rsidP="00AD715B">
            <w:pPr>
              <w:spacing w:line="276" w:lineRule="auto"/>
              <w:rPr>
                <w:b/>
                <w:sz w:val="22"/>
                <w:szCs w:val="22"/>
              </w:rPr>
            </w:pPr>
            <w:r w:rsidRPr="00AD715B">
              <w:rPr>
                <w:b/>
                <w:sz w:val="22"/>
                <w:szCs w:val="22"/>
              </w:rPr>
              <w:t xml:space="preserve">SLL Janské Lázně, státní podnik </w:t>
            </w:r>
          </w:p>
          <w:p w:rsidR="003207A3" w:rsidRPr="00AD715B" w:rsidRDefault="000810F4" w:rsidP="00AD715B">
            <w:pPr>
              <w:spacing w:line="276" w:lineRule="auto"/>
              <w:jc w:val="both"/>
              <w:rPr>
                <w:sz w:val="22"/>
                <w:szCs w:val="22"/>
                <w:lang w:val="pt-BR"/>
              </w:rPr>
            </w:pPr>
            <w:r>
              <w:rPr>
                <w:sz w:val="22"/>
                <w:szCs w:val="22"/>
                <w:lang w:val="pt-BR"/>
              </w:rPr>
              <w:t>XXX</w:t>
            </w:r>
            <w:r w:rsidR="00E2068C" w:rsidRPr="00AD715B">
              <w:rPr>
                <w:sz w:val="22"/>
                <w:szCs w:val="22"/>
                <w:lang w:val="pt-BR"/>
              </w:rPr>
              <w:t>, ředitel</w:t>
            </w:r>
            <w:r w:rsidR="00E2068C">
              <w:rPr>
                <w:sz w:val="22"/>
                <w:szCs w:val="22"/>
                <w:lang w:val="pt-BR"/>
              </w:rPr>
              <w:t>ka</w:t>
            </w:r>
          </w:p>
        </w:tc>
        <w:tc>
          <w:tcPr>
            <w:tcW w:w="4645" w:type="dxa"/>
          </w:tcPr>
          <w:p w:rsidR="00BE2025" w:rsidRDefault="00BE2025" w:rsidP="00BE2025">
            <w:pPr>
              <w:rPr>
                <w:b/>
                <w:bCs/>
                <w:sz w:val="22"/>
                <w:szCs w:val="22"/>
              </w:rPr>
            </w:pPr>
            <w:proofErr w:type="gramStart"/>
            <w:r w:rsidRPr="00064EDC">
              <w:rPr>
                <w:b/>
                <w:bCs/>
                <w:sz w:val="22"/>
                <w:szCs w:val="22"/>
              </w:rPr>
              <w:t>HYDRO - IZOL</w:t>
            </w:r>
            <w:proofErr w:type="gramEnd"/>
            <w:r w:rsidRPr="00064EDC">
              <w:rPr>
                <w:b/>
                <w:bCs/>
                <w:sz w:val="22"/>
                <w:szCs w:val="22"/>
              </w:rPr>
              <w:t xml:space="preserve"> CZ, s.r.o.</w:t>
            </w:r>
          </w:p>
          <w:p w:rsidR="00E1031D" w:rsidRPr="00AD715B" w:rsidRDefault="000810F4" w:rsidP="00AD715B">
            <w:pPr>
              <w:pStyle w:val="Body2"/>
              <w:spacing w:after="0" w:line="276" w:lineRule="auto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XXX</w:t>
            </w:r>
            <w:bookmarkStart w:id="0" w:name="_GoBack"/>
            <w:bookmarkEnd w:id="0"/>
            <w:r w:rsidR="00BE2025">
              <w:rPr>
                <w:rFonts w:ascii="Times New Roman" w:hAnsi="Times New Roman" w:cs="Times New Roman"/>
                <w:sz w:val="22"/>
                <w:szCs w:val="22"/>
              </w:rPr>
              <w:t>, jednatel</w:t>
            </w:r>
          </w:p>
        </w:tc>
      </w:tr>
    </w:tbl>
    <w:p w:rsidR="00E1031D" w:rsidRPr="00AD715B" w:rsidRDefault="00E1031D" w:rsidP="00B118A0">
      <w:pPr>
        <w:pStyle w:val="zmr-finance-termn-kritrium"/>
        <w:spacing w:before="0" w:line="276" w:lineRule="auto"/>
        <w:ind w:left="0"/>
        <w:rPr>
          <w:rFonts w:ascii="Times New Roman" w:hAnsi="Times New Roman" w:cs="Times New Roman"/>
          <w:szCs w:val="22"/>
        </w:rPr>
      </w:pPr>
    </w:p>
    <w:sectPr w:rsidR="00E1031D" w:rsidRPr="00AD715B" w:rsidSect="006F1E1C">
      <w:headerReference w:type="even" r:id="rId8"/>
      <w:headerReference w:type="default" r:id="rId9"/>
      <w:footerReference w:type="default" r:id="rId10"/>
      <w:pgSz w:w="11906" w:h="16838"/>
      <w:pgMar w:top="1361" w:right="1361" w:bottom="1361" w:left="136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036D1" w:rsidRDefault="00C036D1" w:rsidP="00790E8B">
      <w:r>
        <w:separator/>
      </w:r>
    </w:p>
  </w:endnote>
  <w:endnote w:type="continuationSeparator" w:id="0">
    <w:p w:rsidR="00C036D1" w:rsidRDefault="00C036D1" w:rsidP="00790E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ヒラギノ角ゴ Pro W3">
    <w:charset w:val="00"/>
    <w:family w:val="roman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364FF" w:rsidRDefault="00E364FF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460C2C">
      <w:rPr>
        <w:noProof/>
      </w:rPr>
      <w:t>2</w:t>
    </w:r>
    <w:r>
      <w:fldChar w:fldCharType="end"/>
    </w:r>
  </w:p>
  <w:p w:rsidR="00E364FF" w:rsidRDefault="00E364F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036D1" w:rsidRDefault="00C036D1" w:rsidP="00790E8B">
      <w:r>
        <w:separator/>
      </w:r>
    </w:p>
  </w:footnote>
  <w:footnote w:type="continuationSeparator" w:id="0">
    <w:p w:rsidR="00C036D1" w:rsidRDefault="00C036D1" w:rsidP="00790E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364FF" w:rsidRDefault="00E364FF" w:rsidP="00C055AE">
    <w:pPr>
      <w:pStyle w:val="Zhlav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E364FF" w:rsidRDefault="00E364FF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364FF" w:rsidRPr="00AB40AF" w:rsidRDefault="00E364FF" w:rsidP="00AB40AF">
    <w:pPr>
      <w:pStyle w:val="Zhlav"/>
      <w:framePr w:wrap="around" w:vAnchor="text" w:hAnchor="margin" w:xAlign="center" w:y="1"/>
      <w:rPr>
        <w:color w:val="FF0000"/>
      </w:rPr>
    </w:pPr>
  </w:p>
  <w:p w:rsidR="00E364FF" w:rsidRDefault="00E364FF" w:rsidP="008A14D9">
    <w:pPr>
      <w:pStyle w:val="Zhlav"/>
      <w:framePr w:wrap="around" w:vAnchor="text" w:hAnchor="margin" w:xAlign="center" w:y="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F8287E"/>
    <w:multiLevelType w:val="hybridMultilevel"/>
    <w:tmpl w:val="0DA0300C"/>
    <w:lvl w:ilvl="0" w:tplc="8B10469A">
      <w:start w:val="1"/>
      <w:numFmt w:val="decimal"/>
      <w:lvlText w:val="%1."/>
      <w:lvlJc w:val="left"/>
      <w:pPr>
        <w:ind w:left="360" w:hanging="360"/>
      </w:pPr>
      <w:rPr>
        <w:i w:val="0"/>
        <w:iCs/>
      </w:rPr>
    </w:lvl>
    <w:lvl w:ilvl="1" w:tplc="04050013">
      <w:start w:val="1"/>
      <w:numFmt w:val="upperRoman"/>
      <w:lvlText w:val="%2."/>
      <w:lvlJc w:val="right"/>
      <w:pPr>
        <w:ind w:left="1080" w:hanging="360"/>
      </w:pPr>
    </w:lvl>
    <w:lvl w:ilvl="2" w:tplc="04050017">
      <w:start w:val="1"/>
      <w:numFmt w:val="lowerLetter"/>
      <w:lvlText w:val="%3)"/>
      <w:lvlJc w:val="left"/>
      <w:pPr>
        <w:ind w:left="1980" w:hanging="36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E967438"/>
    <w:multiLevelType w:val="hybridMultilevel"/>
    <w:tmpl w:val="8E445A10"/>
    <w:name w:val="WW8Num32"/>
    <w:lvl w:ilvl="0" w:tplc="D7B612B4">
      <w:start w:val="60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8B2757"/>
    <w:multiLevelType w:val="hybridMultilevel"/>
    <w:tmpl w:val="BECC4C46"/>
    <w:lvl w:ilvl="0" w:tplc="485A1F4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9D54C1"/>
    <w:multiLevelType w:val="hybridMultilevel"/>
    <w:tmpl w:val="6CBE1F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7EF967FF"/>
    <w:multiLevelType w:val="hybridMultilevel"/>
    <w:tmpl w:val="6CBE1F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67A3"/>
    <w:rsid w:val="000044CA"/>
    <w:rsid w:val="00007E3E"/>
    <w:rsid w:val="00007F39"/>
    <w:rsid w:val="0001352E"/>
    <w:rsid w:val="00014476"/>
    <w:rsid w:val="00020373"/>
    <w:rsid w:val="000218F0"/>
    <w:rsid w:val="00023E0C"/>
    <w:rsid w:val="0002465E"/>
    <w:rsid w:val="000262AF"/>
    <w:rsid w:val="00026879"/>
    <w:rsid w:val="00034309"/>
    <w:rsid w:val="00041802"/>
    <w:rsid w:val="00046565"/>
    <w:rsid w:val="0004707B"/>
    <w:rsid w:val="00047904"/>
    <w:rsid w:val="00047DB3"/>
    <w:rsid w:val="00047FC0"/>
    <w:rsid w:val="0005221F"/>
    <w:rsid w:val="00052CE4"/>
    <w:rsid w:val="00055490"/>
    <w:rsid w:val="00061A4D"/>
    <w:rsid w:val="0006424A"/>
    <w:rsid w:val="00064EDC"/>
    <w:rsid w:val="00066E3C"/>
    <w:rsid w:val="00070728"/>
    <w:rsid w:val="00071CE1"/>
    <w:rsid w:val="00071F36"/>
    <w:rsid w:val="00072187"/>
    <w:rsid w:val="00074C6D"/>
    <w:rsid w:val="0007614D"/>
    <w:rsid w:val="000810F4"/>
    <w:rsid w:val="000817BC"/>
    <w:rsid w:val="0008294E"/>
    <w:rsid w:val="0008447A"/>
    <w:rsid w:val="00091DAC"/>
    <w:rsid w:val="00091FE0"/>
    <w:rsid w:val="00093D42"/>
    <w:rsid w:val="00095AF7"/>
    <w:rsid w:val="0009648A"/>
    <w:rsid w:val="000968F9"/>
    <w:rsid w:val="000A35F6"/>
    <w:rsid w:val="000B4B43"/>
    <w:rsid w:val="000B67FB"/>
    <w:rsid w:val="000B7F28"/>
    <w:rsid w:val="000C07F2"/>
    <w:rsid w:val="000C7980"/>
    <w:rsid w:val="000D165C"/>
    <w:rsid w:val="000D35D1"/>
    <w:rsid w:val="000D4A8C"/>
    <w:rsid w:val="000D5E71"/>
    <w:rsid w:val="000E1DD7"/>
    <w:rsid w:val="000F338F"/>
    <w:rsid w:val="000F6D67"/>
    <w:rsid w:val="000F7C09"/>
    <w:rsid w:val="00103032"/>
    <w:rsid w:val="00104F63"/>
    <w:rsid w:val="00105242"/>
    <w:rsid w:val="001078CC"/>
    <w:rsid w:val="00110458"/>
    <w:rsid w:val="001105BE"/>
    <w:rsid w:val="001121C5"/>
    <w:rsid w:val="0011386A"/>
    <w:rsid w:val="001144F6"/>
    <w:rsid w:val="00114E44"/>
    <w:rsid w:val="00116E9B"/>
    <w:rsid w:val="001241BE"/>
    <w:rsid w:val="00124247"/>
    <w:rsid w:val="00124DBB"/>
    <w:rsid w:val="0012631A"/>
    <w:rsid w:val="00127F25"/>
    <w:rsid w:val="0013075A"/>
    <w:rsid w:val="001447E5"/>
    <w:rsid w:val="00150180"/>
    <w:rsid w:val="0015146A"/>
    <w:rsid w:val="0015193B"/>
    <w:rsid w:val="0015410F"/>
    <w:rsid w:val="001541F0"/>
    <w:rsid w:val="00154F3E"/>
    <w:rsid w:val="00155CC5"/>
    <w:rsid w:val="00160F09"/>
    <w:rsid w:val="00167AAF"/>
    <w:rsid w:val="00167C36"/>
    <w:rsid w:val="00170355"/>
    <w:rsid w:val="00172C0B"/>
    <w:rsid w:val="001738FA"/>
    <w:rsid w:val="00175A62"/>
    <w:rsid w:val="001814D8"/>
    <w:rsid w:val="0018519F"/>
    <w:rsid w:val="00186919"/>
    <w:rsid w:val="00190F74"/>
    <w:rsid w:val="0019155F"/>
    <w:rsid w:val="001947A1"/>
    <w:rsid w:val="00195024"/>
    <w:rsid w:val="00195697"/>
    <w:rsid w:val="001A296D"/>
    <w:rsid w:val="001A34DD"/>
    <w:rsid w:val="001A6741"/>
    <w:rsid w:val="001A7047"/>
    <w:rsid w:val="001B1870"/>
    <w:rsid w:val="001B6042"/>
    <w:rsid w:val="001C1021"/>
    <w:rsid w:val="001C293E"/>
    <w:rsid w:val="001C57BE"/>
    <w:rsid w:val="001D08EB"/>
    <w:rsid w:val="001D147D"/>
    <w:rsid w:val="001D207F"/>
    <w:rsid w:val="001D2D48"/>
    <w:rsid w:val="001E2C3A"/>
    <w:rsid w:val="001E6527"/>
    <w:rsid w:val="001F50BB"/>
    <w:rsid w:val="001F67E2"/>
    <w:rsid w:val="001F766E"/>
    <w:rsid w:val="00200888"/>
    <w:rsid w:val="00201553"/>
    <w:rsid w:val="00201FD5"/>
    <w:rsid w:val="00203DE1"/>
    <w:rsid w:val="0020669E"/>
    <w:rsid w:val="00212D72"/>
    <w:rsid w:val="00213337"/>
    <w:rsid w:val="002256D8"/>
    <w:rsid w:val="00231010"/>
    <w:rsid w:val="00232DA2"/>
    <w:rsid w:val="002347F1"/>
    <w:rsid w:val="00236281"/>
    <w:rsid w:val="002363FB"/>
    <w:rsid w:val="00240906"/>
    <w:rsid w:val="002425A1"/>
    <w:rsid w:val="002449AA"/>
    <w:rsid w:val="00244D67"/>
    <w:rsid w:val="00246253"/>
    <w:rsid w:val="002501C2"/>
    <w:rsid w:val="0025108E"/>
    <w:rsid w:val="00253E87"/>
    <w:rsid w:val="00261613"/>
    <w:rsid w:val="00261C8F"/>
    <w:rsid w:val="00261E41"/>
    <w:rsid w:val="002643AB"/>
    <w:rsid w:val="0026699E"/>
    <w:rsid w:val="00270C69"/>
    <w:rsid w:val="00275648"/>
    <w:rsid w:val="00280609"/>
    <w:rsid w:val="00283EFD"/>
    <w:rsid w:val="0028414E"/>
    <w:rsid w:val="00285224"/>
    <w:rsid w:val="002924AB"/>
    <w:rsid w:val="00295894"/>
    <w:rsid w:val="0029626C"/>
    <w:rsid w:val="00296BC2"/>
    <w:rsid w:val="00297A71"/>
    <w:rsid w:val="002A317D"/>
    <w:rsid w:val="002B0259"/>
    <w:rsid w:val="002B4219"/>
    <w:rsid w:val="002B7C27"/>
    <w:rsid w:val="002C373C"/>
    <w:rsid w:val="002C3D53"/>
    <w:rsid w:val="002C5259"/>
    <w:rsid w:val="002C6F70"/>
    <w:rsid w:val="002D34A7"/>
    <w:rsid w:val="002D5816"/>
    <w:rsid w:val="002E4FA2"/>
    <w:rsid w:val="002E57F9"/>
    <w:rsid w:val="002E6EAB"/>
    <w:rsid w:val="002E73CA"/>
    <w:rsid w:val="002E7442"/>
    <w:rsid w:val="002F1373"/>
    <w:rsid w:val="002F1F0D"/>
    <w:rsid w:val="002F43B0"/>
    <w:rsid w:val="002F5FE0"/>
    <w:rsid w:val="002F6BF3"/>
    <w:rsid w:val="003016FF"/>
    <w:rsid w:val="003046B7"/>
    <w:rsid w:val="00305596"/>
    <w:rsid w:val="003102D3"/>
    <w:rsid w:val="003110E4"/>
    <w:rsid w:val="00316BD2"/>
    <w:rsid w:val="003179CD"/>
    <w:rsid w:val="003207A3"/>
    <w:rsid w:val="00321634"/>
    <w:rsid w:val="00321A32"/>
    <w:rsid w:val="00322C6C"/>
    <w:rsid w:val="003243C8"/>
    <w:rsid w:val="003249AE"/>
    <w:rsid w:val="00324E61"/>
    <w:rsid w:val="003311B1"/>
    <w:rsid w:val="0033138F"/>
    <w:rsid w:val="003320D1"/>
    <w:rsid w:val="00333F19"/>
    <w:rsid w:val="0034039B"/>
    <w:rsid w:val="00340DEA"/>
    <w:rsid w:val="003451C6"/>
    <w:rsid w:val="0034673E"/>
    <w:rsid w:val="00346909"/>
    <w:rsid w:val="00347634"/>
    <w:rsid w:val="0035500F"/>
    <w:rsid w:val="00355A11"/>
    <w:rsid w:val="00360B19"/>
    <w:rsid w:val="003611D5"/>
    <w:rsid w:val="003660F7"/>
    <w:rsid w:val="003708AA"/>
    <w:rsid w:val="00371643"/>
    <w:rsid w:val="00383B7E"/>
    <w:rsid w:val="003867A1"/>
    <w:rsid w:val="00387551"/>
    <w:rsid w:val="00394132"/>
    <w:rsid w:val="00396D23"/>
    <w:rsid w:val="003A0C5F"/>
    <w:rsid w:val="003A17F3"/>
    <w:rsid w:val="003A2394"/>
    <w:rsid w:val="003A271E"/>
    <w:rsid w:val="003A2E7A"/>
    <w:rsid w:val="003A5B21"/>
    <w:rsid w:val="003C5CB2"/>
    <w:rsid w:val="003E0322"/>
    <w:rsid w:val="003E4740"/>
    <w:rsid w:val="003E4955"/>
    <w:rsid w:val="003F506C"/>
    <w:rsid w:val="0040404E"/>
    <w:rsid w:val="00405155"/>
    <w:rsid w:val="00405A78"/>
    <w:rsid w:val="0040637B"/>
    <w:rsid w:val="00407BAB"/>
    <w:rsid w:val="004103AD"/>
    <w:rsid w:val="00410BE3"/>
    <w:rsid w:val="004136A8"/>
    <w:rsid w:val="004159FE"/>
    <w:rsid w:val="0041728C"/>
    <w:rsid w:val="004207B2"/>
    <w:rsid w:val="00422F5D"/>
    <w:rsid w:val="00423722"/>
    <w:rsid w:val="00425331"/>
    <w:rsid w:val="00425568"/>
    <w:rsid w:val="004257B0"/>
    <w:rsid w:val="00427ECB"/>
    <w:rsid w:val="00432DE5"/>
    <w:rsid w:val="00435247"/>
    <w:rsid w:val="004434F9"/>
    <w:rsid w:val="00443FE4"/>
    <w:rsid w:val="00451F01"/>
    <w:rsid w:val="00453F9C"/>
    <w:rsid w:val="00454DF6"/>
    <w:rsid w:val="00455CFA"/>
    <w:rsid w:val="00456373"/>
    <w:rsid w:val="00456B55"/>
    <w:rsid w:val="00457D71"/>
    <w:rsid w:val="0046043E"/>
    <w:rsid w:val="00460C2C"/>
    <w:rsid w:val="004621A6"/>
    <w:rsid w:val="004637D3"/>
    <w:rsid w:val="004654E3"/>
    <w:rsid w:val="00466C24"/>
    <w:rsid w:val="004719C6"/>
    <w:rsid w:val="00474C69"/>
    <w:rsid w:val="0047789D"/>
    <w:rsid w:val="00482977"/>
    <w:rsid w:val="004830D4"/>
    <w:rsid w:val="0048386E"/>
    <w:rsid w:val="004849A1"/>
    <w:rsid w:val="00487A3A"/>
    <w:rsid w:val="0049295C"/>
    <w:rsid w:val="004937CD"/>
    <w:rsid w:val="00494E67"/>
    <w:rsid w:val="00495A38"/>
    <w:rsid w:val="004960A0"/>
    <w:rsid w:val="00496D77"/>
    <w:rsid w:val="004A264A"/>
    <w:rsid w:val="004A647C"/>
    <w:rsid w:val="004B23EC"/>
    <w:rsid w:val="004B4798"/>
    <w:rsid w:val="004B7DC5"/>
    <w:rsid w:val="004C26A5"/>
    <w:rsid w:val="004C322E"/>
    <w:rsid w:val="004C3345"/>
    <w:rsid w:val="004C4954"/>
    <w:rsid w:val="004C55CC"/>
    <w:rsid w:val="004D08E9"/>
    <w:rsid w:val="004D1365"/>
    <w:rsid w:val="004D31F6"/>
    <w:rsid w:val="004E02FF"/>
    <w:rsid w:val="004E4A1F"/>
    <w:rsid w:val="004E5031"/>
    <w:rsid w:val="004E7185"/>
    <w:rsid w:val="004F0A26"/>
    <w:rsid w:val="004F1772"/>
    <w:rsid w:val="004F1AFC"/>
    <w:rsid w:val="004F2199"/>
    <w:rsid w:val="004F29D8"/>
    <w:rsid w:val="004F56CA"/>
    <w:rsid w:val="00500A80"/>
    <w:rsid w:val="0050209D"/>
    <w:rsid w:val="00502AC3"/>
    <w:rsid w:val="005058B8"/>
    <w:rsid w:val="00513174"/>
    <w:rsid w:val="0051422A"/>
    <w:rsid w:val="00516048"/>
    <w:rsid w:val="005200D3"/>
    <w:rsid w:val="00523E2B"/>
    <w:rsid w:val="00524534"/>
    <w:rsid w:val="005266C0"/>
    <w:rsid w:val="00526E7E"/>
    <w:rsid w:val="00531158"/>
    <w:rsid w:val="00533538"/>
    <w:rsid w:val="00536110"/>
    <w:rsid w:val="005361E9"/>
    <w:rsid w:val="00537007"/>
    <w:rsid w:val="00541AF1"/>
    <w:rsid w:val="00550817"/>
    <w:rsid w:val="00552E32"/>
    <w:rsid w:val="00555318"/>
    <w:rsid w:val="00561CFE"/>
    <w:rsid w:val="0056270A"/>
    <w:rsid w:val="0056485B"/>
    <w:rsid w:val="00564E5A"/>
    <w:rsid w:val="005650A5"/>
    <w:rsid w:val="0057105A"/>
    <w:rsid w:val="00581C26"/>
    <w:rsid w:val="005829B3"/>
    <w:rsid w:val="00582E88"/>
    <w:rsid w:val="005839EE"/>
    <w:rsid w:val="00584A7B"/>
    <w:rsid w:val="005858B9"/>
    <w:rsid w:val="00585D87"/>
    <w:rsid w:val="005867C8"/>
    <w:rsid w:val="005874F6"/>
    <w:rsid w:val="00590934"/>
    <w:rsid w:val="0059498E"/>
    <w:rsid w:val="0059635F"/>
    <w:rsid w:val="00596A01"/>
    <w:rsid w:val="005A2E67"/>
    <w:rsid w:val="005A4A39"/>
    <w:rsid w:val="005A6CEA"/>
    <w:rsid w:val="005B7E6E"/>
    <w:rsid w:val="005C0178"/>
    <w:rsid w:val="005C59F8"/>
    <w:rsid w:val="005D187C"/>
    <w:rsid w:val="005D792E"/>
    <w:rsid w:val="005E5872"/>
    <w:rsid w:val="005E59A6"/>
    <w:rsid w:val="005E5BDD"/>
    <w:rsid w:val="005E6190"/>
    <w:rsid w:val="005E6347"/>
    <w:rsid w:val="005F1100"/>
    <w:rsid w:val="005F111E"/>
    <w:rsid w:val="006000FF"/>
    <w:rsid w:val="00602C75"/>
    <w:rsid w:val="00604C65"/>
    <w:rsid w:val="00605B94"/>
    <w:rsid w:val="00607686"/>
    <w:rsid w:val="00610129"/>
    <w:rsid w:val="0061054D"/>
    <w:rsid w:val="006149C0"/>
    <w:rsid w:val="00616734"/>
    <w:rsid w:val="00616937"/>
    <w:rsid w:val="006169DF"/>
    <w:rsid w:val="0062652F"/>
    <w:rsid w:val="006330AF"/>
    <w:rsid w:val="00633E96"/>
    <w:rsid w:val="00636894"/>
    <w:rsid w:val="006404D1"/>
    <w:rsid w:val="006432F3"/>
    <w:rsid w:val="00646378"/>
    <w:rsid w:val="006543D1"/>
    <w:rsid w:val="00657A84"/>
    <w:rsid w:val="006608D0"/>
    <w:rsid w:val="00664E81"/>
    <w:rsid w:val="0066541A"/>
    <w:rsid w:val="0066561F"/>
    <w:rsid w:val="00666CED"/>
    <w:rsid w:val="0067323C"/>
    <w:rsid w:val="00674181"/>
    <w:rsid w:val="00687B1D"/>
    <w:rsid w:val="00687F69"/>
    <w:rsid w:val="00691906"/>
    <w:rsid w:val="00692A06"/>
    <w:rsid w:val="00692BAA"/>
    <w:rsid w:val="006933B5"/>
    <w:rsid w:val="006A153B"/>
    <w:rsid w:val="006A3C20"/>
    <w:rsid w:val="006A50B4"/>
    <w:rsid w:val="006A50F8"/>
    <w:rsid w:val="006A5863"/>
    <w:rsid w:val="006A6B57"/>
    <w:rsid w:val="006A6E72"/>
    <w:rsid w:val="006B10E3"/>
    <w:rsid w:val="006B53FB"/>
    <w:rsid w:val="006C4BE2"/>
    <w:rsid w:val="006C76AA"/>
    <w:rsid w:val="006D24F2"/>
    <w:rsid w:val="006D42DB"/>
    <w:rsid w:val="006D4392"/>
    <w:rsid w:val="006D5989"/>
    <w:rsid w:val="006D5C3B"/>
    <w:rsid w:val="006E15A2"/>
    <w:rsid w:val="006E6F0F"/>
    <w:rsid w:val="006F0B6B"/>
    <w:rsid w:val="006F11E3"/>
    <w:rsid w:val="006F157F"/>
    <w:rsid w:val="006F1E1C"/>
    <w:rsid w:val="006F220E"/>
    <w:rsid w:val="006F2425"/>
    <w:rsid w:val="006F2825"/>
    <w:rsid w:val="006F488C"/>
    <w:rsid w:val="006F524A"/>
    <w:rsid w:val="006F5E30"/>
    <w:rsid w:val="006F65AF"/>
    <w:rsid w:val="006F69BA"/>
    <w:rsid w:val="006F7701"/>
    <w:rsid w:val="00702B56"/>
    <w:rsid w:val="00704A4B"/>
    <w:rsid w:val="0070765F"/>
    <w:rsid w:val="00707E9A"/>
    <w:rsid w:val="00712600"/>
    <w:rsid w:val="007132A6"/>
    <w:rsid w:val="00713564"/>
    <w:rsid w:val="00723E0B"/>
    <w:rsid w:val="00727F9F"/>
    <w:rsid w:val="00730439"/>
    <w:rsid w:val="00732C64"/>
    <w:rsid w:val="00736C62"/>
    <w:rsid w:val="00742F54"/>
    <w:rsid w:val="00743055"/>
    <w:rsid w:val="00743C33"/>
    <w:rsid w:val="00747159"/>
    <w:rsid w:val="00752DF1"/>
    <w:rsid w:val="00753734"/>
    <w:rsid w:val="0076213B"/>
    <w:rsid w:val="00762E7A"/>
    <w:rsid w:val="00763A75"/>
    <w:rsid w:val="00764397"/>
    <w:rsid w:val="00765E70"/>
    <w:rsid w:val="007671AD"/>
    <w:rsid w:val="00770764"/>
    <w:rsid w:val="00771131"/>
    <w:rsid w:val="00771890"/>
    <w:rsid w:val="00771A6C"/>
    <w:rsid w:val="00772863"/>
    <w:rsid w:val="00772D0A"/>
    <w:rsid w:val="0077709B"/>
    <w:rsid w:val="0078203E"/>
    <w:rsid w:val="007867A3"/>
    <w:rsid w:val="0078758B"/>
    <w:rsid w:val="007904DE"/>
    <w:rsid w:val="00790E8B"/>
    <w:rsid w:val="00791626"/>
    <w:rsid w:val="007919AB"/>
    <w:rsid w:val="007934FD"/>
    <w:rsid w:val="00793EC9"/>
    <w:rsid w:val="00794544"/>
    <w:rsid w:val="007966EE"/>
    <w:rsid w:val="007979D2"/>
    <w:rsid w:val="007A10D5"/>
    <w:rsid w:val="007A3918"/>
    <w:rsid w:val="007A67A5"/>
    <w:rsid w:val="007B0272"/>
    <w:rsid w:val="007B144B"/>
    <w:rsid w:val="007B1F03"/>
    <w:rsid w:val="007B226D"/>
    <w:rsid w:val="007B23C6"/>
    <w:rsid w:val="007B2755"/>
    <w:rsid w:val="007B2D0A"/>
    <w:rsid w:val="007B5F94"/>
    <w:rsid w:val="007B63CB"/>
    <w:rsid w:val="007C45BF"/>
    <w:rsid w:val="007C7FB0"/>
    <w:rsid w:val="007D0248"/>
    <w:rsid w:val="007D1C98"/>
    <w:rsid w:val="007D1E1F"/>
    <w:rsid w:val="007D332A"/>
    <w:rsid w:val="007D398C"/>
    <w:rsid w:val="007D3C06"/>
    <w:rsid w:val="007D663A"/>
    <w:rsid w:val="007E05EC"/>
    <w:rsid w:val="007E4078"/>
    <w:rsid w:val="007E5B4D"/>
    <w:rsid w:val="007E7E33"/>
    <w:rsid w:val="007F175F"/>
    <w:rsid w:val="007F1FB5"/>
    <w:rsid w:val="007F3B00"/>
    <w:rsid w:val="007F4D59"/>
    <w:rsid w:val="007F7B45"/>
    <w:rsid w:val="008013EF"/>
    <w:rsid w:val="00801CD1"/>
    <w:rsid w:val="008029DA"/>
    <w:rsid w:val="00802F59"/>
    <w:rsid w:val="008128CE"/>
    <w:rsid w:val="008209EF"/>
    <w:rsid w:val="00821DE2"/>
    <w:rsid w:val="00823235"/>
    <w:rsid w:val="00823836"/>
    <w:rsid w:val="00825983"/>
    <w:rsid w:val="0082791B"/>
    <w:rsid w:val="00831A48"/>
    <w:rsid w:val="00836F24"/>
    <w:rsid w:val="008425A9"/>
    <w:rsid w:val="00846F66"/>
    <w:rsid w:val="00850560"/>
    <w:rsid w:val="0085060B"/>
    <w:rsid w:val="00853C59"/>
    <w:rsid w:val="008549F4"/>
    <w:rsid w:val="00861380"/>
    <w:rsid w:val="00862090"/>
    <w:rsid w:val="0086510C"/>
    <w:rsid w:val="0087003C"/>
    <w:rsid w:val="008707EF"/>
    <w:rsid w:val="0087263E"/>
    <w:rsid w:val="00872D78"/>
    <w:rsid w:val="0087426C"/>
    <w:rsid w:val="0087494E"/>
    <w:rsid w:val="00876D60"/>
    <w:rsid w:val="008829D9"/>
    <w:rsid w:val="008848BF"/>
    <w:rsid w:val="008852B3"/>
    <w:rsid w:val="00885A4B"/>
    <w:rsid w:val="00887157"/>
    <w:rsid w:val="00890E89"/>
    <w:rsid w:val="008961AA"/>
    <w:rsid w:val="00897242"/>
    <w:rsid w:val="008A14D9"/>
    <w:rsid w:val="008A5189"/>
    <w:rsid w:val="008A5A20"/>
    <w:rsid w:val="008A721C"/>
    <w:rsid w:val="008B1F63"/>
    <w:rsid w:val="008B2822"/>
    <w:rsid w:val="008B37F3"/>
    <w:rsid w:val="008B4FE0"/>
    <w:rsid w:val="008B5024"/>
    <w:rsid w:val="008B69C8"/>
    <w:rsid w:val="008C4B36"/>
    <w:rsid w:val="008D47B5"/>
    <w:rsid w:val="008D690C"/>
    <w:rsid w:val="008D6DFF"/>
    <w:rsid w:val="008E369B"/>
    <w:rsid w:val="008E4106"/>
    <w:rsid w:val="008E53C5"/>
    <w:rsid w:val="008E5B25"/>
    <w:rsid w:val="008E5FCB"/>
    <w:rsid w:val="009003EC"/>
    <w:rsid w:val="00900B72"/>
    <w:rsid w:val="0090187A"/>
    <w:rsid w:val="0090236F"/>
    <w:rsid w:val="00907B5F"/>
    <w:rsid w:val="009145C4"/>
    <w:rsid w:val="009168B2"/>
    <w:rsid w:val="00916B75"/>
    <w:rsid w:val="00921614"/>
    <w:rsid w:val="009316FB"/>
    <w:rsid w:val="00931E0A"/>
    <w:rsid w:val="00931E50"/>
    <w:rsid w:val="0093419D"/>
    <w:rsid w:val="00934427"/>
    <w:rsid w:val="00945588"/>
    <w:rsid w:val="009501B8"/>
    <w:rsid w:val="009504FF"/>
    <w:rsid w:val="009526CC"/>
    <w:rsid w:val="00953001"/>
    <w:rsid w:val="0095467A"/>
    <w:rsid w:val="00954F80"/>
    <w:rsid w:val="00955F3A"/>
    <w:rsid w:val="009570A2"/>
    <w:rsid w:val="0095739B"/>
    <w:rsid w:val="00960F6C"/>
    <w:rsid w:val="00961AE8"/>
    <w:rsid w:val="00964367"/>
    <w:rsid w:val="0096731D"/>
    <w:rsid w:val="00971545"/>
    <w:rsid w:val="0097512B"/>
    <w:rsid w:val="009841BC"/>
    <w:rsid w:val="009852FA"/>
    <w:rsid w:val="0098632E"/>
    <w:rsid w:val="009A1770"/>
    <w:rsid w:val="009A3A3D"/>
    <w:rsid w:val="009A448D"/>
    <w:rsid w:val="009A5DD7"/>
    <w:rsid w:val="009B2165"/>
    <w:rsid w:val="009B497E"/>
    <w:rsid w:val="009B6379"/>
    <w:rsid w:val="009B7DA3"/>
    <w:rsid w:val="009C3A3E"/>
    <w:rsid w:val="009C3FD3"/>
    <w:rsid w:val="009C55AD"/>
    <w:rsid w:val="009C7455"/>
    <w:rsid w:val="009C77BE"/>
    <w:rsid w:val="009D088A"/>
    <w:rsid w:val="009D0AA8"/>
    <w:rsid w:val="009D464F"/>
    <w:rsid w:val="009D6AAD"/>
    <w:rsid w:val="009E0AC0"/>
    <w:rsid w:val="009E2A07"/>
    <w:rsid w:val="009E43E1"/>
    <w:rsid w:val="009E4AAA"/>
    <w:rsid w:val="009F10E7"/>
    <w:rsid w:val="009F18C3"/>
    <w:rsid w:val="009F2A79"/>
    <w:rsid w:val="009F3083"/>
    <w:rsid w:val="009F39CE"/>
    <w:rsid w:val="009F5BCA"/>
    <w:rsid w:val="009F70AC"/>
    <w:rsid w:val="009F7E4F"/>
    <w:rsid w:val="00A01201"/>
    <w:rsid w:val="00A02234"/>
    <w:rsid w:val="00A02722"/>
    <w:rsid w:val="00A0382A"/>
    <w:rsid w:val="00A039AC"/>
    <w:rsid w:val="00A05F3B"/>
    <w:rsid w:val="00A07E1B"/>
    <w:rsid w:val="00A1226C"/>
    <w:rsid w:val="00A1364E"/>
    <w:rsid w:val="00A16D6C"/>
    <w:rsid w:val="00A26894"/>
    <w:rsid w:val="00A27970"/>
    <w:rsid w:val="00A30184"/>
    <w:rsid w:val="00A31B23"/>
    <w:rsid w:val="00A32DF2"/>
    <w:rsid w:val="00A3354C"/>
    <w:rsid w:val="00A422C8"/>
    <w:rsid w:val="00A4349E"/>
    <w:rsid w:val="00A44BAA"/>
    <w:rsid w:val="00A44DE2"/>
    <w:rsid w:val="00A5317C"/>
    <w:rsid w:val="00A55346"/>
    <w:rsid w:val="00A5764C"/>
    <w:rsid w:val="00A61A97"/>
    <w:rsid w:val="00A64AA4"/>
    <w:rsid w:val="00A703F2"/>
    <w:rsid w:val="00A70E04"/>
    <w:rsid w:val="00A72A7E"/>
    <w:rsid w:val="00A75384"/>
    <w:rsid w:val="00A77F88"/>
    <w:rsid w:val="00A804E9"/>
    <w:rsid w:val="00A80622"/>
    <w:rsid w:val="00A82B55"/>
    <w:rsid w:val="00A82CA3"/>
    <w:rsid w:val="00A833A9"/>
    <w:rsid w:val="00A90EF1"/>
    <w:rsid w:val="00A91C81"/>
    <w:rsid w:val="00A94591"/>
    <w:rsid w:val="00A959B6"/>
    <w:rsid w:val="00A97522"/>
    <w:rsid w:val="00AA0AF8"/>
    <w:rsid w:val="00AA1BEB"/>
    <w:rsid w:val="00AA4210"/>
    <w:rsid w:val="00AB0142"/>
    <w:rsid w:val="00AB2579"/>
    <w:rsid w:val="00AB40AF"/>
    <w:rsid w:val="00AC1089"/>
    <w:rsid w:val="00AC2189"/>
    <w:rsid w:val="00AC3B45"/>
    <w:rsid w:val="00AD23E3"/>
    <w:rsid w:val="00AD3684"/>
    <w:rsid w:val="00AD715B"/>
    <w:rsid w:val="00AD7B20"/>
    <w:rsid w:val="00AE1A68"/>
    <w:rsid w:val="00AE3583"/>
    <w:rsid w:val="00AE4E3D"/>
    <w:rsid w:val="00AE575B"/>
    <w:rsid w:val="00AE7AD5"/>
    <w:rsid w:val="00AF10A5"/>
    <w:rsid w:val="00AF27F4"/>
    <w:rsid w:val="00AF30CF"/>
    <w:rsid w:val="00AF4E24"/>
    <w:rsid w:val="00AF5208"/>
    <w:rsid w:val="00AF5E58"/>
    <w:rsid w:val="00B01C05"/>
    <w:rsid w:val="00B02131"/>
    <w:rsid w:val="00B04786"/>
    <w:rsid w:val="00B05B9B"/>
    <w:rsid w:val="00B07F36"/>
    <w:rsid w:val="00B118A0"/>
    <w:rsid w:val="00B24B4E"/>
    <w:rsid w:val="00B32095"/>
    <w:rsid w:val="00B3609D"/>
    <w:rsid w:val="00B37033"/>
    <w:rsid w:val="00B40F29"/>
    <w:rsid w:val="00B42959"/>
    <w:rsid w:val="00B45F0B"/>
    <w:rsid w:val="00B4785F"/>
    <w:rsid w:val="00B53296"/>
    <w:rsid w:val="00B560E7"/>
    <w:rsid w:val="00B5722B"/>
    <w:rsid w:val="00B6054E"/>
    <w:rsid w:val="00B609D4"/>
    <w:rsid w:val="00B62CAD"/>
    <w:rsid w:val="00B664B3"/>
    <w:rsid w:val="00B674D0"/>
    <w:rsid w:val="00B70329"/>
    <w:rsid w:val="00B71BA0"/>
    <w:rsid w:val="00B72BCB"/>
    <w:rsid w:val="00B75A55"/>
    <w:rsid w:val="00B76235"/>
    <w:rsid w:val="00B77E74"/>
    <w:rsid w:val="00B82F2B"/>
    <w:rsid w:val="00B84B26"/>
    <w:rsid w:val="00B85C6F"/>
    <w:rsid w:val="00B85D14"/>
    <w:rsid w:val="00B85F57"/>
    <w:rsid w:val="00B862D2"/>
    <w:rsid w:val="00B8659E"/>
    <w:rsid w:val="00B86B08"/>
    <w:rsid w:val="00B873C7"/>
    <w:rsid w:val="00B9019E"/>
    <w:rsid w:val="00B9224C"/>
    <w:rsid w:val="00BA03E1"/>
    <w:rsid w:val="00BA1076"/>
    <w:rsid w:val="00BA1B56"/>
    <w:rsid w:val="00BA3E47"/>
    <w:rsid w:val="00BA5411"/>
    <w:rsid w:val="00BA7FA7"/>
    <w:rsid w:val="00BB0F60"/>
    <w:rsid w:val="00BB23DE"/>
    <w:rsid w:val="00BB2A7B"/>
    <w:rsid w:val="00BB5250"/>
    <w:rsid w:val="00BB772D"/>
    <w:rsid w:val="00BC73F7"/>
    <w:rsid w:val="00BC7622"/>
    <w:rsid w:val="00BD274F"/>
    <w:rsid w:val="00BD6CB1"/>
    <w:rsid w:val="00BD7C38"/>
    <w:rsid w:val="00BE2025"/>
    <w:rsid w:val="00BE349C"/>
    <w:rsid w:val="00BE46D0"/>
    <w:rsid w:val="00BF0BE7"/>
    <w:rsid w:val="00BF3AA5"/>
    <w:rsid w:val="00BF3FE2"/>
    <w:rsid w:val="00BF420E"/>
    <w:rsid w:val="00BF71A9"/>
    <w:rsid w:val="00C00174"/>
    <w:rsid w:val="00C036D1"/>
    <w:rsid w:val="00C055AE"/>
    <w:rsid w:val="00C1108E"/>
    <w:rsid w:val="00C15044"/>
    <w:rsid w:val="00C2049C"/>
    <w:rsid w:val="00C24648"/>
    <w:rsid w:val="00C24BB0"/>
    <w:rsid w:val="00C3071A"/>
    <w:rsid w:val="00C35C13"/>
    <w:rsid w:val="00C36358"/>
    <w:rsid w:val="00C4352F"/>
    <w:rsid w:val="00C443A4"/>
    <w:rsid w:val="00C46702"/>
    <w:rsid w:val="00C478D1"/>
    <w:rsid w:val="00C47F21"/>
    <w:rsid w:val="00C53515"/>
    <w:rsid w:val="00C617AC"/>
    <w:rsid w:val="00C62D4B"/>
    <w:rsid w:val="00C6314A"/>
    <w:rsid w:val="00C63E98"/>
    <w:rsid w:val="00C64520"/>
    <w:rsid w:val="00C659FC"/>
    <w:rsid w:val="00C708F3"/>
    <w:rsid w:val="00C711BA"/>
    <w:rsid w:val="00C7446B"/>
    <w:rsid w:val="00C74ED4"/>
    <w:rsid w:val="00C75507"/>
    <w:rsid w:val="00C75A76"/>
    <w:rsid w:val="00C75E0C"/>
    <w:rsid w:val="00C8008B"/>
    <w:rsid w:val="00C80D5E"/>
    <w:rsid w:val="00C81C5F"/>
    <w:rsid w:val="00C81FE5"/>
    <w:rsid w:val="00C827B9"/>
    <w:rsid w:val="00C84562"/>
    <w:rsid w:val="00C86172"/>
    <w:rsid w:val="00C86D5C"/>
    <w:rsid w:val="00C94573"/>
    <w:rsid w:val="00C95E35"/>
    <w:rsid w:val="00CA0D9C"/>
    <w:rsid w:val="00CA3785"/>
    <w:rsid w:val="00CA46C5"/>
    <w:rsid w:val="00CA4DA7"/>
    <w:rsid w:val="00CA5534"/>
    <w:rsid w:val="00CA664F"/>
    <w:rsid w:val="00CA7A92"/>
    <w:rsid w:val="00CB0B24"/>
    <w:rsid w:val="00CB2983"/>
    <w:rsid w:val="00CC12A5"/>
    <w:rsid w:val="00CC33C0"/>
    <w:rsid w:val="00CC4335"/>
    <w:rsid w:val="00CC46E4"/>
    <w:rsid w:val="00CC4CA7"/>
    <w:rsid w:val="00CD2056"/>
    <w:rsid w:val="00CD3674"/>
    <w:rsid w:val="00CD46C8"/>
    <w:rsid w:val="00CE0DD3"/>
    <w:rsid w:val="00CE49C3"/>
    <w:rsid w:val="00CE5D02"/>
    <w:rsid w:val="00CF56D5"/>
    <w:rsid w:val="00CF56FA"/>
    <w:rsid w:val="00CF5CB4"/>
    <w:rsid w:val="00CF7BED"/>
    <w:rsid w:val="00D04F11"/>
    <w:rsid w:val="00D07967"/>
    <w:rsid w:val="00D11125"/>
    <w:rsid w:val="00D15109"/>
    <w:rsid w:val="00D155E4"/>
    <w:rsid w:val="00D168DC"/>
    <w:rsid w:val="00D247A1"/>
    <w:rsid w:val="00D26189"/>
    <w:rsid w:val="00D264F7"/>
    <w:rsid w:val="00D266AB"/>
    <w:rsid w:val="00D27E1B"/>
    <w:rsid w:val="00D307B9"/>
    <w:rsid w:val="00D31BE1"/>
    <w:rsid w:val="00D36D9B"/>
    <w:rsid w:val="00D42FBE"/>
    <w:rsid w:val="00D4326E"/>
    <w:rsid w:val="00D463D5"/>
    <w:rsid w:val="00D55633"/>
    <w:rsid w:val="00D61B2A"/>
    <w:rsid w:val="00D61C6A"/>
    <w:rsid w:val="00D62DE1"/>
    <w:rsid w:val="00D639C2"/>
    <w:rsid w:val="00D65556"/>
    <w:rsid w:val="00D666D5"/>
    <w:rsid w:val="00D71D47"/>
    <w:rsid w:val="00D72FAC"/>
    <w:rsid w:val="00D761A5"/>
    <w:rsid w:val="00D8119E"/>
    <w:rsid w:val="00D81C32"/>
    <w:rsid w:val="00D83136"/>
    <w:rsid w:val="00D8376B"/>
    <w:rsid w:val="00D84F63"/>
    <w:rsid w:val="00D85AEC"/>
    <w:rsid w:val="00D86271"/>
    <w:rsid w:val="00D918F2"/>
    <w:rsid w:val="00D936FA"/>
    <w:rsid w:val="00D951BC"/>
    <w:rsid w:val="00D95583"/>
    <w:rsid w:val="00DA2DF8"/>
    <w:rsid w:val="00DA38D2"/>
    <w:rsid w:val="00DA3C42"/>
    <w:rsid w:val="00DA48BD"/>
    <w:rsid w:val="00DA4F43"/>
    <w:rsid w:val="00DA64D9"/>
    <w:rsid w:val="00DB31C1"/>
    <w:rsid w:val="00DB784D"/>
    <w:rsid w:val="00DB786A"/>
    <w:rsid w:val="00DC45E8"/>
    <w:rsid w:val="00DC4C82"/>
    <w:rsid w:val="00DC4FEB"/>
    <w:rsid w:val="00DC5C7F"/>
    <w:rsid w:val="00DD6739"/>
    <w:rsid w:val="00DD6D5F"/>
    <w:rsid w:val="00DE1B09"/>
    <w:rsid w:val="00DE3768"/>
    <w:rsid w:val="00DE5D01"/>
    <w:rsid w:val="00DE6505"/>
    <w:rsid w:val="00DF3364"/>
    <w:rsid w:val="00DF33CB"/>
    <w:rsid w:val="00DF6CB3"/>
    <w:rsid w:val="00E03056"/>
    <w:rsid w:val="00E0307C"/>
    <w:rsid w:val="00E06A2C"/>
    <w:rsid w:val="00E06F27"/>
    <w:rsid w:val="00E1031D"/>
    <w:rsid w:val="00E1766B"/>
    <w:rsid w:val="00E2068C"/>
    <w:rsid w:val="00E2593F"/>
    <w:rsid w:val="00E25A73"/>
    <w:rsid w:val="00E26805"/>
    <w:rsid w:val="00E27662"/>
    <w:rsid w:val="00E27FF3"/>
    <w:rsid w:val="00E32B39"/>
    <w:rsid w:val="00E33AB3"/>
    <w:rsid w:val="00E342EA"/>
    <w:rsid w:val="00E364FF"/>
    <w:rsid w:val="00E41A94"/>
    <w:rsid w:val="00E4398C"/>
    <w:rsid w:val="00E51D2F"/>
    <w:rsid w:val="00E5478B"/>
    <w:rsid w:val="00E54A74"/>
    <w:rsid w:val="00E54F91"/>
    <w:rsid w:val="00E560FE"/>
    <w:rsid w:val="00E71F51"/>
    <w:rsid w:val="00E75908"/>
    <w:rsid w:val="00E760FE"/>
    <w:rsid w:val="00E84759"/>
    <w:rsid w:val="00E86DAD"/>
    <w:rsid w:val="00E91C62"/>
    <w:rsid w:val="00E92466"/>
    <w:rsid w:val="00E92C8B"/>
    <w:rsid w:val="00E92F28"/>
    <w:rsid w:val="00EA277F"/>
    <w:rsid w:val="00EA4816"/>
    <w:rsid w:val="00EA7668"/>
    <w:rsid w:val="00EB2C62"/>
    <w:rsid w:val="00EB4BEA"/>
    <w:rsid w:val="00EB4D77"/>
    <w:rsid w:val="00EB5143"/>
    <w:rsid w:val="00EC1891"/>
    <w:rsid w:val="00EC6086"/>
    <w:rsid w:val="00EC6672"/>
    <w:rsid w:val="00EC7F17"/>
    <w:rsid w:val="00ED2356"/>
    <w:rsid w:val="00ED511A"/>
    <w:rsid w:val="00ED695D"/>
    <w:rsid w:val="00EE0D1A"/>
    <w:rsid w:val="00EE2B69"/>
    <w:rsid w:val="00EF2181"/>
    <w:rsid w:val="00EF271C"/>
    <w:rsid w:val="00EF5183"/>
    <w:rsid w:val="00EF75BB"/>
    <w:rsid w:val="00F00224"/>
    <w:rsid w:val="00F012FF"/>
    <w:rsid w:val="00F07B29"/>
    <w:rsid w:val="00F11E3C"/>
    <w:rsid w:val="00F12E3B"/>
    <w:rsid w:val="00F13F1A"/>
    <w:rsid w:val="00F14161"/>
    <w:rsid w:val="00F159AB"/>
    <w:rsid w:val="00F215AB"/>
    <w:rsid w:val="00F22A1D"/>
    <w:rsid w:val="00F24577"/>
    <w:rsid w:val="00F26891"/>
    <w:rsid w:val="00F27402"/>
    <w:rsid w:val="00F314C2"/>
    <w:rsid w:val="00F33F02"/>
    <w:rsid w:val="00F409E8"/>
    <w:rsid w:val="00F41E50"/>
    <w:rsid w:val="00F4238D"/>
    <w:rsid w:val="00F45933"/>
    <w:rsid w:val="00F51E65"/>
    <w:rsid w:val="00F56061"/>
    <w:rsid w:val="00F6181D"/>
    <w:rsid w:val="00F63A93"/>
    <w:rsid w:val="00F654B0"/>
    <w:rsid w:val="00F67FF8"/>
    <w:rsid w:val="00F716CC"/>
    <w:rsid w:val="00F7399F"/>
    <w:rsid w:val="00F75C93"/>
    <w:rsid w:val="00F82E95"/>
    <w:rsid w:val="00F853D7"/>
    <w:rsid w:val="00F85C2F"/>
    <w:rsid w:val="00F90A10"/>
    <w:rsid w:val="00F94611"/>
    <w:rsid w:val="00F95A88"/>
    <w:rsid w:val="00FA04DC"/>
    <w:rsid w:val="00FB165E"/>
    <w:rsid w:val="00FB30D3"/>
    <w:rsid w:val="00FB750D"/>
    <w:rsid w:val="00FC02E8"/>
    <w:rsid w:val="00FC7358"/>
    <w:rsid w:val="00FD268C"/>
    <w:rsid w:val="00FD33DB"/>
    <w:rsid w:val="00FD52BE"/>
    <w:rsid w:val="00FD5E13"/>
    <w:rsid w:val="00FE5869"/>
    <w:rsid w:val="00FF1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595FE7"/>
  <w15:chartTrackingRefBased/>
  <w15:docId w15:val="{B624877E-3F06-4CA4-A435-9B3A174B8D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FF10C1"/>
    <w:pPr>
      <w:autoSpaceDE w:val="0"/>
      <w:autoSpaceDN w:val="0"/>
    </w:pPr>
  </w:style>
  <w:style w:type="paragraph" w:styleId="Nadpis2">
    <w:name w:val="heading 2"/>
    <w:basedOn w:val="Normln"/>
    <w:next w:val="Normln"/>
    <w:link w:val="Nadpis2Char"/>
    <w:uiPriority w:val="99"/>
    <w:qFormat/>
    <w:rsid w:val="00355A1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9"/>
    <w:qFormat/>
    <w:rsid w:val="0061054D"/>
    <w:pPr>
      <w:keepNext/>
      <w:autoSpaceDE/>
      <w:autoSpaceDN/>
      <w:outlineLvl w:val="4"/>
    </w:pPr>
    <w:rPr>
      <w:b/>
      <w:spacing w:val="-4"/>
      <w:sz w:val="24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uiPriority w:val="99"/>
    <w:semiHidden/>
    <w:locked/>
    <w:rsid w:val="00355A11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Nadpis5Char">
    <w:name w:val="Nadpis 5 Char"/>
    <w:link w:val="Nadpis5"/>
    <w:uiPriority w:val="99"/>
    <w:semiHidden/>
    <w:locked/>
    <w:rsid w:val="00DE3768"/>
    <w:rPr>
      <w:rFonts w:ascii="Calibri" w:hAnsi="Calibri" w:cs="Times New Roman"/>
      <w:b/>
      <w:bCs/>
      <w:i/>
      <w:iCs/>
      <w:sz w:val="26"/>
      <w:szCs w:val="26"/>
    </w:rPr>
  </w:style>
  <w:style w:type="paragraph" w:styleId="Nzev">
    <w:name w:val="Title"/>
    <w:basedOn w:val="Normln"/>
    <w:link w:val="NzevChar"/>
    <w:uiPriority w:val="99"/>
    <w:qFormat/>
    <w:rsid w:val="0061054D"/>
    <w:pPr>
      <w:spacing w:before="120" w:after="120"/>
      <w:jc w:val="center"/>
    </w:pPr>
    <w:rPr>
      <w:b/>
      <w:bCs/>
      <w:sz w:val="28"/>
      <w:szCs w:val="28"/>
      <w:u w:val="single"/>
    </w:rPr>
  </w:style>
  <w:style w:type="character" w:customStyle="1" w:styleId="NzevChar">
    <w:name w:val="Název Char"/>
    <w:link w:val="Nzev"/>
    <w:uiPriority w:val="99"/>
    <w:locked/>
    <w:rsid w:val="00DE3768"/>
    <w:rPr>
      <w:rFonts w:ascii="Cambria" w:hAnsi="Cambria" w:cs="Times New Roman"/>
      <w:b/>
      <w:bCs/>
      <w:kern w:val="28"/>
      <w:sz w:val="32"/>
      <w:szCs w:val="32"/>
    </w:rPr>
  </w:style>
  <w:style w:type="character" w:styleId="Odkaznakoment">
    <w:name w:val="annotation reference"/>
    <w:rsid w:val="0061054D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rsid w:val="0061054D"/>
  </w:style>
  <w:style w:type="character" w:customStyle="1" w:styleId="TextkomenteChar">
    <w:name w:val="Text komentáře Char"/>
    <w:link w:val="Textkomente"/>
    <w:locked/>
    <w:rsid w:val="00DE3768"/>
    <w:rPr>
      <w:rFonts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61054D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locked/>
    <w:rsid w:val="00DE3768"/>
    <w:rPr>
      <w:rFonts w:cs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61054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DE3768"/>
    <w:rPr>
      <w:rFonts w:cs="Times New Roman"/>
      <w:sz w:val="2"/>
    </w:rPr>
  </w:style>
  <w:style w:type="paragraph" w:customStyle="1" w:styleId="ZkladntextIMP">
    <w:name w:val="Základní text_IMP"/>
    <w:basedOn w:val="Normln"/>
    <w:uiPriority w:val="99"/>
    <w:rsid w:val="0061054D"/>
    <w:pPr>
      <w:suppressAutoHyphens/>
      <w:overflowPunct w:val="0"/>
      <w:adjustRightInd w:val="0"/>
      <w:spacing w:line="230" w:lineRule="auto"/>
      <w:textAlignment w:val="baseline"/>
    </w:pPr>
    <w:rPr>
      <w:sz w:val="24"/>
    </w:rPr>
  </w:style>
  <w:style w:type="paragraph" w:styleId="Zpat">
    <w:name w:val="footer"/>
    <w:basedOn w:val="Normln"/>
    <w:link w:val="ZpatChar"/>
    <w:uiPriority w:val="99"/>
    <w:rsid w:val="0061054D"/>
    <w:pPr>
      <w:tabs>
        <w:tab w:val="center" w:pos="4536"/>
        <w:tab w:val="right" w:pos="9072"/>
      </w:tabs>
      <w:autoSpaceDE/>
      <w:autoSpaceDN/>
    </w:pPr>
  </w:style>
  <w:style w:type="character" w:customStyle="1" w:styleId="ZpatChar">
    <w:name w:val="Zápatí Char"/>
    <w:link w:val="Zpat"/>
    <w:uiPriority w:val="99"/>
    <w:locked/>
    <w:rsid w:val="00B01C05"/>
    <w:rPr>
      <w:rFonts w:cs="Times New Roman"/>
    </w:rPr>
  </w:style>
  <w:style w:type="paragraph" w:styleId="Odstavecseseznamem">
    <w:name w:val="List Paragraph"/>
    <w:basedOn w:val="Normln"/>
    <w:uiPriority w:val="34"/>
    <w:qFormat/>
    <w:rsid w:val="006F5E30"/>
    <w:pPr>
      <w:ind w:left="708"/>
    </w:pPr>
  </w:style>
  <w:style w:type="paragraph" w:styleId="Zhlav">
    <w:name w:val="header"/>
    <w:basedOn w:val="Normln"/>
    <w:link w:val="ZhlavChar"/>
    <w:uiPriority w:val="99"/>
    <w:rsid w:val="00790E8B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locked/>
    <w:rsid w:val="00790E8B"/>
    <w:rPr>
      <w:rFonts w:cs="Times New Roman"/>
    </w:rPr>
  </w:style>
  <w:style w:type="paragraph" w:customStyle="1" w:styleId="ZkladntextAR">
    <w:name w:val="Základní text AR"/>
    <w:basedOn w:val="Normln"/>
    <w:uiPriority w:val="99"/>
    <w:rsid w:val="00355A11"/>
    <w:pPr>
      <w:autoSpaceDE/>
      <w:autoSpaceDN/>
      <w:spacing w:line="320" w:lineRule="exact"/>
      <w:jc w:val="both"/>
    </w:pPr>
    <w:rPr>
      <w:rFonts w:ascii="Arial" w:hAnsi="Arial"/>
      <w:lang w:val="en-US"/>
    </w:rPr>
  </w:style>
  <w:style w:type="paragraph" w:customStyle="1" w:styleId="BodyText21">
    <w:name w:val="Body Text 21"/>
    <w:basedOn w:val="Normln"/>
    <w:uiPriority w:val="99"/>
    <w:rsid w:val="00D27E1B"/>
    <w:pPr>
      <w:autoSpaceDE/>
      <w:autoSpaceDN/>
      <w:jc w:val="both"/>
    </w:pPr>
    <w:rPr>
      <w:rFonts w:ascii="Courier New" w:hAnsi="Courier New"/>
      <w:sz w:val="24"/>
    </w:rPr>
  </w:style>
  <w:style w:type="character" w:styleId="slostrnky">
    <w:name w:val="page number"/>
    <w:uiPriority w:val="99"/>
    <w:rsid w:val="0015410F"/>
    <w:rPr>
      <w:rFonts w:cs="Times New Roman"/>
    </w:rPr>
  </w:style>
  <w:style w:type="character" w:customStyle="1" w:styleId="platne">
    <w:name w:val="platne"/>
    <w:basedOn w:val="Standardnpsmoodstavce"/>
    <w:rsid w:val="008A14D9"/>
  </w:style>
  <w:style w:type="paragraph" w:styleId="Zkladntext">
    <w:name w:val="Body Text"/>
    <w:basedOn w:val="Normln"/>
    <w:link w:val="ZkladntextChar"/>
    <w:rsid w:val="0077709B"/>
    <w:pPr>
      <w:autoSpaceDE/>
      <w:autoSpaceDN/>
    </w:pPr>
    <w:rPr>
      <w:rFonts w:ascii="Comic Sans MS" w:hAnsi="Comic Sans MS"/>
      <w:sz w:val="24"/>
      <w:lang w:val="en-GB" w:eastAsia="en-US"/>
    </w:rPr>
  </w:style>
  <w:style w:type="character" w:customStyle="1" w:styleId="ZkladntextChar">
    <w:name w:val="Základní text Char"/>
    <w:link w:val="Zkladntext"/>
    <w:rsid w:val="0077709B"/>
    <w:rPr>
      <w:rFonts w:ascii="Comic Sans MS" w:hAnsi="Comic Sans MS"/>
      <w:sz w:val="24"/>
      <w:szCs w:val="20"/>
      <w:lang w:val="en-GB" w:eastAsia="en-US"/>
    </w:rPr>
  </w:style>
  <w:style w:type="paragraph" w:styleId="Seznam">
    <w:name w:val="List"/>
    <w:basedOn w:val="Normln"/>
    <w:rsid w:val="0077709B"/>
    <w:pPr>
      <w:autoSpaceDE/>
      <w:autoSpaceDN/>
      <w:ind w:left="283" w:hanging="283"/>
    </w:pPr>
    <w:rPr>
      <w:sz w:val="24"/>
      <w:lang w:val="en-GB" w:eastAsia="en-US"/>
    </w:rPr>
  </w:style>
  <w:style w:type="paragraph" w:styleId="Prosttext">
    <w:name w:val="Plain Text"/>
    <w:basedOn w:val="Normln"/>
    <w:link w:val="ProsttextChar"/>
    <w:rsid w:val="0077709B"/>
    <w:pPr>
      <w:autoSpaceDE/>
      <w:autoSpaceDN/>
    </w:pPr>
    <w:rPr>
      <w:rFonts w:ascii="Courier New" w:hAnsi="Courier New"/>
      <w:lang w:val="en-GB" w:eastAsia="en-US"/>
    </w:rPr>
  </w:style>
  <w:style w:type="character" w:customStyle="1" w:styleId="ProsttextChar">
    <w:name w:val="Prostý text Char"/>
    <w:link w:val="Prosttext"/>
    <w:rsid w:val="0077709B"/>
    <w:rPr>
      <w:rFonts w:ascii="Courier New" w:hAnsi="Courier New"/>
      <w:sz w:val="20"/>
      <w:szCs w:val="20"/>
      <w:lang w:val="en-GB" w:eastAsia="en-US"/>
    </w:rPr>
  </w:style>
  <w:style w:type="paragraph" w:customStyle="1" w:styleId="bn">
    <w:name w:val="běžný"/>
    <w:basedOn w:val="Normln"/>
    <w:uiPriority w:val="99"/>
    <w:rsid w:val="0077709B"/>
    <w:pPr>
      <w:widowControl w:val="0"/>
      <w:adjustRightInd w:val="0"/>
      <w:jc w:val="both"/>
    </w:pPr>
    <w:rPr>
      <w:sz w:val="24"/>
      <w:szCs w:val="24"/>
    </w:rPr>
  </w:style>
  <w:style w:type="paragraph" w:customStyle="1" w:styleId="Default">
    <w:name w:val="Default"/>
    <w:rsid w:val="0077709B"/>
    <w:pPr>
      <w:suppressAutoHyphens/>
    </w:pPr>
    <w:rPr>
      <w:rFonts w:eastAsia="ヒラギノ角ゴ Pro W3"/>
      <w:color w:val="000000"/>
      <w:kern w:val="1"/>
      <w:lang w:val="en-GB" w:eastAsia="en-GB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4207B2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4207B2"/>
  </w:style>
  <w:style w:type="character" w:customStyle="1" w:styleId="nowrap">
    <w:name w:val="nowrap"/>
    <w:rsid w:val="00DC45E8"/>
  </w:style>
  <w:style w:type="character" w:styleId="Hypertextovodkaz">
    <w:name w:val="Hyperlink"/>
    <w:uiPriority w:val="99"/>
    <w:unhideWhenUsed/>
    <w:rsid w:val="006933B5"/>
    <w:rPr>
      <w:color w:val="0000FF"/>
      <w:u w:val="single"/>
    </w:rPr>
  </w:style>
  <w:style w:type="paragraph" w:customStyle="1" w:styleId="Body2">
    <w:name w:val="Body 2"/>
    <w:basedOn w:val="Normln"/>
    <w:rsid w:val="003207A3"/>
    <w:pPr>
      <w:autoSpaceDE/>
      <w:autoSpaceDN/>
      <w:spacing w:after="210" w:line="264" w:lineRule="auto"/>
      <w:ind w:left="709"/>
      <w:jc w:val="both"/>
    </w:pPr>
    <w:rPr>
      <w:rFonts w:ascii="Arial" w:eastAsia="Arial Unicode MS" w:hAnsi="Arial" w:cs="Arial"/>
      <w:kern w:val="28"/>
      <w:sz w:val="21"/>
      <w:szCs w:val="21"/>
      <w:lang w:eastAsia="zh-CN"/>
    </w:rPr>
  </w:style>
  <w:style w:type="table" w:styleId="Mkatabulky">
    <w:name w:val="Table Grid"/>
    <w:basedOn w:val="Normlntabulka"/>
    <w:locked/>
    <w:rsid w:val="007B1F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mr-finance-termn-kritrium">
    <w:name w:val="záměr-finance-termín-kritérium"/>
    <w:basedOn w:val="Normln"/>
    <w:qFormat/>
    <w:rsid w:val="00071CE1"/>
    <w:pPr>
      <w:keepNext/>
      <w:autoSpaceDE/>
      <w:autoSpaceDN/>
      <w:spacing w:before="60" w:line="300" w:lineRule="atLeast"/>
      <w:ind w:left="851"/>
      <w:jc w:val="both"/>
    </w:pPr>
    <w:rPr>
      <w:rFonts w:ascii="Arial" w:hAnsi="Arial" w:cs="Arial"/>
      <w:sz w:val="22"/>
    </w:rPr>
  </w:style>
  <w:style w:type="paragraph" w:customStyle="1" w:styleId="Norme1lned">
    <w:name w:val="Normáe1lníed"/>
    <w:uiPriority w:val="99"/>
    <w:rsid w:val="00203DE1"/>
    <w:pPr>
      <w:autoSpaceDE w:val="0"/>
      <w:autoSpaceDN w:val="0"/>
      <w:adjustRightInd w:val="0"/>
    </w:pPr>
    <w:rPr>
      <w:sz w:val="24"/>
      <w:szCs w:val="24"/>
    </w:rPr>
  </w:style>
  <w:style w:type="character" w:styleId="Zdraznn">
    <w:name w:val="Emphasis"/>
    <w:uiPriority w:val="20"/>
    <w:qFormat/>
    <w:locked/>
    <w:rsid w:val="00F409E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88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71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71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71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716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716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716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71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716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71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9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2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1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0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16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7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019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216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09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0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42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7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0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9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1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20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618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796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672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444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9047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08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1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6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5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0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626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055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3654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EB1AB5-057A-4500-944F-5B6A82AEF9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669</Words>
  <Characters>3953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SUBDODAVATELSKÁ SMLOUVA O PROVÁDĚNÍ OSTRAHY OBJEKTU A POSKYTOVÁNÍ SLUŽEB</vt:lpstr>
    </vt:vector>
  </TitlesOfParts>
  <Company>OUTDOORSHOP s.r.o.</Company>
  <LinksUpToDate>false</LinksUpToDate>
  <CharactersWithSpaces>4613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SUBDODAVATELSKÁ SMLOUVA O PROVÁDĚNÍ OSTRAHY OBJEKTU A POSKYTOVÁNÍ SLUŽEB</dc:title>
  <dc:subject/>
  <dc:creator>Administrator</dc:creator>
  <cp:keywords/>
  <cp:lastModifiedBy>Šarlota Kondosová</cp:lastModifiedBy>
  <cp:revision>2</cp:revision>
  <cp:lastPrinted>2023-05-24T11:03:00Z</cp:lastPrinted>
  <dcterms:created xsi:type="dcterms:W3CDTF">2025-06-05T11:01:00Z</dcterms:created>
  <dcterms:modified xsi:type="dcterms:W3CDTF">2025-06-05T11:01:00Z</dcterms:modified>
</cp:coreProperties>
</file>