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2B3" w:rsidRDefault="00FC3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152B3" w:rsidRDefault="00FC35C4">
      <w:pPr>
        <w:framePr w:w="4265" w:wrap="auto" w:hAnchor="text" w:x="1420" w:y="1256"/>
        <w:widowControl w:val="0"/>
        <w:autoSpaceDE w:val="0"/>
        <w:autoSpaceDN w:val="0"/>
        <w:spacing w:before="0" w:after="0" w:line="348" w:lineRule="exact"/>
        <w:jc w:val="left"/>
        <w:rPr>
          <w:rFonts w:ascii="Arial Narrow"/>
          <w:b/>
          <w:color w:val="000000"/>
          <w:sz w:val="30"/>
        </w:rPr>
      </w:pPr>
      <w:r>
        <w:rPr>
          <w:rFonts w:ascii="Arial Narrow" w:hAnsi="Arial Narrow" w:cs="Arial Narrow"/>
          <w:b/>
          <w:color w:val="000000"/>
          <w:spacing w:val="2"/>
          <w:sz w:val="30"/>
        </w:rPr>
        <w:t>NABÍDKA</w:t>
      </w:r>
      <w:r>
        <w:rPr>
          <w:rFonts w:ascii="Arial Narrow"/>
          <w:b/>
          <w:color w:val="000000"/>
          <w:spacing w:val="4"/>
          <w:sz w:val="30"/>
        </w:rPr>
        <w:t xml:space="preserve"> </w:t>
      </w:r>
      <w:r>
        <w:rPr>
          <w:rFonts w:ascii="Arial Narrow"/>
          <w:b/>
          <w:color w:val="000000"/>
          <w:spacing w:val="1"/>
          <w:sz w:val="30"/>
        </w:rPr>
        <w:t>NA</w:t>
      </w:r>
      <w:r>
        <w:rPr>
          <w:rFonts w:ascii="Arial Narrow"/>
          <w:b/>
          <w:color w:val="000000"/>
          <w:spacing w:val="5"/>
          <w:sz w:val="3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30"/>
        </w:rPr>
        <w:t>PROJEKČNÍ</w:t>
      </w:r>
      <w:r>
        <w:rPr>
          <w:rFonts w:ascii="Arial Narrow"/>
          <w:b/>
          <w:color w:val="000000"/>
          <w:spacing w:val="9"/>
          <w:sz w:val="3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30"/>
        </w:rPr>
        <w:t>PRÁCE</w:t>
      </w:r>
    </w:p>
    <w:p w:rsidR="004152B3" w:rsidRDefault="00FC35C4">
      <w:pPr>
        <w:framePr w:w="4265" w:wrap="auto" w:hAnchor="text" w:x="1420" w:y="1256"/>
        <w:widowControl w:val="0"/>
        <w:autoSpaceDE w:val="0"/>
        <w:autoSpaceDN w:val="0"/>
        <w:spacing w:before="19" w:after="0" w:line="348" w:lineRule="exact"/>
        <w:jc w:val="left"/>
        <w:rPr>
          <w:rFonts w:ascii="Arial Narrow"/>
          <w:b/>
          <w:color w:val="000000"/>
          <w:sz w:val="30"/>
        </w:rPr>
      </w:pPr>
      <w:r>
        <w:rPr>
          <w:rFonts w:ascii="Arial Narrow" w:hAnsi="Arial Narrow" w:cs="Arial Narrow"/>
          <w:b/>
          <w:color w:val="000000"/>
          <w:spacing w:val="1"/>
          <w:sz w:val="30"/>
        </w:rPr>
        <w:t>NÁVES</w:t>
      </w:r>
      <w:r>
        <w:rPr>
          <w:rFonts w:ascii="Arial Narrow"/>
          <w:b/>
          <w:color w:val="000000"/>
          <w:spacing w:val="5"/>
          <w:sz w:val="30"/>
        </w:rPr>
        <w:t xml:space="preserve"> </w:t>
      </w:r>
      <w:r>
        <w:rPr>
          <w:rFonts w:ascii="Arial Narrow"/>
          <w:b/>
          <w:color w:val="000000"/>
          <w:sz w:val="30"/>
        </w:rPr>
        <w:t>U</w:t>
      </w:r>
      <w:r>
        <w:rPr>
          <w:rFonts w:ascii="Arial Narrow"/>
          <w:b/>
          <w:color w:val="000000"/>
          <w:spacing w:val="6"/>
          <w:sz w:val="30"/>
        </w:rPr>
        <w:t xml:space="preserve"> </w:t>
      </w:r>
      <w:r>
        <w:rPr>
          <w:rFonts w:ascii="Arial Narrow"/>
          <w:b/>
          <w:color w:val="000000"/>
          <w:spacing w:val="1"/>
          <w:sz w:val="30"/>
        </w:rPr>
        <w:t>KOSTELA,</w:t>
      </w:r>
      <w:r>
        <w:rPr>
          <w:rFonts w:ascii="Arial Narrow"/>
          <w:b/>
          <w:color w:val="000000"/>
          <w:spacing w:val="9"/>
          <w:sz w:val="3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30"/>
        </w:rPr>
        <w:t>MOKŘINY</w:t>
      </w:r>
    </w:p>
    <w:p w:rsidR="004152B3" w:rsidRPr="00FC35C4" w:rsidRDefault="00FC35C4">
      <w:pPr>
        <w:framePr w:w="1830" w:wrap="auto" w:hAnchor="text" w:x="8899" w:y="3391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  <w:lang w:val="cs-CZ"/>
        </w:rPr>
      </w:pPr>
      <w:r>
        <w:rPr>
          <w:rFonts w:ascii="Arial Narrow"/>
          <w:color w:val="000000"/>
          <w:sz w:val="23"/>
        </w:rPr>
        <w:t>V</w:t>
      </w:r>
      <w:r w:rsidRPr="00FC35C4">
        <w:rPr>
          <w:rFonts w:ascii="Arial Narrow"/>
          <w:color w:val="000000"/>
          <w:spacing w:val="5"/>
          <w:sz w:val="23"/>
          <w:lang w:val="cs-CZ"/>
        </w:rPr>
        <w:t xml:space="preserve"> </w:t>
      </w:r>
      <w:r w:rsidRPr="00FC35C4">
        <w:rPr>
          <w:rFonts w:ascii="Arial Narrow"/>
          <w:color w:val="000000"/>
          <w:spacing w:val="2"/>
          <w:sz w:val="23"/>
          <w:lang w:val="cs-CZ"/>
        </w:rPr>
        <w:t>Praze</w:t>
      </w:r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27.5.2025</w:t>
      </w:r>
    </w:p>
    <w:p w:rsidR="004152B3" w:rsidRPr="00FC35C4" w:rsidRDefault="00FC35C4">
      <w:pPr>
        <w:framePr w:w="2068" w:wrap="auto" w:hAnchor="text" w:x="1420" w:y="3941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  <w:lang w:val="cs-CZ"/>
        </w:rPr>
      </w:pPr>
      <w:r w:rsidRPr="00FC35C4">
        <w:rPr>
          <w:rFonts w:ascii="Arial Narrow" w:hAnsi="Arial Narrow" w:cs="Arial Narrow"/>
          <w:color w:val="000000"/>
          <w:spacing w:val="1"/>
          <w:sz w:val="23"/>
          <w:lang w:val="cs-CZ"/>
        </w:rPr>
        <w:t>Vážený</w:t>
      </w:r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pane</w:t>
      </w:r>
      <w:r w:rsidRPr="00FC35C4">
        <w:rPr>
          <w:rFonts w:ascii="Arial Narrow"/>
          <w:color w:val="000000"/>
          <w:spacing w:val="5"/>
          <w:sz w:val="23"/>
          <w:lang w:val="cs-CZ"/>
        </w:rPr>
        <w:t xml:space="preserve"> </w:t>
      </w:r>
      <w:r w:rsidRPr="00FC35C4">
        <w:rPr>
          <w:rFonts w:ascii="Arial Narrow" w:hAnsi="Arial Narrow" w:cs="Arial Narrow"/>
          <w:color w:val="000000"/>
          <w:spacing w:val="3"/>
          <w:sz w:val="23"/>
          <w:lang w:val="cs-CZ"/>
        </w:rPr>
        <w:t>Křístku</w:t>
      </w:r>
      <w:r>
        <w:rPr>
          <w:rFonts w:ascii="Arial Narrow" w:hAnsi="Arial Narrow" w:cs="Arial Narrow"/>
          <w:color w:val="000000"/>
          <w:spacing w:val="3"/>
          <w:sz w:val="23"/>
        </w:rPr>
        <w:t>,</w:t>
      </w:r>
    </w:p>
    <w:p w:rsidR="004152B3" w:rsidRDefault="00FC35C4">
      <w:pPr>
        <w:framePr w:w="8713" w:wrap="auto" w:hAnchor="text" w:x="1420" w:y="445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r w:rsidRPr="00FC35C4">
        <w:rPr>
          <w:rFonts w:ascii="Arial Narrow"/>
          <w:color w:val="000000"/>
          <w:spacing w:val="1"/>
          <w:sz w:val="23"/>
          <w:lang w:val="cs-CZ"/>
        </w:rPr>
        <w:t>na</w:t>
      </w:r>
      <w:r>
        <w:rPr>
          <w:rFonts w:ascii="Arial Narrow"/>
          <w:color w:val="000000"/>
          <w:spacing w:val="5"/>
          <w:sz w:val="23"/>
        </w:rPr>
        <w:t xml:space="preserve"> </w:t>
      </w:r>
      <w:bookmarkStart w:id="1" w:name="_GoBack"/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základě</w:t>
      </w:r>
      <w:bookmarkEnd w:id="1"/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jednání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3"/>
        </w:rPr>
        <w:t>Vám</w:t>
      </w:r>
      <w:proofErr w:type="spellEnd"/>
      <w:r>
        <w:rPr>
          <w:rFonts w:ascii="Arial Narrow"/>
          <w:color w:val="000000"/>
          <w:spacing w:val="2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předkládáme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nabídku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na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dokumentaci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pro</w:t>
      </w:r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povolení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záměru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(DPZ)</w:t>
      </w:r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Etapy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z w:val="23"/>
        </w:rPr>
        <w:t>2</w:t>
      </w:r>
    </w:p>
    <w:p w:rsidR="004152B3" w:rsidRDefault="00FC35C4">
      <w:pPr>
        <w:framePr w:w="8713" w:wrap="auto" w:hAnchor="text" w:x="1420" w:y="4456"/>
        <w:widowControl w:val="0"/>
        <w:autoSpaceDE w:val="0"/>
        <w:autoSpaceDN w:val="0"/>
        <w:spacing w:before="1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3"/>
          <w:sz w:val="23"/>
        </w:rPr>
        <w:t>projektu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Náves</w:t>
      </w:r>
      <w:proofErr w:type="spellEnd"/>
      <w:r>
        <w:rPr>
          <w:rFonts w:ascii="Arial Narrow"/>
          <w:color w:val="000000"/>
          <w:spacing w:val="6"/>
          <w:sz w:val="23"/>
        </w:rPr>
        <w:t xml:space="preserve"> </w:t>
      </w:r>
      <w:r>
        <w:rPr>
          <w:rFonts w:ascii="Arial Narrow"/>
          <w:color w:val="000000"/>
          <w:sz w:val="23"/>
        </w:rPr>
        <w:t>u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kostela</w:t>
      </w:r>
      <w:proofErr w:type="spellEnd"/>
      <w:r>
        <w:rPr>
          <w:rFonts w:ascii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Mokřiny</w:t>
      </w:r>
      <w:proofErr w:type="spellEnd"/>
      <w:r>
        <w:rPr>
          <w:rFonts w:ascii="Arial Narrow" w:hAnsi="Arial Narrow" w:cs="Arial Narrow"/>
          <w:color w:val="000000"/>
          <w:spacing w:val="3"/>
          <w:sz w:val="23"/>
        </w:rPr>
        <w:t>.</w:t>
      </w:r>
    </w:p>
    <w:p w:rsidR="004152B3" w:rsidRDefault="00FC35C4">
      <w:pPr>
        <w:framePr w:w="6725" w:wrap="auto" w:hAnchor="text" w:x="1420" w:y="555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Celková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cena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za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zpracování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z w:val="23"/>
        </w:rPr>
        <w:t>DPZ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včetně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zajištění</w:t>
      </w:r>
      <w:proofErr w:type="spellEnd"/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povolení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činí</w:t>
      </w:r>
      <w:proofErr w:type="spellEnd"/>
      <w:r>
        <w:rPr>
          <w:rFonts w:ascii="Arial Narrow"/>
          <w:color w:val="000000"/>
          <w:spacing w:val="6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750.000</w:t>
      </w:r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Kč</w:t>
      </w:r>
      <w:proofErr w:type="spellEnd"/>
      <w:r>
        <w:rPr>
          <w:rFonts w:ascii="Arial Narrow" w:hAnsi="Arial Narrow" w:cs="Arial Narrow"/>
          <w:color w:val="000000"/>
          <w:spacing w:val="1"/>
          <w:sz w:val="23"/>
        </w:rPr>
        <w:t>.</w:t>
      </w:r>
    </w:p>
    <w:p w:rsidR="004152B3" w:rsidRDefault="00FC35C4">
      <w:pPr>
        <w:framePr w:w="6725" w:wrap="auto" w:hAnchor="text" w:x="1420" w:y="5556"/>
        <w:widowControl w:val="0"/>
        <w:autoSpaceDE w:val="0"/>
        <w:autoSpaceDN w:val="0"/>
        <w:spacing w:before="1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1"/>
          <w:sz w:val="23"/>
        </w:rPr>
        <w:t>Rozsah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nabídky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4"/>
          <w:sz w:val="23"/>
        </w:rPr>
        <w:t>viz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příloha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3"/>
          <w:sz w:val="23"/>
        </w:rPr>
        <w:t>č.1.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Její</w:t>
      </w:r>
      <w:proofErr w:type="spellEnd"/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členění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z w:val="23"/>
        </w:rPr>
        <w:t>a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termíny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4"/>
          <w:sz w:val="23"/>
        </w:rPr>
        <w:t>viz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tabulka</w:t>
      </w:r>
      <w:proofErr w:type="spellEnd"/>
      <w:r>
        <w:rPr>
          <w:rFonts w:ascii="Arial Narrow"/>
          <w:color w:val="000000"/>
          <w:spacing w:val="2"/>
          <w:sz w:val="23"/>
        </w:rPr>
        <w:t>.</w:t>
      </w:r>
    </w:p>
    <w:p w:rsidR="004152B3" w:rsidRDefault="00FC35C4">
      <w:pPr>
        <w:framePr w:w="605" w:wrap="auto" w:hAnchor="text" w:x="1528" w:y="6623"/>
        <w:widowControl w:val="0"/>
        <w:autoSpaceDE w:val="0"/>
        <w:autoSpaceDN w:val="0"/>
        <w:spacing w:before="0" w:after="0" w:line="261" w:lineRule="exact"/>
        <w:jc w:val="left"/>
        <w:rPr>
          <w:rFonts w:ascii="Arial Narrow"/>
          <w:b/>
          <w:color w:val="000000"/>
          <w:sz w:val="23"/>
        </w:rPr>
      </w:pPr>
      <w:proofErr w:type="spellStart"/>
      <w:r>
        <w:rPr>
          <w:rFonts w:ascii="Arial Narrow" w:hAnsi="Arial Narrow" w:cs="Arial Narrow"/>
          <w:b/>
          <w:color w:val="000000"/>
          <w:spacing w:val="2"/>
          <w:sz w:val="23"/>
        </w:rPr>
        <w:t>fáze</w:t>
      </w:r>
      <w:proofErr w:type="spellEnd"/>
    </w:p>
    <w:p w:rsidR="004152B3" w:rsidRDefault="00FC35C4">
      <w:pPr>
        <w:framePr w:w="1206" w:wrap="auto" w:hAnchor="text" w:x="7291" w:y="6623"/>
        <w:widowControl w:val="0"/>
        <w:autoSpaceDE w:val="0"/>
        <w:autoSpaceDN w:val="0"/>
        <w:spacing w:before="0" w:after="0" w:line="261" w:lineRule="exact"/>
        <w:ind w:left="54"/>
        <w:jc w:val="left"/>
        <w:rPr>
          <w:rFonts w:ascii="Arial Narrow"/>
          <w:b/>
          <w:color w:val="000000"/>
          <w:sz w:val="23"/>
        </w:rPr>
      </w:pPr>
      <w:proofErr w:type="spellStart"/>
      <w:r>
        <w:rPr>
          <w:rFonts w:ascii="Arial Narrow"/>
          <w:b/>
          <w:color w:val="000000"/>
          <w:sz w:val="23"/>
        </w:rPr>
        <w:t>Cena</w:t>
      </w:r>
      <w:proofErr w:type="spellEnd"/>
      <w:r>
        <w:rPr>
          <w:rFonts w:ascii="Arial Narrow"/>
          <w:b/>
          <w:color w:val="000000"/>
          <w:spacing w:val="5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v</w:t>
      </w:r>
      <w:r>
        <w:rPr>
          <w:rFonts w:ascii="Arial Narrow"/>
          <w:b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2"/>
          <w:sz w:val="23"/>
        </w:rPr>
        <w:t>Kč</w:t>
      </w:r>
      <w:proofErr w:type="spellEnd"/>
    </w:p>
    <w:p w:rsidR="004152B3" w:rsidRDefault="00FC35C4">
      <w:pPr>
        <w:framePr w:w="1206" w:wrap="auto" w:hAnchor="text" w:x="7291" w:y="6623"/>
        <w:widowControl w:val="0"/>
        <w:autoSpaceDE w:val="0"/>
        <w:autoSpaceDN w:val="0"/>
        <w:spacing w:before="23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pacing w:val="2"/>
          <w:sz w:val="23"/>
        </w:rPr>
        <w:t>250.000</w:t>
      </w:r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3"/>
        </w:rPr>
        <w:t>Kč</w:t>
      </w:r>
      <w:proofErr w:type="spellEnd"/>
    </w:p>
    <w:p w:rsidR="004152B3" w:rsidRDefault="00FC35C4">
      <w:pPr>
        <w:framePr w:w="1206" w:wrap="auto" w:hAnchor="text" w:x="7291" w:y="6623"/>
        <w:widowControl w:val="0"/>
        <w:autoSpaceDE w:val="0"/>
        <w:autoSpaceDN w:val="0"/>
        <w:spacing w:before="22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pacing w:val="2"/>
          <w:sz w:val="23"/>
        </w:rPr>
        <w:t>300.000</w:t>
      </w:r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3"/>
        </w:rPr>
        <w:t>Kč</w:t>
      </w:r>
      <w:proofErr w:type="spellEnd"/>
    </w:p>
    <w:p w:rsidR="004152B3" w:rsidRDefault="00FC35C4">
      <w:pPr>
        <w:framePr w:w="1206" w:wrap="auto" w:hAnchor="text" w:x="7291" w:y="6623"/>
        <w:widowControl w:val="0"/>
        <w:autoSpaceDE w:val="0"/>
        <w:autoSpaceDN w:val="0"/>
        <w:spacing w:before="22" w:after="0" w:line="263" w:lineRule="exact"/>
        <w:ind w:left="107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pacing w:val="2"/>
          <w:sz w:val="23"/>
        </w:rPr>
        <w:t>50.000</w:t>
      </w:r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3"/>
        </w:rPr>
        <w:t>Kč</w:t>
      </w:r>
      <w:proofErr w:type="spellEnd"/>
    </w:p>
    <w:p w:rsidR="004152B3" w:rsidRDefault="00FC35C4">
      <w:pPr>
        <w:framePr w:w="1206" w:wrap="auto" w:hAnchor="text" w:x="7291" w:y="6623"/>
        <w:widowControl w:val="0"/>
        <w:autoSpaceDE w:val="0"/>
        <w:autoSpaceDN w:val="0"/>
        <w:spacing w:before="22" w:after="0" w:line="263" w:lineRule="exact"/>
        <w:ind w:left="107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pacing w:val="2"/>
          <w:sz w:val="23"/>
        </w:rPr>
        <w:t>90.000</w:t>
      </w:r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3"/>
        </w:rPr>
        <w:t>Kč</w:t>
      </w:r>
      <w:proofErr w:type="spellEnd"/>
    </w:p>
    <w:p w:rsidR="004152B3" w:rsidRDefault="00FC35C4">
      <w:pPr>
        <w:framePr w:w="1206" w:wrap="auto" w:hAnchor="text" w:x="7291" w:y="6623"/>
        <w:widowControl w:val="0"/>
        <w:autoSpaceDE w:val="0"/>
        <w:autoSpaceDN w:val="0"/>
        <w:spacing w:before="22" w:after="0" w:line="263" w:lineRule="exact"/>
        <w:ind w:left="107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pacing w:val="2"/>
          <w:sz w:val="23"/>
        </w:rPr>
        <w:t>60.000</w:t>
      </w:r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3"/>
        </w:rPr>
        <w:t>Kč</w:t>
      </w:r>
      <w:proofErr w:type="spellEnd"/>
    </w:p>
    <w:p w:rsidR="004152B3" w:rsidRDefault="00FC35C4">
      <w:pPr>
        <w:framePr w:w="1812" w:wrap="auto" w:hAnchor="text" w:x="8809" w:y="6623"/>
        <w:widowControl w:val="0"/>
        <w:autoSpaceDE w:val="0"/>
        <w:autoSpaceDN w:val="0"/>
        <w:spacing w:before="0" w:after="0" w:line="261" w:lineRule="exact"/>
        <w:jc w:val="left"/>
        <w:rPr>
          <w:rFonts w:ascii="Arial Narrow"/>
          <w:b/>
          <w:color w:val="000000"/>
          <w:sz w:val="23"/>
        </w:rPr>
      </w:pPr>
      <w:proofErr w:type="spellStart"/>
      <w:r>
        <w:rPr>
          <w:rFonts w:ascii="Arial Narrow" w:hAnsi="Arial Narrow" w:cs="Arial Narrow"/>
          <w:b/>
          <w:color w:val="000000"/>
          <w:spacing w:val="1"/>
          <w:sz w:val="23"/>
        </w:rPr>
        <w:t>Termín</w:t>
      </w:r>
      <w:proofErr w:type="spellEnd"/>
      <w:r>
        <w:rPr>
          <w:rFonts w:ascii="Arial Narrow"/>
          <w:b/>
          <w:color w:val="000000"/>
          <w:spacing w:val="3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v</w:t>
      </w:r>
      <w:r>
        <w:rPr>
          <w:rFonts w:ascii="Arial Narrow"/>
          <w:b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3"/>
        </w:rPr>
        <w:t>týdnech</w:t>
      </w:r>
      <w:proofErr w:type="spellEnd"/>
    </w:p>
    <w:p w:rsidR="004152B3" w:rsidRDefault="00FC35C4">
      <w:pPr>
        <w:framePr w:w="4538" w:wrap="auto" w:hAnchor="text" w:x="1528" w:y="690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1"/>
          <w:sz w:val="23"/>
        </w:rPr>
        <w:t>Rozpracovanost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r>
        <w:rPr>
          <w:rFonts w:ascii="Arial Narrow"/>
          <w:color w:val="000000"/>
          <w:sz w:val="23"/>
        </w:rPr>
        <w:t>DPZ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ke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kontrole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r>
        <w:rPr>
          <w:rFonts w:ascii="Arial Narrow" w:hAnsi="Arial Narrow" w:cs="Arial Narrow"/>
          <w:color w:val="000000"/>
          <w:sz w:val="23"/>
        </w:rPr>
        <w:t>–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základní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návrh</w:t>
      </w:r>
      <w:proofErr w:type="spellEnd"/>
    </w:p>
    <w:p w:rsidR="004152B3" w:rsidRDefault="00FC35C4">
      <w:pPr>
        <w:framePr w:w="4538" w:wrap="auto" w:hAnchor="text" w:x="1528" w:y="6906"/>
        <w:widowControl w:val="0"/>
        <w:autoSpaceDE w:val="0"/>
        <w:autoSpaceDN w:val="0"/>
        <w:spacing w:before="22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z w:val="23"/>
        </w:rPr>
        <w:t>DPZ</w:t>
      </w:r>
      <w:r>
        <w:rPr>
          <w:rFonts w:ascii="Arial Narrow"/>
          <w:color w:val="000000"/>
          <w:spacing w:val="6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pro</w:t>
      </w:r>
      <w:r>
        <w:rPr>
          <w:rFonts w:ascii="Arial Narrow"/>
          <w:color w:val="000000"/>
          <w:spacing w:val="3"/>
          <w:sz w:val="23"/>
        </w:rPr>
        <w:t xml:space="preserve"> </w:t>
      </w:r>
      <w:r>
        <w:rPr>
          <w:rFonts w:ascii="Arial Narrow"/>
          <w:color w:val="000000"/>
          <w:spacing w:val="-1"/>
          <w:sz w:val="23"/>
        </w:rPr>
        <w:t>DOSS</w:t>
      </w:r>
    </w:p>
    <w:p w:rsidR="004152B3" w:rsidRDefault="00FC35C4">
      <w:pPr>
        <w:framePr w:w="4538" w:wrap="auto" w:hAnchor="text" w:x="1528" w:y="6906"/>
        <w:widowControl w:val="0"/>
        <w:autoSpaceDE w:val="0"/>
        <w:autoSpaceDN w:val="0"/>
        <w:spacing w:before="2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Zapracování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podmínek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-1"/>
          <w:sz w:val="23"/>
        </w:rPr>
        <w:t>DOSS</w:t>
      </w:r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do</w:t>
      </w:r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z w:val="23"/>
        </w:rPr>
        <w:t>DPZ</w:t>
      </w:r>
    </w:p>
    <w:p w:rsidR="004152B3" w:rsidRDefault="00FC35C4">
      <w:pPr>
        <w:framePr w:w="4538" w:wrap="auto" w:hAnchor="text" w:x="1528" w:y="6906"/>
        <w:widowControl w:val="0"/>
        <w:autoSpaceDE w:val="0"/>
        <w:autoSpaceDN w:val="0"/>
        <w:spacing w:before="2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Zajištění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stanovisek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pacing w:val="-1"/>
          <w:sz w:val="23"/>
        </w:rPr>
        <w:t>DOSS</w:t>
      </w:r>
    </w:p>
    <w:p w:rsidR="004152B3" w:rsidRDefault="00FC35C4">
      <w:pPr>
        <w:framePr w:w="4538" w:wrap="auto" w:hAnchor="text" w:x="1528" w:y="6906"/>
        <w:widowControl w:val="0"/>
        <w:autoSpaceDE w:val="0"/>
        <w:autoSpaceDN w:val="0"/>
        <w:spacing w:before="2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Zajištění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z w:val="23"/>
        </w:rPr>
        <w:t>DPZ</w:t>
      </w:r>
    </w:p>
    <w:p w:rsidR="004152B3" w:rsidRDefault="00FC35C4">
      <w:pPr>
        <w:framePr w:w="339" w:wrap="auto" w:hAnchor="text" w:x="10286" w:y="690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z w:val="23"/>
        </w:rPr>
        <w:t>8</w:t>
      </w:r>
    </w:p>
    <w:p w:rsidR="004152B3" w:rsidRDefault="00FC35C4">
      <w:pPr>
        <w:framePr w:w="339" w:wrap="auto" w:hAnchor="text" w:x="10286" w:y="6906"/>
        <w:widowControl w:val="0"/>
        <w:autoSpaceDE w:val="0"/>
        <w:autoSpaceDN w:val="0"/>
        <w:spacing w:before="22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z w:val="23"/>
        </w:rPr>
        <w:t>8</w:t>
      </w:r>
    </w:p>
    <w:p w:rsidR="004152B3" w:rsidRDefault="00FC35C4">
      <w:pPr>
        <w:framePr w:w="1782" w:wrap="auto" w:hAnchor="text" w:x="8839" w:y="747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během</w:t>
      </w:r>
      <w:proofErr w:type="spellEnd"/>
      <w:r>
        <w:rPr>
          <w:rFonts w:ascii="Arial Narrow"/>
          <w:color w:val="000000"/>
          <w:spacing w:val="1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stanovisek</w:t>
      </w:r>
      <w:proofErr w:type="spellEnd"/>
    </w:p>
    <w:p w:rsidR="004152B3" w:rsidRDefault="00FC35C4">
      <w:pPr>
        <w:framePr w:w="445" w:wrap="auto" w:hAnchor="text" w:x="10179" w:y="7761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pacing w:val="1"/>
          <w:sz w:val="23"/>
        </w:rPr>
        <w:t>16</w:t>
      </w:r>
    </w:p>
    <w:p w:rsidR="004152B3" w:rsidRDefault="00FC35C4">
      <w:pPr>
        <w:framePr w:w="445" w:wrap="auto" w:hAnchor="text" w:x="10179" w:y="7761"/>
        <w:widowControl w:val="0"/>
        <w:autoSpaceDE w:val="0"/>
        <w:autoSpaceDN w:val="0"/>
        <w:spacing w:before="22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pacing w:val="1"/>
          <w:sz w:val="23"/>
        </w:rPr>
        <w:t>12</w:t>
      </w:r>
    </w:p>
    <w:p w:rsidR="004152B3" w:rsidRDefault="00FC35C4">
      <w:pPr>
        <w:framePr w:w="9121" w:wrap="auto" w:hAnchor="text" w:x="1420" w:y="8571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1"/>
          <w:sz w:val="23"/>
        </w:rPr>
        <w:t>Pokud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dojde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z w:val="23"/>
        </w:rPr>
        <w:t>k</w:t>
      </w:r>
      <w:r>
        <w:rPr>
          <w:rFonts w:ascii="Arial Narrow"/>
          <w:color w:val="000000"/>
          <w:spacing w:val="10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časovému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souběhu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odevzdání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r>
        <w:rPr>
          <w:rFonts w:ascii="Arial Narrow"/>
          <w:color w:val="000000"/>
          <w:sz w:val="23"/>
        </w:rPr>
        <w:t>DPZ</w:t>
      </w:r>
      <w:r>
        <w:rPr>
          <w:rFonts w:ascii="Arial Narrow"/>
          <w:color w:val="000000"/>
          <w:spacing w:val="6"/>
          <w:sz w:val="23"/>
        </w:rPr>
        <w:t xml:space="preserve"> </w:t>
      </w:r>
      <w:r>
        <w:rPr>
          <w:rFonts w:ascii="Arial Narrow"/>
          <w:color w:val="000000"/>
          <w:sz w:val="23"/>
        </w:rPr>
        <w:t>E2</w:t>
      </w:r>
      <w:r>
        <w:rPr>
          <w:rFonts w:ascii="Arial Narrow"/>
          <w:color w:val="000000"/>
          <w:spacing w:val="6"/>
          <w:sz w:val="23"/>
        </w:rPr>
        <w:t xml:space="preserve"> </w:t>
      </w:r>
      <w:r>
        <w:rPr>
          <w:rFonts w:ascii="Arial Narrow"/>
          <w:color w:val="000000"/>
          <w:sz w:val="23"/>
        </w:rPr>
        <w:t>s</w:t>
      </w:r>
      <w:r>
        <w:rPr>
          <w:rFonts w:ascii="Arial Narrow"/>
          <w:color w:val="000000"/>
          <w:spacing w:val="1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Etapou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1,</w:t>
      </w:r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budou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obě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etapy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projednávány</w:t>
      </w:r>
      <w:proofErr w:type="spellEnd"/>
    </w:p>
    <w:p w:rsidR="004152B3" w:rsidRDefault="00FC35C4">
      <w:pPr>
        <w:framePr w:w="9121" w:wrap="auto" w:hAnchor="text" w:x="1420" w:y="8571"/>
        <w:widowControl w:val="0"/>
        <w:autoSpaceDE w:val="0"/>
        <w:autoSpaceDN w:val="0"/>
        <w:spacing w:before="1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společně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.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Inženýrskou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činnost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pro</w:t>
      </w:r>
      <w:r>
        <w:rPr>
          <w:rFonts w:ascii="Arial Narrow"/>
          <w:color w:val="000000"/>
          <w:spacing w:val="3"/>
          <w:sz w:val="23"/>
        </w:rPr>
        <w:t xml:space="preserve"> </w:t>
      </w:r>
      <w:r>
        <w:rPr>
          <w:rFonts w:ascii="Arial Narrow"/>
          <w:color w:val="000000"/>
          <w:sz w:val="23"/>
        </w:rPr>
        <w:t>E2</w:t>
      </w:r>
      <w:r>
        <w:rPr>
          <w:rFonts w:ascii="Arial Narrow"/>
          <w:color w:val="000000"/>
          <w:spacing w:val="6"/>
          <w:sz w:val="23"/>
        </w:rPr>
        <w:t xml:space="preserve"> </w:t>
      </w:r>
      <w:r>
        <w:rPr>
          <w:rFonts w:ascii="Arial Narrow"/>
          <w:color w:val="000000"/>
          <w:sz w:val="23"/>
        </w:rPr>
        <w:t>v</w:t>
      </w:r>
      <w:r>
        <w:rPr>
          <w:rFonts w:ascii="Arial Narrow"/>
          <w:color w:val="000000"/>
          <w:spacing w:val="15"/>
          <w:sz w:val="23"/>
        </w:rPr>
        <w:t xml:space="preserve"> </w:t>
      </w:r>
      <w:r>
        <w:rPr>
          <w:rFonts w:ascii="Arial Narrow"/>
          <w:color w:val="000000"/>
          <w:spacing w:val="3"/>
          <w:sz w:val="23"/>
        </w:rPr>
        <w:t>tom</w:t>
      </w:r>
      <w:r>
        <w:rPr>
          <w:rFonts w:ascii="Arial Narrow"/>
          <w:color w:val="000000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případě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zajistí</w:t>
      </w:r>
      <w:proofErr w:type="spellEnd"/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zpracovatel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r>
        <w:rPr>
          <w:rFonts w:ascii="Arial Narrow"/>
          <w:color w:val="000000"/>
          <w:sz w:val="23"/>
        </w:rPr>
        <w:t>E1</w:t>
      </w:r>
      <w:r>
        <w:rPr>
          <w:rFonts w:ascii="Arial Narrow"/>
          <w:color w:val="000000"/>
          <w:spacing w:val="6"/>
          <w:sz w:val="23"/>
        </w:rPr>
        <w:t xml:space="preserve"> </w:t>
      </w:r>
      <w:r>
        <w:rPr>
          <w:rFonts w:ascii="Arial Narrow"/>
          <w:color w:val="000000"/>
          <w:sz w:val="23"/>
        </w:rPr>
        <w:t>a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poslední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z w:val="23"/>
        </w:rPr>
        <w:t>2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položky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dle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této</w:t>
      </w:r>
      <w:proofErr w:type="spellEnd"/>
    </w:p>
    <w:p w:rsidR="004152B3" w:rsidRDefault="00FC35C4">
      <w:pPr>
        <w:framePr w:w="9121" w:wrap="auto" w:hAnchor="text" w:x="1420" w:y="8571"/>
        <w:widowControl w:val="0"/>
        <w:autoSpaceDE w:val="0"/>
        <w:autoSpaceDN w:val="0"/>
        <w:spacing w:before="1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2"/>
          <w:sz w:val="23"/>
        </w:rPr>
        <w:t>tabulky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nebudou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realizovány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/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fakturovány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.</w:t>
      </w:r>
    </w:p>
    <w:p w:rsidR="004152B3" w:rsidRDefault="00FC35C4">
      <w:pPr>
        <w:framePr w:w="1177" w:wrap="auto" w:hAnchor="text" w:x="1420" w:y="963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Poznámky</w:t>
      </w:r>
      <w:proofErr w:type="spellEnd"/>
      <w:r>
        <w:rPr>
          <w:rFonts w:ascii="Arial Narrow" w:hAnsi="Arial Narrow" w:cs="Arial Narrow"/>
          <w:color w:val="000000"/>
          <w:spacing w:val="1"/>
          <w:sz w:val="23"/>
        </w:rPr>
        <w:t>:</w:t>
      </w:r>
    </w:p>
    <w:p w:rsidR="004152B3" w:rsidRDefault="00FC35C4">
      <w:pPr>
        <w:framePr w:w="9032" w:wrap="auto" w:hAnchor="text" w:x="1420" w:y="9911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z w:val="23"/>
        </w:rPr>
        <w:t>Ceny</w:t>
      </w:r>
      <w:proofErr w:type="spellEnd"/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jsou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uvedeny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bez</w:t>
      </w:r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-1"/>
          <w:sz w:val="23"/>
        </w:rPr>
        <w:t>DPH.</w:t>
      </w:r>
      <w:r>
        <w:rPr>
          <w:rFonts w:ascii="Arial Narrow"/>
          <w:color w:val="000000"/>
          <w:spacing w:val="10"/>
          <w:sz w:val="23"/>
        </w:rPr>
        <w:t xml:space="preserve"> </w:t>
      </w:r>
      <w:r>
        <w:rPr>
          <w:rFonts w:ascii="Arial Narrow"/>
          <w:color w:val="000000"/>
          <w:spacing w:val="-1"/>
          <w:sz w:val="23"/>
        </w:rPr>
        <w:t>DPH</w:t>
      </w:r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bude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připočtena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r>
        <w:rPr>
          <w:rFonts w:ascii="Arial Narrow"/>
          <w:color w:val="000000"/>
          <w:sz w:val="23"/>
        </w:rPr>
        <w:t>v</w:t>
      </w:r>
      <w:r>
        <w:rPr>
          <w:rFonts w:ascii="Arial Narrow"/>
          <w:color w:val="000000"/>
          <w:spacing w:val="1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zákonné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výši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23"/>
        </w:rPr>
        <w:t>(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nyní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21%)v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době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fakturace</w:t>
      </w:r>
      <w:proofErr w:type="spellEnd"/>
      <w:r>
        <w:rPr>
          <w:rFonts w:ascii="Arial Narrow"/>
          <w:color w:val="000000"/>
          <w:spacing w:val="2"/>
          <w:sz w:val="23"/>
        </w:rPr>
        <w:t>.</w:t>
      </w:r>
    </w:p>
    <w:p w:rsidR="004152B3" w:rsidRDefault="00FC35C4">
      <w:pPr>
        <w:framePr w:w="9032" w:wrap="auto" w:hAnchor="text" w:x="1420" w:y="9911"/>
        <w:widowControl w:val="0"/>
        <w:autoSpaceDE w:val="0"/>
        <w:autoSpaceDN w:val="0"/>
        <w:spacing w:before="1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Termíny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projednání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závisí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na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reálných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lhůtách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r>
        <w:rPr>
          <w:rFonts w:ascii="Arial Narrow"/>
          <w:color w:val="000000"/>
          <w:spacing w:val="-1"/>
          <w:sz w:val="23"/>
        </w:rPr>
        <w:t>DOSS</w:t>
      </w:r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z w:val="23"/>
        </w:rPr>
        <w:t>a</w:t>
      </w:r>
      <w:r>
        <w:rPr>
          <w:rFonts w:ascii="Arial Narrow"/>
          <w:color w:val="000000"/>
          <w:spacing w:val="6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3"/>
        </w:rPr>
        <w:t>SÚ.</w:t>
      </w:r>
    </w:p>
    <w:p w:rsidR="004152B3" w:rsidRDefault="00FC35C4">
      <w:pPr>
        <w:framePr w:w="9032" w:wrap="auto" w:hAnchor="text" w:x="1420" w:y="9911"/>
        <w:widowControl w:val="0"/>
        <w:autoSpaceDE w:val="0"/>
        <w:autoSpaceDN w:val="0"/>
        <w:spacing w:before="1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Termíny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projekčních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prací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se</w:t>
      </w:r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počítají</w:t>
      </w:r>
      <w:proofErr w:type="spellEnd"/>
      <w:r>
        <w:rPr>
          <w:rFonts w:ascii="Arial Narrow"/>
          <w:color w:val="000000"/>
          <w:spacing w:val="6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od</w:t>
      </w:r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data</w:t>
      </w:r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objednání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nebo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od</w:t>
      </w:r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data</w:t>
      </w:r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kompletního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předání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potřebných</w:t>
      </w:r>
      <w:proofErr w:type="spellEnd"/>
    </w:p>
    <w:p w:rsidR="004152B3" w:rsidRDefault="00FC35C4">
      <w:pPr>
        <w:framePr w:w="9032" w:wrap="auto" w:hAnchor="text" w:x="1420" w:y="9911"/>
        <w:widowControl w:val="0"/>
        <w:autoSpaceDE w:val="0"/>
        <w:autoSpaceDN w:val="0"/>
        <w:spacing w:before="1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podkladů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/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průzkumů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podle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toho</w:t>
      </w:r>
      <w:proofErr w:type="spellEnd"/>
      <w:r>
        <w:rPr>
          <w:rFonts w:ascii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co</w:t>
      </w:r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nastane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později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.</w:t>
      </w:r>
    </w:p>
    <w:p w:rsidR="004152B3" w:rsidRDefault="00FC35C4">
      <w:pPr>
        <w:framePr w:w="1360" w:wrap="auto" w:hAnchor="text" w:x="1420" w:y="12111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z w:val="23"/>
        </w:rPr>
        <w:t>S</w:t>
      </w:r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pozdravem</w:t>
      </w:r>
      <w:proofErr w:type="spellEnd"/>
    </w:p>
    <w:p w:rsidR="004152B3" w:rsidRDefault="00FC35C4">
      <w:pPr>
        <w:framePr w:w="3568" w:wrap="auto" w:hAnchor="text" w:x="5673" w:y="1238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pacing w:val="1"/>
          <w:sz w:val="23"/>
        </w:rPr>
        <w:t>Michal</w:t>
      </w:r>
      <w:r>
        <w:rPr>
          <w:rFonts w:ascii="Arial Narrow"/>
          <w:color w:val="000000"/>
          <w:spacing w:val="8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3"/>
        </w:rPr>
        <w:t>Černý</w:t>
      </w:r>
    </w:p>
    <w:p w:rsidR="004152B3" w:rsidRDefault="00FC35C4">
      <w:pPr>
        <w:framePr w:w="3568" w:wrap="auto" w:hAnchor="text" w:x="5673" w:y="12386"/>
        <w:widowControl w:val="0"/>
        <w:autoSpaceDE w:val="0"/>
        <w:autoSpaceDN w:val="0"/>
        <w:spacing w:before="1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2"/>
          <w:sz w:val="23"/>
        </w:rPr>
        <w:t>autorizace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r>
        <w:rPr>
          <w:rFonts w:ascii="Arial Narrow" w:hAnsi="Arial Narrow" w:cs="Arial Narrow"/>
          <w:color w:val="000000"/>
          <w:sz w:val="23"/>
        </w:rPr>
        <w:t>ČKA</w:t>
      </w:r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03745</w:t>
      </w:r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(</w:t>
      </w:r>
      <w:proofErr w:type="spellStart"/>
      <w:r>
        <w:rPr>
          <w:rFonts w:ascii="Arial Narrow"/>
          <w:color w:val="000000"/>
          <w:spacing w:val="2"/>
          <w:sz w:val="23"/>
        </w:rPr>
        <w:t>obory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z w:val="23"/>
        </w:rPr>
        <w:t>A1</w:t>
      </w:r>
      <w:r>
        <w:rPr>
          <w:rFonts w:ascii="Arial Narrow"/>
          <w:color w:val="000000"/>
          <w:spacing w:val="6"/>
          <w:sz w:val="23"/>
        </w:rPr>
        <w:t xml:space="preserve"> </w:t>
      </w:r>
      <w:r>
        <w:rPr>
          <w:rFonts w:ascii="Arial Narrow"/>
          <w:color w:val="000000"/>
          <w:sz w:val="23"/>
        </w:rPr>
        <w:t>a</w:t>
      </w:r>
      <w:r>
        <w:rPr>
          <w:rFonts w:ascii="Arial Narrow"/>
          <w:color w:val="000000"/>
          <w:spacing w:val="6"/>
          <w:sz w:val="23"/>
        </w:rPr>
        <w:t xml:space="preserve"> </w:t>
      </w:r>
      <w:r>
        <w:rPr>
          <w:rFonts w:ascii="Arial Narrow"/>
          <w:color w:val="000000"/>
          <w:sz w:val="23"/>
        </w:rPr>
        <w:t>A2)</w:t>
      </w:r>
    </w:p>
    <w:p w:rsidR="004152B3" w:rsidRDefault="00FC35C4">
      <w:pPr>
        <w:framePr w:w="3568" w:wrap="auto" w:hAnchor="text" w:x="5673" w:y="12386"/>
        <w:widowControl w:val="0"/>
        <w:autoSpaceDE w:val="0"/>
        <w:autoSpaceDN w:val="0"/>
        <w:spacing w:before="1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2"/>
          <w:sz w:val="23"/>
        </w:rPr>
        <w:t>jednatel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společnosti</w:t>
      </w:r>
      <w:proofErr w:type="spellEnd"/>
    </w:p>
    <w:p w:rsidR="004152B3" w:rsidRDefault="00FC35C4">
      <w:pPr>
        <w:framePr w:w="1619" w:wrap="auto" w:hAnchor="text" w:x="5673" w:y="1348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z w:val="23"/>
        </w:rPr>
        <w:t>ZALUBEM</w:t>
      </w:r>
      <w:r>
        <w:rPr>
          <w:rFonts w:ascii="Arial Narrow"/>
          <w:color w:val="000000"/>
          <w:spacing w:val="3"/>
          <w:sz w:val="23"/>
        </w:rPr>
        <w:t xml:space="preserve"> s.r.o.</w:t>
      </w:r>
    </w:p>
    <w:p w:rsidR="004152B3" w:rsidRDefault="00FC35C4">
      <w:pPr>
        <w:framePr w:w="1619" w:wrap="auto" w:hAnchor="text" w:x="5673" w:y="13486"/>
        <w:widowControl w:val="0"/>
        <w:autoSpaceDE w:val="0"/>
        <w:autoSpaceDN w:val="0"/>
        <w:spacing w:before="12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 w:hAnsi="Arial Narrow" w:cs="Arial Narrow"/>
          <w:color w:val="000000"/>
          <w:spacing w:val="5"/>
          <w:sz w:val="23"/>
        </w:rPr>
        <w:t>IČ</w:t>
      </w:r>
      <w:r>
        <w:rPr>
          <w:rFonts w:ascii="Arial Narrow"/>
          <w:color w:val="000000"/>
          <w:spacing w:val="-1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02314894</w:t>
      </w:r>
    </w:p>
    <w:p w:rsidR="004152B3" w:rsidRDefault="00FC35C4">
      <w:pPr>
        <w:framePr w:w="2434" w:wrap="auto" w:hAnchor="text" w:x="5673" w:y="1403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 w:hAnsi="Arial Narrow" w:cs="Arial Narrow"/>
          <w:color w:val="000000"/>
          <w:spacing w:val="2"/>
          <w:sz w:val="23"/>
        </w:rPr>
        <w:t>DIČ</w:t>
      </w:r>
      <w:r>
        <w:rPr>
          <w:rFonts w:ascii="Arial Narrow"/>
          <w:color w:val="000000"/>
          <w:spacing w:val="2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CZ02314894</w:t>
      </w:r>
    </w:p>
    <w:p w:rsidR="004152B3" w:rsidRDefault="00FC35C4">
      <w:pPr>
        <w:framePr w:w="2434" w:wrap="auto" w:hAnchor="text" w:x="5673" w:y="14036"/>
        <w:widowControl w:val="0"/>
        <w:autoSpaceDE w:val="0"/>
        <w:autoSpaceDN w:val="0"/>
        <w:spacing w:before="1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z w:val="23"/>
        </w:rPr>
        <w:t>nám</w:t>
      </w:r>
      <w:proofErr w:type="spellEnd"/>
      <w:r>
        <w:rPr>
          <w:rFonts w:ascii="Arial Narrow" w:hAnsi="Arial Narrow" w:cs="Arial Narrow"/>
          <w:color w:val="000000"/>
          <w:sz w:val="23"/>
        </w:rPr>
        <w:t>.</w:t>
      </w:r>
      <w:r>
        <w:rPr>
          <w:rFonts w:ascii="Arial Narrow"/>
          <w:color w:val="000000"/>
          <w:spacing w:val="9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Osvoboditelů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820/1,</w:t>
      </w:r>
    </w:p>
    <w:p w:rsidR="004152B3" w:rsidRDefault="00FC35C4">
      <w:pPr>
        <w:framePr w:w="2333" w:wrap="auto" w:hAnchor="text" w:x="3175" w:y="14243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  <w:sz w:val="21"/>
        </w:rPr>
        <w:t>Michal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Černý,</w:t>
      </w:r>
      <w:r>
        <w:rPr>
          <w:rFonts w:ascii="Arial"/>
          <w:color w:val="000000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jednatel</w:t>
      </w:r>
      <w:proofErr w:type="spellEnd"/>
    </w:p>
    <w:p w:rsidR="004152B3" w:rsidRDefault="00FC35C4">
      <w:pPr>
        <w:framePr w:w="339" w:wrap="auto" w:hAnchor="text" w:x="5673" w:y="1458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z w:val="23"/>
        </w:rPr>
        <w:t>5</w:t>
      </w:r>
    </w:p>
    <w:p w:rsidR="004152B3" w:rsidRDefault="00FC35C4">
      <w:pPr>
        <w:framePr w:w="2098" w:wrap="auto" w:hAnchor="text" w:x="5779" w:y="1458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pacing w:val="1"/>
          <w:sz w:val="23"/>
        </w:rPr>
        <w:t>00</w:t>
      </w:r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03</w:t>
      </w:r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Hradec</w:t>
      </w:r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Králové</w:t>
      </w:r>
      <w:proofErr w:type="spellEnd"/>
    </w:p>
    <w:p w:rsidR="004152B3" w:rsidRDefault="00FC35C4">
      <w:pPr>
        <w:framePr w:w="1530" w:wrap="auto" w:hAnchor="text" w:x="5310" w:y="15914"/>
        <w:widowControl w:val="0"/>
        <w:autoSpaceDE w:val="0"/>
        <w:autoSpaceDN w:val="0"/>
        <w:spacing w:before="0" w:after="0" w:line="194" w:lineRule="exact"/>
        <w:jc w:val="left"/>
        <w:rPr>
          <w:rFonts w:ascii="Arial Narrow"/>
          <w:color w:val="000000"/>
          <w:sz w:val="17"/>
        </w:rPr>
      </w:pPr>
      <w:proofErr w:type="spellStart"/>
      <w:r>
        <w:rPr>
          <w:rFonts w:ascii="Arial Narrow"/>
          <w:color w:val="808080"/>
          <w:spacing w:val="4"/>
          <w:sz w:val="17"/>
        </w:rPr>
        <w:t>Strana</w:t>
      </w:r>
      <w:proofErr w:type="spellEnd"/>
      <w:r>
        <w:rPr>
          <w:rFonts w:ascii="Arial Narrow"/>
          <w:color w:val="808080"/>
          <w:spacing w:val="6"/>
          <w:sz w:val="17"/>
        </w:rPr>
        <w:t xml:space="preserve"> </w:t>
      </w:r>
      <w:r>
        <w:rPr>
          <w:rFonts w:ascii="Arial Narrow"/>
          <w:color w:val="808080"/>
          <w:sz w:val="17"/>
        </w:rPr>
        <w:t>1</w:t>
      </w:r>
      <w:r>
        <w:rPr>
          <w:rFonts w:ascii="Arial Narrow"/>
          <w:color w:val="808080"/>
          <w:spacing w:val="9"/>
          <w:sz w:val="17"/>
        </w:rPr>
        <w:t xml:space="preserve"> </w:t>
      </w:r>
      <w:r>
        <w:rPr>
          <w:rFonts w:ascii="Arial Narrow"/>
          <w:color w:val="808080"/>
          <w:spacing w:val="4"/>
          <w:sz w:val="17"/>
        </w:rPr>
        <w:t>(</w:t>
      </w:r>
      <w:proofErr w:type="spellStart"/>
      <w:r>
        <w:rPr>
          <w:rFonts w:ascii="Arial Narrow"/>
          <w:color w:val="808080"/>
          <w:spacing w:val="4"/>
          <w:sz w:val="17"/>
        </w:rPr>
        <w:t>celkem</w:t>
      </w:r>
      <w:proofErr w:type="spellEnd"/>
      <w:r>
        <w:rPr>
          <w:rFonts w:ascii="Arial Narrow"/>
          <w:color w:val="808080"/>
          <w:spacing w:val="4"/>
          <w:sz w:val="17"/>
        </w:rPr>
        <w:t xml:space="preserve"> </w:t>
      </w:r>
      <w:r>
        <w:rPr>
          <w:rFonts w:ascii="Arial Narrow"/>
          <w:color w:val="808080"/>
          <w:spacing w:val="3"/>
          <w:sz w:val="17"/>
        </w:rPr>
        <w:t>2)</w:t>
      </w:r>
    </w:p>
    <w:p w:rsidR="004152B3" w:rsidRDefault="00FC3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69.9pt;margin-top:343.55pt;width:455.6pt;height:3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5" type="#_x0000_t75" style="position:absolute;margin-left:69.9pt;margin-top:357.75pt;width:455.6pt;height:3pt;z-index:-251654656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34" type="#_x0000_t75" style="position:absolute;margin-left:69.9pt;margin-top:372.05pt;width:455.6pt;height:3pt;z-index:-251655680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>
          <v:shape id="_x00003" o:spid="_x0000_s1033" type="#_x0000_t75" style="position:absolute;margin-left:69.9pt;margin-top:386.25pt;width:455.6pt;height:3pt;z-index:-251656704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>
          <v:shape id="_x00004" o:spid="_x0000_s1032" type="#_x0000_t75" style="position:absolute;margin-left:69.9pt;margin-top:400.55pt;width:455.6pt;height:3pt;z-index:-251657728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>
        <w:rPr>
          <w:noProof/>
        </w:rPr>
        <w:pict>
          <v:shape id="_x00005" o:spid="_x0000_s1031" type="#_x0000_t75" style="position:absolute;margin-left:69.9pt;margin-top:414.75pt;width:455.6pt;height:3pt;z-index:-251658752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>
          <v:shape id="_x00006" o:spid="_x0000_s1030" type="#_x0000_t75" style="position:absolute;margin-left:69.9pt;margin-top:140.2pt;width:455.45pt;height:3pt;z-index:-251659776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152B3" w:rsidRDefault="00FC3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152B3" w:rsidRDefault="00FC35C4">
      <w:pPr>
        <w:framePr w:w="6774" w:wrap="auto" w:hAnchor="text" w:x="1420" w:y="1413"/>
        <w:widowControl w:val="0"/>
        <w:autoSpaceDE w:val="0"/>
        <w:autoSpaceDN w:val="0"/>
        <w:spacing w:before="0" w:after="0" w:line="305" w:lineRule="exact"/>
        <w:jc w:val="left"/>
        <w:rPr>
          <w:rFonts w:ascii="Arial Narrow"/>
          <w:b/>
          <w:color w:val="000000"/>
          <w:sz w:val="27"/>
        </w:rPr>
      </w:pPr>
      <w:r>
        <w:rPr>
          <w:rFonts w:ascii="Arial Narrow"/>
          <w:b/>
          <w:color w:val="000000"/>
          <w:sz w:val="27"/>
        </w:rPr>
        <w:t>P</w:t>
      </w:r>
      <w:r>
        <w:rPr>
          <w:rFonts w:ascii="Arial Narrow"/>
          <w:b/>
          <w:color w:val="000000"/>
          <w:spacing w:val="-21"/>
          <w:sz w:val="27"/>
        </w:rPr>
        <w:t xml:space="preserve"> </w:t>
      </w:r>
      <w:r>
        <w:rPr>
          <w:rFonts w:ascii="Arial Narrow" w:hAnsi="Arial Narrow" w:cs="Arial Narrow"/>
          <w:b/>
          <w:color w:val="000000"/>
          <w:sz w:val="27"/>
        </w:rPr>
        <w:t>Ř</w:t>
      </w:r>
      <w:r>
        <w:rPr>
          <w:rFonts w:ascii="Arial Narrow"/>
          <w:b/>
          <w:color w:val="000000"/>
          <w:spacing w:val="-22"/>
          <w:sz w:val="27"/>
        </w:rPr>
        <w:t xml:space="preserve"> </w:t>
      </w:r>
      <w:r>
        <w:rPr>
          <w:rFonts w:ascii="Arial Narrow" w:hAnsi="Arial Narrow" w:cs="Arial Narrow"/>
          <w:b/>
          <w:color w:val="000000"/>
          <w:sz w:val="27"/>
        </w:rPr>
        <w:t>Í</w:t>
      </w:r>
      <w:r>
        <w:rPr>
          <w:rFonts w:ascii="Arial Narrow"/>
          <w:b/>
          <w:color w:val="000000"/>
          <w:spacing w:val="-16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L</w:t>
      </w:r>
      <w:r>
        <w:rPr>
          <w:rFonts w:ascii="Arial Narrow"/>
          <w:b/>
          <w:color w:val="000000"/>
          <w:spacing w:val="-21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O</w:t>
      </w:r>
      <w:r>
        <w:rPr>
          <w:rFonts w:ascii="Arial Narrow"/>
          <w:b/>
          <w:color w:val="000000"/>
          <w:spacing w:val="-23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H</w:t>
      </w:r>
      <w:r>
        <w:rPr>
          <w:rFonts w:ascii="Arial Narrow"/>
          <w:b/>
          <w:color w:val="000000"/>
          <w:spacing w:val="-22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A</w:t>
      </w:r>
      <w:r>
        <w:rPr>
          <w:rFonts w:ascii="Arial Narrow"/>
          <w:b/>
          <w:color w:val="000000"/>
          <w:spacing w:val="85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1</w:t>
      </w:r>
      <w:r>
        <w:rPr>
          <w:rFonts w:ascii="Arial Narrow"/>
          <w:b/>
          <w:color w:val="000000"/>
          <w:spacing w:val="87"/>
          <w:sz w:val="27"/>
        </w:rPr>
        <w:t xml:space="preserve"> </w:t>
      </w:r>
      <w:r>
        <w:rPr>
          <w:rFonts w:ascii="Arial Narrow" w:hAnsi="Arial Narrow" w:cs="Arial Narrow"/>
          <w:b/>
          <w:color w:val="000000"/>
          <w:sz w:val="27"/>
        </w:rPr>
        <w:t>–</w:t>
      </w:r>
      <w:r>
        <w:rPr>
          <w:rFonts w:ascii="Arial Narrow"/>
          <w:b/>
          <w:color w:val="000000"/>
          <w:spacing w:val="87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O</w:t>
      </w:r>
      <w:r>
        <w:rPr>
          <w:rFonts w:ascii="Arial Narrow"/>
          <w:b/>
          <w:color w:val="000000"/>
          <w:spacing w:val="-23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B</w:t>
      </w:r>
      <w:r>
        <w:rPr>
          <w:rFonts w:ascii="Arial Narrow"/>
          <w:b/>
          <w:color w:val="000000"/>
          <w:spacing w:val="-22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S</w:t>
      </w:r>
      <w:r>
        <w:rPr>
          <w:rFonts w:ascii="Arial Narrow"/>
          <w:b/>
          <w:color w:val="000000"/>
          <w:spacing w:val="-21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A</w:t>
      </w:r>
      <w:r>
        <w:rPr>
          <w:rFonts w:ascii="Arial Narrow"/>
          <w:b/>
          <w:color w:val="000000"/>
          <w:spacing w:val="-22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H</w:t>
      </w:r>
      <w:r>
        <w:rPr>
          <w:rFonts w:ascii="Arial Narrow"/>
          <w:b/>
          <w:color w:val="000000"/>
          <w:spacing w:val="85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A</w:t>
      </w:r>
      <w:r>
        <w:rPr>
          <w:rFonts w:ascii="Arial Narrow"/>
          <w:b/>
          <w:color w:val="000000"/>
          <w:spacing w:val="85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R</w:t>
      </w:r>
      <w:r>
        <w:rPr>
          <w:rFonts w:ascii="Arial Narrow"/>
          <w:b/>
          <w:color w:val="000000"/>
          <w:spacing w:val="-22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O</w:t>
      </w:r>
      <w:r>
        <w:rPr>
          <w:rFonts w:ascii="Arial Narrow"/>
          <w:b/>
          <w:color w:val="000000"/>
          <w:spacing w:val="-23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Z</w:t>
      </w:r>
      <w:r>
        <w:rPr>
          <w:rFonts w:ascii="Arial Narrow"/>
          <w:b/>
          <w:color w:val="000000"/>
          <w:spacing w:val="-21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S</w:t>
      </w:r>
      <w:r>
        <w:rPr>
          <w:rFonts w:ascii="Arial Narrow"/>
          <w:b/>
          <w:color w:val="000000"/>
          <w:spacing w:val="-21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A</w:t>
      </w:r>
      <w:r>
        <w:rPr>
          <w:rFonts w:ascii="Arial Narrow"/>
          <w:b/>
          <w:color w:val="000000"/>
          <w:spacing w:val="-22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H</w:t>
      </w:r>
      <w:r>
        <w:rPr>
          <w:rFonts w:ascii="Arial Narrow"/>
          <w:b/>
          <w:color w:val="000000"/>
          <w:spacing w:val="85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N</w:t>
      </w:r>
      <w:r>
        <w:rPr>
          <w:rFonts w:ascii="Arial Narrow"/>
          <w:b/>
          <w:color w:val="000000"/>
          <w:spacing w:val="-22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A</w:t>
      </w:r>
      <w:r>
        <w:rPr>
          <w:rFonts w:ascii="Arial Narrow"/>
          <w:b/>
          <w:color w:val="000000"/>
          <w:spacing w:val="-22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B</w:t>
      </w:r>
      <w:r>
        <w:rPr>
          <w:rFonts w:ascii="Arial Narrow"/>
          <w:b/>
          <w:color w:val="000000"/>
          <w:spacing w:val="-22"/>
          <w:sz w:val="27"/>
        </w:rPr>
        <w:t xml:space="preserve"> </w:t>
      </w:r>
      <w:r>
        <w:rPr>
          <w:rFonts w:ascii="Arial Narrow" w:hAnsi="Arial Narrow" w:cs="Arial Narrow"/>
          <w:b/>
          <w:color w:val="000000"/>
          <w:sz w:val="27"/>
        </w:rPr>
        <w:t>Í</w:t>
      </w:r>
      <w:r>
        <w:rPr>
          <w:rFonts w:ascii="Arial Narrow"/>
          <w:b/>
          <w:color w:val="000000"/>
          <w:spacing w:val="-16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D</w:t>
      </w:r>
      <w:r>
        <w:rPr>
          <w:rFonts w:ascii="Arial Narrow"/>
          <w:b/>
          <w:color w:val="000000"/>
          <w:spacing w:val="-22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K</w:t>
      </w:r>
      <w:r>
        <w:rPr>
          <w:rFonts w:ascii="Arial Narrow"/>
          <w:b/>
          <w:color w:val="000000"/>
          <w:spacing w:val="-22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Y</w:t>
      </w:r>
      <w:r>
        <w:rPr>
          <w:rFonts w:ascii="Arial Narrow"/>
          <w:b/>
          <w:color w:val="000000"/>
          <w:spacing w:val="86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D</w:t>
      </w:r>
      <w:r>
        <w:rPr>
          <w:rFonts w:ascii="Arial Narrow"/>
          <w:b/>
          <w:color w:val="000000"/>
          <w:spacing w:val="-22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P</w:t>
      </w:r>
      <w:r>
        <w:rPr>
          <w:rFonts w:ascii="Arial Narrow"/>
          <w:b/>
          <w:color w:val="000000"/>
          <w:spacing w:val="-21"/>
          <w:sz w:val="27"/>
        </w:rPr>
        <w:t xml:space="preserve"> </w:t>
      </w:r>
      <w:r>
        <w:rPr>
          <w:rFonts w:ascii="Arial Narrow"/>
          <w:b/>
          <w:color w:val="000000"/>
          <w:sz w:val="27"/>
        </w:rPr>
        <w:t>Z</w:t>
      </w:r>
    </w:p>
    <w:p w:rsidR="004152B3" w:rsidRDefault="00FC35C4">
      <w:pPr>
        <w:framePr w:w="5591" w:wrap="auto" w:hAnchor="text" w:x="1420" w:y="1974"/>
        <w:widowControl w:val="0"/>
        <w:autoSpaceDE w:val="0"/>
        <w:autoSpaceDN w:val="0"/>
        <w:spacing w:before="0" w:after="0" w:line="261" w:lineRule="exact"/>
        <w:jc w:val="left"/>
        <w:rPr>
          <w:rFonts w:ascii="Arial Narrow"/>
          <w:b/>
          <w:color w:val="000000"/>
          <w:sz w:val="23"/>
        </w:rPr>
      </w:pPr>
      <w:r>
        <w:rPr>
          <w:rFonts w:ascii="Arial Narrow"/>
          <w:b/>
          <w:color w:val="000000"/>
          <w:spacing w:val="31"/>
          <w:sz w:val="23"/>
        </w:rPr>
        <w:t>Na</w:t>
      </w:r>
      <w:r>
        <w:rPr>
          <w:rFonts w:ascii="Arial Narrow"/>
          <w:b/>
          <w:color w:val="000000"/>
          <w:spacing w:val="-5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b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 w:hAnsi="Arial Narrow" w:cs="Arial Narrow"/>
          <w:b/>
          <w:color w:val="000000"/>
          <w:sz w:val="23"/>
        </w:rPr>
        <w:t>í</w:t>
      </w:r>
      <w:r>
        <w:rPr>
          <w:rFonts w:ascii="Arial Narrow"/>
          <w:b/>
          <w:color w:val="000000"/>
          <w:spacing w:val="-16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d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k</w:t>
      </w:r>
      <w:r>
        <w:rPr>
          <w:rFonts w:ascii="Arial Narrow"/>
          <w:b/>
          <w:color w:val="000000"/>
          <w:spacing w:val="-2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a</w:t>
      </w:r>
      <w:r>
        <w:rPr>
          <w:rFonts w:ascii="Arial Narrow"/>
          <w:b/>
          <w:color w:val="000000"/>
          <w:spacing w:val="69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n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a</w:t>
      </w:r>
      <w:r>
        <w:rPr>
          <w:rFonts w:ascii="Arial Narrow"/>
          <w:b/>
          <w:color w:val="000000"/>
          <w:spacing w:val="69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p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r</w:t>
      </w:r>
      <w:r>
        <w:rPr>
          <w:rFonts w:ascii="Arial Narrow"/>
          <w:b/>
          <w:color w:val="000000"/>
          <w:spacing w:val="-18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o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j</w:t>
      </w:r>
      <w:r>
        <w:rPr>
          <w:rFonts w:ascii="Arial Narrow"/>
          <w:b/>
          <w:color w:val="000000"/>
          <w:spacing w:val="-16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e</w:t>
      </w:r>
      <w:r>
        <w:rPr>
          <w:rFonts w:ascii="Arial Narrow"/>
          <w:b/>
          <w:color w:val="000000"/>
          <w:spacing w:val="-2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k</w:t>
      </w:r>
      <w:r>
        <w:rPr>
          <w:rFonts w:ascii="Arial Narrow"/>
          <w:b/>
          <w:color w:val="000000"/>
          <w:spacing w:val="-2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t</w:t>
      </w:r>
      <w:r>
        <w:rPr>
          <w:rFonts w:ascii="Arial Narrow"/>
          <w:b/>
          <w:color w:val="000000"/>
          <w:spacing w:val="-17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y</w:t>
      </w:r>
      <w:r>
        <w:rPr>
          <w:rFonts w:ascii="Arial Narrow"/>
          <w:b/>
          <w:color w:val="000000"/>
          <w:spacing w:val="69"/>
          <w:sz w:val="23"/>
        </w:rPr>
        <w:t xml:space="preserve"> </w:t>
      </w:r>
      <w:proofErr w:type="spellStart"/>
      <w:r>
        <w:rPr>
          <w:rFonts w:ascii="Arial Narrow"/>
          <w:b/>
          <w:color w:val="000000"/>
          <w:sz w:val="23"/>
        </w:rPr>
        <w:t>i</w:t>
      </w:r>
      <w:proofErr w:type="spellEnd"/>
      <w:r>
        <w:rPr>
          <w:rFonts w:ascii="Arial Narrow"/>
          <w:b/>
          <w:color w:val="000000"/>
          <w:spacing w:val="-16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n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f</w:t>
      </w:r>
      <w:r>
        <w:rPr>
          <w:rFonts w:ascii="Arial Narrow"/>
          <w:b/>
          <w:color w:val="000000"/>
          <w:spacing w:val="-17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r</w:t>
      </w:r>
      <w:r>
        <w:rPr>
          <w:rFonts w:ascii="Arial Narrow"/>
          <w:b/>
          <w:color w:val="000000"/>
          <w:spacing w:val="-18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a</w:t>
      </w:r>
      <w:r>
        <w:rPr>
          <w:rFonts w:ascii="Arial Narrow"/>
          <w:b/>
          <w:color w:val="000000"/>
          <w:spacing w:val="-2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s</w:t>
      </w:r>
      <w:r>
        <w:rPr>
          <w:rFonts w:ascii="Arial Narrow"/>
          <w:b/>
          <w:color w:val="000000"/>
          <w:spacing w:val="-2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t</w:t>
      </w:r>
      <w:r>
        <w:rPr>
          <w:rFonts w:ascii="Arial Narrow"/>
          <w:b/>
          <w:color w:val="000000"/>
          <w:spacing w:val="-17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r</w:t>
      </w:r>
      <w:r>
        <w:rPr>
          <w:rFonts w:ascii="Arial Narrow"/>
          <w:b/>
          <w:color w:val="000000"/>
          <w:spacing w:val="-18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u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k</w:t>
      </w:r>
      <w:r>
        <w:rPr>
          <w:rFonts w:ascii="Arial Narrow"/>
          <w:b/>
          <w:color w:val="000000"/>
          <w:spacing w:val="-2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t</w:t>
      </w:r>
      <w:r>
        <w:rPr>
          <w:rFonts w:ascii="Arial Narrow"/>
          <w:b/>
          <w:color w:val="000000"/>
          <w:spacing w:val="-17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u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r</w:t>
      </w:r>
      <w:r>
        <w:rPr>
          <w:rFonts w:ascii="Arial Narrow"/>
          <w:b/>
          <w:color w:val="000000"/>
          <w:spacing w:val="-18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y</w:t>
      </w:r>
      <w:r>
        <w:rPr>
          <w:rFonts w:ascii="Arial Narrow"/>
          <w:b/>
          <w:color w:val="000000"/>
          <w:spacing w:val="69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o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b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s</w:t>
      </w:r>
      <w:r>
        <w:rPr>
          <w:rFonts w:ascii="Arial Narrow"/>
          <w:b/>
          <w:color w:val="000000"/>
          <w:spacing w:val="-2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a</w:t>
      </w:r>
      <w:r>
        <w:rPr>
          <w:rFonts w:ascii="Arial Narrow"/>
          <w:b/>
          <w:color w:val="000000"/>
          <w:spacing w:val="-2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h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u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j</w:t>
      </w:r>
      <w:r>
        <w:rPr>
          <w:rFonts w:ascii="Arial Narrow"/>
          <w:b/>
          <w:color w:val="000000"/>
          <w:spacing w:val="-16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e</w:t>
      </w:r>
    </w:p>
    <w:p w:rsidR="004152B3" w:rsidRDefault="00FC35C4">
      <w:pPr>
        <w:framePr w:w="339" w:wrap="auto" w:hAnchor="text" w:x="1420" w:y="2278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339" w:wrap="auto" w:hAnchor="text" w:x="1420" w:y="2278"/>
        <w:widowControl w:val="0"/>
        <w:autoSpaceDE w:val="0"/>
        <w:autoSpaceDN w:val="0"/>
        <w:spacing w:before="44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339" w:wrap="auto" w:hAnchor="text" w:x="1420" w:y="2278"/>
        <w:widowControl w:val="0"/>
        <w:autoSpaceDE w:val="0"/>
        <w:autoSpaceDN w:val="0"/>
        <w:spacing w:before="44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6147" w:wrap="auto" w:hAnchor="text" w:x="1817" w:y="2293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1"/>
          <w:sz w:val="23"/>
        </w:rPr>
        <w:t>Koncepce</w:t>
      </w:r>
      <w:proofErr w:type="spellEnd"/>
      <w:r>
        <w:rPr>
          <w:rFonts w:ascii="Arial Narrow"/>
          <w:color w:val="000000"/>
          <w:spacing w:val="1"/>
          <w:sz w:val="23"/>
        </w:rPr>
        <w:t>,</w:t>
      </w:r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bilance</w:t>
      </w:r>
      <w:proofErr w:type="spellEnd"/>
      <w:r>
        <w:rPr>
          <w:rFonts w:ascii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zjištění</w:t>
      </w:r>
      <w:proofErr w:type="spellEnd"/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napojovacích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míst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IS,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případná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etapizace</w:t>
      </w:r>
      <w:proofErr w:type="spellEnd"/>
    </w:p>
    <w:p w:rsidR="004152B3" w:rsidRDefault="00FC35C4">
      <w:pPr>
        <w:framePr w:w="2853" w:wrap="auto" w:hAnchor="text" w:x="1817" w:y="261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Dopravní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řešení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z w:val="23"/>
        </w:rPr>
        <w:t>+</w:t>
      </w:r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komunikace</w:t>
      </w:r>
      <w:proofErr w:type="spellEnd"/>
    </w:p>
    <w:p w:rsidR="004152B3" w:rsidRDefault="00FC35C4">
      <w:pPr>
        <w:framePr w:w="8684" w:wrap="auto" w:hAnchor="text" w:x="1817" w:y="2939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2"/>
          <w:sz w:val="23"/>
        </w:rPr>
        <w:t>Likvidace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dešťových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vod</w:t>
      </w:r>
      <w:proofErr w:type="spellEnd"/>
      <w:r>
        <w:rPr>
          <w:rFonts w:ascii="Arial Narrow"/>
          <w:color w:val="000000"/>
          <w:spacing w:val="1"/>
          <w:sz w:val="23"/>
        </w:rPr>
        <w:t>,</w:t>
      </w:r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vsakování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dešťová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kanalizace</w:t>
      </w:r>
      <w:proofErr w:type="spellEnd"/>
      <w:r>
        <w:rPr>
          <w:rFonts w:ascii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do</w:t>
      </w:r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níž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pacing w:val="5"/>
          <w:sz w:val="23"/>
        </w:rPr>
        <w:t>je</w:t>
      </w:r>
      <w:r>
        <w:rPr>
          <w:rFonts w:ascii="Arial Narrow"/>
          <w:color w:val="000000"/>
          <w:spacing w:val="1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zahrnuta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z w:val="23"/>
        </w:rPr>
        <w:t>i</w:t>
      </w:r>
      <w:proofErr w:type="spellEnd"/>
      <w:r>
        <w:rPr>
          <w:rFonts w:ascii="Arial Narrow"/>
          <w:color w:val="000000"/>
          <w:spacing w:val="10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revitalizace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rybníčků</w:t>
      </w:r>
      <w:proofErr w:type="spellEnd"/>
    </w:p>
    <w:p w:rsidR="004152B3" w:rsidRDefault="00FC35C4">
      <w:pPr>
        <w:framePr w:w="4275" w:wrap="auto" w:hAnchor="text" w:x="1817" w:y="3244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1"/>
          <w:sz w:val="23"/>
        </w:rPr>
        <w:t>na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louce</w:t>
      </w:r>
      <w:proofErr w:type="spellEnd"/>
      <w:r>
        <w:rPr>
          <w:rFonts w:ascii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budou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sloužit</w:t>
      </w:r>
      <w:proofErr w:type="spellEnd"/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jako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povrchová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retence</w:t>
      </w:r>
      <w:proofErr w:type="spellEnd"/>
    </w:p>
    <w:p w:rsidR="004152B3" w:rsidRDefault="00FC35C4">
      <w:pPr>
        <w:framePr w:w="339" w:wrap="auto" w:hAnchor="text" w:x="1420" w:y="3547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339" w:wrap="auto" w:hAnchor="text" w:x="1420" w:y="3547"/>
        <w:widowControl w:val="0"/>
        <w:autoSpaceDE w:val="0"/>
        <w:autoSpaceDN w:val="0"/>
        <w:spacing w:before="44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339" w:wrap="auto" w:hAnchor="text" w:x="1420" w:y="3547"/>
        <w:widowControl w:val="0"/>
        <w:autoSpaceDE w:val="0"/>
        <w:autoSpaceDN w:val="0"/>
        <w:spacing w:before="44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2088" w:wrap="auto" w:hAnchor="text" w:x="1817" w:y="3562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2"/>
          <w:sz w:val="23"/>
        </w:rPr>
        <w:t>Kanalizace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splašková</w:t>
      </w:r>
      <w:proofErr w:type="spellEnd"/>
    </w:p>
    <w:p w:rsidR="004152B3" w:rsidRDefault="00FC35C4">
      <w:pPr>
        <w:framePr w:w="985" w:wrap="auto" w:hAnchor="text" w:x="1817" w:y="3885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1"/>
          <w:sz w:val="23"/>
        </w:rPr>
        <w:t>Vodovod</w:t>
      </w:r>
      <w:proofErr w:type="spellEnd"/>
    </w:p>
    <w:p w:rsidR="004152B3" w:rsidRDefault="00FC35C4">
      <w:pPr>
        <w:framePr w:w="8855" w:wrap="auto" w:hAnchor="text" w:x="1817" w:y="4208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Přípojky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vodovod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z w:val="23"/>
        </w:rPr>
        <w:t>+</w:t>
      </w:r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kanalizace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(</w:t>
      </w:r>
      <w:proofErr w:type="spellStart"/>
      <w:r>
        <w:rPr>
          <w:rFonts w:ascii="Arial Narrow"/>
          <w:color w:val="000000"/>
          <w:spacing w:val="3"/>
          <w:sz w:val="23"/>
        </w:rPr>
        <w:t>tzn</w:t>
      </w:r>
      <w:proofErr w:type="spellEnd"/>
      <w:r>
        <w:rPr>
          <w:rFonts w:ascii="Arial Narrow"/>
          <w:color w:val="000000"/>
          <w:spacing w:val="3"/>
          <w:sz w:val="23"/>
        </w:rPr>
        <w:t>.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celkem</w:t>
      </w:r>
      <w:proofErr w:type="spellEnd"/>
      <w:r>
        <w:rPr>
          <w:rFonts w:ascii="Arial Narrow"/>
          <w:color w:val="000000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25</w:t>
      </w:r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přípojek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naceněna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pacing w:val="5"/>
          <w:sz w:val="23"/>
        </w:rPr>
        <w:t>je</w:t>
      </w:r>
      <w:r>
        <w:rPr>
          <w:rFonts w:ascii="Arial Narrow"/>
          <w:color w:val="000000"/>
          <w:spacing w:val="1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společná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z w:val="23"/>
        </w:rPr>
        <w:t>PD</w:t>
      </w:r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formou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vzorových</w:t>
      </w:r>
      <w:proofErr w:type="spellEnd"/>
    </w:p>
    <w:p w:rsidR="004152B3" w:rsidRDefault="00FC35C4">
      <w:pPr>
        <w:framePr w:w="8181" w:wrap="auto" w:hAnchor="text" w:x="1817" w:y="4513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výkresů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doplněných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tabulkami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r>
        <w:rPr>
          <w:rFonts w:ascii="Arial Narrow"/>
          <w:color w:val="000000"/>
          <w:sz w:val="23"/>
        </w:rPr>
        <w:t>s</w:t>
      </w:r>
      <w:r>
        <w:rPr>
          <w:rFonts w:ascii="Arial Narrow"/>
          <w:color w:val="000000"/>
          <w:spacing w:val="1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parametry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jednotlivých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přípojek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nikoli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25</w:t>
      </w:r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samostatných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z w:val="23"/>
        </w:rPr>
        <w:t>PD)</w:t>
      </w:r>
    </w:p>
    <w:p w:rsidR="004152B3" w:rsidRDefault="00FC35C4">
      <w:pPr>
        <w:framePr w:w="339" w:wrap="auto" w:hAnchor="text" w:x="1420" w:y="48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339" w:wrap="auto" w:hAnchor="text" w:x="1420" w:y="4816"/>
        <w:widowControl w:val="0"/>
        <w:autoSpaceDE w:val="0"/>
        <w:autoSpaceDN w:val="0"/>
        <w:spacing w:before="44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339" w:wrap="auto" w:hAnchor="text" w:x="1420" w:y="4816"/>
        <w:widowControl w:val="0"/>
        <w:autoSpaceDE w:val="0"/>
        <w:autoSpaceDN w:val="0"/>
        <w:spacing w:before="44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339" w:wrap="auto" w:hAnchor="text" w:x="1420" w:y="4816"/>
        <w:widowControl w:val="0"/>
        <w:autoSpaceDE w:val="0"/>
        <w:autoSpaceDN w:val="0"/>
        <w:spacing w:before="44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339" w:wrap="auto" w:hAnchor="text" w:x="1420" w:y="4816"/>
        <w:widowControl w:val="0"/>
        <w:autoSpaceDE w:val="0"/>
        <w:autoSpaceDN w:val="0"/>
        <w:spacing w:before="44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339" w:wrap="auto" w:hAnchor="text" w:x="1420" w:y="4816"/>
        <w:widowControl w:val="0"/>
        <w:autoSpaceDE w:val="0"/>
        <w:autoSpaceDN w:val="0"/>
        <w:spacing w:before="44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3554" w:wrap="auto" w:hAnchor="text" w:x="1817" w:y="4831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3"/>
          <w:sz w:val="23"/>
        </w:rPr>
        <w:t>Elektro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r>
        <w:rPr>
          <w:rFonts w:ascii="Arial Narrow"/>
          <w:color w:val="000000"/>
          <w:spacing w:val="-1"/>
          <w:sz w:val="23"/>
        </w:rPr>
        <w:t>NN</w:t>
      </w:r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23"/>
        </w:rPr>
        <w:t>(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případně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r>
        <w:rPr>
          <w:rFonts w:ascii="Arial Narrow"/>
          <w:color w:val="000000"/>
          <w:sz w:val="23"/>
        </w:rPr>
        <w:t>VN,</w:t>
      </w:r>
      <w:r>
        <w:rPr>
          <w:rFonts w:ascii="Arial Narrow"/>
          <w:color w:val="000000"/>
          <w:spacing w:val="10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trafostanice</w:t>
      </w:r>
      <w:proofErr w:type="spellEnd"/>
      <w:r>
        <w:rPr>
          <w:rFonts w:ascii="Arial Narrow"/>
          <w:color w:val="000000"/>
          <w:spacing w:val="3"/>
          <w:sz w:val="23"/>
        </w:rPr>
        <w:t>)</w:t>
      </w:r>
    </w:p>
    <w:p w:rsidR="004152B3" w:rsidRDefault="00FC35C4">
      <w:pPr>
        <w:framePr w:w="3554" w:wrap="auto" w:hAnchor="text" w:x="1817" w:y="4831"/>
        <w:widowControl w:val="0"/>
        <w:autoSpaceDE w:val="0"/>
        <w:autoSpaceDN w:val="0"/>
        <w:spacing w:before="6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Veřejné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osvětlení</w:t>
      </w:r>
      <w:proofErr w:type="spellEnd"/>
    </w:p>
    <w:p w:rsidR="004152B3" w:rsidRDefault="00FC35C4">
      <w:pPr>
        <w:framePr w:w="1629" w:wrap="auto" w:hAnchor="text" w:x="1817" w:y="5477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2"/>
          <w:sz w:val="23"/>
        </w:rPr>
        <w:t>Telekomunikace</w:t>
      </w:r>
      <w:proofErr w:type="spellEnd"/>
    </w:p>
    <w:p w:rsidR="004152B3" w:rsidRDefault="00FC35C4">
      <w:pPr>
        <w:framePr w:w="1513" w:wrap="auto" w:hAnchor="text" w:x="1817" w:y="5800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Sadové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úpravy</w:t>
      </w:r>
      <w:proofErr w:type="spellEnd"/>
    </w:p>
    <w:p w:rsidR="004152B3" w:rsidRDefault="00FC35C4">
      <w:pPr>
        <w:framePr w:w="1953" w:wrap="auto" w:hAnchor="text" w:x="1817" w:y="6123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2"/>
          <w:sz w:val="23"/>
        </w:rPr>
        <w:t>Koordinace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projektu</w:t>
      </w:r>
      <w:proofErr w:type="spellEnd"/>
    </w:p>
    <w:p w:rsidR="004152B3" w:rsidRDefault="00FC35C4">
      <w:pPr>
        <w:framePr w:w="3157" w:wrap="auto" w:hAnchor="text" w:x="1817" w:y="644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Hluková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studie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(pro </w:t>
      </w:r>
      <w:proofErr w:type="spellStart"/>
      <w:r>
        <w:rPr>
          <w:rFonts w:ascii="Arial Narrow"/>
          <w:color w:val="000000"/>
          <w:spacing w:val="2"/>
          <w:sz w:val="23"/>
        </w:rPr>
        <w:t>celou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lokalitu</w:t>
      </w:r>
      <w:proofErr w:type="spellEnd"/>
      <w:r>
        <w:rPr>
          <w:rFonts w:ascii="Arial Narrow"/>
          <w:color w:val="000000"/>
          <w:spacing w:val="3"/>
          <w:sz w:val="23"/>
        </w:rPr>
        <w:t>)</w:t>
      </w:r>
    </w:p>
    <w:p w:rsidR="004152B3" w:rsidRDefault="00FC35C4">
      <w:pPr>
        <w:framePr w:w="2625" w:wrap="auto" w:hAnchor="text" w:x="1420" w:y="6995"/>
        <w:widowControl w:val="0"/>
        <w:autoSpaceDE w:val="0"/>
        <w:autoSpaceDN w:val="0"/>
        <w:spacing w:before="0" w:after="0" w:line="261" w:lineRule="exact"/>
        <w:jc w:val="left"/>
        <w:rPr>
          <w:rFonts w:ascii="Arial Narrow"/>
          <w:b/>
          <w:color w:val="000000"/>
          <w:sz w:val="23"/>
        </w:rPr>
      </w:pPr>
      <w:r>
        <w:rPr>
          <w:rFonts w:ascii="Arial Narrow"/>
          <w:b/>
          <w:color w:val="000000"/>
          <w:spacing w:val="31"/>
          <w:sz w:val="23"/>
        </w:rPr>
        <w:t>Na</w:t>
      </w:r>
      <w:r>
        <w:rPr>
          <w:rFonts w:ascii="Arial Narrow"/>
          <w:b/>
          <w:color w:val="000000"/>
          <w:spacing w:val="-5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b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 w:hAnsi="Arial Narrow" w:cs="Arial Narrow"/>
          <w:b/>
          <w:color w:val="000000"/>
          <w:sz w:val="23"/>
        </w:rPr>
        <w:t>í</w:t>
      </w:r>
      <w:r>
        <w:rPr>
          <w:rFonts w:ascii="Arial Narrow"/>
          <w:b/>
          <w:color w:val="000000"/>
          <w:spacing w:val="-16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d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k</w:t>
      </w:r>
      <w:r>
        <w:rPr>
          <w:rFonts w:ascii="Arial Narrow"/>
          <w:b/>
          <w:color w:val="000000"/>
          <w:spacing w:val="-2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a</w:t>
      </w:r>
      <w:r>
        <w:rPr>
          <w:rFonts w:ascii="Arial Narrow"/>
          <w:b/>
          <w:color w:val="000000"/>
          <w:spacing w:val="69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n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e</w:t>
      </w:r>
      <w:r>
        <w:rPr>
          <w:rFonts w:ascii="Arial Narrow"/>
          <w:b/>
          <w:color w:val="000000"/>
          <w:spacing w:val="-2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o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b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s</w:t>
      </w:r>
      <w:r>
        <w:rPr>
          <w:rFonts w:ascii="Arial Narrow"/>
          <w:b/>
          <w:color w:val="000000"/>
          <w:spacing w:val="-2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a</w:t>
      </w:r>
      <w:r>
        <w:rPr>
          <w:rFonts w:ascii="Arial Narrow"/>
          <w:b/>
          <w:color w:val="000000"/>
          <w:spacing w:val="-20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h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u</w:t>
      </w:r>
      <w:r>
        <w:rPr>
          <w:rFonts w:ascii="Arial Narrow"/>
          <w:b/>
          <w:color w:val="000000"/>
          <w:spacing w:val="-21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j</w:t>
      </w:r>
      <w:r>
        <w:rPr>
          <w:rFonts w:ascii="Arial Narrow"/>
          <w:b/>
          <w:color w:val="000000"/>
          <w:spacing w:val="-16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e</w:t>
      </w:r>
    </w:p>
    <w:p w:rsidR="004152B3" w:rsidRDefault="00FC35C4">
      <w:pPr>
        <w:framePr w:w="339" w:wrap="auto" w:hAnchor="text" w:x="1420" w:y="7299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339" w:wrap="auto" w:hAnchor="text" w:x="1420" w:y="7299"/>
        <w:widowControl w:val="0"/>
        <w:autoSpaceDE w:val="0"/>
        <w:autoSpaceDN w:val="0"/>
        <w:spacing w:before="44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4240" w:wrap="auto" w:hAnchor="text" w:x="1817" w:y="7314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3"/>
          <w:sz w:val="23"/>
        </w:rPr>
        <w:t>projekty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plynovodu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pacing w:val="3"/>
          <w:sz w:val="23"/>
        </w:rPr>
        <w:t>(</w:t>
      </w:r>
      <w:proofErr w:type="spellStart"/>
      <w:r>
        <w:rPr>
          <w:rFonts w:ascii="Arial Narrow"/>
          <w:color w:val="000000"/>
          <w:spacing w:val="3"/>
          <w:sz w:val="23"/>
        </w:rPr>
        <w:t>dle</w:t>
      </w:r>
      <w:proofErr w:type="spellEnd"/>
      <w:r>
        <w:rPr>
          <w:rFonts w:ascii="Arial Narrow"/>
          <w:color w:val="000000"/>
          <w:spacing w:val="2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zadání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nepožadováno</w:t>
      </w:r>
      <w:proofErr w:type="spellEnd"/>
      <w:r>
        <w:rPr>
          <w:rFonts w:ascii="Arial Narrow" w:hAnsi="Arial Narrow" w:cs="Arial Narrow"/>
          <w:color w:val="000000"/>
          <w:spacing w:val="1"/>
          <w:sz w:val="23"/>
        </w:rPr>
        <w:t>)</w:t>
      </w:r>
    </w:p>
    <w:p w:rsidR="004152B3" w:rsidRDefault="00FC35C4">
      <w:pPr>
        <w:framePr w:w="8704" w:wrap="auto" w:hAnchor="text" w:x="1817" w:y="7637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3"/>
          <w:sz w:val="23"/>
        </w:rPr>
        <w:t>projekty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vyvolaných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investic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ani</w:t>
      </w:r>
      <w:proofErr w:type="spellEnd"/>
      <w:r>
        <w:rPr>
          <w:rFonts w:ascii="Arial Narrow"/>
          <w:color w:val="000000"/>
          <w:spacing w:val="9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4"/>
          <w:sz w:val="23"/>
        </w:rPr>
        <w:t>jejich</w:t>
      </w:r>
      <w:proofErr w:type="spellEnd"/>
      <w:r>
        <w:rPr>
          <w:rFonts w:ascii="Arial Narrow"/>
          <w:color w:val="000000"/>
          <w:spacing w:val="2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projednání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/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povolení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či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průzkumy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pro</w:t>
      </w:r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ně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potřebné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tzn</w:t>
      </w:r>
      <w:proofErr w:type="spellEnd"/>
      <w:r>
        <w:rPr>
          <w:rFonts w:ascii="Arial Narrow"/>
          <w:color w:val="000000"/>
          <w:spacing w:val="3"/>
          <w:sz w:val="23"/>
        </w:rPr>
        <w:t>.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např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.</w:t>
      </w:r>
    </w:p>
    <w:p w:rsidR="004152B3" w:rsidRDefault="00FC35C4">
      <w:pPr>
        <w:framePr w:w="369" w:wrap="auto" w:hAnchor="text" w:x="1732" w:y="796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Courier New"/>
          <w:color w:val="000000"/>
          <w:sz w:val="23"/>
        </w:rPr>
        <w:t>o</w:t>
      </w:r>
    </w:p>
    <w:p w:rsidR="004152B3" w:rsidRDefault="00FC35C4">
      <w:pPr>
        <w:framePr w:w="8555" w:wrap="auto" w:hAnchor="text" w:x="2129" w:y="7944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1"/>
          <w:sz w:val="23"/>
        </w:rPr>
        <w:t>pokud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budou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při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průzkumech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zjištěny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hodně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špatné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podmínky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pro</w:t>
      </w:r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vsakování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3"/>
        </w:rPr>
        <w:t>možná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bude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nutno</w:t>
      </w:r>
      <w:proofErr w:type="spellEnd"/>
    </w:p>
    <w:p w:rsidR="004152B3" w:rsidRDefault="00FC35C4">
      <w:pPr>
        <w:framePr w:w="8555" w:wrap="auto" w:hAnchor="text" w:x="2129" w:y="7944"/>
        <w:widowControl w:val="0"/>
        <w:autoSpaceDE w:val="0"/>
        <w:autoSpaceDN w:val="0"/>
        <w:spacing w:before="61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2"/>
          <w:sz w:val="23"/>
        </w:rPr>
        <w:t>napojit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dešťovou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kanalizaci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23"/>
        </w:rPr>
        <w:t>„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někam</w:t>
      </w:r>
      <w:proofErr w:type="spellEnd"/>
      <w:r>
        <w:rPr>
          <w:rFonts w:ascii="Arial Narrow"/>
          <w:color w:val="000000"/>
          <w:spacing w:val="1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daleko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“</w:t>
      </w:r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do</w:t>
      </w:r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vodoteče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nebo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městského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systému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kanalizace</w:t>
      </w:r>
      <w:proofErr w:type="spellEnd"/>
      <w:r>
        <w:rPr>
          <w:rFonts w:ascii="Arial Narrow"/>
          <w:color w:val="000000"/>
          <w:spacing w:val="2"/>
          <w:sz w:val="23"/>
        </w:rPr>
        <w:t>,</w:t>
      </w:r>
    </w:p>
    <w:p w:rsidR="004152B3" w:rsidRDefault="00FC35C4">
      <w:pPr>
        <w:framePr w:w="8555" w:wrap="auto" w:hAnchor="text" w:x="2129" w:y="7944"/>
        <w:widowControl w:val="0"/>
        <w:autoSpaceDE w:val="0"/>
        <w:autoSpaceDN w:val="0"/>
        <w:spacing w:before="39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úprava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či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rozšiřování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stávajících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komunikací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či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křižovatek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z w:val="23"/>
        </w:rPr>
        <w:t>mimo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vlastní</w:t>
      </w:r>
      <w:proofErr w:type="spellEnd"/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řešené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území</w:t>
      </w:r>
      <w:proofErr w:type="spellEnd"/>
      <w:r>
        <w:rPr>
          <w:rFonts w:ascii="Arial Narrow" w:hAnsi="Arial Narrow" w:cs="Arial Narrow"/>
          <w:color w:val="000000"/>
          <w:spacing w:val="1"/>
          <w:sz w:val="23"/>
        </w:rPr>
        <w:t>,</w:t>
      </w:r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pokud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pacing w:val="5"/>
          <w:sz w:val="23"/>
        </w:rPr>
        <w:t>to</w:t>
      </w:r>
    </w:p>
    <w:p w:rsidR="004152B3" w:rsidRDefault="00FC35C4">
      <w:pPr>
        <w:framePr w:w="8555" w:wrap="auto" w:hAnchor="text" w:x="2129" w:y="7944"/>
        <w:widowControl w:val="0"/>
        <w:autoSpaceDE w:val="0"/>
        <w:autoSpaceDN w:val="0"/>
        <w:spacing w:before="61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1"/>
          <w:sz w:val="23"/>
        </w:rPr>
        <w:t>bude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doporučeno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dopravním</w:t>
      </w:r>
      <w:proofErr w:type="spellEnd"/>
      <w:r>
        <w:rPr>
          <w:rFonts w:ascii="Arial Narrow"/>
          <w:color w:val="000000"/>
          <w:spacing w:val="1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posouzením</w:t>
      </w:r>
      <w:proofErr w:type="spellEnd"/>
      <w:r>
        <w:rPr>
          <w:rFonts w:ascii="Arial Narrow"/>
          <w:color w:val="000000"/>
          <w:spacing w:val="1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připojení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lokality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r>
        <w:rPr>
          <w:rFonts w:ascii="Arial Narrow"/>
          <w:color w:val="000000"/>
          <w:sz w:val="23"/>
        </w:rPr>
        <w:t>a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následně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požadováno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pacing w:val="-1"/>
          <w:sz w:val="23"/>
        </w:rPr>
        <w:t>DI</w:t>
      </w:r>
      <w:r>
        <w:rPr>
          <w:rFonts w:ascii="Arial Narrow"/>
          <w:color w:val="000000"/>
          <w:spacing w:val="10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Policie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3"/>
        </w:rPr>
        <w:t>ČR</w:t>
      </w:r>
    </w:p>
    <w:p w:rsidR="004152B3" w:rsidRDefault="00FC35C4">
      <w:pPr>
        <w:framePr w:w="8555" w:wrap="auto" w:hAnchor="text" w:x="2129" w:y="7944"/>
        <w:widowControl w:val="0"/>
        <w:autoSpaceDE w:val="0"/>
        <w:autoSpaceDN w:val="0"/>
        <w:spacing w:before="39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přeložky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inženýrských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4"/>
          <w:sz w:val="23"/>
        </w:rPr>
        <w:t>sítí</w:t>
      </w:r>
      <w:proofErr w:type="spellEnd"/>
    </w:p>
    <w:p w:rsidR="004152B3" w:rsidRDefault="00FC35C4">
      <w:pPr>
        <w:framePr w:w="369" w:wrap="auto" w:hAnchor="text" w:x="1732" w:y="859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Courier New"/>
          <w:color w:val="000000"/>
          <w:sz w:val="23"/>
        </w:rPr>
        <w:t>o</w:t>
      </w:r>
    </w:p>
    <w:p w:rsidR="004152B3" w:rsidRDefault="00FC35C4">
      <w:pPr>
        <w:framePr w:w="369" w:wrap="auto" w:hAnchor="text" w:x="1732" w:y="922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Courier New"/>
          <w:color w:val="000000"/>
          <w:sz w:val="23"/>
        </w:rPr>
        <w:t>o</w:t>
      </w:r>
    </w:p>
    <w:p w:rsidR="004152B3" w:rsidRDefault="00FC35C4">
      <w:pPr>
        <w:framePr w:w="369" w:wrap="auto" w:hAnchor="text" w:x="1732" w:y="9221"/>
        <w:widowControl w:val="0"/>
        <w:autoSpaceDE w:val="0"/>
        <w:autoSpaceDN w:val="0"/>
        <w:spacing w:before="68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Courier New"/>
          <w:color w:val="000000"/>
          <w:sz w:val="23"/>
        </w:rPr>
        <w:t>o</w:t>
      </w:r>
    </w:p>
    <w:p w:rsidR="004152B3" w:rsidRDefault="00FC35C4">
      <w:pPr>
        <w:framePr w:w="8398" w:wrap="auto" w:hAnchor="text" w:x="2129" w:y="9522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propojení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telekomunikačního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vedení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/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optiky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z w:val="23"/>
        </w:rPr>
        <w:t>mezi</w:t>
      </w:r>
      <w:proofErr w:type="spellEnd"/>
      <w:r>
        <w:rPr>
          <w:rFonts w:ascii="Arial Narrow"/>
          <w:color w:val="000000"/>
          <w:spacing w:val="9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okrajem</w:t>
      </w:r>
      <w:proofErr w:type="spellEnd"/>
      <w:r>
        <w:rPr>
          <w:rFonts w:ascii="Arial Narrow"/>
          <w:color w:val="000000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lokality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r>
        <w:rPr>
          <w:rFonts w:ascii="Arial Narrow"/>
          <w:color w:val="000000"/>
          <w:sz w:val="23"/>
        </w:rPr>
        <w:t>a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vhodným</w:t>
      </w:r>
      <w:proofErr w:type="spellEnd"/>
      <w:r>
        <w:rPr>
          <w:rFonts w:ascii="Arial Narrow"/>
          <w:color w:val="000000"/>
          <w:spacing w:val="1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přípojným</w:t>
      </w:r>
      <w:proofErr w:type="spellEnd"/>
      <w:r>
        <w:rPr>
          <w:rFonts w:ascii="Arial Narrow"/>
          <w:color w:val="000000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místem</w:t>
      </w:r>
      <w:proofErr w:type="spellEnd"/>
      <w:r>
        <w:rPr>
          <w:rFonts w:ascii="Arial Narrow" w:hAnsi="Arial Narrow" w:cs="Arial Narrow"/>
          <w:color w:val="000000"/>
          <w:spacing w:val="1"/>
          <w:sz w:val="23"/>
        </w:rPr>
        <w:t>,</w:t>
      </w:r>
    </w:p>
    <w:p w:rsidR="004152B3" w:rsidRDefault="00FC35C4">
      <w:pPr>
        <w:framePr w:w="8398" w:wrap="auto" w:hAnchor="text" w:x="2129" w:y="9522"/>
        <w:widowControl w:val="0"/>
        <w:autoSpaceDE w:val="0"/>
        <w:autoSpaceDN w:val="0"/>
        <w:spacing w:before="61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který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určí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provozovatel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(Cetin)</w:t>
      </w:r>
      <w:r>
        <w:rPr>
          <w:rFonts w:ascii="Arial Narrow"/>
          <w:color w:val="000000"/>
          <w:spacing w:val="6"/>
          <w:sz w:val="23"/>
        </w:rPr>
        <w:t xml:space="preserve"> </w:t>
      </w:r>
      <w:r>
        <w:rPr>
          <w:rFonts w:ascii="Arial Narrow" w:hAnsi="Arial Narrow" w:cs="Arial Narrow"/>
          <w:color w:val="000000"/>
          <w:sz w:val="23"/>
        </w:rPr>
        <w:t>–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dle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informace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od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zadavatele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není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r>
        <w:rPr>
          <w:rFonts w:ascii="Arial Narrow"/>
          <w:color w:val="000000"/>
          <w:sz w:val="23"/>
        </w:rPr>
        <w:t>v</w:t>
      </w:r>
      <w:r>
        <w:rPr>
          <w:rFonts w:ascii="Arial Narrow"/>
          <w:color w:val="000000"/>
          <w:spacing w:val="2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přilehlých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komunikacích</w:t>
      </w:r>
      <w:proofErr w:type="spellEnd"/>
    </w:p>
    <w:p w:rsidR="004152B3" w:rsidRDefault="00FC35C4">
      <w:pPr>
        <w:framePr w:w="8398" w:wrap="auto" w:hAnchor="text" w:x="2129" w:y="9522"/>
        <w:widowControl w:val="0"/>
        <w:autoSpaceDE w:val="0"/>
        <w:autoSpaceDN w:val="0"/>
        <w:spacing w:before="39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2"/>
          <w:sz w:val="23"/>
        </w:rPr>
        <w:t>optika</w:t>
      </w:r>
      <w:proofErr w:type="spellEnd"/>
      <w:r>
        <w:rPr>
          <w:rFonts w:ascii="Arial Narrow"/>
          <w:color w:val="000000"/>
          <w:spacing w:val="2"/>
          <w:sz w:val="23"/>
        </w:rPr>
        <w:t>.</w:t>
      </w:r>
    </w:p>
    <w:p w:rsidR="004152B3" w:rsidRDefault="00FC35C4">
      <w:pPr>
        <w:framePr w:w="339" w:wrap="auto" w:hAnchor="text" w:x="1420" w:y="104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339" w:wrap="auto" w:hAnchor="text" w:x="1420" w:y="10451"/>
        <w:widowControl w:val="0"/>
        <w:autoSpaceDE w:val="0"/>
        <w:autoSpaceDN w:val="0"/>
        <w:spacing w:before="344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8652" w:wrap="auto" w:hAnchor="text" w:x="1817" w:y="10466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průzkumy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území</w:t>
      </w:r>
      <w:proofErr w:type="spellEnd"/>
      <w:r>
        <w:rPr>
          <w:rFonts w:ascii="Arial Narrow"/>
          <w:color w:val="000000"/>
          <w:spacing w:val="9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23"/>
        </w:rPr>
        <w:t>(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zaměření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geologie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apod</w:t>
      </w:r>
      <w:proofErr w:type="spellEnd"/>
      <w:r>
        <w:rPr>
          <w:rFonts w:ascii="Arial Narrow"/>
          <w:color w:val="000000"/>
          <w:spacing w:val="2"/>
          <w:sz w:val="23"/>
        </w:rPr>
        <w:t>.),</w:t>
      </w:r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pro</w:t>
      </w:r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Etapu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z w:val="23"/>
        </w:rPr>
        <w:t>2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budou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použity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průzkumy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zpracované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pro</w:t>
      </w:r>
    </w:p>
    <w:p w:rsidR="004152B3" w:rsidRDefault="00FC35C4">
      <w:pPr>
        <w:framePr w:w="8652" w:wrap="auto" w:hAnchor="text" w:x="1817" w:y="10466"/>
        <w:widowControl w:val="0"/>
        <w:autoSpaceDE w:val="0"/>
        <w:autoSpaceDN w:val="0"/>
        <w:spacing w:before="4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/>
          <w:color w:val="000000"/>
          <w:spacing w:val="2"/>
          <w:sz w:val="23"/>
        </w:rPr>
        <w:t>Etapu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1,</w:t>
      </w:r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které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zajišťuje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objednatel</w:t>
      </w:r>
      <w:proofErr w:type="spellEnd"/>
      <w:r>
        <w:rPr>
          <w:rFonts w:ascii="Arial Narrow"/>
          <w:color w:val="000000"/>
          <w:spacing w:val="2"/>
          <w:sz w:val="23"/>
        </w:rPr>
        <w:t>.</w:t>
      </w:r>
    </w:p>
    <w:p w:rsidR="004152B3" w:rsidRDefault="00FC35C4">
      <w:pPr>
        <w:framePr w:w="8652" w:wrap="auto" w:hAnchor="text" w:x="1817" w:y="10466"/>
        <w:widowControl w:val="0"/>
        <w:autoSpaceDE w:val="0"/>
        <w:autoSpaceDN w:val="0"/>
        <w:spacing w:before="55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další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průzkumy</w:t>
      </w:r>
      <w:proofErr w:type="spellEnd"/>
      <w:r>
        <w:rPr>
          <w:rFonts w:ascii="Arial Narrow" w:hAnsi="Arial Narrow" w:cs="Arial Narrow"/>
          <w:color w:val="000000"/>
          <w:spacing w:val="1"/>
          <w:sz w:val="23"/>
        </w:rPr>
        <w:t>,</w:t>
      </w:r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pokud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by</w:t>
      </w:r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4"/>
          <w:sz w:val="23"/>
        </w:rPr>
        <w:t>jejich</w:t>
      </w:r>
      <w:proofErr w:type="spellEnd"/>
      <w:r>
        <w:rPr>
          <w:rFonts w:ascii="Arial Narrow"/>
          <w:color w:val="000000"/>
          <w:spacing w:val="2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potřeba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vyvstala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při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rozšíření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řešeného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území</w:t>
      </w:r>
      <w:proofErr w:type="spellEnd"/>
      <w:r>
        <w:rPr>
          <w:rFonts w:ascii="Arial Narrow" w:hAnsi="Arial Narrow" w:cs="Arial Narrow"/>
          <w:color w:val="000000"/>
          <w:spacing w:val="1"/>
          <w:sz w:val="23"/>
        </w:rPr>
        <w:t>,</w:t>
      </w:r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vyvolaných</w:t>
      </w:r>
      <w:proofErr w:type="spellEnd"/>
    </w:p>
    <w:p w:rsidR="004152B3" w:rsidRDefault="00FC35C4">
      <w:pPr>
        <w:framePr w:w="8652" w:wrap="auto" w:hAnchor="text" w:x="1817" w:y="10466"/>
        <w:widowControl w:val="0"/>
        <w:autoSpaceDE w:val="0"/>
        <w:autoSpaceDN w:val="0"/>
        <w:spacing w:before="42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investicích</w:t>
      </w:r>
      <w:proofErr w:type="spellEnd"/>
      <w:r>
        <w:rPr>
          <w:rFonts w:ascii="Arial Narrow" w:hAnsi="Arial Narrow" w:cs="Arial Narrow"/>
          <w:color w:val="000000"/>
          <w:spacing w:val="3"/>
          <w:sz w:val="23"/>
        </w:rPr>
        <w:t>,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změně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zadání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,</w:t>
      </w:r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projednávání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apod</w:t>
      </w:r>
      <w:proofErr w:type="spellEnd"/>
      <w:r>
        <w:rPr>
          <w:rFonts w:ascii="Arial Narrow"/>
          <w:color w:val="000000"/>
          <w:spacing w:val="1"/>
          <w:sz w:val="23"/>
        </w:rPr>
        <w:t>.</w:t>
      </w:r>
      <w:r>
        <w:rPr>
          <w:rFonts w:ascii="Arial Narrow"/>
          <w:color w:val="000000"/>
          <w:spacing w:val="8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3"/>
          <w:sz w:val="23"/>
        </w:rPr>
        <w:t>(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definitivní</w:t>
      </w:r>
      <w:proofErr w:type="spellEnd"/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rozsah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dotčeného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3"/>
        </w:rPr>
        <w:t>území</w:t>
      </w:r>
      <w:proofErr w:type="spellEnd"/>
      <w:r>
        <w:rPr>
          <w:rFonts w:ascii="Arial Narrow"/>
          <w:color w:val="000000"/>
          <w:spacing w:val="9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3"/>
        </w:rPr>
        <w:t>vznikne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až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po</w:t>
      </w:r>
      <w:proofErr w:type="spellEnd"/>
    </w:p>
    <w:p w:rsidR="004152B3" w:rsidRDefault="00FC35C4">
      <w:pPr>
        <w:framePr w:w="8652" w:wrap="auto" w:hAnchor="text" w:x="1817" w:y="10466"/>
        <w:widowControl w:val="0"/>
        <w:autoSpaceDE w:val="0"/>
        <w:autoSpaceDN w:val="0"/>
        <w:spacing w:before="39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zjištění</w:t>
      </w:r>
      <w:proofErr w:type="spellEnd"/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všech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napojovacích</w:t>
      </w:r>
      <w:proofErr w:type="spellEnd"/>
      <w:r>
        <w:rPr>
          <w:rFonts w:ascii="Arial Narrow"/>
          <w:color w:val="000000"/>
          <w:spacing w:val="3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míst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na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pacing w:val="2"/>
          <w:sz w:val="23"/>
        </w:rPr>
        <w:t>IS,</w:t>
      </w:r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pacing w:val="-2"/>
          <w:sz w:val="23"/>
        </w:rPr>
        <w:t>my</w:t>
      </w:r>
      <w:r>
        <w:rPr>
          <w:rFonts w:ascii="Arial Narrow"/>
          <w:color w:val="000000"/>
          <w:spacing w:val="8"/>
          <w:sz w:val="23"/>
        </w:rPr>
        <w:t xml:space="preserve"> </w:t>
      </w:r>
      <w:r>
        <w:rPr>
          <w:rFonts w:ascii="Arial Narrow"/>
          <w:color w:val="000000"/>
          <w:spacing w:val="5"/>
          <w:sz w:val="23"/>
        </w:rPr>
        <w:t>je</w:t>
      </w:r>
      <w:r>
        <w:rPr>
          <w:rFonts w:ascii="Arial Narrow"/>
          <w:color w:val="000000"/>
          <w:spacing w:val="1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však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z w:val="23"/>
        </w:rPr>
        <w:t>v</w:t>
      </w:r>
      <w:r>
        <w:rPr>
          <w:rFonts w:ascii="Arial Narrow"/>
          <w:color w:val="000000"/>
          <w:spacing w:val="18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3"/>
          <w:sz w:val="23"/>
        </w:rPr>
        <w:t>tuto</w:t>
      </w:r>
      <w:proofErr w:type="spellEnd"/>
      <w:r>
        <w:rPr>
          <w:rFonts w:ascii="Arial Narrow"/>
          <w:color w:val="000000"/>
          <w:spacing w:val="2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chvíli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neznáme</w:t>
      </w:r>
      <w:proofErr w:type="spellEnd"/>
      <w:r>
        <w:rPr>
          <w:rFonts w:ascii="Arial Narrow" w:hAnsi="Arial Narrow" w:cs="Arial Narrow"/>
          <w:color w:val="000000"/>
          <w:spacing w:val="1"/>
          <w:sz w:val="23"/>
        </w:rPr>
        <w:t>)</w:t>
      </w:r>
    </w:p>
    <w:p w:rsidR="004152B3" w:rsidRDefault="00FC35C4">
      <w:pPr>
        <w:framePr w:w="339" w:wrap="auto" w:hAnchor="text" w:x="1420" w:y="11999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339" w:wrap="auto" w:hAnchor="text" w:x="1420" w:y="11999"/>
        <w:widowControl w:val="0"/>
        <w:autoSpaceDE w:val="0"/>
        <w:autoSpaceDN w:val="0"/>
        <w:spacing w:before="44" w:after="0" w:line="279" w:lineRule="exact"/>
        <w:jc w:val="left"/>
        <w:rPr>
          <w:rFonts w:ascii="Times New Roman"/>
          <w:color w:val="000000"/>
          <w:sz w:val="23"/>
        </w:rPr>
      </w:pPr>
      <w:r>
        <w:rPr>
          <w:rFonts w:ascii="AANSTU+Symbol" w:hAnsi="AANSTU+Symbol" w:cs="AANSTU+Symbol"/>
          <w:color w:val="000000"/>
          <w:sz w:val="23"/>
        </w:rPr>
        <w:t></w:t>
      </w:r>
    </w:p>
    <w:p w:rsidR="004152B3" w:rsidRDefault="00FC35C4">
      <w:pPr>
        <w:framePr w:w="8441" w:wrap="auto" w:hAnchor="text" w:x="1817" w:y="12014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úpravy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návrhu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kvůli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majetkoprávním</w:t>
      </w:r>
      <w:proofErr w:type="spellEnd"/>
      <w:r>
        <w:rPr>
          <w:rFonts w:ascii="Arial Narrow"/>
          <w:color w:val="000000"/>
          <w:spacing w:val="1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vztahům</w:t>
      </w:r>
      <w:proofErr w:type="spellEnd"/>
      <w:r>
        <w:rPr>
          <w:rFonts w:ascii="Arial Narrow"/>
          <w:color w:val="000000"/>
          <w:spacing w:val="1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23"/>
        </w:rPr>
        <w:t>(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soukromý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3"/>
        </w:rPr>
        <w:t>pozemek</w:t>
      </w:r>
      <w:proofErr w:type="spellEnd"/>
      <w:r>
        <w:rPr>
          <w:rFonts w:ascii="Arial Narrow"/>
          <w:color w:val="000000"/>
          <w:spacing w:val="1"/>
          <w:sz w:val="23"/>
        </w:rPr>
        <w:t>,</w:t>
      </w:r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pronajatý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3"/>
        </w:rPr>
        <w:t>pozemek</w:t>
      </w:r>
      <w:proofErr w:type="spellEnd"/>
      <w:r>
        <w:rPr>
          <w:rFonts w:ascii="Arial Narrow" w:hAnsi="Arial Narrow" w:cs="Arial Narrow"/>
          <w:color w:val="000000"/>
          <w:sz w:val="23"/>
        </w:rPr>
        <w:t>…)</w:t>
      </w:r>
    </w:p>
    <w:p w:rsidR="004152B3" w:rsidRDefault="00FC35C4">
      <w:pPr>
        <w:framePr w:w="8441" w:wrap="auto" w:hAnchor="text" w:x="1817" w:y="12014"/>
        <w:widowControl w:val="0"/>
        <w:autoSpaceDE w:val="0"/>
        <w:autoSpaceDN w:val="0"/>
        <w:spacing w:before="60" w:after="0" w:line="263" w:lineRule="exact"/>
        <w:jc w:val="left"/>
        <w:rPr>
          <w:rFonts w:ascii="Arial Narrow"/>
          <w:color w:val="000000"/>
          <w:sz w:val="23"/>
        </w:rPr>
      </w:pPr>
      <w:proofErr w:type="spellStart"/>
      <w:r>
        <w:rPr>
          <w:rFonts w:ascii="Arial Narrow" w:hAnsi="Arial Narrow" w:cs="Arial Narrow"/>
          <w:color w:val="000000"/>
          <w:sz w:val="23"/>
        </w:rPr>
        <w:t>změny</w:t>
      </w:r>
      <w:proofErr w:type="spellEnd"/>
      <w:r>
        <w:rPr>
          <w:rFonts w:ascii="Arial Narrow"/>
          <w:color w:val="000000"/>
          <w:spacing w:val="6"/>
          <w:sz w:val="23"/>
        </w:rPr>
        <w:t xml:space="preserve"> </w:t>
      </w:r>
      <w:r>
        <w:rPr>
          <w:rFonts w:ascii="Arial Narrow"/>
          <w:color w:val="000000"/>
          <w:sz w:val="23"/>
        </w:rPr>
        <w:t>v</w:t>
      </w:r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dokumentaci</w:t>
      </w:r>
      <w:proofErr w:type="spellEnd"/>
      <w:r>
        <w:rPr>
          <w:rFonts w:ascii="Arial Narrow" w:hAnsi="Arial Narrow" w:cs="Arial Narrow"/>
          <w:color w:val="000000"/>
          <w:spacing w:val="2"/>
          <w:sz w:val="23"/>
        </w:rPr>
        <w:t>/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způsobu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projednávání</w:t>
      </w:r>
      <w:proofErr w:type="spellEnd"/>
      <w:r>
        <w:rPr>
          <w:rFonts w:ascii="Arial Narrow"/>
          <w:color w:val="000000"/>
          <w:spacing w:val="7"/>
          <w:sz w:val="23"/>
        </w:rPr>
        <w:t xml:space="preserve"> </w:t>
      </w:r>
      <w:r>
        <w:rPr>
          <w:rFonts w:ascii="Arial Narrow"/>
          <w:color w:val="000000"/>
          <w:sz w:val="23"/>
        </w:rPr>
        <w:t>z</w:t>
      </w:r>
      <w:r>
        <w:rPr>
          <w:rFonts w:ascii="Arial Narrow"/>
          <w:color w:val="000000"/>
          <w:spacing w:val="15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důvodu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3"/>
        </w:rPr>
        <w:t>změn</w:t>
      </w:r>
      <w:proofErr w:type="spellEnd"/>
      <w:r>
        <w:rPr>
          <w:rFonts w:ascii="Arial Narrow"/>
          <w:color w:val="000000"/>
          <w:spacing w:val="5"/>
          <w:sz w:val="23"/>
        </w:rPr>
        <w:t xml:space="preserve"> </w:t>
      </w:r>
      <w:r>
        <w:rPr>
          <w:rFonts w:ascii="Arial Narrow"/>
          <w:color w:val="000000"/>
          <w:sz w:val="23"/>
        </w:rPr>
        <w:t>v</w:t>
      </w:r>
      <w:r>
        <w:rPr>
          <w:rFonts w:ascii="Arial Narrow"/>
          <w:color w:val="000000"/>
          <w:spacing w:val="9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legislativě</w:t>
      </w:r>
      <w:proofErr w:type="spellEnd"/>
      <w:r>
        <w:rPr>
          <w:rFonts w:ascii="Arial Narrow" w:hAnsi="Arial Narrow" w:cs="Arial Narrow"/>
          <w:color w:val="000000"/>
          <w:spacing w:val="3"/>
          <w:sz w:val="23"/>
        </w:rPr>
        <w:t>,</w:t>
      </w:r>
      <w:r>
        <w:rPr>
          <w:rFonts w:ascii="Arial Narrow"/>
          <w:color w:val="000000"/>
          <w:spacing w:val="6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3"/>
        </w:rPr>
        <w:t>navýšení</w:t>
      </w:r>
      <w:proofErr w:type="spellEnd"/>
      <w:r>
        <w:rPr>
          <w:rFonts w:ascii="Arial Narrow"/>
          <w:color w:val="000000"/>
          <w:spacing w:val="8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23"/>
        </w:rPr>
        <w:t>počtu</w:t>
      </w:r>
      <w:proofErr w:type="spellEnd"/>
      <w:r>
        <w:rPr>
          <w:rFonts w:ascii="Arial Narrow"/>
          <w:color w:val="000000"/>
          <w:spacing w:val="4"/>
          <w:sz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3"/>
          <w:sz w:val="23"/>
        </w:rPr>
        <w:t>řízení</w:t>
      </w:r>
      <w:proofErr w:type="spellEnd"/>
    </w:p>
    <w:p w:rsidR="004152B3" w:rsidRDefault="00FC35C4">
      <w:pPr>
        <w:framePr w:w="1530" w:wrap="auto" w:hAnchor="text" w:x="5310" w:y="15914"/>
        <w:widowControl w:val="0"/>
        <w:autoSpaceDE w:val="0"/>
        <w:autoSpaceDN w:val="0"/>
        <w:spacing w:before="0" w:after="0" w:line="194" w:lineRule="exact"/>
        <w:jc w:val="left"/>
        <w:rPr>
          <w:rFonts w:ascii="Arial Narrow"/>
          <w:color w:val="000000"/>
          <w:sz w:val="17"/>
        </w:rPr>
      </w:pPr>
      <w:proofErr w:type="spellStart"/>
      <w:r>
        <w:rPr>
          <w:rFonts w:ascii="Arial Narrow"/>
          <w:color w:val="808080"/>
          <w:spacing w:val="4"/>
          <w:sz w:val="17"/>
        </w:rPr>
        <w:t>Strana</w:t>
      </w:r>
      <w:proofErr w:type="spellEnd"/>
      <w:r>
        <w:rPr>
          <w:rFonts w:ascii="Arial Narrow"/>
          <w:color w:val="808080"/>
          <w:spacing w:val="6"/>
          <w:sz w:val="17"/>
        </w:rPr>
        <w:t xml:space="preserve"> </w:t>
      </w:r>
      <w:r>
        <w:rPr>
          <w:rFonts w:ascii="Arial Narrow"/>
          <w:color w:val="808080"/>
          <w:sz w:val="17"/>
        </w:rPr>
        <w:t>2</w:t>
      </w:r>
      <w:r>
        <w:rPr>
          <w:rFonts w:ascii="Arial Narrow"/>
          <w:color w:val="808080"/>
          <w:spacing w:val="9"/>
          <w:sz w:val="17"/>
        </w:rPr>
        <w:t xml:space="preserve"> </w:t>
      </w:r>
      <w:r>
        <w:rPr>
          <w:rFonts w:ascii="Arial Narrow"/>
          <w:color w:val="808080"/>
          <w:spacing w:val="4"/>
          <w:sz w:val="17"/>
        </w:rPr>
        <w:t>(</w:t>
      </w:r>
      <w:proofErr w:type="spellStart"/>
      <w:r>
        <w:rPr>
          <w:rFonts w:ascii="Arial Narrow"/>
          <w:color w:val="808080"/>
          <w:spacing w:val="4"/>
          <w:sz w:val="17"/>
        </w:rPr>
        <w:t>celkem</w:t>
      </w:r>
      <w:proofErr w:type="spellEnd"/>
      <w:r>
        <w:rPr>
          <w:rFonts w:ascii="Arial Narrow"/>
          <w:color w:val="808080"/>
          <w:spacing w:val="4"/>
          <w:sz w:val="17"/>
        </w:rPr>
        <w:t xml:space="preserve"> </w:t>
      </w:r>
      <w:r>
        <w:rPr>
          <w:rFonts w:ascii="Arial Narrow"/>
          <w:color w:val="808080"/>
          <w:spacing w:val="3"/>
          <w:sz w:val="17"/>
        </w:rPr>
        <w:t>2)</w:t>
      </w:r>
    </w:p>
    <w:p w:rsidR="004152B3" w:rsidRDefault="00FC3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28" type="#_x0000_t75" style="position:absolute;margin-left:69.9pt;margin-top:48.5pt;width:455.45pt;height:3pt;z-index:-251661824;mso-position-horizontal:absolute;mso-position-horizontal-relative:page;mso-position-vertical:absolute;mso-position-vertical-relative:page">
            <v:imagedata r:id="rId7" o:title="image9"/>
            <w10:wrap anchorx="page" anchory="page"/>
          </v:shape>
        </w:pict>
      </w:r>
      <w:r>
        <w:rPr>
          <w:noProof/>
        </w:rPr>
        <w:pict>
          <v:shape id="_x00009" o:spid="_x0000_s1027" type="#_x0000_t75" style="position:absolute;margin-left:69.9pt;margin-top:112pt;width:455.45pt;height:3pt;z-index:-251662848;mso-position-horizontal:absolute;mso-position-horizontal-relative:page;mso-position-vertical:absolute;mso-position-vertical-relative:page">
            <v:imagedata r:id="rId7" o:title="image10"/>
            <w10:wrap anchorx="page" anchory="page"/>
          </v:shape>
        </w:pict>
      </w:r>
      <w:r>
        <w:rPr>
          <w:noProof/>
        </w:rPr>
        <w:pict>
          <v:shape id="_x000010" o:spid="_x0000_s1026" type="#_x0000_t75" style="position:absolute;margin-left:69.9pt;margin-top:363.1pt;width:455.45pt;height:3pt;z-index:-251663872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</w:p>
    <w:sectPr w:rsidR="004152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DD7566-C4E2-4487-9B10-79CD29B999D5}"/>
    <w:embedBold r:id="rId2" w:fontKey="{3A16FBFC-395F-4A78-BBB9-5BD312B051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C37DFCA-B79C-4CA5-AE9E-E1F7129ECDD9}"/>
    <w:embedBold r:id="rId4" w:fontKey="{6A18E4A7-00BF-42AE-A5E8-6AA6F78CFD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BA67E67-1609-4C62-88DC-5497E83B708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99CF6D24-46C2-46D5-82C8-599EFE5713EC}"/>
    <w:embedBold r:id="rId7" w:fontKey="{B5267CC4-2180-4884-AB41-4462B826E80D}"/>
  </w:font>
  <w:font w:name="AANSTU+Symbol">
    <w:charset w:val="01"/>
    <w:family w:val="auto"/>
    <w:pitch w:val="variable"/>
    <w:sig w:usb0="01010101" w:usb1="01010101" w:usb2="01010101" w:usb3="01010101" w:csb0="01010101" w:csb1="01010101"/>
    <w:embedRegular r:id="rId8" w:fontKey="{7E0CD4E7-E69D-4097-9ECA-9AE354D1859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9" w:fontKey="{E33D3517-557B-4F97-B2AF-2A901B88889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DAD81E4E-30FB-44DB-BB5B-37F0EA0D0A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152B3"/>
    <w:rsid w:val="008D67DA"/>
    <w:rsid w:val="00B06B85"/>
    <w:rsid w:val="00BA5B2D"/>
    <w:rsid w:val="00FC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B0EAAC71-F37A-47C5-9D26-ED4B5002A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509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Muhrová</cp:lastModifiedBy>
  <cp:revision>3</cp:revision>
  <dcterms:created xsi:type="dcterms:W3CDTF">2025-06-06T08:34:00Z</dcterms:created>
  <dcterms:modified xsi:type="dcterms:W3CDTF">2025-06-06T08:38:00Z</dcterms:modified>
</cp:coreProperties>
</file>