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4F51" w14:textId="77777777" w:rsidR="008555C4" w:rsidRDefault="00CD489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555C4" w14:paraId="5C3F017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F882A2" w14:textId="77777777" w:rsidR="008555C4" w:rsidRDefault="00CD489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86123" w14:textId="77777777" w:rsidR="008555C4" w:rsidRDefault="008555C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733EDA" w14:textId="77777777" w:rsidR="008555C4" w:rsidRDefault="00CD489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555C4" w14:paraId="3A7420A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273A7E" w14:textId="77777777" w:rsidR="008555C4" w:rsidRDefault="00CD489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BE9F0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4A60E6" w14:textId="77777777" w:rsidR="008555C4" w:rsidRDefault="00CD489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Circulos Group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555C4" w14:paraId="2A14A9D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16BE35" w14:textId="77777777" w:rsidR="008555C4" w:rsidRDefault="00CD489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BA88E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CE3D5B" w14:textId="77777777" w:rsidR="008555C4" w:rsidRDefault="00CD489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CZ03043878     IČ: 03043878</w:t>
            </w:r>
          </w:p>
        </w:tc>
      </w:tr>
      <w:tr w:rsidR="008555C4" w14:paraId="69019FC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C5935F" w14:textId="77777777" w:rsidR="008555C4" w:rsidRDefault="00CD489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388AA" w14:textId="77777777" w:rsidR="008555C4" w:rsidRDefault="008555C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8EC3FC" w14:textId="77777777" w:rsidR="008555C4" w:rsidRDefault="00CD489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555C4" w14:paraId="7A9DA35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5B20E7" w14:textId="77777777" w:rsidR="008555C4" w:rsidRDefault="00CD489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A440B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E112DD" w14:textId="77777777" w:rsidR="008555C4" w:rsidRDefault="00CD489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Služeb 4/3056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108 00 Praha 10 Strašnice</w:t>
            </w:r>
          </w:p>
        </w:tc>
      </w:tr>
    </w:tbl>
    <w:p w14:paraId="0C8F3E02" w14:textId="77777777" w:rsidR="008555C4" w:rsidRDefault="00CD489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8555C4" w14:paraId="31DB032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A95A3" w14:textId="77777777" w:rsidR="008555C4" w:rsidRDefault="00CD489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B6FEC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1852D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F0462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8192A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A39DF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555C4" w14:paraId="1985A1B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461D5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9F57B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B4601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9516E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80828,00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5C43A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8555C4" w14:paraId="12B8CF1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8B4C1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B2576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</w:tbl>
    <w:p w14:paraId="56ECD003" w14:textId="77777777" w:rsidR="008555C4" w:rsidRDefault="00CD489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5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8555C4" w14:paraId="4CB757C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4E133" w14:textId="77777777" w:rsidR="008555C4" w:rsidRDefault="00CD489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040C3" w14:textId="77777777" w:rsidR="008555C4" w:rsidRDefault="00CD489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14D83" w14:textId="77777777" w:rsidR="008555C4" w:rsidRDefault="00CD489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8555C4" w14:paraId="79D42B0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06309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validaci níže uvedených přístrojů:</w:t>
            </w:r>
          </w:p>
        </w:tc>
      </w:tr>
      <w:tr w:rsidR="008555C4" w14:paraId="42B13FB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2C44A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8555C4" w14:paraId="1112DF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57053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  <w:tr w:rsidR="008555C4" w14:paraId="324126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F4436" w14:textId="77777777" w:rsidR="008555C4" w:rsidRDefault="00CD489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89592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Box </w:t>
            </w:r>
            <w:r>
              <w:rPr>
                <w:rFonts w:ascii="Times New Roman" w:hAnsi="Times New Roman"/>
                <w:color w:val="000000"/>
                <w:sz w:val="18"/>
              </w:rPr>
              <w:t>hlubokomrazící INNOVA U535, inv.č. IM/20412, vyr.č. 1005-5431-1008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EE697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8555C4" w14:paraId="1E14B0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E33B8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2CFA5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555C4" w14:paraId="2427047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21EDF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  <w:tr w:rsidR="008555C4" w14:paraId="5D1D43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40116" w14:textId="77777777" w:rsidR="008555C4" w:rsidRDefault="00CD489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A5C05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Termo Cykler C1000 CHASSIS dvojblokový, inv.č. IM/20431, vyr.č. </w:t>
            </w:r>
            <w:r>
              <w:rPr>
                <w:rFonts w:ascii="Times New Roman" w:hAnsi="Times New Roman"/>
                <w:color w:val="000000"/>
                <w:sz w:val="18"/>
              </w:rPr>
              <w:t>CC004081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8FA0B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8555C4" w14:paraId="1F061E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CE8BA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90874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555C4" w14:paraId="63F4BDB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30F0A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  <w:tr w:rsidR="008555C4" w14:paraId="434E30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EC91B" w14:textId="77777777" w:rsidR="008555C4" w:rsidRDefault="00CD489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5F06B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Termo Cykler C1000 CHASSIS dvojblokový, inv.č. IM/20432, vyr.č. CC004080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50A05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8555C4" w14:paraId="728E38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2A075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271A2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NRL - TSE,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555C4" w14:paraId="52DCAA4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99E59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  <w:tr w:rsidR="008555C4" w14:paraId="72BAF36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C44FE" w14:textId="77777777" w:rsidR="008555C4" w:rsidRDefault="00CD489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FCC1F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Termocykler PCR REAL-TIME TOPTICAL GRADIENT, inv.č. IM/21429, vyr.č. 3309150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680E1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8555C4" w14:paraId="756CD1A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7C08F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2EC36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555C4" w14:paraId="0662A7B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394DC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  <w:tr w:rsidR="008555C4" w14:paraId="19BBF0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A0C7A" w14:textId="77777777" w:rsidR="008555C4" w:rsidRDefault="00CD489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D5FBE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Centrifuga Hermle Z 306, inv.č. IM/22053, vyr.č. 76B1800202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EB113" w14:textId="77777777" w:rsidR="008555C4" w:rsidRDefault="00CD489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8555C4" w14:paraId="476FC0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48814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53D5B" w14:textId="77777777" w:rsidR="008555C4" w:rsidRDefault="00CD489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MIKROBIOLOGICKÉ ODDĚL.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8555C4" w14:paraId="1FDDEE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9EB8B" w14:textId="77777777" w:rsidR="008555C4" w:rsidRDefault="008555C4">
            <w:pPr>
              <w:spacing w:before="60" w:after="60" w:line="200" w:lineRule="auto"/>
              <w:ind w:left="60" w:right="60"/>
            </w:pPr>
          </w:p>
        </w:tc>
      </w:tr>
    </w:tbl>
    <w:p w14:paraId="2026424B" w14:textId="77777777" w:rsidR="008555C4" w:rsidRDefault="00CD489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3. V případě překročení celkové </w:t>
      </w:r>
      <w:r>
        <w:rPr>
          <w:rFonts w:ascii="Times New Roman" w:hAnsi="Times New Roman"/>
          <w:i/>
          <w:color w:val="000000"/>
          <w:sz w:val="16"/>
        </w:rPr>
        <w:t>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  b. po </w:t>
      </w:r>
      <w:r>
        <w:rPr>
          <w:rFonts w:ascii="Times New Roman" w:hAnsi="Times New Roman"/>
          <w:i/>
          <w:color w:val="000000"/>
          <w:sz w:val="16"/>
        </w:rPr>
        <w:t>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6C9FDAD" w14:textId="77777777" w:rsidR="008555C4" w:rsidRDefault="00CD489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555C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02C2" w14:textId="77777777" w:rsidR="00CD4895" w:rsidRDefault="00CD4895">
      <w:pPr>
        <w:spacing w:after="0" w:line="240" w:lineRule="auto"/>
      </w:pPr>
      <w:r>
        <w:separator/>
      </w:r>
    </w:p>
  </w:endnote>
  <w:endnote w:type="continuationSeparator" w:id="0">
    <w:p w14:paraId="114855C8" w14:textId="77777777" w:rsidR="00CD4895" w:rsidRDefault="00CD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555C4" w14:paraId="4D03312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D35F7E" w14:textId="77777777" w:rsidR="008555C4" w:rsidRDefault="008555C4">
          <w:pPr>
            <w:spacing w:before="60" w:after="60" w:line="216" w:lineRule="auto"/>
            <w:ind w:left="60" w:right="60"/>
          </w:pPr>
        </w:p>
      </w:tc>
    </w:tr>
    <w:tr w:rsidR="008555C4" w14:paraId="77D0188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808174" w14:textId="77777777" w:rsidR="008555C4" w:rsidRDefault="00CD489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F2F709" w14:textId="77777777" w:rsidR="008555C4" w:rsidRDefault="00CD489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FC0170" w14:textId="77777777" w:rsidR="008555C4" w:rsidRDefault="00CD489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555C4" w14:paraId="14BEF44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54AC499" w14:textId="77777777" w:rsidR="008555C4" w:rsidRDefault="00CD489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64E04D" w14:textId="77777777" w:rsidR="008555C4" w:rsidRDefault="008555C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D9EB9" w14:textId="77777777" w:rsidR="008555C4" w:rsidRDefault="00CD489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2145228 / MAJ_OBJZT</w:t>
          </w:r>
        </w:p>
      </w:tc>
    </w:tr>
  </w:tbl>
  <w:p w14:paraId="7CAD1B4E" w14:textId="77777777" w:rsidR="008555C4" w:rsidRDefault="008555C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138A" w14:textId="77777777" w:rsidR="00CD4895" w:rsidRDefault="00CD4895">
      <w:pPr>
        <w:spacing w:after="0" w:line="240" w:lineRule="auto"/>
      </w:pPr>
      <w:r>
        <w:separator/>
      </w:r>
    </w:p>
  </w:footnote>
  <w:footnote w:type="continuationSeparator" w:id="0">
    <w:p w14:paraId="5F78A0FA" w14:textId="77777777" w:rsidR="00CD4895" w:rsidRDefault="00CD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555C4" w14:paraId="0223555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2360811" w14:textId="77777777" w:rsidR="008555C4" w:rsidRDefault="00CD489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5BE7DC1" wp14:editId="77EB04FD">
                <wp:extent cx="863600" cy="711200"/>
                <wp:effectExtent l="0" t="0" r="0" b="0"/>
                <wp:docPr id="34" name="Picture 3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DE054D5" w14:textId="77777777" w:rsidR="008555C4" w:rsidRDefault="00CD489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2025/UOZ/1097</w:t>
          </w:r>
        </w:p>
      </w:tc>
    </w:tr>
  </w:tbl>
  <w:p w14:paraId="208E6611" w14:textId="77777777" w:rsidR="008555C4" w:rsidRDefault="008555C4">
    <w:pPr>
      <w:spacing w:after="0" w:line="1" w:lineRule="exact"/>
    </w:pPr>
  </w:p>
  <w:p w14:paraId="11EE6423" w14:textId="77777777" w:rsidR="008555C4" w:rsidRDefault="00CD489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53257">
    <w:abstractNumId w:val="8"/>
  </w:num>
  <w:num w:numId="2" w16cid:durableId="169491979">
    <w:abstractNumId w:val="10"/>
  </w:num>
  <w:num w:numId="3" w16cid:durableId="1917939278">
    <w:abstractNumId w:val="3"/>
  </w:num>
  <w:num w:numId="4" w16cid:durableId="1616911387">
    <w:abstractNumId w:val="7"/>
  </w:num>
  <w:num w:numId="5" w16cid:durableId="2020042430">
    <w:abstractNumId w:val="5"/>
  </w:num>
  <w:num w:numId="6" w16cid:durableId="178391911">
    <w:abstractNumId w:val="4"/>
  </w:num>
  <w:num w:numId="7" w16cid:durableId="560677280">
    <w:abstractNumId w:val="9"/>
  </w:num>
  <w:num w:numId="8" w16cid:durableId="1505629311">
    <w:abstractNumId w:val="2"/>
  </w:num>
  <w:num w:numId="9" w16cid:durableId="1264340851">
    <w:abstractNumId w:val="6"/>
  </w:num>
  <w:num w:numId="10" w16cid:durableId="152452673">
    <w:abstractNumId w:val="1"/>
  </w:num>
  <w:num w:numId="11" w16cid:durableId="581571247">
    <w:abstractNumId w:val="11"/>
  </w:num>
  <w:num w:numId="12" w16cid:durableId="162951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0C6C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5C4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D4895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E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2025-06-06T07:37:00Z</dcterms:created>
  <dcterms:modified xsi:type="dcterms:W3CDTF">2025-06-06T07:37:00Z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2025-06-06T07:37:01Z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9e36d7d5-9e36-4a9b-a1a5-2515abd9c64b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