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56" w:rsidRPr="00A42D75" w:rsidRDefault="001E373F" w:rsidP="00AA63DF">
      <w:pPr>
        <w:spacing w:after="0" w:line="240" w:lineRule="auto"/>
        <w:rPr>
          <w:rFonts w:ascii="Arial" w:hAnsi="Arial" w:cs="Arial"/>
          <w:b/>
        </w:rPr>
      </w:pPr>
      <w:r>
        <w:rPr>
          <w:noProof/>
          <w:lang w:eastAsia="cs-CZ"/>
        </w:rPr>
        <w:drawing>
          <wp:inline distT="0" distB="0" distL="0" distR="0">
            <wp:extent cx="5760720" cy="723078"/>
            <wp:effectExtent l="0" t="0" r="0" b="0"/>
            <wp:docPr id="1" name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3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D75" w:rsidRPr="009008C5" w:rsidRDefault="00A42D75" w:rsidP="00FF3256">
      <w:pPr>
        <w:ind w:firstLine="708"/>
        <w:rPr>
          <w:rFonts w:ascii="Arial" w:hAnsi="Arial" w:cs="Arial"/>
        </w:rPr>
      </w:pPr>
    </w:p>
    <w:p w:rsidR="00AC6C85" w:rsidRDefault="00C64B1C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spisu: S/06909/MS/24</w:t>
      </w:r>
    </w:p>
    <w:p w:rsidR="00AC6C85" w:rsidRDefault="00C64B1C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jednací: 06909/MS/24</w:t>
      </w:r>
    </w:p>
    <w:p w:rsidR="00AC6C85" w:rsidRDefault="00C64B1C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akce: 1347/82/24</w:t>
      </w:r>
    </w:p>
    <w:p w:rsidR="00AC6C85" w:rsidRDefault="00C64B1C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ISPROFIN: 115V342003822</w:t>
      </w:r>
    </w:p>
    <w:p w:rsidR="00761467" w:rsidRPr="009008C5" w:rsidRDefault="00761467" w:rsidP="00A42D75">
      <w:pPr>
        <w:spacing w:after="0" w:line="240" w:lineRule="auto"/>
        <w:jc w:val="right"/>
        <w:rPr>
          <w:rFonts w:ascii="Arial" w:hAnsi="Arial" w:cs="Arial"/>
          <w:b/>
        </w:rPr>
      </w:pPr>
    </w:p>
    <w:p w:rsidR="00A42D75" w:rsidRPr="009008C5" w:rsidRDefault="00A42D75" w:rsidP="00E6249C">
      <w:pPr>
        <w:spacing w:before="360" w:after="240"/>
        <w:jc w:val="center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DOHODA O REALIZACI MANAGEMENTOVÝCH OPATŘENÍ</w:t>
      </w:r>
    </w:p>
    <w:p w:rsidR="00A42D75" w:rsidRPr="00A42D75" w:rsidRDefault="00A42D75" w:rsidP="00A42D75">
      <w:pPr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dle ust. § 68 odst. 2 a § 69 odst. 3 zákona č. 114/1992 Sb.,</w:t>
      </w:r>
      <w:r w:rsidR="004D6AD0">
        <w:rPr>
          <w:rFonts w:ascii="Arial" w:hAnsi="Arial" w:cs="Arial"/>
        </w:rPr>
        <w:t xml:space="preserve"> o ochraně přírody a krajiny, v </w:t>
      </w:r>
      <w:r w:rsidRPr="00A42D75">
        <w:rPr>
          <w:rFonts w:ascii="Arial" w:hAnsi="Arial" w:cs="Arial"/>
        </w:rPr>
        <w:t>platném znění (dále jen „zákon č. 114/1992 Sb.“)</w:t>
      </w:r>
    </w:p>
    <w:p w:rsidR="00A42D75" w:rsidRPr="00A42D75" w:rsidRDefault="00A42D75" w:rsidP="00A42D75">
      <w:pPr>
        <w:spacing w:after="240" w:line="240" w:lineRule="auto"/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(dále jen „Dohoda“)</w:t>
      </w:r>
    </w:p>
    <w:p w:rsidR="00A42D75" w:rsidRPr="009008C5" w:rsidRDefault="00A42D75" w:rsidP="00A42D75">
      <w:pPr>
        <w:spacing w:after="24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kterou uzavírají níže uvedeného dne, měsíce a roku tito účastníci</w:t>
      </w:r>
      <w:r w:rsidRPr="009008C5">
        <w:rPr>
          <w:rFonts w:ascii="Arial" w:hAnsi="Arial" w:cs="Arial"/>
        </w:rPr>
        <w:tab/>
      </w:r>
    </w:p>
    <w:p w:rsidR="00A42D75" w:rsidRPr="009008C5" w:rsidRDefault="00A42D75" w:rsidP="0091107F">
      <w:pPr>
        <w:spacing w:after="0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1. Agentura ochrany přírody a krajiny České republiky,</w:t>
      </w:r>
    </w:p>
    <w:p w:rsidR="002F681E" w:rsidRPr="009008C5" w:rsidRDefault="001E373F" w:rsidP="00E6249C">
      <w:pPr>
        <w:spacing w:before="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Regionální pracoviště Moravskoslezské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Sídlo: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Kaplanova 1931/1, 148 00, Praha 11 - Chodov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IČ</w:t>
      </w:r>
      <w:r w:rsidR="00B15D42">
        <w:rPr>
          <w:rFonts w:ascii="Arial" w:hAnsi="Arial" w:cs="Arial"/>
        </w:rPr>
        <w:t>O</w:t>
      </w:r>
      <w:r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62933591</w:t>
      </w:r>
    </w:p>
    <w:p w:rsidR="00A42D7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Kontaktní adresa:</w:t>
      </w:r>
      <w:r w:rsidR="00FB2495" w:rsidRPr="009008C5">
        <w:rPr>
          <w:rFonts w:ascii="Arial" w:hAnsi="Arial" w:cs="Arial"/>
        </w:rPr>
        <w:t xml:space="preserve"> </w:t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Nádražní 36, 756 61 Rožnov pod Radhoštěm</w:t>
      </w:r>
    </w:p>
    <w:p w:rsidR="00A42D75" w:rsidRPr="009008C5" w:rsidRDefault="00E6249C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Z</w:t>
      </w:r>
      <w:r w:rsidR="00A42D75" w:rsidRPr="009008C5">
        <w:rPr>
          <w:rFonts w:ascii="Arial" w:hAnsi="Arial" w:cs="Arial"/>
        </w:rPr>
        <w:t xml:space="preserve">astoupena: </w:t>
      </w:r>
      <w:r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ab/>
      </w:r>
      <w:r w:rsidR="004F6F4A">
        <w:rPr>
          <w:rFonts w:ascii="Arial" w:hAnsi="Arial" w:cs="Arial"/>
        </w:rPr>
        <w:t>Mgr</w:t>
      </w:r>
      <w:r w:rsidR="00415A88" w:rsidRPr="00415A88">
        <w:rPr>
          <w:rFonts w:ascii="Arial" w:hAnsi="Arial" w:cs="Arial"/>
        </w:rPr>
        <w:t xml:space="preserve">. František </w:t>
      </w:r>
      <w:r w:rsidR="004F6F4A">
        <w:rPr>
          <w:rFonts w:ascii="Arial" w:hAnsi="Arial" w:cs="Arial"/>
        </w:rPr>
        <w:t>Jaskula</w:t>
      </w:r>
      <w:r w:rsidR="00415A88" w:rsidRPr="00415A88">
        <w:rPr>
          <w:rFonts w:ascii="Arial" w:hAnsi="Arial" w:cs="Arial"/>
        </w:rPr>
        <w:t xml:space="preserve">, ředitel </w:t>
      </w:r>
      <w:r w:rsidR="00093DF9">
        <w:rPr>
          <w:rFonts w:ascii="Arial" w:hAnsi="Arial" w:cs="Arial"/>
        </w:rPr>
        <w:t>regionálního pracoviště</w:t>
      </w:r>
      <w:r w:rsidR="00461568">
        <w:rPr>
          <w:rFonts w:ascii="Arial" w:hAnsi="Arial" w:cs="Arial"/>
        </w:rPr>
        <w:t xml:space="preserve"> Moravskoslezského</w:t>
      </w:r>
    </w:p>
    <w:p w:rsidR="00EC76D3" w:rsidRDefault="00A42D75" w:rsidP="00415A88">
      <w:pPr>
        <w:spacing w:before="40" w:after="0" w:line="240" w:lineRule="auto"/>
        <w:jc w:val="both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V rozsahu této Dohody osoba pověřená k jednání s </w:t>
      </w:r>
      <w:r w:rsidR="00415A88" w:rsidRPr="00415A88">
        <w:rPr>
          <w:rFonts w:ascii="Arial" w:hAnsi="Arial" w:cs="Arial"/>
        </w:rPr>
        <w:t xml:space="preserve">oprávněným hospodářem </w:t>
      </w:r>
      <w:r>
        <w:rPr>
          <w:rFonts w:ascii="Arial" w:hAnsi="Arial" w:cs="Arial"/>
        </w:rPr>
        <w:t>subjektem</w:t>
      </w:r>
      <w:r w:rsidRPr="009008C5">
        <w:rPr>
          <w:rFonts w:ascii="Arial" w:hAnsi="Arial" w:cs="Arial"/>
        </w:rPr>
        <w:t xml:space="preserve"> k věcným úkonům a k provedení kontroly realizovaných managementových opatření: </w:t>
      </w:r>
      <w:r>
        <w:rPr>
          <w:rFonts w:ascii="Arial" w:hAnsi="Arial" w:cs="Arial"/>
        </w:rPr>
        <w:t>Mgr. Petr Chytil</w:t>
      </w:r>
      <w:r w:rsidR="000E481A" w:rsidRPr="009008C5">
        <w:rPr>
          <w:rFonts w:ascii="Arial" w:hAnsi="Arial" w:cs="Arial"/>
        </w:rPr>
        <w:t>.</w:t>
      </w:r>
      <w:r w:rsidR="00805C0A" w:rsidRPr="009008C5">
        <w:rPr>
          <w:rFonts w:ascii="Arial" w:hAnsi="Arial" w:cs="Arial"/>
        </w:rPr>
        <w:t xml:space="preserve"> </w:t>
      </w:r>
    </w:p>
    <w:p w:rsidR="000E481A" w:rsidRPr="009008C5" w:rsidRDefault="000E481A" w:rsidP="00E6249C">
      <w:pPr>
        <w:spacing w:before="40" w:after="0" w:line="240" w:lineRule="auto"/>
        <w:rPr>
          <w:rFonts w:ascii="Arial" w:hAnsi="Arial" w:cs="Arial"/>
        </w:rPr>
      </w:pP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jakožto věcně a místně příslušný orgán ochrany přírody příslušný podle</w:t>
      </w:r>
      <w:r w:rsidR="001D0B30">
        <w:rPr>
          <w:rFonts w:ascii="Arial" w:hAnsi="Arial" w:cs="Arial"/>
        </w:rPr>
        <w:t xml:space="preserve"> ustanovení § 75 odst. 1 písm. d</w:t>
      </w:r>
      <w:r w:rsidRPr="009008C5">
        <w:rPr>
          <w:rFonts w:ascii="Arial" w:hAnsi="Arial" w:cs="Arial"/>
        </w:rPr>
        <w:t>) ve spojení s § 78 odst. 1 zákona č. 114/1992 Sb.</w:t>
      </w:r>
    </w:p>
    <w:p w:rsidR="00A42D75" w:rsidRPr="00A42D75" w:rsidRDefault="00A42D75" w:rsidP="00A42D75">
      <w:pPr>
        <w:spacing w:before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>(dále jen „AOPK ČR“)</w:t>
      </w:r>
    </w:p>
    <w:p w:rsidR="00A42D75" w:rsidRPr="00A42D75" w:rsidRDefault="00A42D75" w:rsidP="00E6249C">
      <w:pPr>
        <w:spacing w:before="240" w:after="240"/>
        <w:rPr>
          <w:rFonts w:ascii="Arial" w:hAnsi="Arial" w:cs="Arial"/>
        </w:rPr>
      </w:pPr>
      <w:r w:rsidRPr="00A42D75">
        <w:rPr>
          <w:rFonts w:ascii="Arial" w:hAnsi="Arial" w:cs="Arial"/>
        </w:rPr>
        <w:t xml:space="preserve">a </w:t>
      </w:r>
    </w:p>
    <w:p w:rsidR="00A42D75" w:rsidRDefault="00A42D75" w:rsidP="009E24FE">
      <w:pPr>
        <w:spacing w:after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 xml:space="preserve">2. </w:t>
      </w:r>
      <w:r w:rsidR="00415A88">
        <w:rPr>
          <w:rFonts w:ascii="Arial" w:hAnsi="Arial" w:cs="Arial"/>
          <w:b/>
        </w:rPr>
        <w:t>Oprávněný hospodář</w:t>
      </w:r>
    </w:p>
    <w:p w:rsidR="00E6249C" w:rsidRDefault="00E6249C" w:rsidP="00E6249C">
      <w:pPr>
        <w:spacing w:before="40" w:after="0"/>
      </w:pPr>
    </w:p>
    <w:p w:rsidR="00E6249C" w:rsidRDefault="00E6249C" w:rsidP="00E6249C">
      <w:pPr>
        <w:spacing w:before="40" w:after="0"/>
      </w:pPr>
    </w:p>
    <w:p w:rsidR="00E83E5F" w:rsidRPr="009008C5" w:rsidRDefault="001E373F" w:rsidP="00E6249C">
      <w:pPr>
        <w:spacing w:before="40" w:after="0"/>
      </w:pPr>
      <w:r>
        <w:rPr>
          <w:rFonts w:ascii="Arial" w:hAnsi="Arial" w:cs="Arial"/>
          <w:b/>
        </w:rPr>
        <w:t>Lesy České republiky, s.</w:t>
      </w:r>
      <w:r w:rsidR="0093428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p.</w:t>
      </w:r>
      <w:r w:rsidR="00E83E5F" w:rsidRPr="009008C5">
        <w:rPr>
          <w:rFonts w:ascii="Arial" w:hAnsi="Arial" w:cs="Arial"/>
          <w:b/>
        </w:rPr>
        <w:br/>
      </w:r>
      <w:r w:rsidR="00E83E5F" w:rsidRPr="009008C5">
        <w:rPr>
          <w:rFonts w:ascii="Arial" w:hAnsi="Arial" w:cs="Arial"/>
        </w:rPr>
        <w:t>IČ</w:t>
      </w:r>
      <w:r w:rsidR="002F517E">
        <w:rPr>
          <w:rFonts w:ascii="Arial" w:hAnsi="Arial" w:cs="Arial"/>
        </w:rPr>
        <w:t>O</w:t>
      </w:r>
      <w:r w:rsidR="00E83E5F"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42196451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Adresa sídla: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Přemyslova 1106/19, Hradec Králové, 50008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Bankovní spojení: </w:t>
      </w:r>
      <w:r w:rsidR="00E6249C" w:rsidRPr="009008C5">
        <w:rPr>
          <w:rFonts w:ascii="Arial" w:hAnsi="Arial" w:cs="Arial"/>
        </w:rPr>
        <w:tab/>
      </w:r>
      <w:bookmarkStart w:id="0" w:name="_GoBack"/>
      <w:bookmarkEnd w:id="0"/>
      <w:r w:rsidR="00211725">
        <w:rPr>
          <w:rFonts w:ascii="Arial" w:hAnsi="Arial" w:cs="Arial"/>
        </w:rPr>
        <w:br/>
      </w:r>
      <w:r w:rsidR="00211725" w:rsidRPr="009008C5">
        <w:rPr>
          <w:rFonts w:ascii="Arial" w:hAnsi="Arial" w:cs="Arial"/>
        </w:rPr>
        <w:t xml:space="preserve">Datová schránka: </w:t>
      </w:r>
      <w:r w:rsidR="00211725" w:rsidRPr="009008C5">
        <w:rPr>
          <w:rFonts w:ascii="Arial" w:hAnsi="Arial" w:cs="Arial"/>
        </w:rPr>
        <w:tab/>
      </w:r>
      <w:r>
        <w:rPr>
          <w:rFonts w:ascii="Arial" w:hAnsi="Arial" w:cs="Arial"/>
        </w:rPr>
        <w:t>e8jcfsn</w:t>
      </w:r>
      <w:r w:rsidR="00211725">
        <w:rPr>
          <w:rFonts w:ascii="Arial" w:hAnsi="Arial" w:cs="Arial"/>
        </w:rPr>
        <w:t xml:space="preserve"> </w:t>
      </w:r>
      <w:r w:rsidR="00211725">
        <w:rPr>
          <w:rFonts w:ascii="Arial" w:hAnsi="Arial" w:cs="Arial"/>
        </w:rPr>
        <w:br/>
        <w:t>Zastoupená</w:t>
      </w:r>
      <w:r w:rsidR="00211725" w:rsidRPr="009008C5">
        <w:rPr>
          <w:rFonts w:ascii="Arial" w:hAnsi="Arial" w:cs="Arial"/>
        </w:rPr>
        <w:t xml:space="preserve">: </w:t>
      </w:r>
      <w:r w:rsidR="00211725">
        <w:rPr>
          <w:rFonts w:ascii="Arial" w:hAnsi="Arial" w:cs="Arial"/>
        </w:rPr>
        <w:tab/>
      </w:r>
      <w:r w:rsidR="00211725">
        <w:rPr>
          <w:rFonts w:ascii="Arial" w:hAnsi="Arial" w:cs="Arial"/>
        </w:rPr>
        <w:tab/>
      </w:r>
      <w:r>
        <w:rPr>
          <w:rFonts w:ascii="Arial" w:hAnsi="Arial" w:cs="Arial"/>
        </w:rPr>
        <w:t>Oldřich Gajdůšek</w:t>
      </w:r>
      <w:r w:rsidR="007D7F3B">
        <w:rPr>
          <w:rFonts w:ascii="Arial" w:hAnsi="Arial" w:cs="Arial"/>
        </w:rPr>
        <w:t>, lesní správce LS Jablunkov</w:t>
      </w:r>
      <w:r w:rsidR="007A5BB5">
        <w:rPr>
          <w:rFonts w:ascii="Arial" w:hAnsi="Arial" w:cs="Arial"/>
        </w:rPr>
        <w:t xml:space="preserve"> </w:t>
      </w:r>
      <w:r w:rsidR="00E83E5F" w:rsidRPr="009008C5">
        <w:rPr>
          <w:rFonts w:ascii="Arial" w:hAnsi="Arial" w:cs="Arial"/>
        </w:rPr>
        <w:br/>
      </w:r>
      <w:r w:rsidR="007A5BB5" w:rsidRPr="007A5BB5">
        <w:rPr>
          <w:rFonts w:ascii="Arial" w:hAnsi="Arial" w:cs="Arial"/>
        </w:rPr>
        <w:t>V rozsahu této Dohody osoba pověřená k jednání s AOPK ČR a k věcným úkonům</w:t>
      </w:r>
      <w:r w:rsidR="00E83E5F" w:rsidRPr="009008C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Oldřich Gajdůšek</w:t>
      </w:r>
      <w:r w:rsidR="00415A88">
        <w:rPr>
          <w:rFonts w:ascii="Arial" w:hAnsi="Arial" w:cs="Arial"/>
        </w:rPr>
        <w:t>,</w:t>
      </w:r>
    </w:p>
    <w:p w:rsidR="003E4841" w:rsidRPr="009008C5" w:rsidRDefault="00415A88" w:rsidP="00DD63D2">
      <w:pPr>
        <w:spacing w:before="120" w:after="120" w:line="240" w:lineRule="auto"/>
        <w:rPr>
          <w:rFonts w:ascii="Arial" w:hAnsi="Arial" w:cs="Arial"/>
        </w:rPr>
      </w:pPr>
      <w:r w:rsidRPr="00415A88">
        <w:rPr>
          <w:rFonts w:ascii="Arial" w:hAnsi="Arial" w:cs="Arial"/>
        </w:rPr>
        <w:t xml:space="preserve">jakožto subjekt oprávněný hospodařit s majetkem státu k pozemkům </w:t>
      </w:r>
      <w:r w:rsidR="003E4841">
        <w:rPr>
          <w:rFonts w:ascii="Arial" w:hAnsi="Arial" w:cs="Arial"/>
        </w:rPr>
        <w:t>v k.</w:t>
      </w:r>
      <w:r w:rsidR="00094345">
        <w:rPr>
          <w:rFonts w:ascii="Arial" w:hAnsi="Arial" w:cs="Arial"/>
        </w:rPr>
        <w:t xml:space="preserve"> </w:t>
      </w:r>
      <w:r w:rsidR="003E4841">
        <w:rPr>
          <w:rFonts w:ascii="Arial" w:hAnsi="Arial" w:cs="Arial"/>
        </w:rPr>
        <w:t>ú. Dolní Lomná - p.</w:t>
      </w:r>
      <w:r w:rsidR="00094345">
        <w:rPr>
          <w:rFonts w:ascii="Arial" w:hAnsi="Arial" w:cs="Arial"/>
        </w:rPr>
        <w:t xml:space="preserve"> </w:t>
      </w:r>
      <w:r w:rsidR="003E4841">
        <w:rPr>
          <w:rFonts w:ascii="Arial" w:hAnsi="Arial" w:cs="Arial"/>
        </w:rPr>
        <w:t>č. 1448/2; k.</w:t>
      </w:r>
      <w:r w:rsidR="00094345">
        <w:rPr>
          <w:rFonts w:ascii="Arial" w:hAnsi="Arial" w:cs="Arial"/>
        </w:rPr>
        <w:t xml:space="preserve"> </w:t>
      </w:r>
      <w:r w:rsidR="003E4841">
        <w:rPr>
          <w:rFonts w:ascii="Arial" w:hAnsi="Arial" w:cs="Arial"/>
        </w:rPr>
        <w:t>ú. Horní Lomná - p.</w:t>
      </w:r>
      <w:r w:rsidR="00094345">
        <w:rPr>
          <w:rFonts w:ascii="Arial" w:hAnsi="Arial" w:cs="Arial"/>
        </w:rPr>
        <w:t xml:space="preserve"> </w:t>
      </w:r>
      <w:r w:rsidR="003E4841">
        <w:rPr>
          <w:rFonts w:ascii="Arial" w:hAnsi="Arial" w:cs="Arial"/>
        </w:rPr>
        <w:t>č. 1420/2</w:t>
      </w:r>
    </w:p>
    <w:p w:rsidR="00A42D75" w:rsidRPr="009008C5" w:rsidRDefault="00A42D75" w:rsidP="00E6249C">
      <w:pPr>
        <w:spacing w:before="120" w:after="120" w:line="240" w:lineRule="auto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(dále jen</w:t>
      </w:r>
      <w:r w:rsidR="00465F79" w:rsidRPr="009008C5">
        <w:rPr>
          <w:b/>
        </w:rPr>
        <w:t xml:space="preserve"> </w:t>
      </w:r>
      <w:r w:rsidR="00415A88">
        <w:rPr>
          <w:rFonts w:ascii="Arial" w:hAnsi="Arial" w:cs="Arial"/>
          <w:b/>
        </w:rPr>
        <w:t>oprávněný hospodář</w:t>
      </w:r>
      <w:r w:rsidRPr="009008C5">
        <w:rPr>
          <w:rFonts w:ascii="Arial" w:hAnsi="Arial" w:cs="Arial"/>
          <w:b/>
        </w:rPr>
        <w:t>)</w:t>
      </w:r>
    </w:p>
    <w:p w:rsidR="00A42D75" w:rsidRDefault="00A42D75" w:rsidP="0091107F">
      <w:pPr>
        <w:spacing w:after="120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(dále společně </w:t>
      </w:r>
      <w:r w:rsidRPr="00A42D75">
        <w:rPr>
          <w:rFonts w:ascii="Arial" w:hAnsi="Arial" w:cs="Arial"/>
        </w:rPr>
        <w:t>AOPK ČR a</w:t>
      </w:r>
      <w:r w:rsidR="00465F79" w:rsidRPr="00465F79">
        <w:rPr>
          <w:rFonts w:ascii="Arial" w:hAnsi="Arial" w:cs="Arial"/>
        </w:rPr>
        <w:t xml:space="preserve"> </w:t>
      </w:r>
      <w:r w:rsidR="00415A88">
        <w:rPr>
          <w:rFonts w:ascii="Arial" w:hAnsi="Arial" w:cs="Arial"/>
        </w:rPr>
        <w:t>oprávněný hospodář</w:t>
      </w:r>
      <w:r w:rsidR="00465F79" w:rsidRPr="00A42D75">
        <w:rPr>
          <w:rFonts w:ascii="Arial" w:hAnsi="Arial" w:cs="Arial"/>
        </w:rPr>
        <w:t xml:space="preserve"> </w:t>
      </w:r>
      <w:r w:rsidRPr="00A42D75">
        <w:rPr>
          <w:rFonts w:ascii="Arial" w:hAnsi="Arial" w:cs="Arial"/>
        </w:rPr>
        <w:t>jen „</w:t>
      </w:r>
      <w:r w:rsidRPr="00A42D75">
        <w:rPr>
          <w:rFonts w:ascii="Arial" w:hAnsi="Arial" w:cs="Arial"/>
          <w:b/>
        </w:rPr>
        <w:t>účastníci Dohody</w:t>
      </w:r>
      <w:r w:rsidRPr="00A42D75">
        <w:rPr>
          <w:rFonts w:ascii="Arial" w:hAnsi="Arial" w:cs="Arial"/>
        </w:rPr>
        <w:t>“)</w:t>
      </w:r>
      <w:r>
        <w:rPr>
          <w:rFonts w:ascii="Arial" w:hAnsi="Arial" w:cs="Arial"/>
        </w:rPr>
        <w:br w:type="page"/>
      </w:r>
    </w:p>
    <w:p w:rsidR="00A42D75" w:rsidRPr="007A2884" w:rsidRDefault="007A2884" w:rsidP="007A2884">
      <w:pPr>
        <w:pStyle w:val="Nadpis1"/>
      </w:pPr>
      <w:r>
        <w:lastRenderedPageBreak/>
        <w:br/>
      </w:r>
      <w:r w:rsidR="00A42D75" w:rsidRPr="007A2884">
        <w:t>Účel a předmět Dohody</w:t>
      </w:r>
    </w:p>
    <w:p w:rsidR="00A42D75" w:rsidRPr="007A2884" w:rsidRDefault="00A42D75" w:rsidP="00CA4A80">
      <w:pPr>
        <w:pStyle w:val="Nadpis2"/>
        <w:ind w:left="397" w:hanging="397"/>
      </w:pPr>
      <w:r w:rsidRPr="007A2884">
        <w:t>Účelem této Dohody je úprava provádění péče o pozemky v</w:t>
      </w:r>
      <w:r w:rsidR="003E4841">
        <w:t> </w:t>
      </w:r>
      <w:r>
        <w:t>82; CHKO; Beskydy /</w:t>
      </w:r>
      <w:r w:rsidR="00415A88">
        <w:t xml:space="preserve"> </w:t>
      </w:r>
      <w:r>
        <w:t>2304; PO; Beskydy 3313; EVL; Beskydy</w:t>
      </w:r>
      <w:r w:rsidR="00330185">
        <w:t xml:space="preserve"> </w:t>
      </w:r>
      <w:r w:rsidRPr="007A2884">
        <w:t>z důvodu ochrany přírody dle §68 odst. 2 zákona č. 114/1992 Sb.</w:t>
      </w:r>
    </w:p>
    <w:p w:rsidR="00330185" w:rsidRDefault="00A42D75" w:rsidP="00CA4A80">
      <w:pPr>
        <w:pStyle w:val="Nadpis2"/>
        <w:ind w:left="397" w:hanging="397"/>
      </w:pPr>
      <w:r w:rsidRPr="007A2884">
        <w:t>Předmětem této Dohody je realizace konkrétních managementových opatření z důvodu ochrany přírody s hlavním cílem dosažení optim</w:t>
      </w:r>
      <w:r w:rsidR="004D6AD0">
        <w:t>álního stavu předmětů ochrany a </w:t>
      </w:r>
      <w:r w:rsidRPr="007A2884">
        <w:t>poskytnutí finančního příspěvku na péči podle § 69 zákona</w:t>
      </w:r>
      <w:r w:rsidR="00D23321">
        <w:t xml:space="preserve"> č. 114/1992 Sb.</w:t>
      </w:r>
    </w:p>
    <w:p w:rsidR="00A42D75" w:rsidRPr="00B1098C" w:rsidRDefault="00A42D75" w:rsidP="00CA4A80">
      <w:pPr>
        <w:pStyle w:val="Nadpis2"/>
        <w:ind w:left="397" w:hanging="397"/>
      </w:pPr>
      <w:r w:rsidRPr="007A2884">
        <w:t xml:space="preserve">Touto Dohodou se </w:t>
      </w:r>
      <w:r w:rsidR="00415A88">
        <w:t>oprávněný hospodář</w:t>
      </w:r>
      <w:r w:rsidR="00332689" w:rsidRPr="007A2884">
        <w:t xml:space="preserve"> </w:t>
      </w:r>
      <w:r w:rsidRPr="007A2884">
        <w:t>zavazuje realizovat managementová opatření z důvodu ochrany přírody v rozsahu, termínu a způsobem specifikovaným v čl. II. této Dohody, dle pokynů AOPK ČR. AOPK ČR se zavazuje poskytnout</w:t>
      </w:r>
      <w:r w:rsidR="002F517E">
        <w:t xml:space="preserve"> </w:t>
      </w:r>
      <w:r w:rsidR="00415A88">
        <w:t>oprávněnému hospodáři</w:t>
      </w:r>
      <w:r w:rsidR="00332689" w:rsidRPr="007A2884">
        <w:t xml:space="preserve"> </w:t>
      </w:r>
      <w:r w:rsidRPr="007A2884">
        <w:t>za řádně a včas realizovaná managementová opatření finanční příspěvek na péči specifikovaný v čl. III. této Dohody</w:t>
      </w:r>
      <w:r w:rsidR="002F517E">
        <w:t xml:space="preserve"> (dále též jen „finanční příspěvek“)</w:t>
      </w:r>
      <w:r w:rsidRPr="007A2884">
        <w:t>.</w:t>
      </w:r>
    </w:p>
    <w:p w:rsidR="00A42D75" w:rsidRPr="00DE64C1" w:rsidRDefault="007A2884" w:rsidP="00DE64C1">
      <w:pPr>
        <w:pStyle w:val="Nadpis1"/>
      </w:pPr>
      <w:r w:rsidRPr="00DE64C1">
        <w:br/>
      </w:r>
      <w:r w:rsidR="00A42D75" w:rsidRPr="00DE64C1">
        <w:t>Realizace managementových opatření/prací</w:t>
      </w:r>
    </w:p>
    <w:p w:rsidR="00653A3C" w:rsidRPr="00653A3C" w:rsidRDefault="00653A3C" w:rsidP="00653A3C">
      <w:pPr>
        <w:pStyle w:val="Odstavecseseznamem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Účastníci dohody se dohodli, že </w:t>
      </w:r>
      <w:r w:rsidR="00415A88">
        <w:rPr>
          <w:rFonts w:ascii="Arial" w:hAnsi="Arial" w:cs="Arial"/>
          <w:sz w:val="22"/>
          <w:szCs w:val="22"/>
        </w:rPr>
        <w:t>oprávněný hospodář</w:t>
      </w:r>
      <w:r w:rsidRPr="00653A3C">
        <w:rPr>
          <w:rFonts w:ascii="Arial" w:hAnsi="Arial" w:cs="Arial"/>
          <w:sz w:val="22"/>
          <w:szCs w:val="22"/>
        </w:rPr>
        <w:t xml:space="preserve"> provede dle pokynů AOPK ČR tato managementová opatření z důvodu ochrany přírody:</w:t>
      </w:r>
    </w:p>
    <w:p w:rsidR="00653A3C" w:rsidRPr="00653A3C" w:rsidRDefault="001E373F" w:rsidP="00011AF7">
      <w:pPr>
        <w:spacing w:before="120" w:after="120"/>
        <w:ind w:left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NPR Mionší, Velká polana, sečení kosou 2025</w:t>
      </w:r>
    </w:p>
    <w:p w:rsidR="00653A3C" w:rsidRPr="00653A3C" w:rsidRDefault="00653A3C" w:rsidP="00415A88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Opatření bude provedeno na pozemcích</w:t>
      </w:r>
      <w:r w:rsidRPr="00653A3C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parcela(y) v k.ú. Dolní Lomná - p.č. 1448/2; k.ú. Horní Lomná - p.č. 1420/2</w:t>
      </w:r>
      <w:r w:rsidRPr="00653A3C">
        <w:rPr>
          <w:rFonts w:ascii="Arial" w:hAnsi="Arial" w:cs="Arial"/>
          <w:sz w:val="22"/>
          <w:szCs w:val="22"/>
        </w:rPr>
        <w:t xml:space="preserve"> a to v termínu od účinnosti Dohody do </w:t>
      </w:r>
      <w:r>
        <w:rPr>
          <w:rFonts w:ascii="Arial" w:hAnsi="Arial" w:cs="Arial"/>
          <w:b/>
          <w:sz w:val="22"/>
          <w:szCs w:val="22"/>
        </w:rPr>
        <w:t>30.</w:t>
      </w:r>
      <w:r w:rsidR="0090630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09.</w:t>
      </w:r>
      <w:r w:rsidR="0090630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2025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color w:val="000000" w:themeColor="text1"/>
          <w:sz w:val="22"/>
          <w:szCs w:val="22"/>
        </w:rPr>
        <w:t>a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sz w:val="22"/>
          <w:szCs w:val="22"/>
        </w:rPr>
        <w:t>dále podle příloh dle čl. VI., odst. 3 této Dohody.</w:t>
      </w:r>
    </w:p>
    <w:p w:rsidR="00653A3C" w:rsidRPr="00653A3C" w:rsidRDefault="00653A3C" w:rsidP="00415A88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Opatření bude provedeno v souladu se </w:t>
      </w:r>
      <w:r>
        <w:rPr>
          <w:rFonts w:ascii="Arial" w:hAnsi="Arial" w:cs="Arial"/>
          <w:sz w:val="22"/>
          <w:szCs w:val="22"/>
        </w:rPr>
        <w:t>standardy č. D02 007, D02 004</w:t>
      </w:r>
      <w:r w:rsidR="002D1679">
        <w:rPr>
          <w:rFonts w:ascii="Arial" w:hAnsi="Arial" w:cs="Arial"/>
          <w:sz w:val="22"/>
          <w:szCs w:val="22"/>
        </w:rPr>
        <w:t>.</w:t>
      </w:r>
    </w:p>
    <w:p w:rsidR="00653A3C" w:rsidRPr="00653A3C" w:rsidRDefault="00653A3C" w:rsidP="00415A88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Podrobný popis managementových opatření včetně dalších podmínek realizace jsou obsaženy v Příloze č. 1 této Dohody Rozpočet a specifikace opatření.</w:t>
      </w:r>
    </w:p>
    <w:p w:rsidR="00653A3C" w:rsidRPr="00653A3C" w:rsidRDefault="00653A3C" w:rsidP="00415A88">
      <w:pPr>
        <w:pStyle w:val="Odstavecseseznamem"/>
        <w:ind w:left="0" w:firstLine="36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(dále jen „managementová opatření“)</w:t>
      </w:r>
    </w:p>
    <w:p w:rsidR="00653A3C" w:rsidRPr="00653A3C" w:rsidRDefault="00653A3C" w:rsidP="00653A3C">
      <w:pPr>
        <w:tabs>
          <w:tab w:val="left" w:pos="360"/>
        </w:tabs>
        <w:spacing w:after="0" w:line="264" w:lineRule="auto"/>
        <w:ind w:right="57"/>
        <w:rPr>
          <w:rFonts w:ascii="Arial" w:hAnsi="Arial" w:cs="Arial"/>
        </w:rPr>
      </w:pPr>
    </w:p>
    <w:p w:rsidR="00DE64C1" w:rsidRPr="00A42D75" w:rsidRDefault="00DE64C1" w:rsidP="00DE64C1">
      <w:pPr>
        <w:pStyle w:val="Nadpis1"/>
        <w:numPr>
          <w:ilvl w:val="0"/>
          <w:numId w:val="0"/>
        </w:numPr>
      </w:pPr>
      <w:r>
        <w:t>Článek III.</w:t>
      </w:r>
      <w:r>
        <w:br/>
      </w:r>
      <w:r w:rsidRPr="00A42D75">
        <w:t>Poskytnutí finančního příspěvku na péči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Účastníci Dohody se dohodli, že </w:t>
      </w:r>
      <w:r w:rsidR="00415A88">
        <w:t>oprávněný hospodář</w:t>
      </w:r>
      <w:r w:rsidR="005B1561" w:rsidRPr="00A42D75">
        <w:t xml:space="preserve"> </w:t>
      </w:r>
      <w:r w:rsidRPr="00A42D75">
        <w:t xml:space="preserve">zrealizuje managementová opatření za finanční příspěvek na péči ve výši </w:t>
      </w:r>
      <w:r>
        <w:t>405 660,10</w:t>
      </w:r>
      <w:r w:rsidR="001E0AC4" w:rsidRPr="00A42D75">
        <w:t xml:space="preserve"> </w:t>
      </w:r>
      <w:r w:rsidRPr="00A42D75">
        <w:t>Kč.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AOPK ČR provede před vyplacením finančního příspěvku kontrolu realizovaných managementových opatření ve smyslu ust. § 19 odst. 4 vyhl. č. 395/1992 Sb., přičemž předmětem kontroly bude především splnění podmínek čl. II. této Dohody (dále jen „kontrola“). O této kontrole bude sepsán AOPK ČR písemný protokol. V případě kontroly bez výhrad, jejímž závěrem bude zjištění provedení m</w:t>
      </w:r>
      <w:r w:rsidR="004D6AD0">
        <w:t>anagementových opatření řádně a </w:t>
      </w:r>
      <w:r w:rsidRPr="00A42D75">
        <w:t>včas plně v souladu s podmínkami stanovenými touto Dohodou, je oprávněna kontrolní protokol podepsat pouze AOPK ČR. V případě kontroly s výhradami, jejímž závěrem bude zjištění neprovedení managementových opatření nebo provedení managementových opatření v rozporu s podmínkami stanovenými touto Dohodou, bude kontrolní protokol podepsán oprávněnými zástupci obou účastníků Dohody.</w:t>
      </w:r>
    </w:p>
    <w:p w:rsidR="001D7BF3" w:rsidRPr="00FC5123" w:rsidRDefault="001D7BF3" w:rsidP="003622FB">
      <w:pPr>
        <w:pStyle w:val="Nadpis2"/>
        <w:ind w:left="397" w:hanging="397"/>
      </w:pPr>
      <w:r>
        <w:t xml:space="preserve">AOPK ČR </w:t>
      </w:r>
      <w:r w:rsidRPr="00FC5123">
        <w:t xml:space="preserve">se zavazuje po provedení kontroly za řádně, včas a v souladu s ostatními podmínkami této Dohody provedená managementová opatření uhradit </w:t>
      </w:r>
      <w:r w:rsidR="00415A88">
        <w:t>oprávněnému hospodáři</w:t>
      </w:r>
      <w:r>
        <w:t xml:space="preserve"> </w:t>
      </w:r>
      <w:r w:rsidRPr="00FC5123">
        <w:t xml:space="preserve">finanční příspěvek na péči v celkové výši </w:t>
      </w:r>
      <w:r>
        <w:t>405 660,10</w:t>
      </w:r>
      <w:r w:rsidR="005B1561">
        <w:rPr>
          <w:color w:val="FF0000"/>
        </w:rPr>
        <w:t xml:space="preserve"> </w:t>
      </w:r>
      <w:r w:rsidRPr="00FC5123">
        <w:t xml:space="preserve">Kč podle pravidel dohodnutých </w:t>
      </w:r>
      <w:r>
        <w:t xml:space="preserve">v tomto </w:t>
      </w:r>
      <w:r w:rsidRPr="00FC5123">
        <w:t>článku Dohody a v souladu s ust. § 69 zák</w:t>
      </w:r>
      <w:r>
        <w:t>ona</w:t>
      </w:r>
      <w:r w:rsidRPr="00FC5123">
        <w:t xml:space="preserve"> č. 114/1992 Sb</w:t>
      </w:r>
      <w:r>
        <w:t xml:space="preserve">. a </w:t>
      </w:r>
      <w:r w:rsidRPr="00FC5123">
        <w:t>§ 19 odst. 4 vyhl. č. 395/1992 Sb</w:t>
      </w:r>
      <w:r>
        <w:t xml:space="preserve">. </w:t>
      </w:r>
      <w:r w:rsidRPr="00FC5123">
        <w:t xml:space="preserve">Nebudou-li managementová opatření realizována v souladu s čl. II této Dohody, finanční příspěvek na péči se </w:t>
      </w:r>
      <w:r w:rsidR="00415A88">
        <w:t>oprávněnému hospodáři</w:t>
      </w:r>
      <w:r w:rsidR="001F5B69">
        <w:t xml:space="preserve"> </w:t>
      </w:r>
      <w:r>
        <w:t xml:space="preserve">nevyplatí, </w:t>
      </w:r>
      <w:r w:rsidRPr="00FC5123">
        <w:t xml:space="preserve">budou-li managementová opatření realizována dle čl. II této Dohody pouze částečně, příspěvek se přiměřeně zkrátí, a to v souladu s ust. § 19 odst. 4 vyhl. č. 395/1992 Sb. </w:t>
      </w:r>
    </w:p>
    <w:p w:rsidR="00C17F8F" w:rsidRDefault="00C17F8F" w:rsidP="0053457F">
      <w:pPr>
        <w:pStyle w:val="Nadpis2"/>
        <w:ind w:left="397" w:hanging="397"/>
      </w:pPr>
      <w:r w:rsidRPr="00FC5123">
        <w:lastRenderedPageBreak/>
        <w:t xml:space="preserve">Pokud ve lhůtě do 6 měsíců ode dne provedení kontroly managementových opatření vyjde najevo, že </w:t>
      </w:r>
      <w:r w:rsidR="00415A88">
        <w:t>oprávněný hospodář</w:t>
      </w:r>
      <w:r w:rsidR="001F5B69">
        <w:t xml:space="preserve"> </w:t>
      </w:r>
      <w:r>
        <w:t xml:space="preserve">neprovedl tato opatření řádně, </w:t>
      </w:r>
      <w:r w:rsidRPr="00FC5123">
        <w:t xml:space="preserve">je </w:t>
      </w:r>
      <w:r w:rsidR="00415A88">
        <w:t>oprávněný hospodář</w:t>
      </w:r>
      <w:r w:rsidR="001F5B69" w:rsidRPr="002D615B">
        <w:rPr>
          <w:color w:val="FF0000"/>
        </w:rPr>
        <w:t xml:space="preserve"> </w:t>
      </w:r>
      <w:r w:rsidRPr="00FC5123">
        <w:t xml:space="preserve">povinen učinit opatření k nápravě takového stavu, v souladu s pokyny </w:t>
      </w:r>
      <w:r>
        <w:t>AOPK ČR</w:t>
      </w:r>
      <w:r w:rsidRPr="00FC5123">
        <w:t xml:space="preserve">, je-li tento postup dle konzultace s </w:t>
      </w:r>
      <w:r>
        <w:t>AOPK ČR</w:t>
      </w:r>
      <w:r w:rsidRPr="00FC5123">
        <w:t xml:space="preserve"> možný a účelný. Pokud ne, je </w:t>
      </w:r>
      <w:r w:rsidR="00415A88">
        <w:t>oprávněný hospodář</w:t>
      </w:r>
      <w:r w:rsidR="001F5B69" w:rsidRPr="00FC5123">
        <w:t xml:space="preserve"> </w:t>
      </w:r>
      <w:r w:rsidRPr="00FC5123">
        <w:t xml:space="preserve">povinen vrátit </w:t>
      </w:r>
      <w:r>
        <w:t xml:space="preserve">poskytnutý příspěvek či jeho </w:t>
      </w:r>
      <w:r w:rsidRPr="00FC5123">
        <w:t xml:space="preserve">přiměřenou část v souladu s ust. § 19 odst. 4 vyhl. č. 395/1992 Sb. </w:t>
      </w:r>
    </w:p>
    <w:p w:rsidR="00BC4106" w:rsidRDefault="00DE0A95" w:rsidP="0053457F">
      <w:pPr>
        <w:pStyle w:val="Nadpis2"/>
        <w:tabs>
          <w:tab w:val="left" w:pos="360"/>
        </w:tabs>
        <w:ind w:left="397" w:hanging="397"/>
      </w:pPr>
      <w:r w:rsidRPr="00996436">
        <w:t xml:space="preserve">Pokud v době platnosti této Dohody zanikne vlastnické/nájemní/pachtovní právo </w:t>
      </w:r>
      <w:r w:rsidR="008A7634">
        <w:t xml:space="preserve">nebo právo k hospodaření </w:t>
      </w:r>
      <w:r w:rsidRPr="00996436">
        <w:t xml:space="preserve">k dotčeným pozemkům, finanční příspěvek se přiměřeně zkrátí. O skutečnosti uvedené v přechozí větě je </w:t>
      </w:r>
      <w:r w:rsidR="00415A88">
        <w:t>oprávněný hospodář</w:t>
      </w:r>
      <w:r w:rsidRPr="00996436">
        <w:t xml:space="preserve"> povinen neprodleně informovat AOPK ČR. Sankcí za nesplnění této povinnosti je nevyplacení finančního příspěvku. Pokud </w:t>
      </w:r>
      <w:r>
        <w:t>pozbytí</w:t>
      </w:r>
      <w:r w:rsidRPr="00996436">
        <w:t xml:space="preserve"> vlastnického/nájemního/pachtovního práva v době platnosti této Dohody vyjde najevo po vyplacení finančního příspěvku, je </w:t>
      </w:r>
      <w:r w:rsidR="00415A88">
        <w:t>oprávněný hospodář</w:t>
      </w:r>
      <w:r w:rsidRPr="00996436">
        <w:t xml:space="preserve"> povinen AOPK ČR vrátit celý vyplacený finanční příspěvek, z titulu bezdůvodného obohacení a sankce za porušení výše uvedené informační povinnosti.</w:t>
      </w:r>
    </w:p>
    <w:p w:rsidR="00C17F8F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Vyúčtování </w:t>
      </w:r>
      <w:r w:rsidR="00415A88">
        <w:rPr>
          <w:rFonts w:eastAsia="Arial Unicode MS"/>
        </w:rPr>
        <w:t>oprávněnému hospodáři</w:t>
      </w:r>
      <w:r w:rsidR="00CE61A2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 xml:space="preserve">vystaví a doručí AOPK ČR nejpozději do 10 pracovních dnů po provedení kontroly. Vyúčtování musí mít tyto náležitosti: jméno a adresa/název a sídlo </w:t>
      </w:r>
      <w:r>
        <w:rPr>
          <w:rFonts w:eastAsia="Arial Unicode MS"/>
        </w:rPr>
        <w:t>vlastníka/nájemce/pachtýře/hospodařící subjekt</w:t>
      </w:r>
      <w:r w:rsidRPr="00C17F8F">
        <w:rPr>
          <w:rFonts w:eastAsia="Arial Unicode MS"/>
        </w:rPr>
        <w:t xml:space="preserve">, IČ/datum narození, bankovní spojení a číslo účtu, předmět a číslo Dohody, výše finančního příspěvku. </w:t>
      </w:r>
    </w:p>
    <w:p w:rsidR="00C17F8F" w:rsidRPr="00DE0A95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Účastníci Dohody se dohodli, že vyúčtování vystavené </w:t>
      </w:r>
      <w:r w:rsidR="00415A88">
        <w:rPr>
          <w:rFonts w:eastAsia="Arial Unicode MS"/>
        </w:rPr>
        <w:t>oprávněnému hospodáři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 xml:space="preserve">je splatné do 30 kalendářních dnů po jeho obdržení AOPK ČR. AOPK ČR může vyúčtování vrátit do data jeho splatnosti, pokud obsahuje nesprávné nebo neúplné náležitosti či údaje a lhůta splatnosti 30 kalendářních dnů začíná běžet od nového doručení vyúčtování. </w:t>
      </w:r>
    </w:p>
    <w:p w:rsidR="00C17F8F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V případě, že dle Přílohy č. 1 této Dohody „Rozpočet a specifikace opatření“ mají být některá managementová opatření provedena za nulovou jednotkovou cenu, </w:t>
      </w:r>
      <w:r w:rsidR="00415A88">
        <w:rPr>
          <w:rFonts w:eastAsia="Arial Unicode MS"/>
        </w:rPr>
        <w:t>oprávněný hospodář</w:t>
      </w:r>
      <w:r w:rsidRPr="00C17F8F">
        <w:rPr>
          <w:rFonts w:eastAsia="Arial Unicode MS"/>
        </w:rPr>
        <w:t xml:space="preserve"> prohlašuje, že se dobrovolně zavazuje provést tato managementová opatření bezúplatně a vzdává se nároku na finanční příspěvek dle § 69 z. č. 114/1992 Sb. </w:t>
      </w:r>
      <w:r w:rsidR="00415A88">
        <w:rPr>
          <w:rFonts w:eastAsia="Arial Unicode MS"/>
        </w:rPr>
        <w:t>Oprávněný hospodář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>se zavazuje realizaci bezúplatných managementových opatření AOPK ČR oznámit do 30 dnů od jejich realizace.</w:t>
      </w:r>
    </w:p>
    <w:p w:rsidR="00A42D75" w:rsidRPr="00A42D75" w:rsidRDefault="002B0565" w:rsidP="00DE64C1">
      <w:pPr>
        <w:pStyle w:val="Nadpis1"/>
        <w:numPr>
          <w:ilvl w:val="0"/>
          <w:numId w:val="21"/>
        </w:numPr>
      </w:pPr>
      <w:r>
        <w:br/>
      </w:r>
      <w:r w:rsidR="00A42D75" w:rsidRPr="00A42D75">
        <w:t>Vyšší moc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Pro účely této Dohody se za vyšší moc považují případy, kdy účastník Dohody prokáže, že mu ve splnění povinnosti z této Dohody dočasně nebo trvale zabránila mimořádná nepředvídatelná a nepřekonatelná překážka vzniklá nezávisle na jeho vůli. Za okolnosti vyšší moci se považují okolnosti, které vznikly po uzavření této Dohody, zejména (nikoli však výlučně) válečný konflikt, dlouhotrvající nepř</w:t>
      </w:r>
      <w:r w:rsidR="00DE64C1">
        <w:t>í</w:t>
      </w:r>
      <w:r w:rsidRPr="00A42D75">
        <w:t>znivé klimatické podmínky nebo přírodní katastrofa (např. dlouhotrvající deště, povodeň), masivní výpadek elektrické energie nebo dodávek ropy, embargo nebo epidemie, popřípadě krizové opatření vyhlášené orgánem veřejné moci při epidemii.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Za vyšší moc se pro účely této Dohody nepovažuje překážka vzniklá z poměrů účastníka Dohody, který se překážky dle odst. 1 tohoto článku dovolává, nebo vzniklá až v době, kdy byl účastník Dohody v prodlení s plněním povinnosti dle této Dohody.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Účastník Dohody postižený vyšší mocí je povinen neprodleně druhého účastníka Dohody o výskytu vyšší moci písemně informovat.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V případě vyšší moci se prodlužuje lhůta ke splnění povinností dle této Dohody o dobu, během které budou následky vyšší moci trvat včetně doby prokazatelně nutné k jejich odstranění. O ukončení vyšší moci a odstranění následků musí postižený účastník Dohody druhého účastníka Dohody písemně informovat.</w:t>
      </w:r>
    </w:p>
    <w:p w:rsidR="00A42D75" w:rsidRPr="00A42D75" w:rsidRDefault="002B0565" w:rsidP="002B0565">
      <w:pPr>
        <w:pStyle w:val="Nadpis1"/>
      </w:pPr>
      <w:r>
        <w:br/>
      </w:r>
      <w:r w:rsidR="00A42D75" w:rsidRPr="00A42D75">
        <w:t>Trvání a ukončení Dohody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Tato Dohoda se uzavírá na dobu do </w:t>
      </w:r>
      <w:r>
        <w:rPr>
          <w:b/>
        </w:rPr>
        <w:t>30.</w:t>
      </w:r>
      <w:r w:rsidR="00D44D51">
        <w:rPr>
          <w:b/>
        </w:rPr>
        <w:t xml:space="preserve"> </w:t>
      </w:r>
      <w:r>
        <w:rPr>
          <w:b/>
        </w:rPr>
        <w:t>09.</w:t>
      </w:r>
      <w:r w:rsidR="00D44D51">
        <w:rPr>
          <w:b/>
        </w:rPr>
        <w:t xml:space="preserve"> </w:t>
      </w:r>
      <w:r>
        <w:rPr>
          <w:b/>
        </w:rPr>
        <w:t>2025</w:t>
      </w:r>
      <w:r w:rsidRPr="00C8184C">
        <w:t>.</w:t>
      </w:r>
    </w:p>
    <w:p w:rsidR="00A42D75" w:rsidRDefault="00A42D75" w:rsidP="003622FB">
      <w:pPr>
        <w:pStyle w:val="Nadpis2"/>
        <w:ind w:left="397" w:hanging="397"/>
      </w:pPr>
      <w:r w:rsidRPr="00A42D75">
        <w:lastRenderedPageBreak/>
        <w:t>Účastníci Dohody jsou oprávněni tuto Dohodu vypovědět jednostranně učiněnou výpovědí bez udání důvodu doručenou na adresu druhého úč</w:t>
      </w:r>
      <w:r w:rsidR="000F7827">
        <w:t>astníka Dohody specifikovanou v </w:t>
      </w:r>
      <w:r w:rsidRPr="00A42D75">
        <w:t>záhlaví Dohody. Výpovědní lhůta je jednoměsíční a počíná běžet prvním dnem následujícího měsíce po měsíci, v němž byla výpověď druhému účastníku Dohody doručena.</w:t>
      </w:r>
    </w:p>
    <w:p w:rsidR="00A42D75" w:rsidRPr="00A42D75" w:rsidRDefault="000F7827" w:rsidP="000F7827">
      <w:pPr>
        <w:pStyle w:val="Nadpis1"/>
      </w:pPr>
      <w:r>
        <w:br/>
      </w:r>
      <w:r w:rsidR="00A42D75" w:rsidRPr="00A42D75">
        <w:t>Ostatní a závěrečná ujednání</w:t>
      </w:r>
    </w:p>
    <w:p w:rsidR="00A42D75" w:rsidRPr="00A42D75" w:rsidRDefault="00A42D75" w:rsidP="00B9212C">
      <w:pPr>
        <w:pStyle w:val="Nadpis2"/>
        <w:ind w:left="397" w:hanging="397"/>
      </w:pPr>
      <w:r w:rsidRPr="00A42D75">
        <w:t>V rozsahu touto Dohodou neupraveném se tato Dohoda řídí zákonem č. 500/2004 Sb., správním řádem, v platném znění.</w:t>
      </w:r>
    </w:p>
    <w:p w:rsidR="00A42D75" w:rsidRPr="00A42D75" w:rsidRDefault="00415A88" w:rsidP="00B9212C">
      <w:pPr>
        <w:pStyle w:val="Nadpis2"/>
        <w:ind w:left="397" w:hanging="397"/>
      </w:pPr>
      <w:r>
        <w:t>Oprávněný hospodář</w:t>
      </w:r>
      <w:r w:rsidR="00BF7D6A">
        <w:t xml:space="preserve"> </w:t>
      </w:r>
      <w:r w:rsidR="00A42D75">
        <w:t xml:space="preserve">bere na vědomí, že Dohoda může podléhat povinnosti jejího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souhlasí. </w:t>
      </w:r>
      <w:r>
        <w:t>Oprávněný hospodář</w:t>
      </w:r>
      <w:r w:rsidR="00BF7D6A">
        <w:t xml:space="preserve"> </w:t>
      </w:r>
      <w:r w:rsidR="00A42D75">
        <w:t>bezvýhradně souhlasí se zveřejněním své identifikace a dalších parametrů Dohody.</w:t>
      </w:r>
    </w:p>
    <w:p w:rsidR="00A42D75" w:rsidRPr="00A42D75" w:rsidRDefault="00A42D75" w:rsidP="00B9212C">
      <w:pPr>
        <w:pStyle w:val="Nadpis2"/>
        <w:ind w:left="397" w:hanging="397"/>
      </w:pPr>
      <w:r>
        <w:t>Nedílnou součástí Dohody jsou přílohy:</w:t>
      </w:r>
    </w:p>
    <w:p w:rsidR="00A42D75" w:rsidRPr="00A42D75" w:rsidRDefault="00A42D75" w:rsidP="00B9212C">
      <w:pPr>
        <w:pStyle w:val="Nadpis2"/>
        <w:numPr>
          <w:ilvl w:val="1"/>
          <w:numId w:val="0"/>
        </w:numPr>
        <w:ind w:left="397"/>
      </w:pPr>
      <w:r>
        <w:t xml:space="preserve">příloha č.1 </w:t>
      </w:r>
      <w:r w:rsidR="004F6F4A">
        <w:t>-</w:t>
      </w:r>
      <w:r>
        <w:t xml:space="preserve"> Rozpočet a specifikace </w:t>
      </w:r>
      <w:r w:rsidR="00C17F8F">
        <w:t>opatření</w:t>
      </w:r>
      <w:r>
        <w:t>.</w:t>
      </w:r>
    </w:p>
    <w:p w:rsidR="00A42D75" w:rsidRPr="00A42D75" w:rsidRDefault="00A42D75" w:rsidP="00B9212C">
      <w:pPr>
        <w:pStyle w:val="Nadpis2"/>
        <w:ind w:left="397" w:hanging="397"/>
      </w:pPr>
      <w:r>
        <w:t xml:space="preserve">Tato Dohoda </w:t>
      </w:r>
      <w:r w:rsidR="004009A5">
        <w:t>je vyhotovena v elektronické podobě, přičemž každý z účastníků Dohody obdrží vyhotovení Dohody opatřené elektronickými podpisy.</w:t>
      </w:r>
    </w:p>
    <w:p w:rsidR="00415A88" w:rsidRPr="00A42D75" w:rsidRDefault="00415A88" w:rsidP="00415A88">
      <w:pPr>
        <w:pStyle w:val="Nadpis2"/>
        <w:numPr>
          <w:ilvl w:val="1"/>
          <w:numId w:val="1"/>
        </w:numPr>
        <w:ind w:left="397" w:hanging="397"/>
      </w:pPr>
      <w:r>
        <w:t>Tato Dohoda může být měněna a doplňována pouze písemnými a očíslovanými dodatky podepsanými oprávněnými zástupci účastníků Dohody,</w:t>
      </w:r>
      <w:r w:rsidRPr="004C5D4D">
        <w:t xml:space="preserve"> popř. elektronicky vyhotovenými očíslovanými dodatky opatřenými elektronickými podpisy účastníků Dohody</w:t>
      </w:r>
      <w:r w:rsidRPr="0046539D">
        <w:t>.</w:t>
      </w:r>
    </w:p>
    <w:p w:rsidR="00A42D75" w:rsidRDefault="00A42D75" w:rsidP="00B9212C">
      <w:pPr>
        <w:pStyle w:val="Nadpis2"/>
        <w:ind w:left="397" w:hanging="397"/>
      </w:pPr>
      <w:r>
        <w:t>Tato Dohoda nabývá platnosti a účinnosti dnem jejího podpisu oprávněným zástupcem posledního účastníka Dohody. Podléhá-li však tato Dohoda povinnosti uveřejnění prostřednictvím registru smluv podle zákona o registru smluv, nenabude účinnosti dříve než dnem jejího uveřejnění. Účastníci Dohody se budou vzájemně o nabytí účinnosti Dohody neprodleně informovat.</w:t>
      </w:r>
    </w:p>
    <w:p w:rsidR="000F7827" w:rsidRPr="000F7827" w:rsidRDefault="000F7827" w:rsidP="000F7827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2187"/>
        <w:gridCol w:w="2615"/>
        <w:gridCol w:w="2052"/>
      </w:tblGrid>
      <w:tr w:rsidR="000F7827" w:rsidTr="00E54961">
        <w:tc>
          <w:tcPr>
            <w:tcW w:w="2208" w:type="dxa"/>
          </w:tcPr>
          <w:p w:rsidR="000F7827" w:rsidRDefault="000F7827" w:rsidP="00B6134D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 xml:space="preserve">V </w:t>
            </w:r>
          </w:p>
        </w:tc>
        <w:tc>
          <w:tcPr>
            <w:tcW w:w="2187" w:type="dxa"/>
          </w:tcPr>
          <w:p w:rsidR="000F7827" w:rsidRDefault="000F7827" w:rsidP="00A42D75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dne ...................</w:t>
            </w:r>
          </w:p>
        </w:tc>
        <w:tc>
          <w:tcPr>
            <w:tcW w:w="2615" w:type="dxa"/>
          </w:tcPr>
          <w:p w:rsidR="000F7827" w:rsidRDefault="00605CF1" w:rsidP="00B613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</w:p>
        </w:tc>
        <w:tc>
          <w:tcPr>
            <w:tcW w:w="2052" w:type="dxa"/>
          </w:tcPr>
          <w:p w:rsidR="000F7827" w:rsidRDefault="000F7827" w:rsidP="00A42D75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dne ...................</w:t>
            </w:r>
          </w:p>
        </w:tc>
      </w:tr>
      <w:tr w:rsidR="000F7827" w:rsidTr="002F5E50">
        <w:trPr>
          <w:trHeight w:val="454"/>
        </w:trPr>
        <w:tc>
          <w:tcPr>
            <w:tcW w:w="2208" w:type="dxa"/>
            <w:vAlign w:val="center"/>
          </w:tcPr>
          <w:p w:rsidR="000F7827" w:rsidRDefault="000F7827" w:rsidP="000F7827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Za AOPK ČR</w:t>
            </w:r>
          </w:p>
        </w:tc>
        <w:tc>
          <w:tcPr>
            <w:tcW w:w="2187" w:type="dxa"/>
            <w:vAlign w:val="center"/>
          </w:tcPr>
          <w:p w:rsidR="000F7827" w:rsidRDefault="000F7827" w:rsidP="000F7827">
            <w:pPr>
              <w:rPr>
                <w:rFonts w:ascii="Arial" w:hAnsi="Arial" w:cs="Arial"/>
              </w:rPr>
            </w:pPr>
          </w:p>
        </w:tc>
        <w:tc>
          <w:tcPr>
            <w:tcW w:w="2615" w:type="dxa"/>
            <w:vAlign w:val="center"/>
          </w:tcPr>
          <w:p w:rsidR="000F7827" w:rsidRDefault="00415A88" w:rsidP="00B613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Oprávněný hospodář</w:t>
            </w:r>
          </w:p>
        </w:tc>
        <w:tc>
          <w:tcPr>
            <w:tcW w:w="2052" w:type="dxa"/>
            <w:vAlign w:val="center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</w:tr>
      <w:tr w:rsidR="000F7827" w:rsidTr="00E54961">
        <w:trPr>
          <w:trHeight w:val="1145"/>
        </w:trPr>
        <w:tc>
          <w:tcPr>
            <w:tcW w:w="4395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  <w:tc>
          <w:tcPr>
            <w:tcW w:w="4667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</w:tr>
      <w:tr w:rsidR="000F7827" w:rsidTr="00E54961">
        <w:tc>
          <w:tcPr>
            <w:tcW w:w="4395" w:type="dxa"/>
            <w:gridSpan w:val="2"/>
          </w:tcPr>
          <w:p w:rsidR="000F7827" w:rsidRDefault="001F5D9B" w:rsidP="00E3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</w:t>
            </w:r>
            <w:r w:rsidR="001E373F">
              <w:rPr>
                <w:rFonts w:ascii="Arial" w:hAnsi="Arial" w:cs="Arial"/>
              </w:rPr>
              <w:t xml:space="preserve">r. František </w:t>
            </w:r>
            <w:r>
              <w:rPr>
                <w:rFonts w:ascii="Arial" w:hAnsi="Arial" w:cs="Arial"/>
              </w:rPr>
              <w:t>Jaskula</w:t>
            </w:r>
          </w:p>
          <w:p w:rsidR="00415A88" w:rsidRPr="00415A88" w:rsidRDefault="00415A88" w:rsidP="00415A88">
            <w:pPr>
              <w:spacing w:after="120"/>
              <w:jc w:val="center"/>
              <w:rPr>
                <w:rFonts w:ascii="Arial" w:hAnsi="Arial" w:cs="Arial"/>
              </w:rPr>
            </w:pPr>
            <w:r w:rsidRPr="00415A88">
              <w:rPr>
                <w:rFonts w:ascii="Arial" w:hAnsi="Arial" w:cs="Arial"/>
              </w:rPr>
              <w:t xml:space="preserve">ředitel </w:t>
            </w:r>
            <w:r w:rsidR="00E95E59">
              <w:rPr>
                <w:rFonts w:ascii="Arial" w:hAnsi="Arial" w:cs="Arial"/>
              </w:rPr>
              <w:t>regionálního pracoviště Moravskoslezského</w:t>
            </w:r>
            <w:r w:rsidRPr="00415A88">
              <w:rPr>
                <w:rFonts w:ascii="Arial" w:hAnsi="Arial" w:cs="Arial"/>
              </w:rPr>
              <w:t xml:space="preserve"> </w:t>
            </w:r>
          </w:p>
          <w:p w:rsidR="00E54961" w:rsidRDefault="00E54961" w:rsidP="00EB5A35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667" w:type="dxa"/>
            <w:gridSpan w:val="2"/>
          </w:tcPr>
          <w:p w:rsidR="007D7F3B" w:rsidRDefault="007D7F3B" w:rsidP="00E54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Oldřich Gajdůšek, </w:t>
            </w:r>
          </w:p>
          <w:p w:rsidR="000F7827" w:rsidRDefault="007D7F3B" w:rsidP="00E54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lesní správce LS Jablunkov</w:t>
            </w:r>
          </w:p>
        </w:tc>
      </w:tr>
    </w:tbl>
    <w:p w:rsidR="0037433A" w:rsidRPr="00A42D75" w:rsidRDefault="0037433A">
      <w:pPr>
        <w:rPr>
          <w:rFonts w:ascii="Arial" w:hAnsi="Arial" w:cs="Arial"/>
        </w:rPr>
      </w:pPr>
    </w:p>
    <w:sectPr w:rsidR="0037433A" w:rsidRPr="00A42D75" w:rsidSect="00415A88">
      <w:headerReference w:type="even" r:id="rId11"/>
      <w:headerReference w:type="default" r:id="rId12"/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7C7" w:rsidRDefault="006827C7" w:rsidP="00F22E78">
      <w:pPr>
        <w:spacing w:after="0" w:line="240" w:lineRule="auto"/>
      </w:pPr>
      <w:r>
        <w:separator/>
      </w:r>
    </w:p>
  </w:endnote>
  <w:endnote w:type="continuationSeparator" w:id="0">
    <w:p w:rsidR="006827C7" w:rsidRDefault="006827C7" w:rsidP="00F2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7C7" w:rsidRDefault="006827C7" w:rsidP="00F22E78">
      <w:pPr>
        <w:spacing w:after="0" w:line="240" w:lineRule="auto"/>
      </w:pPr>
      <w:r>
        <w:separator/>
      </w:r>
    </w:p>
  </w:footnote>
  <w:footnote w:type="continuationSeparator" w:id="0">
    <w:p w:rsidR="006827C7" w:rsidRDefault="006827C7" w:rsidP="00F2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A35" w:rsidRDefault="00EB5A3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34D2E5" wp14:editId="256E5D4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40995"/>
              <wp:effectExtent l="0" t="0" r="12065" b="1905"/>
              <wp:wrapNone/>
              <wp:docPr id="417569821" name="Text Box 2" descr="INTERNAL">
                <a:extLst xmlns:a="http://schemas.openxmlformats.org/drawingml/2006/main">
                  <a:ext uri="{5AE41FA2-C0FF-4470-9BD4-5FADCA87CBE2}">
                    <aclsh:classification xmlns="" xmlns:w="http://schemas.openxmlformats.org/wordprocessingml/2006/main" xmlns:a14="http://schemas.microsoft.com/office/drawing/2010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aclsh="http://schemas.microsoft.com/office/drawing/2020/classificationShape" xmlns:aink="http://schemas.microsoft.com/office/drawing/2016/ink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du="http://schemas.microsoft.com/office/word/2023/wordml/word16du" xmlns:w16sdtdh="http://schemas.microsoft.com/office/word/2020/wordml/sdtdatahash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B5A35" w:rsidRPr="00EB5A35" w:rsidRDefault="00EB5A35" w:rsidP="00EB5A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B5A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34D2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6.55pt;height:26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" filled="f" stroked="f">
              <v:textbox style="mso-fit-shape-to-text:t" inset="0,15pt,0,0">
                <w:txbxContent>
                  <w:p w:rsidR="00EB5A35" w:rsidRPr="00EB5A35" w:rsidRDefault="00EB5A35" w:rsidP="00EB5A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B5A35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78" w:rsidRDefault="00F22E78">
    <w:pPr>
      <w:pStyle w:val="Zhlav"/>
    </w:pPr>
  </w:p>
  <w:p w:rsidR="00F22E78" w:rsidRDefault="00F22E78">
    <w:pPr>
      <w:pStyle w:val="Zhlav"/>
    </w:pPr>
  </w:p>
  <w:p w:rsidR="00F22E78" w:rsidRDefault="00F22E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293"/>
    <w:multiLevelType w:val="hybridMultilevel"/>
    <w:tmpl w:val="4B2A1D80"/>
    <w:lvl w:ilvl="0" w:tplc="11D44D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862" w:hanging="360"/>
      </w:pPr>
    </w:lvl>
    <w:lvl w:ilvl="2" w:tplc="0405001B">
      <w:start w:val="1"/>
      <w:numFmt w:val="lowerRoman"/>
      <w:lvlText w:val="%3."/>
      <w:lvlJc w:val="right"/>
      <w:pPr>
        <w:ind w:left="1582" w:hanging="180"/>
      </w:pPr>
    </w:lvl>
    <w:lvl w:ilvl="3" w:tplc="0405000F" w:tentative="1">
      <w:start w:val="1"/>
      <w:numFmt w:val="decimal"/>
      <w:lvlText w:val="%4."/>
      <w:lvlJc w:val="left"/>
      <w:pPr>
        <w:ind w:left="2302" w:hanging="360"/>
      </w:pPr>
    </w:lvl>
    <w:lvl w:ilvl="4" w:tplc="04050019" w:tentative="1">
      <w:start w:val="1"/>
      <w:numFmt w:val="lowerLetter"/>
      <w:lvlText w:val="%5."/>
      <w:lvlJc w:val="left"/>
      <w:pPr>
        <w:ind w:left="3022" w:hanging="360"/>
      </w:pPr>
    </w:lvl>
    <w:lvl w:ilvl="5" w:tplc="0405001B" w:tentative="1">
      <w:start w:val="1"/>
      <w:numFmt w:val="lowerRoman"/>
      <w:lvlText w:val="%6."/>
      <w:lvlJc w:val="right"/>
      <w:pPr>
        <w:ind w:left="3742" w:hanging="180"/>
      </w:pPr>
    </w:lvl>
    <w:lvl w:ilvl="6" w:tplc="0405000F" w:tentative="1">
      <w:start w:val="1"/>
      <w:numFmt w:val="decimal"/>
      <w:lvlText w:val="%7."/>
      <w:lvlJc w:val="left"/>
      <w:pPr>
        <w:ind w:left="4462" w:hanging="360"/>
      </w:pPr>
    </w:lvl>
    <w:lvl w:ilvl="7" w:tplc="04050019" w:tentative="1">
      <w:start w:val="1"/>
      <w:numFmt w:val="lowerLetter"/>
      <w:lvlText w:val="%8."/>
      <w:lvlJc w:val="left"/>
      <w:pPr>
        <w:ind w:left="5182" w:hanging="360"/>
      </w:pPr>
    </w:lvl>
    <w:lvl w:ilvl="8" w:tplc="040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09911EEA"/>
    <w:multiLevelType w:val="hybridMultilevel"/>
    <w:tmpl w:val="64964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87BBE"/>
    <w:multiLevelType w:val="multilevel"/>
    <w:tmpl w:val="A16AE5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102A30"/>
    <w:multiLevelType w:val="hybridMultilevel"/>
    <w:tmpl w:val="BCF21634"/>
    <w:lvl w:ilvl="0" w:tplc="040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AB1B5D"/>
    <w:multiLevelType w:val="hybridMultilevel"/>
    <w:tmpl w:val="DA36E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00208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B31532E"/>
    <w:multiLevelType w:val="hybridMultilevel"/>
    <w:tmpl w:val="94CAB7D8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7588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15E2E04"/>
    <w:multiLevelType w:val="hybridMultilevel"/>
    <w:tmpl w:val="0A7CAC0E"/>
    <w:lvl w:ilvl="0" w:tplc="C54EC138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44214"/>
    <w:multiLevelType w:val="hybridMultilevel"/>
    <w:tmpl w:val="97B47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052A58"/>
    <w:multiLevelType w:val="multilevel"/>
    <w:tmpl w:val="21C86830"/>
    <w:lvl w:ilvl="0">
      <w:start w:val="1"/>
      <w:numFmt w:val="upperRoman"/>
      <w:pStyle w:val="Nadpis1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D9D37D4"/>
    <w:multiLevelType w:val="multilevel"/>
    <w:tmpl w:val="7D6E5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10"/>
  </w:num>
  <w:num w:numId="11">
    <w:abstractNumId w:val="10"/>
  </w:num>
  <w:num w:numId="12">
    <w:abstractNumId w:val="6"/>
  </w:num>
  <w:num w:numId="13">
    <w:abstractNumId w:val="10"/>
  </w:num>
  <w:num w:numId="14">
    <w:abstractNumId w:val="10"/>
  </w:num>
  <w:num w:numId="15">
    <w:abstractNumId w:val="4"/>
  </w:num>
  <w:num w:numId="16">
    <w:abstractNumId w:val="1"/>
  </w:num>
  <w:num w:numId="17">
    <w:abstractNumId w:val="10"/>
  </w:num>
  <w:num w:numId="18">
    <w:abstractNumId w:val="11"/>
  </w:num>
  <w:num w:numId="19">
    <w:abstractNumId w:val="0"/>
  </w:num>
  <w:num w:numId="20">
    <w:abstractNumId w:val="0"/>
    <w:lvlOverride w:ilvl="0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75"/>
    <w:rsid w:val="00000F71"/>
    <w:rsid w:val="00011AF7"/>
    <w:rsid w:val="000144E7"/>
    <w:rsid w:val="0004088F"/>
    <w:rsid w:val="00044542"/>
    <w:rsid w:val="00075BE3"/>
    <w:rsid w:val="00076C7D"/>
    <w:rsid w:val="000809A3"/>
    <w:rsid w:val="00093DF9"/>
    <w:rsid w:val="00094345"/>
    <w:rsid w:val="000B1F64"/>
    <w:rsid w:val="000E481A"/>
    <w:rsid w:val="000E76FE"/>
    <w:rsid w:val="000F24F6"/>
    <w:rsid w:val="000F7827"/>
    <w:rsid w:val="0010605B"/>
    <w:rsid w:val="00116949"/>
    <w:rsid w:val="00132C44"/>
    <w:rsid w:val="0014246C"/>
    <w:rsid w:val="00143069"/>
    <w:rsid w:val="00144872"/>
    <w:rsid w:val="00163348"/>
    <w:rsid w:val="00183278"/>
    <w:rsid w:val="001844ED"/>
    <w:rsid w:val="00195647"/>
    <w:rsid w:val="001B4CAD"/>
    <w:rsid w:val="001D0B30"/>
    <w:rsid w:val="001D1F6A"/>
    <w:rsid w:val="001D7BF3"/>
    <w:rsid w:val="001E07C7"/>
    <w:rsid w:val="001E0AC4"/>
    <w:rsid w:val="001E373F"/>
    <w:rsid w:val="001E43EF"/>
    <w:rsid w:val="001E459B"/>
    <w:rsid w:val="001F2738"/>
    <w:rsid w:val="001F4B76"/>
    <w:rsid w:val="001F5B69"/>
    <w:rsid w:val="001F5D9B"/>
    <w:rsid w:val="00207B5C"/>
    <w:rsid w:val="00211725"/>
    <w:rsid w:val="00250EC6"/>
    <w:rsid w:val="00253C5D"/>
    <w:rsid w:val="002554FA"/>
    <w:rsid w:val="00272100"/>
    <w:rsid w:val="002855CB"/>
    <w:rsid w:val="00292721"/>
    <w:rsid w:val="002B0565"/>
    <w:rsid w:val="002C06FA"/>
    <w:rsid w:val="002C33CD"/>
    <w:rsid w:val="002D1679"/>
    <w:rsid w:val="002D615B"/>
    <w:rsid w:val="002F517E"/>
    <w:rsid w:val="002F5E50"/>
    <w:rsid w:val="002F681E"/>
    <w:rsid w:val="003006F9"/>
    <w:rsid w:val="0030434D"/>
    <w:rsid w:val="00305126"/>
    <w:rsid w:val="00325B57"/>
    <w:rsid w:val="00330185"/>
    <w:rsid w:val="00332689"/>
    <w:rsid w:val="00343FA4"/>
    <w:rsid w:val="00346F2C"/>
    <w:rsid w:val="00351D4A"/>
    <w:rsid w:val="003608C5"/>
    <w:rsid w:val="003622FB"/>
    <w:rsid w:val="003742E0"/>
    <w:rsid w:val="0037433A"/>
    <w:rsid w:val="00375A7E"/>
    <w:rsid w:val="00380895"/>
    <w:rsid w:val="003C283E"/>
    <w:rsid w:val="003D3E90"/>
    <w:rsid w:val="003E31D9"/>
    <w:rsid w:val="003E4841"/>
    <w:rsid w:val="003E709D"/>
    <w:rsid w:val="004009A5"/>
    <w:rsid w:val="00415A88"/>
    <w:rsid w:val="004459B2"/>
    <w:rsid w:val="004509BB"/>
    <w:rsid w:val="00452779"/>
    <w:rsid w:val="00461568"/>
    <w:rsid w:val="00465F79"/>
    <w:rsid w:val="00496AC6"/>
    <w:rsid w:val="004C006E"/>
    <w:rsid w:val="004C05B9"/>
    <w:rsid w:val="004C171B"/>
    <w:rsid w:val="004D02D7"/>
    <w:rsid w:val="004D6AD0"/>
    <w:rsid w:val="004F6F4A"/>
    <w:rsid w:val="00504CBB"/>
    <w:rsid w:val="00513A25"/>
    <w:rsid w:val="00521853"/>
    <w:rsid w:val="0053457F"/>
    <w:rsid w:val="00561624"/>
    <w:rsid w:val="00573852"/>
    <w:rsid w:val="005A2D73"/>
    <w:rsid w:val="005B1561"/>
    <w:rsid w:val="00605CF1"/>
    <w:rsid w:val="00617F1D"/>
    <w:rsid w:val="00632261"/>
    <w:rsid w:val="00644630"/>
    <w:rsid w:val="00653A3C"/>
    <w:rsid w:val="00673074"/>
    <w:rsid w:val="006827C7"/>
    <w:rsid w:val="006E64D3"/>
    <w:rsid w:val="006F55FC"/>
    <w:rsid w:val="00710E72"/>
    <w:rsid w:val="00747A7C"/>
    <w:rsid w:val="00761467"/>
    <w:rsid w:val="0076193D"/>
    <w:rsid w:val="007A2884"/>
    <w:rsid w:val="007A5BB5"/>
    <w:rsid w:val="007B5C28"/>
    <w:rsid w:val="007C6156"/>
    <w:rsid w:val="007D7F3B"/>
    <w:rsid w:val="007E65D5"/>
    <w:rsid w:val="007E6EAF"/>
    <w:rsid w:val="007E70C2"/>
    <w:rsid w:val="007F5DB5"/>
    <w:rsid w:val="00805C0A"/>
    <w:rsid w:val="008074F3"/>
    <w:rsid w:val="0081401E"/>
    <w:rsid w:val="00842D38"/>
    <w:rsid w:val="00857C34"/>
    <w:rsid w:val="008830CE"/>
    <w:rsid w:val="008949C0"/>
    <w:rsid w:val="008A7634"/>
    <w:rsid w:val="008B2C21"/>
    <w:rsid w:val="008C1ABA"/>
    <w:rsid w:val="008C259E"/>
    <w:rsid w:val="008D64D1"/>
    <w:rsid w:val="008D7883"/>
    <w:rsid w:val="008E775C"/>
    <w:rsid w:val="008F217E"/>
    <w:rsid w:val="009008C5"/>
    <w:rsid w:val="00901F93"/>
    <w:rsid w:val="00906302"/>
    <w:rsid w:val="0091107F"/>
    <w:rsid w:val="00912387"/>
    <w:rsid w:val="00927070"/>
    <w:rsid w:val="0093428D"/>
    <w:rsid w:val="009867FE"/>
    <w:rsid w:val="009A7195"/>
    <w:rsid w:val="009D54AF"/>
    <w:rsid w:val="009D7928"/>
    <w:rsid w:val="009E24FE"/>
    <w:rsid w:val="009E4BD1"/>
    <w:rsid w:val="009F2098"/>
    <w:rsid w:val="00A33682"/>
    <w:rsid w:val="00A33776"/>
    <w:rsid w:val="00A42D75"/>
    <w:rsid w:val="00A4682C"/>
    <w:rsid w:val="00A53329"/>
    <w:rsid w:val="00AA1D09"/>
    <w:rsid w:val="00AA215B"/>
    <w:rsid w:val="00AA231E"/>
    <w:rsid w:val="00AA63DF"/>
    <w:rsid w:val="00AC6C85"/>
    <w:rsid w:val="00AD6034"/>
    <w:rsid w:val="00B009D5"/>
    <w:rsid w:val="00B1098C"/>
    <w:rsid w:val="00B123FC"/>
    <w:rsid w:val="00B15D42"/>
    <w:rsid w:val="00B26220"/>
    <w:rsid w:val="00B6134D"/>
    <w:rsid w:val="00B9212C"/>
    <w:rsid w:val="00BA666F"/>
    <w:rsid w:val="00BC1864"/>
    <w:rsid w:val="00BC4106"/>
    <w:rsid w:val="00BD591B"/>
    <w:rsid w:val="00BE0ADC"/>
    <w:rsid w:val="00BF0FE9"/>
    <w:rsid w:val="00BF2A52"/>
    <w:rsid w:val="00BF7D6A"/>
    <w:rsid w:val="00C17F8F"/>
    <w:rsid w:val="00C37F6E"/>
    <w:rsid w:val="00C64683"/>
    <w:rsid w:val="00C64B1C"/>
    <w:rsid w:val="00C8184C"/>
    <w:rsid w:val="00C962A5"/>
    <w:rsid w:val="00CA4A80"/>
    <w:rsid w:val="00CB3C19"/>
    <w:rsid w:val="00CC2487"/>
    <w:rsid w:val="00CD7371"/>
    <w:rsid w:val="00CE61A2"/>
    <w:rsid w:val="00CF1409"/>
    <w:rsid w:val="00D23321"/>
    <w:rsid w:val="00D265A3"/>
    <w:rsid w:val="00D44D51"/>
    <w:rsid w:val="00D46BFC"/>
    <w:rsid w:val="00D63031"/>
    <w:rsid w:val="00D82017"/>
    <w:rsid w:val="00D85087"/>
    <w:rsid w:val="00DD45CC"/>
    <w:rsid w:val="00DD4BE2"/>
    <w:rsid w:val="00DD63D2"/>
    <w:rsid w:val="00DE0A95"/>
    <w:rsid w:val="00DE3A9E"/>
    <w:rsid w:val="00DE64C1"/>
    <w:rsid w:val="00E02224"/>
    <w:rsid w:val="00E0634D"/>
    <w:rsid w:val="00E16809"/>
    <w:rsid w:val="00E27198"/>
    <w:rsid w:val="00E301A3"/>
    <w:rsid w:val="00E34C48"/>
    <w:rsid w:val="00E403F7"/>
    <w:rsid w:val="00E44A40"/>
    <w:rsid w:val="00E45ADB"/>
    <w:rsid w:val="00E527DB"/>
    <w:rsid w:val="00E54961"/>
    <w:rsid w:val="00E6249C"/>
    <w:rsid w:val="00E6692C"/>
    <w:rsid w:val="00E83E5F"/>
    <w:rsid w:val="00E94B56"/>
    <w:rsid w:val="00E95E59"/>
    <w:rsid w:val="00EB1D3E"/>
    <w:rsid w:val="00EB5A35"/>
    <w:rsid w:val="00EB7897"/>
    <w:rsid w:val="00EB7E84"/>
    <w:rsid w:val="00EC76D3"/>
    <w:rsid w:val="00F0150A"/>
    <w:rsid w:val="00F22E78"/>
    <w:rsid w:val="00F23927"/>
    <w:rsid w:val="00F67B22"/>
    <w:rsid w:val="00F71634"/>
    <w:rsid w:val="00F834DB"/>
    <w:rsid w:val="00FA27DC"/>
    <w:rsid w:val="00FB2495"/>
    <w:rsid w:val="00FF1BB4"/>
    <w:rsid w:val="00FF3256"/>
    <w:rsid w:val="00FF6FA8"/>
    <w:rsid w:val="2B6C4B23"/>
    <w:rsid w:val="33F170D5"/>
    <w:rsid w:val="3CCA3897"/>
    <w:rsid w:val="3CDB448D"/>
    <w:rsid w:val="3E784D61"/>
    <w:rsid w:val="474722E7"/>
    <w:rsid w:val="6DAB8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58168D0-38EC-4F17-8F10-832694AA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2884"/>
    <w:pPr>
      <w:keepNext/>
      <w:keepLines/>
      <w:numPr>
        <w:numId w:val="2"/>
      </w:numPr>
      <w:spacing w:before="240" w:after="240" w:line="240" w:lineRule="auto"/>
      <w:jc w:val="center"/>
      <w:outlineLvl w:val="0"/>
    </w:pPr>
    <w:rPr>
      <w:rFonts w:ascii="Arial" w:eastAsiaTheme="majorEastAsia" w:hAnsi="Arial" w:cs="Arial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0565"/>
    <w:pPr>
      <w:numPr>
        <w:ilvl w:val="1"/>
        <w:numId w:val="2"/>
      </w:numPr>
      <w:spacing w:after="120" w:line="240" w:lineRule="auto"/>
      <w:jc w:val="both"/>
      <w:outlineLvl w:val="1"/>
    </w:pPr>
    <w:rPr>
      <w:rFonts w:ascii="Arial" w:hAnsi="Arial" w:cs="Aria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B05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2884"/>
    <w:rPr>
      <w:rFonts w:ascii="Arial" w:eastAsiaTheme="majorEastAsia" w:hAnsi="Arial" w:cs="Arial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2B0565"/>
    <w:rPr>
      <w:rFonts w:ascii="Arial" w:hAnsi="Arial" w:cs="Arial"/>
    </w:rPr>
  </w:style>
  <w:style w:type="character" w:customStyle="1" w:styleId="Nadpis3Char">
    <w:name w:val="Nadpis 3 Char"/>
    <w:basedOn w:val="Standardnpsmoodstavce"/>
    <w:link w:val="Nadpis3"/>
    <w:uiPriority w:val="9"/>
    <w:rsid w:val="002B05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0F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01F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styleId="1ai">
    <w:name w:val="Outline List 1"/>
    <w:aliases w:val="C1"/>
    <w:basedOn w:val="Bezseznamu"/>
    <w:rsid w:val="00901F93"/>
    <w:pPr>
      <w:numPr>
        <w:numId w:val="6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D233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33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33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33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33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321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F55FC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2E78"/>
  </w:style>
  <w:style w:type="paragraph" w:styleId="Zpat">
    <w:name w:val="footer"/>
    <w:basedOn w:val="Normln"/>
    <w:link w:val="Zpat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2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Flow_SignoffStatus xmlns="63f5bd56-79c6-432a-8457-3215e7a0eadc" xsi:nil="true"/>
    <TaxCatchAll xmlns="1df795ae-2c70-464b-8ca3-4eb6d5c688a6" xsi:nil="true"/>
    <lcf76f155ced4ddcb4097134ff3c332f xmlns="63f5bd56-79c6-432a-8457-3215e7a0ead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2C9FEDCA06E27148B5782417F1CCA509" ma:contentTypeName="Document" ma:contentTypeScope="" ma:contentTypeVersion="18" ma:versionID="32d983791da4cc1c4a92738ea3b9ea5e">
  <xsd:schema xmlns:xsd="http://www.w3.org/2001/XMLSchema" xmlns:ns2="63f5bd56-79c6-432a-8457-3215e7a0eadc" xmlns:ns3="1df795ae-2c70-464b-8ca3-4eb6d5c688a6" xmlns:p="http://schemas.microsoft.com/office/2006/metadata/properties" xmlns:xs="http://www.w3.org/2001/XMLSchema" ma:fieldsID="7344ddc012e081e5a0a51bad2534b7a5" ma:root="true" ns2:_="" ns3:_="" targetNamespace="http://schemas.microsoft.com/office/2006/metadata/properties">
    <xsd:import namespace="63f5bd56-79c6-432a-8457-3215e7a0eadc"/>
    <xsd:import namespace="1df795ae-2c70-464b-8ca3-4eb6d5c688a6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OCR"/>
                <xsd:element minOccurs="0" ref="ns2:MediaServiceGenerationTime"/>
                <xsd:element minOccurs="0" ref="ns2:MediaServiceEventHashCode"/>
                <xsd:element minOccurs="0" ref="ns2:MediaServiceDateTaken"/>
                <xsd:element minOccurs="0" ref="ns2:MediaLengthInSeconds"/>
                <xsd:element minOccurs="0" ref="ns3:SharedWithUsers"/>
                <xsd:element minOccurs="0" ref="ns3:SharedWithDetails"/>
                <xsd:element minOccurs="0" ref="ns2:lcf76f155ced4ddcb4097134ff3c332f"/>
                <xsd:element minOccurs="0" ref="ns3:TaxCatchAll"/>
                <xsd:element minOccurs="0" ref="ns2:MediaServiceAutoKeyPoints"/>
                <xsd:element minOccurs="0" ref="ns2:MediaServiceKeyPoints"/>
                <xsd:element minOccurs="0" ref="ns2:_Flow_SignoffStatus"/>
                <xsd:element minOccurs="0" ref="ns2:MediaServiceSearchProperties"/>
                <xsd:element minOccurs="0" ref="ns2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63f5bd56-79c6-432a-8457-3215e7a0eadc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0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1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2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3" ma:internalName="MediaServiceDateTaken" ma:readOnly="true" name="MediaServiceDateTaken" nillable="true">
      <xsd:simpleType>
        <xsd:restriction base="dms:Text"/>
      </xsd:simpleType>
    </xsd:element>
    <xsd:element ma:displayName="Length (seconds)" ma:index="14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18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Sign-off status" ma:index="22" ma:internalName="Sign_x002d_off_x0020_status" name="_Flow_SignoffStatus" nillable="true">
      <xsd:simpleType>
        <xsd:restriction base="dms:Text"/>
      </xsd:simpleType>
    </xsd:element>
    <xsd:element ma:displayName="MediaServiceSearchProperties" ma:hidden="true" ma:index="23" ma:internalName="MediaServiceSearchProperties" ma:readOnly="true" name="MediaServiceSearchProperties" nillable="true">
      <xsd:simpleType>
        <xsd:restriction base="dms:Note"/>
      </xsd:simpleType>
    </xsd:element>
    <xsd:element ma:displayName="MediaServiceObjectDetectorVersions" ma:hidden="true" ma:index="24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df795ae-2c70-464b-8ca3-4eb6d5c688a6">
    <xsd:import namespace="http://schemas.microsoft.com/office/2006/documentManagement/types"/>
    <xsd:import namespace="http://schemas.microsoft.com/office/infopath/2007/PartnerControls"/>
    <xsd:element ma:displayName="Shared With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Taxonomy Catch All Column" ma:hidden="true" ma:index="19" ma:internalName="TaxCatchAll" ma:list="{3a57f2a8-c4c1-4118-8964-4b4ba220fdc3}" ma:showField="CatchAllData" ma:web="1df795ae-2c70-464b-8ca3-4eb6d5c688a6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E90607-3271-4C2B-BEC1-BC5EFD1A40FA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63f5bd56-79c6-432a-8457-3215e7a0eadc"/>
    <ds:schemaRef ds:uri="http://purl.org/dc/dcmitype/"/>
    <ds:schemaRef ds:uri="http://www.w3.org/XML/1998/namespace"/>
    <ds:schemaRef ds:uri="http://schemas.openxmlformats.org/package/2006/metadata/core-properties"/>
    <ds:schemaRef ds:uri="1df795ae-2c70-464b-8ca3-4eb6d5c688a6"/>
  </ds:schemaRefs>
</ds:datastoreItem>
</file>

<file path=customXml/itemProps2.xml><?xml version="1.0" encoding="utf-8"?>
<ds:datastoreItem xmlns:ds="http://schemas.openxmlformats.org/officeDocument/2006/customXml" ds:itemID="{E0D064D3-8222-434F-8689-FF561B2CBF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014A3C-C4F4-4A8A-948E-BD07AC7C8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63f5bd56-79c6-432a-8457-3215e7a0eadc"/>
    <ds:schemaRef ds:uri="1df795ae-2c70-464b-8ca3-4eb6d5c688a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contentBits="1" enabled="1" id="{c84226ac-d152-4259-96d9-9ea797342374}" method="Standard" removed="0" siteId="{6573a299-ce07-4046-aaa3-db180daff1ae}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1525</Words>
  <Characters>8999</Characters>
  <Application>Microsoft Office Word</Application>
  <DocSecurity>0</DocSecurity>
  <Lines>74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Warausová</dc:creator>
  <cp:keywords/>
  <dc:description/>
  <cp:lastModifiedBy>Petr Chytil</cp:lastModifiedBy>
  <cp:revision>4</cp:revision>
  <dcterms:created xsi:type="dcterms:W3CDTF">2025-05-19T09:53:00Z</dcterms:created>
  <dcterms:modified xsi:type="dcterms:W3CDTF">2025-05-19T12:59:00Z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0x0101002C9FEDCA06E27148B5782417F1CCA509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4f719d32,18e39c1d,520a80f3</vt:lpwstr>
  </property>
  <property fmtid="{D5CDD505-2E9C-101B-9397-08002B2CF9AE}" pid="5" name="ClassificationContentMarkingHeaderFontProps">
    <vt:lpwstr>#000000,9,Calibri</vt:lpwstr>
  </property>
  <property fmtid="{D5CDD505-2E9C-101B-9397-08002B2CF9AE}" pid="6" name="ClassificationContentMarkingHeaderText">
    <vt:lpwstr>INTERNAL</vt:lpwstr>
  </property>
</Properties>
</file>