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3371" w14:textId="77777777" w:rsidR="006D01C1" w:rsidRDefault="007546FA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Rámcová kupní smlouva na dodávku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0F833704" w14:textId="675B0F0B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296905">
        <w:rPr>
          <w:rFonts w:ascii="TimesNewRomanPS-BoldMT" w:hAnsi="TimesNewRomanPS-BoldMT" w:cs="TimesNewRomanPS-BoldMT"/>
          <w:b/>
          <w:bCs/>
          <w:sz w:val="36"/>
          <w:szCs w:val="36"/>
        </w:rPr>
        <w:t>25017</w:t>
      </w:r>
    </w:p>
    <w:p w14:paraId="37E25A70" w14:textId="4D9E37ED" w:rsidR="006D01C1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</w:t>
      </w:r>
      <w:r w:rsidR="007546FA">
        <w:rPr>
          <w:rFonts w:ascii="TimesNewRomanPS-BoldMT" w:hAnsi="TimesNewRomanPS-BoldMT" w:cs="TimesNewRomanPS-BoldMT"/>
          <w:b/>
          <w:bCs/>
        </w:rPr>
        <w:t xml:space="preserve"> č.</w:t>
      </w:r>
      <w:r w:rsidR="00FA4D99" w:rsidRPr="00FA4D99">
        <w:t xml:space="preserve"> </w:t>
      </w:r>
      <w:r w:rsidR="00FA4D99">
        <w:rPr>
          <w:rFonts w:ascii="TimesNewRomanPS-BoldMT" w:hAnsi="TimesNewRomanPS-BoldMT" w:cs="TimesNewRomanPS-BoldMT"/>
          <w:b/>
          <w:bCs/>
        </w:rPr>
        <w:t>T004/</w:t>
      </w:r>
      <w:proofErr w:type="gramStart"/>
      <w:r w:rsidR="00273EE1">
        <w:rPr>
          <w:rFonts w:ascii="TimesNewRomanPS-BoldMT" w:hAnsi="TimesNewRomanPS-BoldMT" w:cs="TimesNewRomanPS-BoldMT"/>
          <w:b/>
          <w:bCs/>
        </w:rPr>
        <w:t>2</w:t>
      </w:r>
      <w:r w:rsidR="007E4662">
        <w:rPr>
          <w:rFonts w:ascii="TimesNewRomanPS-BoldMT" w:hAnsi="TimesNewRomanPS-BoldMT" w:cs="TimesNewRomanPS-BoldMT"/>
          <w:b/>
          <w:bCs/>
        </w:rPr>
        <w:t>5</w:t>
      </w:r>
      <w:r w:rsidR="00FA4D99">
        <w:rPr>
          <w:rFonts w:ascii="TimesNewRomanPS-BoldMT" w:hAnsi="TimesNewRomanPS-BoldMT" w:cs="TimesNewRomanPS-BoldMT"/>
          <w:b/>
          <w:bCs/>
        </w:rPr>
        <w:t>V</w:t>
      </w:r>
      <w:proofErr w:type="gramEnd"/>
      <w:r w:rsidR="00FA4D99">
        <w:rPr>
          <w:rFonts w:ascii="TimesNewRomanPS-BoldMT" w:hAnsi="TimesNewRomanPS-BoldMT" w:cs="TimesNewRomanPS-BoldMT"/>
          <w:b/>
          <w:bCs/>
        </w:rPr>
        <w:t>/</w:t>
      </w:r>
      <w:proofErr w:type="gramStart"/>
      <w:r w:rsidR="00FA4D99">
        <w:rPr>
          <w:rFonts w:ascii="TimesNewRomanPS-BoldMT" w:hAnsi="TimesNewRomanPS-BoldMT" w:cs="TimesNewRomanPS-BoldMT"/>
          <w:b/>
          <w:bCs/>
        </w:rPr>
        <w:t>000</w:t>
      </w:r>
      <w:r w:rsidR="0089596A">
        <w:rPr>
          <w:rFonts w:ascii="TimesNewRomanPS-BoldMT" w:hAnsi="TimesNewRomanPS-BoldMT" w:cs="TimesNewRomanPS-BoldMT"/>
          <w:b/>
          <w:bCs/>
        </w:rPr>
        <w:t>0</w:t>
      </w:r>
      <w:r w:rsidR="007E4662">
        <w:rPr>
          <w:rFonts w:ascii="TimesNewRomanPS-BoldMT" w:hAnsi="TimesNewRomanPS-BoldMT" w:cs="TimesNewRomanPS-BoldMT"/>
          <w:b/>
          <w:bCs/>
        </w:rPr>
        <w:t>6014</w:t>
      </w:r>
      <w:r w:rsidR="00FA4D99">
        <w:rPr>
          <w:rFonts w:ascii="TimesNewRomanPS-BoldMT" w:hAnsi="TimesNewRomanPS-BoldMT" w:cs="TimesNewRomanPS-BoldMT"/>
          <w:b/>
          <w:bCs/>
        </w:rPr>
        <w:t>:</w:t>
      </w:r>
      <w:r w:rsidR="008F2066">
        <w:rPr>
          <w:rFonts w:ascii="TimesNewRomanPS-BoldMT" w:hAnsi="TimesNewRomanPS-BoldMT" w:cs="TimesNewRomanPS-BoldMT"/>
          <w:b/>
          <w:bCs/>
        </w:rPr>
        <w:t>SAVO</w:t>
      </w:r>
      <w:proofErr w:type="gramEnd"/>
      <w:r w:rsidR="00D95272">
        <w:rPr>
          <w:rFonts w:ascii="TimesNewRomanPS-BoldMT" w:hAnsi="TimesNewRomanPS-BoldMT" w:cs="TimesNewRomanPS-BoldMT"/>
          <w:b/>
          <w:bCs/>
        </w:rPr>
        <w:t>,</w:t>
      </w:r>
      <w:r w:rsidR="008F2066">
        <w:rPr>
          <w:rFonts w:ascii="TimesNewRomanPS-BoldMT" w:hAnsi="TimesNewRomanPS-BoldMT" w:cs="TimesNewRomanPS-BoldMT"/>
          <w:b/>
          <w:bCs/>
        </w:rPr>
        <w:t xml:space="preserve"> indulona</w:t>
      </w:r>
      <w:r w:rsidR="00D95272">
        <w:rPr>
          <w:rFonts w:ascii="TimesNewRomanPS-BoldMT" w:hAnsi="TimesNewRomanPS-BoldMT" w:cs="TimesNewRomanPS-BoldMT"/>
          <w:b/>
          <w:bCs/>
        </w:rPr>
        <w:t>, tablety a sůl do myčky</w:t>
      </w:r>
      <w:r w:rsidR="00BE78C7">
        <w:rPr>
          <w:rFonts w:ascii="TimesNewRomanPS-BoldMT" w:hAnsi="TimesNewRomanPS-BoldMT" w:cs="TimesNewRomanPS-BoldMT"/>
          <w:b/>
          <w:bCs/>
        </w:rPr>
        <w:t xml:space="preserve"> 202</w:t>
      </w:r>
      <w:r w:rsidR="007E4662">
        <w:rPr>
          <w:rFonts w:ascii="TimesNewRomanPS-BoldMT" w:hAnsi="TimesNewRomanPS-BoldMT" w:cs="TimesNewRomanPS-BoldMT"/>
          <w:b/>
          <w:bCs/>
        </w:rPr>
        <w:t>5</w:t>
      </w:r>
      <w:r w:rsidRPr="00B857E7">
        <w:rPr>
          <w:rFonts w:ascii="TimesNewRomanPS-BoldMT" w:hAnsi="TimesNewRomanPS-BoldMT" w:cs="TimesNewRomanPS-BoldMT"/>
          <w:b/>
          <w:bCs/>
        </w:rPr>
        <w:t>)</w:t>
      </w:r>
    </w:p>
    <w:p w14:paraId="70D812B4" w14:textId="77777777" w:rsidR="007E4662" w:rsidRPr="00B857E7" w:rsidRDefault="007E4662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1B44732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C1BE7BB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5595F555" w14:textId="033BA7BC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29E975D" w14:textId="7CF80F71" w:rsidR="002E3816" w:rsidRDefault="00C6729B" w:rsidP="00C6729B">
      <w:pPr>
        <w:tabs>
          <w:tab w:val="left" w:pos="7288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244BDEE4" w14:textId="77777777" w:rsidR="002E3816" w:rsidRPr="007947AC" w:rsidRDefault="002E3816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F1AD25" w14:textId="5501AC6E" w:rsidR="006D01C1" w:rsidRDefault="00273EE1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768C5A8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7B5F93C3" w14:textId="02ED3DB6" w:rsidR="00273EE1" w:rsidRPr="00AB0D47" w:rsidRDefault="00337D07" w:rsidP="00273E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</w:t>
      </w:r>
      <w:r w:rsidR="00273EE1" w:rsidRPr="00273EE1">
        <w:rPr>
          <w:rFonts w:ascii="Tahoma" w:hAnsi="Tahoma" w:cs="Tahoma"/>
          <w:sz w:val="20"/>
          <w:szCs w:val="20"/>
        </w:rPr>
        <w:t xml:space="preserve"> </w:t>
      </w:r>
      <w:r w:rsidR="007C416D">
        <w:rPr>
          <w:rFonts w:ascii="Tahoma" w:hAnsi="Tahoma" w:cs="Tahoma"/>
          <w:sz w:val="20"/>
          <w:szCs w:val="20"/>
        </w:rPr>
        <w:t>Ing. Jan Halíř, náměstek pro ekonomiku, techniku a provoz</w:t>
      </w:r>
    </w:p>
    <w:p w14:paraId="39568C43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84FAF5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405BEF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B7B21CE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DCCB826" w14:textId="3BC40839" w:rsidR="002E198A" w:rsidRPr="00C77D15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DE5951">
        <w:rPr>
          <w:rFonts w:ascii="Tahoma" w:hAnsi="Tahoma" w:cs="Tahoma"/>
          <w:color w:val="000000"/>
          <w:sz w:val="20"/>
          <w:szCs w:val="20"/>
        </w:rPr>
        <w:t>XXX</w:t>
      </w:r>
    </w:p>
    <w:p w14:paraId="51C15B40" w14:textId="6608A671" w:rsidR="002E198A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DE5951">
        <w:rPr>
          <w:rFonts w:ascii="Tahoma" w:hAnsi="Tahoma" w:cs="Tahoma"/>
          <w:color w:val="000000"/>
          <w:sz w:val="20"/>
          <w:szCs w:val="20"/>
        </w:rPr>
        <w:t>XXX</w:t>
      </w:r>
    </w:p>
    <w:p w14:paraId="01D6911A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1F8946AC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68FF1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070FE91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E554EC2" w14:textId="77777777" w:rsidR="004C7306" w:rsidRDefault="004C7306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4C7306">
        <w:rPr>
          <w:rFonts w:ascii="Tahoma" w:hAnsi="Tahoma" w:cs="Tahoma"/>
          <w:b/>
          <w:bCs/>
          <w:sz w:val="20"/>
          <w:szCs w:val="20"/>
        </w:rPr>
        <w:t>bika – velkoobchod papírem, spol. s r.o.</w:t>
      </w:r>
    </w:p>
    <w:p w14:paraId="6EC77E3B" w14:textId="60A08D2B" w:rsidR="006D01C1" w:rsidRPr="00957522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57522">
        <w:rPr>
          <w:rFonts w:ascii="Tahoma" w:hAnsi="Tahoma" w:cs="Tahoma"/>
          <w:sz w:val="20"/>
          <w:szCs w:val="20"/>
        </w:rPr>
        <w:t xml:space="preserve">se sídlem: </w:t>
      </w:r>
      <w:r w:rsidR="004C7306" w:rsidRPr="004C7306">
        <w:rPr>
          <w:rFonts w:ascii="Tahoma" w:hAnsi="Tahoma" w:cs="Tahoma"/>
          <w:sz w:val="20"/>
          <w:szCs w:val="20"/>
        </w:rPr>
        <w:t>Brněnská 262, 666 01 Tišnov</w:t>
      </w:r>
    </w:p>
    <w:p w14:paraId="76429F95" w14:textId="4456819F" w:rsidR="006D01C1" w:rsidRPr="00957522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957522">
        <w:rPr>
          <w:rFonts w:ascii="Tahoma" w:hAnsi="Tahoma" w:cs="Tahoma"/>
          <w:sz w:val="20"/>
          <w:szCs w:val="20"/>
        </w:rPr>
        <w:t xml:space="preserve">IČ: </w:t>
      </w:r>
      <w:r w:rsidR="004C7306" w:rsidRPr="004C7306">
        <w:rPr>
          <w:rFonts w:ascii="Tahoma" w:hAnsi="Tahoma" w:cs="Tahoma"/>
          <w:sz w:val="20"/>
          <w:szCs w:val="20"/>
        </w:rPr>
        <w:t>25347047</w:t>
      </w:r>
    </w:p>
    <w:p w14:paraId="74F10499" w14:textId="4A01F23A" w:rsidR="006D01C1" w:rsidRPr="00957522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957522">
        <w:rPr>
          <w:rFonts w:ascii="Tahoma" w:hAnsi="Tahoma" w:cs="Tahoma"/>
          <w:sz w:val="20"/>
          <w:szCs w:val="20"/>
        </w:rPr>
        <w:t xml:space="preserve">DIČ: </w:t>
      </w:r>
      <w:r w:rsidR="004C7306" w:rsidRPr="004C7306">
        <w:rPr>
          <w:rFonts w:ascii="Tahoma" w:hAnsi="Tahoma" w:cs="Tahoma"/>
          <w:sz w:val="20"/>
          <w:szCs w:val="20"/>
        </w:rPr>
        <w:t>CZ25347047</w:t>
      </w:r>
    </w:p>
    <w:p w14:paraId="5D4A49F5" w14:textId="6CEA1113" w:rsidR="006D01C1" w:rsidRPr="00957522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57522">
        <w:rPr>
          <w:rFonts w:ascii="Tahoma" w:hAnsi="Tahoma" w:cs="Tahoma"/>
          <w:sz w:val="20"/>
          <w:szCs w:val="20"/>
        </w:rPr>
        <w:t xml:space="preserve">Bankovní spojení: </w:t>
      </w:r>
      <w:r w:rsidR="00DE5951">
        <w:rPr>
          <w:rFonts w:ascii="Tahoma" w:hAnsi="Tahoma" w:cs="Tahoma"/>
          <w:sz w:val="20"/>
          <w:szCs w:val="20"/>
        </w:rPr>
        <w:t>XXX</w:t>
      </w:r>
      <w:r w:rsidR="004C7306">
        <w:rPr>
          <w:rFonts w:ascii="Tahoma" w:hAnsi="Tahoma" w:cs="Tahoma"/>
          <w:sz w:val="20"/>
          <w:szCs w:val="20"/>
        </w:rPr>
        <w:t xml:space="preserve"> </w:t>
      </w:r>
      <w:r w:rsidR="004C7306" w:rsidRPr="004C7306">
        <w:rPr>
          <w:rFonts w:ascii="Tahoma" w:hAnsi="Tahoma" w:cs="Tahoma"/>
          <w:sz w:val="20"/>
          <w:szCs w:val="20"/>
        </w:rPr>
        <w:t xml:space="preserve">číslo účtu: </w:t>
      </w:r>
      <w:r w:rsidR="00DE5951">
        <w:rPr>
          <w:rFonts w:ascii="Tahoma" w:hAnsi="Tahoma" w:cs="Tahoma"/>
          <w:sz w:val="20"/>
          <w:szCs w:val="20"/>
        </w:rPr>
        <w:t>XXX</w:t>
      </w:r>
    </w:p>
    <w:p w14:paraId="060416E5" w14:textId="1881C874" w:rsidR="006D01C1" w:rsidRPr="00957522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57522">
        <w:rPr>
          <w:rFonts w:ascii="Tahoma" w:hAnsi="Tahoma" w:cs="Tahoma"/>
          <w:sz w:val="20"/>
          <w:szCs w:val="20"/>
        </w:rPr>
        <w:t xml:space="preserve">Firma je zapsána u </w:t>
      </w:r>
      <w:r w:rsidR="004C7306">
        <w:rPr>
          <w:rFonts w:ascii="Tahoma" w:hAnsi="Tahoma" w:cs="Tahoma"/>
          <w:sz w:val="20"/>
          <w:szCs w:val="20"/>
        </w:rPr>
        <w:t>K</w:t>
      </w:r>
      <w:r w:rsidRPr="00957522">
        <w:rPr>
          <w:rFonts w:ascii="Tahoma" w:hAnsi="Tahoma" w:cs="Tahoma"/>
          <w:sz w:val="20"/>
          <w:szCs w:val="20"/>
        </w:rPr>
        <w:t>S v </w:t>
      </w:r>
      <w:r w:rsidR="004C7306">
        <w:rPr>
          <w:rFonts w:ascii="Tahoma" w:hAnsi="Tahoma" w:cs="Tahoma"/>
          <w:sz w:val="20"/>
          <w:szCs w:val="20"/>
        </w:rPr>
        <w:t>Brně</w:t>
      </w:r>
      <w:r w:rsidRPr="00957522">
        <w:rPr>
          <w:rFonts w:ascii="Tahoma" w:hAnsi="Tahoma" w:cs="Tahoma"/>
          <w:sz w:val="20"/>
          <w:szCs w:val="20"/>
        </w:rPr>
        <w:t xml:space="preserve">, oddíl </w:t>
      </w:r>
      <w:r w:rsidR="004C7306">
        <w:rPr>
          <w:rFonts w:ascii="Tahoma" w:hAnsi="Tahoma" w:cs="Tahoma"/>
          <w:sz w:val="20"/>
          <w:szCs w:val="20"/>
        </w:rPr>
        <w:t>C</w:t>
      </w:r>
      <w:r w:rsidRPr="00957522">
        <w:rPr>
          <w:rFonts w:ascii="Tahoma" w:hAnsi="Tahoma" w:cs="Tahoma"/>
          <w:sz w:val="20"/>
          <w:szCs w:val="20"/>
        </w:rPr>
        <w:t xml:space="preserve">, vložka </w:t>
      </w:r>
      <w:r w:rsidR="004C7306">
        <w:rPr>
          <w:rFonts w:ascii="Tahoma" w:hAnsi="Tahoma" w:cs="Tahoma"/>
          <w:sz w:val="20"/>
          <w:szCs w:val="20"/>
        </w:rPr>
        <w:t>27926</w:t>
      </w:r>
    </w:p>
    <w:p w14:paraId="65EF0F54" w14:textId="3C902917" w:rsidR="006D01C1" w:rsidRPr="00C37C0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57522">
        <w:rPr>
          <w:rFonts w:ascii="Tahoma" w:hAnsi="Tahoma" w:cs="Tahoma"/>
          <w:sz w:val="20"/>
          <w:szCs w:val="20"/>
        </w:rPr>
        <w:t xml:space="preserve">zastoupena: </w:t>
      </w:r>
      <w:r w:rsidR="004C7306" w:rsidRPr="004C7306">
        <w:rPr>
          <w:rFonts w:ascii="Tahoma" w:hAnsi="Tahoma" w:cs="Tahoma"/>
          <w:sz w:val="20"/>
          <w:szCs w:val="20"/>
        </w:rPr>
        <w:t>Ing. Jaroslavem Schillerem, jednatelem</w:t>
      </w:r>
    </w:p>
    <w:p w14:paraId="1F2BF5F0" w14:textId="0C891E5B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035E4B26" w14:textId="0DB296E4" w:rsidR="00F97094" w:rsidRDefault="00F9709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5355F0" w14:textId="77777777" w:rsidR="002E3816" w:rsidRDefault="002E3816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486CBA8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23FD334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159676B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8560C72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85ED0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FCA0C8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754F955E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2240CC" w14:textId="0475391D" w:rsidR="0009169E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 xml:space="preserve">2) Předmětem plnění této smlouvy jsou dodávky zboží, s nímž obchoduje </w:t>
      </w:r>
      <w:r w:rsidR="00BE78C7">
        <w:rPr>
          <w:rFonts w:ascii="Tahoma" w:eastAsia="Calibri" w:hAnsi="Tahoma" w:cs="Tahoma"/>
          <w:sz w:val="20"/>
          <w:szCs w:val="20"/>
        </w:rPr>
        <w:t>P</w:t>
      </w:r>
      <w:r w:rsidRPr="0030381C">
        <w:rPr>
          <w:rFonts w:ascii="Tahoma" w:eastAsia="Calibri" w:hAnsi="Tahoma" w:cs="Tahoma"/>
          <w:sz w:val="20"/>
          <w:szCs w:val="20"/>
        </w:rPr>
        <w:t>rodávající</w:t>
      </w:r>
      <w:r w:rsidR="007546FA">
        <w:rPr>
          <w:rFonts w:ascii="Tahoma" w:eastAsia="Calibri" w:hAnsi="Tahoma" w:cs="Tahoma"/>
          <w:sz w:val="20"/>
          <w:szCs w:val="20"/>
        </w:rPr>
        <w:t xml:space="preserve"> dle Přílohy </w:t>
      </w:r>
      <w:r w:rsidR="00EC4AC4">
        <w:rPr>
          <w:rFonts w:ascii="Tahoma" w:eastAsia="Calibri" w:hAnsi="Tahoma" w:cs="Tahoma"/>
          <w:sz w:val="20"/>
          <w:szCs w:val="20"/>
        </w:rPr>
        <w:t>č. 1 této</w:t>
      </w:r>
      <w:r w:rsidR="007546FA">
        <w:rPr>
          <w:rFonts w:ascii="Tahoma" w:eastAsia="Calibri" w:hAnsi="Tahoma" w:cs="Tahoma"/>
          <w:sz w:val="20"/>
          <w:szCs w:val="20"/>
        </w:rPr>
        <w:t xml:space="preserve"> smlouvy.</w:t>
      </w:r>
    </w:p>
    <w:p w14:paraId="021C7927" w14:textId="77777777" w:rsidR="007546FA" w:rsidRDefault="007546FA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196072A3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 xml:space="preserve">Prodávající se zavazuje podle této smlouvy dodávat Kupujícímu zboží specifikované v této </w:t>
      </w:r>
      <w:r w:rsidR="00EC4AC4">
        <w:rPr>
          <w:rFonts w:ascii="Tahoma" w:hAnsi="Tahoma" w:cs="Tahoma"/>
          <w:sz w:val="20"/>
          <w:szCs w:val="20"/>
        </w:rPr>
        <w:t>smlouvě a převést</w:t>
      </w:r>
      <w:r>
        <w:rPr>
          <w:rFonts w:ascii="Tahoma" w:hAnsi="Tahoma" w:cs="Tahoma"/>
          <w:sz w:val="20"/>
          <w:szCs w:val="20"/>
        </w:rPr>
        <w:t xml:space="preserve"> na Kupujícího vlastnické právo ke zboží.</w:t>
      </w:r>
    </w:p>
    <w:p w14:paraId="241A83C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3F1CE0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18438935" w14:textId="731498FF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3E7368" w14:textId="0EDE57E4" w:rsidR="002E3816" w:rsidRDefault="002E3816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DE8A18" w14:textId="2E645A0A" w:rsidR="002E3816" w:rsidRDefault="002E3816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ADF08A0" w14:textId="395ACE8C" w:rsidR="002E3816" w:rsidRDefault="002E3816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BB2A454" w14:textId="3F5711B1" w:rsidR="002E3816" w:rsidRDefault="002E3816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4E91CA" w14:textId="77777777" w:rsidR="002E3816" w:rsidRDefault="002E3816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F362D5" w14:textId="5375AC39" w:rsidR="0086279C" w:rsidRDefault="0086279C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1238881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6B3891E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74425156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374B5A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BB2BBE" w14:textId="28E0864E" w:rsidR="00C533C5" w:rsidRPr="007947AC" w:rsidRDefault="006D01C1" w:rsidP="00C533C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, </w:t>
      </w:r>
      <w:r w:rsidR="00C533C5" w:rsidRPr="007947AC">
        <w:rPr>
          <w:rFonts w:ascii="Tahoma" w:hAnsi="Tahoma" w:cs="Tahoma"/>
          <w:sz w:val="20"/>
          <w:szCs w:val="20"/>
        </w:rPr>
        <w:t>,</w:t>
      </w:r>
      <w:proofErr w:type="gramEnd"/>
      <w:r w:rsidR="00C533C5" w:rsidRPr="007947AC">
        <w:rPr>
          <w:rFonts w:ascii="Tahoma" w:hAnsi="Tahoma" w:cs="Tahoma"/>
          <w:sz w:val="20"/>
          <w:szCs w:val="20"/>
        </w:rPr>
        <w:t xml:space="preserve"> které budou předány</w:t>
      </w:r>
      <w:r w:rsidR="00C533C5">
        <w:rPr>
          <w:rFonts w:ascii="Tahoma" w:hAnsi="Tahoma" w:cs="Tahoma"/>
          <w:sz w:val="20"/>
          <w:szCs w:val="20"/>
        </w:rPr>
        <w:t>, a to formou</w:t>
      </w:r>
      <w:r w:rsidR="00C533C5" w:rsidRPr="007947AC">
        <w:rPr>
          <w:rFonts w:ascii="Tahoma" w:hAnsi="Tahoma" w:cs="Tahoma"/>
          <w:sz w:val="20"/>
          <w:szCs w:val="20"/>
        </w:rPr>
        <w:t xml:space="preserve"> e-mail</w:t>
      </w:r>
      <w:r w:rsidR="00C533C5">
        <w:rPr>
          <w:rFonts w:ascii="Tahoma" w:hAnsi="Tahoma" w:cs="Tahoma"/>
          <w:sz w:val="20"/>
          <w:szCs w:val="20"/>
        </w:rPr>
        <w:t>u,</w:t>
      </w:r>
      <w:r w:rsidR="00C533C5" w:rsidRPr="007947AC">
        <w:rPr>
          <w:rFonts w:ascii="Tahoma" w:hAnsi="Tahoma" w:cs="Tahoma"/>
          <w:sz w:val="20"/>
          <w:szCs w:val="20"/>
        </w:rPr>
        <w:t xml:space="preserve"> </w:t>
      </w:r>
      <w:r w:rsidR="00C533C5">
        <w:rPr>
          <w:rFonts w:ascii="Tahoma" w:hAnsi="Tahoma" w:cs="Tahoma"/>
          <w:sz w:val="20"/>
          <w:szCs w:val="20"/>
        </w:rPr>
        <w:t xml:space="preserve">Prodávajícímu </w:t>
      </w:r>
      <w:r w:rsidR="00C533C5" w:rsidRPr="007947AC">
        <w:rPr>
          <w:rFonts w:ascii="Tahoma" w:hAnsi="Tahoma" w:cs="Tahoma"/>
          <w:sz w:val="20"/>
          <w:szCs w:val="20"/>
        </w:rPr>
        <w:t xml:space="preserve">v pracovní dny od 8:00 do </w:t>
      </w:r>
      <w:r w:rsidR="00C533C5">
        <w:rPr>
          <w:rFonts w:ascii="Tahoma" w:hAnsi="Tahoma" w:cs="Tahoma"/>
          <w:sz w:val="20"/>
          <w:szCs w:val="20"/>
        </w:rPr>
        <w:t>14:00</w:t>
      </w:r>
      <w:r w:rsidR="00C533C5" w:rsidRPr="007947AC">
        <w:rPr>
          <w:rFonts w:ascii="Tahoma" w:hAnsi="Tahoma" w:cs="Tahoma"/>
          <w:sz w:val="20"/>
          <w:szCs w:val="20"/>
        </w:rPr>
        <w:t xml:space="preserve"> hod.</w:t>
      </w:r>
      <w:r w:rsidR="00C533C5">
        <w:rPr>
          <w:rFonts w:ascii="Tahoma" w:hAnsi="Tahoma" w:cs="Tahoma"/>
          <w:sz w:val="20"/>
          <w:szCs w:val="20"/>
        </w:rPr>
        <w:t xml:space="preserve"> E-mail Prodávajícího pro zasílání dílčích objednávek </w:t>
      </w:r>
      <w:r w:rsidR="00C533C5" w:rsidRPr="00C533C5">
        <w:rPr>
          <w:rFonts w:ascii="Tahoma" w:hAnsi="Tahoma" w:cs="Tahoma"/>
          <w:sz w:val="20"/>
          <w:szCs w:val="20"/>
        </w:rPr>
        <w:t xml:space="preserve">je </w:t>
      </w:r>
      <w:r w:rsidR="004C7306">
        <w:rPr>
          <w:rFonts w:ascii="Tahoma" w:hAnsi="Tahoma" w:cs="Tahoma"/>
          <w:sz w:val="20"/>
          <w:szCs w:val="20"/>
        </w:rPr>
        <w:t>prodej@bika.cz</w:t>
      </w:r>
      <w:r w:rsidR="00C533C5">
        <w:rPr>
          <w:rFonts w:ascii="Tahoma" w:hAnsi="Tahoma" w:cs="Tahoma"/>
          <w:sz w:val="20"/>
          <w:szCs w:val="20"/>
        </w:rPr>
        <w:t xml:space="preserve">. </w:t>
      </w:r>
      <w:r w:rsidR="00C533C5" w:rsidRPr="007947AC">
        <w:rPr>
          <w:rFonts w:ascii="Tahoma" w:hAnsi="Tahoma" w:cs="Tahoma"/>
          <w:sz w:val="20"/>
          <w:szCs w:val="20"/>
        </w:rPr>
        <w:t xml:space="preserve"> Objednávka </w:t>
      </w:r>
      <w:r w:rsidR="00C533C5">
        <w:rPr>
          <w:rFonts w:ascii="Tahoma" w:hAnsi="Tahoma" w:cs="Tahoma"/>
          <w:sz w:val="20"/>
          <w:szCs w:val="20"/>
        </w:rPr>
        <w:t>K</w:t>
      </w:r>
      <w:r w:rsidR="00C533C5" w:rsidRPr="007947AC">
        <w:rPr>
          <w:rFonts w:ascii="Tahoma" w:hAnsi="Tahoma" w:cs="Tahoma"/>
          <w:sz w:val="20"/>
          <w:szCs w:val="20"/>
        </w:rPr>
        <w:t>upujícího musí přesně specifikovat druh</w:t>
      </w:r>
      <w:r w:rsidR="00C533C5">
        <w:rPr>
          <w:rFonts w:ascii="Tahoma" w:hAnsi="Tahoma" w:cs="Tahoma"/>
          <w:sz w:val="20"/>
          <w:szCs w:val="20"/>
        </w:rPr>
        <w:t>,</w:t>
      </w:r>
      <w:r w:rsidR="00C533C5" w:rsidRPr="007947AC">
        <w:rPr>
          <w:rFonts w:ascii="Tahoma" w:hAnsi="Tahoma" w:cs="Tahoma"/>
          <w:sz w:val="20"/>
          <w:szCs w:val="20"/>
        </w:rPr>
        <w:t xml:space="preserve"> množství</w:t>
      </w:r>
      <w:r w:rsidR="00C533C5">
        <w:rPr>
          <w:rFonts w:ascii="Tahoma" w:hAnsi="Tahoma" w:cs="Tahoma"/>
          <w:sz w:val="20"/>
          <w:szCs w:val="20"/>
        </w:rPr>
        <w:t xml:space="preserve"> a popř.</w:t>
      </w:r>
      <w:r w:rsidR="00C533C5" w:rsidRPr="007947AC">
        <w:rPr>
          <w:rFonts w:ascii="Tahoma" w:hAnsi="Tahoma" w:cs="Tahoma"/>
          <w:sz w:val="20"/>
          <w:szCs w:val="20"/>
        </w:rPr>
        <w:t xml:space="preserve"> </w:t>
      </w:r>
      <w:r w:rsidR="00C533C5">
        <w:rPr>
          <w:rFonts w:ascii="Tahoma" w:hAnsi="Tahoma" w:cs="Tahoma"/>
          <w:sz w:val="20"/>
          <w:szCs w:val="20"/>
        </w:rPr>
        <w:t xml:space="preserve">balení zboží.  </w:t>
      </w:r>
    </w:p>
    <w:p w14:paraId="77527FF4" w14:textId="0989EE45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3039FB0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D11FA15" w14:textId="77777777" w:rsidR="00AE46F5" w:rsidRDefault="006D01C1" w:rsidP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>Kupujícího, kteří byli pověřeni vedoucí</w:t>
      </w:r>
      <w:r w:rsidR="002A0C54">
        <w:rPr>
          <w:rFonts w:ascii="Tahoma" w:hAnsi="Tahoma" w:cs="Tahoma"/>
          <w:sz w:val="20"/>
          <w:szCs w:val="20"/>
        </w:rPr>
        <w:t>m</w:t>
      </w:r>
      <w:r w:rsidR="00766266">
        <w:rPr>
          <w:rFonts w:ascii="Tahoma" w:hAnsi="Tahoma" w:cs="Tahoma"/>
          <w:sz w:val="20"/>
          <w:szCs w:val="20"/>
        </w:rPr>
        <w:t xml:space="preserve"> oddělení MTZ</w:t>
      </w:r>
      <w:r w:rsidR="00AE46F5">
        <w:rPr>
          <w:rFonts w:ascii="Tahoma" w:hAnsi="Tahoma" w:cs="Tahoma"/>
          <w:sz w:val="20"/>
          <w:szCs w:val="20"/>
        </w:rPr>
        <w:t>.</w:t>
      </w:r>
    </w:p>
    <w:p w14:paraId="25B3B49F" w14:textId="77777777" w:rsidR="00AE46F5" w:rsidRPr="00D63227" w:rsidRDefault="00AE46F5" w:rsidP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A250C0E" w14:textId="1CF4716C" w:rsidR="006D01C1" w:rsidRDefault="00AE46F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6D01C1" w:rsidRPr="007947AC">
        <w:rPr>
          <w:rFonts w:ascii="Tahoma" w:hAnsi="Tahoma" w:cs="Tahoma"/>
          <w:sz w:val="20"/>
          <w:szCs w:val="20"/>
        </w:rPr>
        <w:t>Minimální finanční objem jednotlivého obchodu není stanoven, maximální objem všech dodávek za dobu platno</w:t>
      </w:r>
      <w:r w:rsidR="00264087">
        <w:rPr>
          <w:rFonts w:ascii="Tahoma" w:hAnsi="Tahoma" w:cs="Tahoma"/>
          <w:sz w:val="20"/>
          <w:szCs w:val="20"/>
        </w:rPr>
        <w:t xml:space="preserve">sti této smlouvy je stanoven </w:t>
      </w:r>
      <w:r w:rsidR="00264087" w:rsidRPr="00C533C5">
        <w:rPr>
          <w:rFonts w:ascii="Tahoma" w:hAnsi="Tahoma" w:cs="Tahoma"/>
          <w:sz w:val="20"/>
          <w:szCs w:val="20"/>
        </w:rPr>
        <w:t>na</w:t>
      </w:r>
      <w:r w:rsidR="00EC4AC4" w:rsidRPr="00C533C5">
        <w:rPr>
          <w:rFonts w:ascii="Tahoma" w:hAnsi="Tahoma" w:cs="Tahoma"/>
          <w:sz w:val="20"/>
          <w:szCs w:val="20"/>
        </w:rPr>
        <w:t xml:space="preserve"> </w:t>
      </w:r>
      <w:r w:rsidR="007D708B">
        <w:rPr>
          <w:rFonts w:ascii="Tahoma" w:hAnsi="Tahoma" w:cs="Tahoma"/>
          <w:sz w:val="20"/>
          <w:szCs w:val="20"/>
        </w:rPr>
        <w:t>331 038,00</w:t>
      </w:r>
      <w:r w:rsidR="00E109DB" w:rsidRPr="00C533C5">
        <w:rPr>
          <w:rFonts w:ascii="Tahoma" w:hAnsi="Tahoma" w:cs="Tahoma"/>
          <w:b/>
          <w:sz w:val="20"/>
          <w:szCs w:val="20"/>
        </w:rPr>
        <w:t xml:space="preserve"> </w:t>
      </w:r>
      <w:r w:rsidR="006D01C1" w:rsidRPr="00C533C5">
        <w:rPr>
          <w:rFonts w:ascii="Tahoma" w:hAnsi="Tahoma" w:cs="Tahoma"/>
          <w:sz w:val="20"/>
          <w:szCs w:val="20"/>
        </w:rPr>
        <w:t>Kč</w:t>
      </w:r>
      <w:r w:rsidR="006D01C1">
        <w:rPr>
          <w:rFonts w:ascii="Tahoma" w:hAnsi="Tahoma" w:cs="Tahoma"/>
          <w:sz w:val="20"/>
          <w:szCs w:val="20"/>
        </w:rPr>
        <w:t xml:space="preserve"> bez DPH.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</w:p>
    <w:p w14:paraId="7A4C5C2F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E7974E1" w14:textId="145F8102" w:rsidR="006D01C1" w:rsidRDefault="00AE46F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 w:rsidRPr="007947AC">
        <w:rPr>
          <w:rFonts w:ascii="Tahoma" w:hAnsi="Tahoma" w:cs="Tahoma"/>
          <w:sz w:val="20"/>
          <w:szCs w:val="20"/>
        </w:rPr>
        <w:t xml:space="preserve">) </w:t>
      </w:r>
      <w:r w:rsidR="006D01C1" w:rsidRPr="00631587">
        <w:rPr>
          <w:rFonts w:ascii="Tahoma" w:hAnsi="Tahoma" w:cs="Tahoma"/>
          <w:sz w:val="20"/>
          <w:szCs w:val="20"/>
        </w:rPr>
        <w:t>Prodávající</w:t>
      </w:r>
      <w:r w:rsidR="006332B3">
        <w:rPr>
          <w:rFonts w:ascii="Tahoma" w:hAnsi="Tahoma" w:cs="Tahoma"/>
          <w:sz w:val="20"/>
          <w:szCs w:val="20"/>
        </w:rPr>
        <w:t xml:space="preserve"> </w:t>
      </w:r>
      <w:r w:rsidR="006D01C1" w:rsidRPr="00631587">
        <w:rPr>
          <w:rFonts w:ascii="Tahoma" w:hAnsi="Tahoma" w:cs="Tahoma"/>
          <w:sz w:val="20"/>
          <w:szCs w:val="20"/>
        </w:rPr>
        <w:t>se zavazuj</w:t>
      </w:r>
      <w:r w:rsidR="006D01C1">
        <w:rPr>
          <w:rFonts w:ascii="Tahoma" w:hAnsi="Tahoma" w:cs="Tahoma"/>
          <w:sz w:val="20"/>
          <w:szCs w:val="20"/>
        </w:rPr>
        <w:t>e</w:t>
      </w:r>
      <w:r w:rsidR="006D01C1" w:rsidRPr="00631587">
        <w:rPr>
          <w:rFonts w:ascii="Tahoma" w:hAnsi="Tahoma" w:cs="Tahoma"/>
          <w:sz w:val="20"/>
          <w:szCs w:val="20"/>
        </w:rPr>
        <w:t xml:space="preserve">, že obratem potvrdí obdržení objednávky a že zboží dodá </w:t>
      </w:r>
      <w:r w:rsidR="006D01C1" w:rsidRPr="006332B3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766266" w:rsidRPr="006332B3">
        <w:rPr>
          <w:rFonts w:ascii="Tahoma" w:hAnsi="Tahoma" w:cs="Tahoma"/>
          <w:b/>
          <w:bCs/>
          <w:sz w:val="20"/>
          <w:szCs w:val="20"/>
        </w:rPr>
        <w:t>dvou dnů</w:t>
      </w:r>
      <w:r w:rsidR="00766266">
        <w:rPr>
          <w:rFonts w:ascii="Tahoma" w:hAnsi="Tahoma" w:cs="Tahoma"/>
          <w:sz w:val="20"/>
          <w:szCs w:val="20"/>
        </w:rPr>
        <w:t xml:space="preserve"> </w:t>
      </w:r>
      <w:r w:rsidR="006D01C1" w:rsidRPr="00631587">
        <w:rPr>
          <w:rFonts w:ascii="Tahoma" w:hAnsi="Tahoma" w:cs="Tahoma"/>
          <w:sz w:val="20"/>
          <w:szCs w:val="20"/>
        </w:rPr>
        <w:t>po objednání.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sz w:val="20"/>
          <w:szCs w:val="20"/>
        </w:rPr>
        <w:t xml:space="preserve">Připadne-li konec lhůty na sobotu, </w:t>
      </w:r>
      <w:r w:rsidR="00D22AEA" w:rsidRPr="007947AC">
        <w:rPr>
          <w:rFonts w:ascii="Tahoma" w:hAnsi="Tahoma" w:cs="Tahoma"/>
          <w:sz w:val="20"/>
          <w:szCs w:val="20"/>
        </w:rPr>
        <w:t>neděli,</w:t>
      </w:r>
      <w:r w:rsidR="006D01C1" w:rsidRPr="007947AC">
        <w:rPr>
          <w:rFonts w:ascii="Tahoma" w:hAnsi="Tahoma" w:cs="Tahoma"/>
          <w:sz w:val="20"/>
          <w:szCs w:val="20"/>
        </w:rPr>
        <w:t xml:space="preserve"> popř. svátek, není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v prodlení, dodá-li zboží nejbližší pracovní den</w:t>
      </w:r>
      <w:r w:rsidR="00595714">
        <w:rPr>
          <w:rFonts w:ascii="Tahoma" w:hAnsi="Tahoma" w:cs="Tahoma"/>
          <w:sz w:val="20"/>
          <w:szCs w:val="20"/>
        </w:rPr>
        <w:t xml:space="preserve"> do 9,00 hod.</w:t>
      </w:r>
    </w:p>
    <w:p w14:paraId="7485B4AD" w14:textId="5A5B89D0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4C2E681" w14:textId="77777777" w:rsidR="00F97094" w:rsidRPr="007947AC" w:rsidRDefault="00F97094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87141F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3BFD6B8A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041364CE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0ED3E0" w14:textId="02EE3FD6" w:rsidR="006D01C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Místem dodání zboží je </w:t>
      </w:r>
      <w:r w:rsidR="00BE78C7">
        <w:rPr>
          <w:rFonts w:ascii="Tahoma" w:hAnsi="Tahoma" w:cs="Tahoma"/>
          <w:sz w:val="20"/>
          <w:szCs w:val="20"/>
        </w:rPr>
        <w:t xml:space="preserve">Fakultní </w:t>
      </w:r>
      <w:r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766266">
        <w:rPr>
          <w:rFonts w:ascii="Tahoma" w:hAnsi="Tahoma" w:cs="Tahoma"/>
          <w:sz w:val="20"/>
          <w:szCs w:val="20"/>
        </w:rPr>
        <w:t>sklad MTZ</w:t>
      </w:r>
      <w:r w:rsidRPr="007947AC">
        <w:rPr>
          <w:rFonts w:ascii="Tahoma" w:hAnsi="Tahoma" w:cs="Tahoma"/>
          <w:sz w:val="20"/>
          <w:szCs w:val="20"/>
        </w:rPr>
        <w:t xml:space="preserve">, pavilón </w:t>
      </w:r>
      <w:r w:rsidR="001C612D">
        <w:rPr>
          <w:rFonts w:ascii="Tahoma" w:hAnsi="Tahoma" w:cs="Tahoma"/>
          <w:sz w:val="20"/>
          <w:szCs w:val="20"/>
        </w:rPr>
        <w:t>F</w:t>
      </w:r>
      <w:r w:rsidR="006332B3">
        <w:rPr>
          <w:rFonts w:ascii="Tahoma" w:hAnsi="Tahoma" w:cs="Tahoma"/>
          <w:sz w:val="20"/>
          <w:szCs w:val="20"/>
        </w:rPr>
        <w:t>1</w:t>
      </w:r>
      <w:r w:rsidR="00766266">
        <w:rPr>
          <w:rFonts w:ascii="Tahoma" w:hAnsi="Tahoma" w:cs="Tahoma"/>
          <w:sz w:val="20"/>
          <w:szCs w:val="20"/>
        </w:rPr>
        <w:t xml:space="preserve">, </w:t>
      </w:r>
      <w:r w:rsidRPr="007947AC">
        <w:rPr>
          <w:rFonts w:ascii="Tahoma" w:hAnsi="Tahoma" w:cs="Tahoma"/>
          <w:color w:val="000000"/>
          <w:sz w:val="20"/>
          <w:szCs w:val="20"/>
        </w:rPr>
        <w:t>Vídeňská 800,</w:t>
      </w:r>
      <w:r w:rsidR="006332B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947AC">
        <w:rPr>
          <w:rFonts w:ascii="Tahoma" w:hAnsi="Tahoma" w:cs="Tahoma"/>
          <w:color w:val="000000"/>
          <w:sz w:val="20"/>
          <w:szCs w:val="20"/>
        </w:rPr>
        <w:t>140 59 Praha 4</w:t>
      </w:r>
      <w:r w:rsidR="006332B3">
        <w:rPr>
          <w:rFonts w:ascii="Tahoma" w:hAnsi="Tahoma" w:cs="Tahoma"/>
          <w:color w:val="000000"/>
          <w:sz w:val="20"/>
          <w:szCs w:val="20"/>
        </w:rPr>
        <w:t xml:space="preserve"> - Krč</w:t>
      </w:r>
      <w:r w:rsidRPr="007947AC">
        <w:rPr>
          <w:rFonts w:ascii="Tahoma" w:hAnsi="Tahoma" w:cs="Tahoma"/>
          <w:color w:val="000000"/>
          <w:sz w:val="20"/>
          <w:szCs w:val="20"/>
        </w:rPr>
        <w:t>.</w:t>
      </w:r>
    </w:p>
    <w:p w14:paraId="71319FBE" w14:textId="77777777" w:rsidR="00F97094" w:rsidRDefault="00F97094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3C8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E96B095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36012948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6599913C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65A215" w14:textId="77777777" w:rsidR="00EC4AC4" w:rsidRDefault="000D4BC8" w:rsidP="00EC4AC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FA4D99" w:rsidRPr="000D4BC8">
        <w:rPr>
          <w:rFonts w:ascii="Tahoma" w:hAnsi="Tahoma" w:cs="Tahoma"/>
          <w:sz w:val="20"/>
          <w:szCs w:val="20"/>
        </w:rPr>
        <w:t>Po dobu platnosti této smlouvy se Prodávající zavazuje dodávat zboží podle dohodnuté ceny vzešlé z výběrového řízení (VYSOUTĚŽENÁ CENA), která je u jednotlivých položek zboží uvedena v</w:t>
      </w:r>
      <w:r w:rsidR="00FA4D99" w:rsidRPr="000D4BC8">
        <w:rPr>
          <w:rFonts w:ascii="Tahoma" w:hAnsi="Tahoma" w:cs="Tahoma"/>
          <w:b/>
          <w:sz w:val="20"/>
          <w:szCs w:val="20"/>
        </w:rPr>
        <w:t> </w:t>
      </w:r>
      <w:r w:rsidR="00FA4D99" w:rsidRPr="00FA4D99">
        <w:rPr>
          <w:rFonts w:ascii="Tahoma" w:hAnsi="Tahoma" w:cs="Tahoma"/>
          <w:sz w:val="20"/>
          <w:szCs w:val="20"/>
        </w:rPr>
        <w:t xml:space="preserve">příloze </w:t>
      </w:r>
    </w:p>
    <w:p w14:paraId="0907E011" w14:textId="77777777" w:rsidR="00FA4D99" w:rsidRPr="00FA4D99" w:rsidRDefault="00FA4D99" w:rsidP="00EC4AC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FA4D99">
        <w:rPr>
          <w:rFonts w:ascii="Tahoma" w:hAnsi="Tahoma" w:cs="Tahoma"/>
          <w:sz w:val="20"/>
          <w:szCs w:val="20"/>
        </w:rPr>
        <w:t>č.: 1 této smlouv</w:t>
      </w:r>
      <w:r w:rsidR="00EC4AC4">
        <w:rPr>
          <w:rFonts w:ascii="Tahoma" w:hAnsi="Tahoma" w:cs="Tahoma"/>
          <w:sz w:val="20"/>
          <w:szCs w:val="20"/>
        </w:rPr>
        <w:t>y</w:t>
      </w:r>
      <w:r w:rsidRPr="00FA4D99">
        <w:rPr>
          <w:rFonts w:ascii="Tahoma" w:hAnsi="Tahoma" w:cs="Tahoma"/>
          <w:sz w:val="20"/>
          <w:szCs w:val="20"/>
        </w:rPr>
        <w:t xml:space="preserve">. </w:t>
      </w:r>
    </w:p>
    <w:p w14:paraId="0E2B96E3" w14:textId="62CD2D4C" w:rsidR="00276B77" w:rsidRDefault="006D01C1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</w:t>
      </w:r>
      <w:r w:rsidR="00C533C5">
        <w:rPr>
          <w:rFonts w:ascii="Tahoma" w:hAnsi="Tahoma" w:cs="Tahoma"/>
          <w:sz w:val="20"/>
          <w:szCs w:val="20"/>
        </w:rPr>
        <w:t xml:space="preserve">a </w:t>
      </w:r>
      <w:r w:rsidR="00C533C5" w:rsidRPr="007947AC">
        <w:rPr>
          <w:rFonts w:ascii="Tahoma" w:hAnsi="Tahoma" w:cs="Tahoma"/>
          <w:sz w:val="20"/>
          <w:szCs w:val="20"/>
        </w:rPr>
        <w:t>zahrn</w:t>
      </w:r>
      <w:r w:rsidR="00C533C5">
        <w:rPr>
          <w:rFonts w:ascii="Tahoma" w:hAnsi="Tahoma" w:cs="Tahoma"/>
          <w:sz w:val="20"/>
          <w:szCs w:val="20"/>
        </w:rPr>
        <w:t>uje</w:t>
      </w:r>
      <w:r w:rsidR="00C533C5" w:rsidRPr="007947AC">
        <w:rPr>
          <w:rFonts w:ascii="Tahoma" w:hAnsi="Tahoma" w:cs="Tahoma"/>
          <w:sz w:val="20"/>
          <w:szCs w:val="20"/>
        </w:rPr>
        <w:t xml:space="preserve"> </w:t>
      </w:r>
      <w:r w:rsidR="00C533C5" w:rsidRPr="00207F80">
        <w:rPr>
          <w:rFonts w:ascii="Tahoma" w:hAnsi="Tahoma" w:cs="Tahoma"/>
          <w:b/>
          <w:bCs/>
          <w:sz w:val="20"/>
          <w:szCs w:val="20"/>
        </w:rPr>
        <w:t>veškeré náklady</w:t>
      </w:r>
      <w:r w:rsidR="00C533C5" w:rsidRPr="007947AC">
        <w:rPr>
          <w:rFonts w:ascii="Tahoma" w:hAnsi="Tahoma" w:cs="Tahoma"/>
          <w:sz w:val="20"/>
          <w:szCs w:val="20"/>
        </w:rPr>
        <w:t xml:space="preserve"> </w:t>
      </w:r>
      <w:r w:rsidR="00C533C5">
        <w:rPr>
          <w:rFonts w:ascii="Tahoma" w:hAnsi="Tahoma" w:cs="Tahoma"/>
          <w:sz w:val="20"/>
          <w:szCs w:val="20"/>
        </w:rPr>
        <w:t>K</w:t>
      </w:r>
      <w:r w:rsidR="00C533C5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533C5">
        <w:rPr>
          <w:rFonts w:ascii="Tahoma" w:hAnsi="Tahoma" w:cs="Tahoma"/>
          <w:sz w:val="20"/>
          <w:szCs w:val="20"/>
        </w:rPr>
        <w:t xml:space="preserve">jakékoliv </w:t>
      </w:r>
      <w:r w:rsidR="00C533C5" w:rsidRPr="007947AC">
        <w:rPr>
          <w:rFonts w:ascii="Tahoma" w:hAnsi="Tahoma" w:cs="Tahoma"/>
          <w:sz w:val="20"/>
          <w:szCs w:val="20"/>
        </w:rPr>
        <w:t>přirážky distributorů, celní poplatky, dopravné, balné</w:t>
      </w:r>
      <w:r w:rsidR="00C533C5">
        <w:rPr>
          <w:rFonts w:ascii="Tahoma" w:hAnsi="Tahoma" w:cs="Tahoma"/>
          <w:sz w:val="20"/>
          <w:szCs w:val="20"/>
        </w:rPr>
        <w:t>, veškeré recyklační poplatky a jiné další případné poplatky či přirážky, vztahující se k dodávanému zboží.</w:t>
      </w:r>
      <w:r w:rsidR="00C533C5" w:rsidRPr="007947AC">
        <w:rPr>
          <w:rFonts w:ascii="Tahoma" w:hAnsi="Tahoma" w:cs="Tahoma"/>
          <w:sz w:val="20"/>
          <w:szCs w:val="20"/>
        </w:rPr>
        <w:t xml:space="preserve"> K této ceně bude připočteno DPH podle právních předpisů platných v době dodávky</w:t>
      </w:r>
      <w:r w:rsidR="00C533C5">
        <w:rPr>
          <w:rFonts w:ascii="Tahoma" w:hAnsi="Tahoma" w:cs="Tahoma"/>
          <w:sz w:val="20"/>
          <w:szCs w:val="20"/>
        </w:rPr>
        <w:t xml:space="preserve"> zboží</w:t>
      </w:r>
      <w:r w:rsidR="00C533C5" w:rsidRPr="007947AC">
        <w:rPr>
          <w:rFonts w:ascii="Tahoma" w:hAnsi="Tahoma" w:cs="Tahoma"/>
          <w:sz w:val="20"/>
          <w:szCs w:val="20"/>
        </w:rPr>
        <w:t>.</w:t>
      </w:r>
    </w:p>
    <w:p w14:paraId="39484A79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55DCCCA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1A862A2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280B68DE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C2D28E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5147D7C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>fakturovány dílčími fakturami</w:t>
      </w:r>
      <w:r w:rsidR="00676571">
        <w:rPr>
          <w:rFonts w:ascii="Tahoma" w:hAnsi="Tahoma" w:cs="Tahoma"/>
          <w:color w:val="000000"/>
          <w:sz w:val="20"/>
          <w:szCs w:val="20"/>
        </w:rPr>
        <w:t>, pokud se smluvní strany nedohodnou jinak.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E1EC71A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C90E1B" w14:textId="77777777" w:rsidR="008F1B8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Prodávající má povinnost vystavit a doručit </w:t>
      </w:r>
      <w:r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fakturu </w:t>
      </w:r>
      <w:r>
        <w:rPr>
          <w:rFonts w:ascii="Tahoma" w:hAnsi="Tahoma" w:cs="Tahoma"/>
          <w:color w:val="000000"/>
          <w:sz w:val="20"/>
          <w:szCs w:val="20"/>
        </w:rPr>
        <w:t>ihned společně se zbožím</w:t>
      </w:r>
      <w:r w:rsidR="00676571">
        <w:rPr>
          <w:rFonts w:ascii="Tahoma" w:hAnsi="Tahoma" w:cs="Tahoma"/>
          <w:color w:val="000000"/>
          <w:sz w:val="20"/>
          <w:szCs w:val="20"/>
        </w:rPr>
        <w:t>.</w:t>
      </w:r>
    </w:p>
    <w:p w14:paraId="652EFD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   </w:t>
      </w:r>
    </w:p>
    <w:p w14:paraId="56C39D9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EC4AC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2982715E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43FB1E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 w:rsidRPr="00016C8D">
        <w:rPr>
          <w:rFonts w:ascii="Tahoma" w:hAnsi="Tahoma" w:cs="Tahoma"/>
          <w:b/>
          <w:bCs/>
          <w:sz w:val="20"/>
          <w:szCs w:val="20"/>
        </w:rPr>
        <w:t>60</w:t>
      </w:r>
      <w:r>
        <w:rPr>
          <w:rFonts w:ascii="Tahoma" w:hAnsi="Tahoma" w:cs="Tahoma"/>
          <w:sz w:val="20"/>
          <w:szCs w:val="20"/>
        </w:rPr>
        <w:t xml:space="preserve">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  <w:r w:rsidRPr="007947AC">
        <w:rPr>
          <w:rFonts w:ascii="Tahoma" w:hAnsi="Tahoma" w:cs="Tahoma"/>
          <w:sz w:val="20"/>
          <w:szCs w:val="20"/>
        </w:rPr>
        <w:t xml:space="preserve"> </w:t>
      </w:r>
    </w:p>
    <w:p w14:paraId="27056AD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DFA14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3F39FF79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2F0A9C06" w14:textId="77777777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proofErr w:type="gramStart"/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 zveřejněna</w:t>
      </w:r>
      <w:proofErr w:type="gramEnd"/>
      <w:r w:rsidRPr="00DC2078">
        <w:rPr>
          <w:rFonts w:ascii="Tahoma" w:hAnsi="Tahoma" w:cs="Tahoma"/>
          <w:iCs/>
          <w:sz w:val="20"/>
          <w:szCs w:val="20"/>
        </w:rPr>
        <w:t xml:space="preserve"> informace, že je nespolehlivým plátcem dle § 106a odst. 6, z. </w:t>
      </w:r>
      <w:r w:rsidR="00EC4AC4">
        <w:rPr>
          <w:rFonts w:ascii="Tahoma" w:hAnsi="Tahoma" w:cs="Tahoma"/>
          <w:iCs/>
          <w:sz w:val="20"/>
          <w:szCs w:val="20"/>
        </w:rPr>
        <w:t>č</w:t>
      </w:r>
      <w:r w:rsidR="00EC4AC4" w:rsidRPr="00DC2078">
        <w:rPr>
          <w:rFonts w:ascii="Tahoma" w:hAnsi="Tahoma" w:cs="Tahoma"/>
          <w:iCs/>
          <w:sz w:val="20"/>
          <w:szCs w:val="20"/>
        </w:rPr>
        <w:t>.</w:t>
      </w:r>
      <w:r w:rsidRPr="00DC2078">
        <w:rPr>
          <w:rFonts w:ascii="Tahoma" w:hAnsi="Tahoma" w:cs="Tahoma"/>
          <w:iCs/>
          <w:sz w:val="20"/>
          <w:szCs w:val="20"/>
        </w:rPr>
        <w:t xml:space="preserve"> 235/2004 Sb. o dani z přidané hodnoty v platném znění, dodavatel strpí, bez uplatnění jakýchkoliv finančních sankcí, odvedení </w:t>
      </w:r>
      <w:proofErr w:type="gramStart"/>
      <w:r w:rsidRPr="00DC2078">
        <w:rPr>
          <w:rFonts w:ascii="Tahoma" w:hAnsi="Tahoma" w:cs="Tahoma"/>
          <w:iCs/>
          <w:sz w:val="20"/>
          <w:szCs w:val="20"/>
        </w:rPr>
        <w:t xml:space="preserve">daně </w:t>
      </w:r>
      <w:r>
        <w:rPr>
          <w:rFonts w:ascii="Tahoma" w:hAnsi="Tahoma" w:cs="Tahoma"/>
          <w:iCs/>
          <w:sz w:val="20"/>
          <w:szCs w:val="20"/>
        </w:rPr>
        <w:t xml:space="preserve"> K</w:t>
      </w:r>
      <w:r w:rsidRPr="00DC2078">
        <w:rPr>
          <w:rFonts w:ascii="Tahoma" w:hAnsi="Tahoma" w:cs="Tahoma"/>
          <w:iCs/>
          <w:sz w:val="20"/>
          <w:szCs w:val="20"/>
        </w:rPr>
        <w:t>upujícím</w:t>
      </w:r>
      <w:proofErr w:type="gramEnd"/>
      <w:r w:rsidRPr="00DC2078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45106E91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26E8918" w14:textId="1925DC26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5C7B601D" w14:textId="77777777" w:rsidR="00F97094" w:rsidRDefault="00F9709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58E1E16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824E698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7AAF1C53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2ADE8474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58C29FD" w14:textId="47CDE83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 w:rsidR="00D22AEA">
        <w:rPr>
          <w:rFonts w:ascii="Tahoma" w:hAnsi="Tahoma" w:cs="Tahoma"/>
          <w:color w:val="000000"/>
          <w:sz w:val="20"/>
          <w:szCs w:val="20"/>
        </w:rPr>
        <w:t>P</w:t>
      </w:r>
      <w:r w:rsidR="00D22AEA" w:rsidRPr="007947AC">
        <w:rPr>
          <w:rFonts w:ascii="Tahoma" w:hAnsi="Tahoma" w:cs="Tahoma"/>
          <w:color w:val="000000"/>
          <w:sz w:val="20"/>
          <w:szCs w:val="20"/>
        </w:rPr>
        <w:t>rodávajícího,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 </w:t>
      </w:r>
    </w:p>
    <w:p w14:paraId="5D338C33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D9670B3" w14:textId="083A64E1" w:rsidR="00181F5E" w:rsidRDefault="00181F5E" w:rsidP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8F1B81">
        <w:rPr>
          <w:rFonts w:ascii="Tahoma" w:hAnsi="Tahoma" w:cs="Tahoma"/>
          <w:i/>
          <w:sz w:val="20"/>
          <w:szCs w:val="20"/>
        </w:rPr>
        <w:t xml:space="preserve">Předání a převzetí zboží v místě dodání lze provést v pracovních dnech od </w:t>
      </w:r>
      <w:r w:rsidR="00C533C5">
        <w:rPr>
          <w:rFonts w:ascii="Tahoma" w:hAnsi="Tahoma" w:cs="Tahoma"/>
          <w:i/>
          <w:sz w:val="20"/>
          <w:szCs w:val="20"/>
        </w:rPr>
        <w:t>7</w:t>
      </w:r>
      <w:r w:rsidR="00766266" w:rsidRPr="008F1B81">
        <w:rPr>
          <w:rFonts w:ascii="Tahoma" w:hAnsi="Tahoma" w:cs="Tahoma"/>
          <w:i/>
          <w:sz w:val="20"/>
          <w:szCs w:val="20"/>
        </w:rPr>
        <w:t>,</w:t>
      </w:r>
      <w:r w:rsidR="00C533C5">
        <w:rPr>
          <w:rFonts w:ascii="Tahoma" w:hAnsi="Tahoma" w:cs="Tahoma"/>
          <w:i/>
          <w:sz w:val="20"/>
          <w:szCs w:val="20"/>
        </w:rPr>
        <w:t>3</w:t>
      </w:r>
      <w:r w:rsidR="00766266" w:rsidRPr="008F1B81">
        <w:rPr>
          <w:rFonts w:ascii="Tahoma" w:hAnsi="Tahoma" w:cs="Tahoma"/>
          <w:i/>
          <w:sz w:val="20"/>
          <w:szCs w:val="20"/>
        </w:rPr>
        <w:t>0</w:t>
      </w:r>
      <w:r w:rsidRPr="008F1B81">
        <w:rPr>
          <w:rFonts w:ascii="Tahoma" w:hAnsi="Tahoma" w:cs="Tahoma"/>
          <w:i/>
          <w:sz w:val="20"/>
          <w:szCs w:val="20"/>
        </w:rPr>
        <w:t xml:space="preserve"> hod. </w:t>
      </w:r>
      <w:r w:rsidR="00676571">
        <w:rPr>
          <w:rFonts w:ascii="Tahoma" w:hAnsi="Tahoma" w:cs="Tahoma"/>
          <w:i/>
          <w:sz w:val="20"/>
          <w:szCs w:val="20"/>
        </w:rPr>
        <w:t xml:space="preserve">do 11,30 hod. a od 12,00 hod. </w:t>
      </w:r>
      <w:r w:rsidRPr="008F1B81">
        <w:rPr>
          <w:rFonts w:ascii="Tahoma" w:hAnsi="Tahoma" w:cs="Tahoma"/>
          <w:i/>
          <w:sz w:val="20"/>
          <w:szCs w:val="20"/>
        </w:rPr>
        <w:t xml:space="preserve">do </w:t>
      </w:r>
      <w:r w:rsidR="00766266" w:rsidRPr="008F1B81">
        <w:rPr>
          <w:rFonts w:ascii="Tahoma" w:hAnsi="Tahoma" w:cs="Tahoma"/>
          <w:i/>
          <w:sz w:val="20"/>
          <w:szCs w:val="20"/>
        </w:rPr>
        <w:t>1</w:t>
      </w:r>
      <w:r w:rsidR="00D95272">
        <w:rPr>
          <w:rFonts w:ascii="Tahoma" w:hAnsi="Tahoma" w:cs="Tahoma"/>
          <w:i/>
          <w:sz w:val="20"/>
          <w:szCs w:val="20"/>
        </w:rPr>
        <w:t>5,00</w:t>
      </w:r>
      <w:r w:rsidRPr="008F1B81">
        <w:rPr>
          <w:rFonts w:ascii="Tahoma" w:hAnsi="Tahoma" w:cs="Tahoma"/>
          <w:i/>
          <w:sz w:val="20"/>
          <w:szCs w:val="20"/>
        </w:rPr>
        <w:t xml:space="preserve"> hod. </w:t>
      </w:r>
      <w:r w:rsidR="00D22AEA" w:rsidRPr="008F1B81">
        <w:rPr>
          <w:rFonts w:ascii="Tahoma" w:hAnsi="Tahoma" w:cs="Tahoma"/>
          <w:i/>
          <w:sz w:val="20"/>
          <w:szCs w:val="20"/>
        </w:rPr>
        <w:t>ve</w:t>
      </w:r>
      <w:r w:rsidR="00766266" w:rsidRPr="008F1B81">
        <w:rPr>
          <w:rFonts w:ascii="Tahoma" w:hAnsi="Tahoma" w:cs="Tahoma"/>
          <w:i/>
          <w:sz w:val="20"/>
          <w:szCs w:val="20"/>
        </w:rPr>
        <w:t> skladu MTZ</w:t>
      </w:r>
      <w:r w:rsidRPr="008F1B81">
        <w:rPr>
          <w:rFonts w:ascii="Tahoma" w:hAnsi="Tahoma" w:cs="Tahoma"/>
          <w:i/>
          <w:sz w:val="20"/>
          <w:szCs w:val="20"/>
        </w:rPr>
        <w:t xml:space="preserve"> (pav.</w:t>
      </w:r>
      <w:r w:rsidR="00EC4AC4">
        <w:rPr>
          <w:rFonts w:ascii="Tahoma" w:hAnsi="Tahoma" w:cs="Tahoma"/>
          <w:i/>
          <w:sz w:val="20"/>
          <w:szCs w:val="20"/>
        </w:rPr>
        <w:t xml:space="preserve"> </w:t>
      </w:r>
      <w:r w:rsidR="00766266" w:rsidRPr="008F1B81">
        <w:rPr>
          <w:rFonts w:ascii="Tahoma" w:hAnsi="Tahoma" w:cs="Tahoma"/>
          <w:i/>
          <w:sz w:val="20"/>
          <w:szCs w:val="20"/>
        </w:rPr>
        <w:t>F</w:t>
      </w:r>
      <w:r w:rsidR="00016C8D">
        <w:rPr>
          <w:rFonts w:ascii="Tahoma" w:hAnsi="Tahoma" w:cs="Tahoma"/>
          <w:i/>
          <w:sz w:val="20"/>
          <w:szCs w:val="20"/>
        </w:rPr>
        <w:t>1</w:t>
      </w:r>
      <w:r w:rsidR="00766266" w:rsidRPr="008F1B81">
        <w:rPr>
          <w:rFonts w:ascii="Tahoma" w:hAnsi="Tahoma" w:cs="Tahoma"/>
          <w:i/>
          <w:sz w:val="20"/>
          <w:szCs w:val="20"/>
        </w:rPr>
        <w:t>), nedohodnou-li se strany jinak.</w:t>
      </w:r>
    </w:p>
    <w:p w14:paraId="2BC5E5F1" w14:textId="77777777" w:rsidR="00C533C5" w:rsidRDefault="00C533C5" w:rsidP="00181F5E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FCD5D34" w14:textId="77777777" w:rsidR="00C533C5" w:rsidRPr="00CF37A9" w:rsidRDefault="00C533C5" w:rsidP="00C533C5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37A9">
        <w:rPr>
          <w:rFonts w:ascii="Tahoma" w:hAnsi="Tahoma" w:cs="Tahoma"/>
          <w:iCs/>
          <w:sz w:val="20"/>
          <w:szCs w:val="20"/>
        </w:rPr>
        <w:t>2) V místě dodání/vykládky ve FTN není rampa, ani není k dispozici žádný vysokozdvižný prostředek pro vyložení – je tedy doporučeno auto s „čelem“. Vykládku zboží si musí zajistit a zrealizovat Prodávající.</w:t>
      </w:r>
    </w:p>
    <w:p w14:paraId="2F6E3348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B22A19" w14:textId="7A5D06E7" w:rsidR="006D01C1" w:rsidRDefault="00C533C5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Každá dodávka zboží </w:t>
      </w:r>
      <w:r w:rsidR="006D01C1">
        <w:rPr>
          <w:rFonts w:ascii="Tahoma" w:hAnsi="Tahoma" w:cs="Tahoma"/>
          <w:color w:val="000000"/>
          <w:sz w:val="20"/>
          <w:szCs w:val="20"/>
        </w:rPr>
        <w:t>bude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 vybavena </w:t>
      </w:r>
      <w:r w:rsidR="008F1B81">
        <w:rPr>
          <w:rFonts w:ascii="Tahoma" w:hAnsi="Tahoma" w:cs="Tahoma"/>
          <w:color w:val="000000"/>
          <w:sz w:val="20"/>
          <w:szCs w:val="20"/>
        </w:rPr>
        <w:t>fakturou či d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>odacím listem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81F5E" w:rsidRPr="007947AC">
        <w:rPr>
          <w:rFonts w:ascii="Tahoma" w:hAnsi="Tahoma" w:cs="Tahoma"/>
          <w:sz w:val="20"/>
          <w:szCs w:val="20"/>
        </w:rPr>
        <w:t xml:space="preserve">Při převzetí </w:t>
      </w:r>
      <w:r w:rsidR="00181F5E">
        <w:rPr>
          <w:rFonts w:ascii="Tahoma" w:hAnsi="Tahoma" w:cs="Tahoma"/>
          <w:sz w:val="20"/>
          <w:szCs w:val="20"/>
        </w:rPr>
        <w:t xml:space="preserve">dodávky </w:t>
      </w:r>
      <w:r w:rsidR="00181F5E" w:rsidRPr="007947AC">
        <w:rPr>
          <w:rFonts w:ascii="Tahoma" w:hAnsi="Tahoma" w:cs="Tahoma"/>
          <w:sz w:val="20"/>
          <w:szCs w:val="20"/>
        </w:rPr>
        <w:t xml:space="preserve">zboží obdrží kupující </w:t>
      </w:r>
      <w:r w:rsidR="00676571">
        <w:rPr>
          <w:rFonts w:ascii="Tahoma" w:hAnsi="Tahoma" w:cs="Tahoma"/>
          <w:sz w:val="20"/>
          <w:szCs w:val="20"/>
        </w:rPr>
        <w:t>fak</w:t>
      </w:r>
      <w:r w:rsidR="008F1B81">
        <w:rPr>
          <w:rFonts w:ascii="Tahoma" w:hAnsi="Tahoma" w:cs="Tahoma"/>
          <w:sz w:val="20"/>
          <w:szCs w:val="20"/>
        </w:rPr>
        <w:t xml:space="preserve">turu či </w:t>
      </w:r>
      <w:r w:rsidR="00181F5E" w:rsidRPr="007947AC">
        <w:rPr>
          <w:rFonts w:ascii="Tahoma" w:hAnsi="Tahoma" w:cs="Tahoma"/>
          <w:sz w:val="20"/>
          <w:szCs w:val="20"/>
        </w:rPr>
        <w:t>dodací list, který potvrdí.</w:t>
      </w:r>
      <w:r w:rsidR="00181F5E">
        <w:rPr>
          <w:rFonts w:ascii="Tahoma" w:hAnsi="Tahoma" w:cs="Tahoma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Prodávající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je povinen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vystav</w:t>
      </w:r>
      <w:r w:rsidR="006D01C1">
        <w:rPr>
          <w:rFonts w:ascii="Tahoma" w:hAnsi="Tahoma" w:cs="Tahoma"/>
          <w:color w:val="000000"/>
          <w:sz w:val="20"/>
          <w:szCs w:val="20"/>
        </w:rPr>
        <w:t>it a předat Kupujícímu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 kromě písemné podoby</w:t>
      </w:r>
      <w:r w:rsidR="008F1B81">
        <w:rPr>
          <w:rFonts w:ascii="Tahoma" w:hAnsi="Tahoma" w:cs="Tahoma"/>
          <w:color w:val="000000"/>
          <w:sz w:val="20"/>
          <w:szCs w:val="20"/>
        </w:rPr>
        <w:t xml:space="preserve"> faktury či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dodacího listu i </w:t>
      </w:r>
      <w:r w:rsidR="00DA5B6F" w:rsidRPr="00C65736">
        <w:rPr>
          <w:rFonts w:ascii="Tahoma" w:hAnsi="Tahoma" w:cs="Tahoma"/>
          <w:color w:val="000000"/>
          <w:sz w:val="20"/>
          <w:szCs w:val="20"/>
        </w:rPr>
        <w:t>je</w:t>
      </w:r>
      <w:r w:rsidR="00DA5B6F">
        <w:rPr>
          <w:rFonts w:ascii="Tahoma" w:hAnsi="Tahoma" w:cs="Tahoma"/>
          <w:color w:val="000000"/>
          <w:sz w:val="20"/>
          <w:szCs w:val="20"/>
        </w:rPr>
        <w:t>jí</w:t>
      </w:r>
      <w:r w:rsidR="00DA5B6F" w:rsidRPr="00C6573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elektronickou podobu (</w:t>
      </w:r>
      <w:r w:rsidR="00A80D28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na disketě, popř. ke stažení z www stránek </w:t>
      </w:r>
      <w:r w:rsidR="006D01C1">
        <w:rPr>
          <w:rFonts w:ascii="Tahoma" w:hAnsi="Tahoma" w:cs="Tahoma"/>
          <w:color w:val="000000"/>
          <w:sz w:val="20"/>
          <w:szCs w:val="20"/>
        </w:rPr>
        <w:t>P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rodávajícího) ve formátu kompatib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ilním se SW </w:t>
      </w:r>
      <w:r w:rsidR="00595714">
        <w:rPr>
          <w:rFonts w:ascii="Tahoma" w:hAnsi="Tahoma" w:cs="Tahoma"/>
          <w:color w:val="000000"/>
          <w:sz w:val="20"/>
          <w:szCs w:val="20"/>
        </w:rPr>
        <w:t>kupujícího</w:t>
      </w:r>
      <w:r w:rsidR="006D01C1">
        <w:rPr>
          <w:rFonts w:ascii="Tahoma" w:hAnsi="Tahoma" w:cs="Tahoma"/>
          <w:color w:val="000000"/>
          <w:sz w:val="20"/>
          <w:szCs w:val="20"/>
        </w:rPr>
        <w:t>, nedohodnou-li se strany jinak.</w:t>
      </w:r>
    </w:p>
    <w:p w14:paraId="1B05CBD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6A9B67" w14:textId="48074A79" w:rsidR="006D01C1" w:rsidRDefault="00C533C5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="006D01C1"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="006D01C1"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CD88826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9EBE974" w14:textId="347F877B" w:rsidR="00181F5E" w:rsidRPr="007947AC" w:rsidRDefault="00C533C5" w:rsidP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EC4AC4">
        <w:rPr>
          <w:rFonts w:ascii="Tahoma" w:hAnsi="Tahoma" w:cs="Tahoma"/>
          <w:color w:val="000000"/>
          <w:sz w:val="20"/>
          <w:szCs w:val="20"/>
        </w:rPr>
        <w:t>) Kupující</w:t>
      </w:r>
      <w:r w:rsidR="00181F5E" w:rsidRPr="007947AC">
        <w:rPr>
          <w:rFonts w:ascii="Tahoma" w:hAnsi="Tahoma" w:cs="Tahoma"/>
          <w:sz w:val="20"/>
          <w:szCs w:val="20"/>
        </w:rPr>
        <w:t xml:space="preserve"> je oprávněn odmítnout převzetí </w:t>
      </w:r>
      <w:r w:rsidR="00181F5E">
        <w:rPr>
          <w:rFonts w:ascii="Tahoma" w:hAnsi="Tahoma" w:cs="Tahoma"/>
          <w:sz w:val="20"/>
          <w:szCs w:val="20"/>
        </w:rPr>
        <w:t>zboží:</w:t>
      </w:r>
    </w:p>
    <w:p w14:paraId="4A67E434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EAA694C" w14:textId="77777777" w:rsidR="00181F5E" w:rsidRPr="007947AC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964A3F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2AB3139" w14:textId="77777777" w:rsidR="00181F5E" w:rsidRPr="007947AC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C8C257B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9A73779" w14:textId="77777777" w:rsidR="00181F5E" w:rsidRPr="00181F5E" w:rsidRDefault="00181F5E" w:rsidP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F08028F" w14:textId="2F95C8E6" w:rsidR="00341966" w:rsidRDefault="00C533C5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které nem</w:t>
      </w:r>
      <w:r w:rsidR="00595714">
        <w:rPr>
          <w:rFonts w:ascii="Tahoma" w:hAnsi="Tahoma" w:cs="Tahoma"/>
          <w:color w:val="000000"/>
          <w:sz w:val="20"/>
          <w:szCs w:val="20"/>
        </w:rPr>
        <w:t>á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závady v jakosti ani porušený obal. </w:t>
      </w:r>
    </w:p>
    <w:p w14:paraId="54D76CC1" w14:textId="392189E1" w:rsidR="00F97094" w:rsidRDefault="00F9709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86587A" w14:textId="64FD167C" w:rsidR="002E3816" w:rsidRDefault="002E381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548EE7" w14:textId="77777777" w:rsidR="002E3816" w:rsidRDefault="002E381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570D7B" w14:textId="77777777" w:rsidR="00C02050" w:rsidRPr="007947AC" w:rsidRDefault="00C02050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3ACDFE2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1A159D6C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4A44FFAC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15656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V </w:t>
      </w:r>
      <w:r w:rsidRPr="003F5CB9">
        <w:rPr>
          <w:rFonts w:ascii="Tahoma" w:hAnsi="Tahoma" w:cs="Tahoma"/>
          <w:color w:val="000000"/>
          <w:sz w:val="20"/>
          <w:szCs w:val="20"/>
        </w:rPr>
        <w:t>případ</w:t>
      </w:r>
      <w:r>
        <w:rPr>
          <w:rFonts w:ascii="Tahoma" w:hAnsi="Tahoma" w:cs="Tahoma"/>
          <w:color w:val="000000"/>
          <w:sz w:val="20"/>
          <w:szCs w:val="20"/>
        </w:rPr>
        <w:t>ě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prodlení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upujícího se zaplacením </w:t>
      </w:r>
      <w:r>
        <w:rPr>
          <w:rFonts w:ascii="Tahoma" w:hAnsi="Tahoma" w:cs="Tahoma"/>
          <w:color w:val="000000"/>
          <w:sz w:val="20"/>
          <w:szCs w:val="20"/>
        </w:rPr>
        <w:t>faktury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je P</w:t>
      </w:r>
      <w:r w:rsidRPr="003F5CB9">
        <w:rPr>
          <w:rFonts w:ascii="Tahoma" w:hAnsi="Tahoma" w:cs="Tahoma"/>
          <w:color w:val="000000"/>
          <w:sz w:val="20"/>
          <w:szCs w:val="20"/>
        </w:rPr>
        <w:t>rodávající</w:t>
      </w:r>
      <w:r>
        <w:rPr>
          <w:rFonts w:ascii="Tahoma" w:hAnsi="Tahoma" w:cs="Tahoma"/>
          <w:color w:val="000000"/>
          <w:sz w:val="20"/>
          <w:szCs w:val="20"/>
        </w:rPr>
        <w:t xml:space="preserve"> oprávněn účtovat Kupujícímu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úrok z prodlení ve výši </w:t>
      </w:r>
      <w:proofErr w:type="gramStart"/>
      <w:r w:rsidRPr="003F5CB9">
        <w:rPr>
          <w:rFonts w:ascii="Tahoma" w:hAnsi="Tahoma" w:cs="Tahoma"/>
          <w:color w:val="000000"/>
          <w:sz w:val="20"/>
          <w:szCs w:val="20"/>
        </w:rPr>
        <w:t>0,0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Pr="003F5CB9">
        <w:rPr>
          <w:rFonts w:ascii="Tahoma" w:hAnsi="Tahoma" w:cs="Tahoma"/>
          <w:color w:val="000000"/>
          <w:sz w:val="20"/>
          <w:szCs w:val="20"/>
        </w:rPr>
        <w:t>%</w:t>
      </w:r>
      <w:proofErr w:type="gramEnd"/>
      <w:r w:rsidRPr="003F5CB9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</w:t>
      </w:r>
      <w:r>
        <w:rPr>
          <w:rFonts w:ascii="Tahoma" w:hAnsi="Tahoma" w:cs="Tahoma"/>
          <w:color w:val="000000"/>
          <w:sz w:val="20"/>
          <w:szCs w:val="20"/>
        </w:rPr>
        <w:t xml:space="preserve"> s tím, že P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rodávající </w:t>
      </w:r>
      <w:r w:rsidR="00181F5E">
        <w:rPr>
          <w:rFonts w:ascii="Tahoma" w:hAnsi="Tahoma" w:cs="Tahoma"/>
          <w:color w:val="000000"/>
          <w:sz w:val="20"/>
          <w:szCs w:val="20"/>
        </w:rPr>
        <w:t>souhlasí s lhůtou dalších 60 dní po lhůtě splatnosti bez penalizace</w:t>
      </w:r>
      <w:r w:rsidRPr="003F5CB9">
        <w:rPr>
          <w:rFonts w:ascii="Tahoma" w:hAnsi="Tahoma" w:cs="Tahoma"/>
          <w:color w:val="000000"/>
          <w:sz w:val="20"/>
          <w:szCs w:val="20"/>
        </w:rPr>
        <w:t>.</w:t>
      </w:r>
    </w:p>
    <w:p w14:paraId="382A0007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E4FDDC4" w14:textId="77777777" w:rsidR="006D01C1" w:rsidRDefault="00CA4E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A4E84">
        <w:rPr>
          <w:rFonts w:ascii="Tahoma" w:hAnsi="Tahoma" w:cs="Tahoma"/>
          <w:color w:val="000000"/>
          <w:sz w:val="20"/>
          <w:szCs w:val="20"/>
        </w:rPr>
        <w:t xml:space="preserve">2) V případě, že bude Prodávající v prodlení s dodáním zboží podle podmínek této smlouvy, zavazuje se Kupujícímu zaplatit smluvní pokutu ve výši </w:t>
      </w:r>
      <w:proofErr w:type="gramStart"/>
      <w:r w:rsidRPr="00CA4E84">
        <w:rPr>
          <w:rFonts w:ascii="Tahoma" w:hAnsi="Tahoma" w:cs="Tahoma"/>
          <w:color w:val="000000"/>
          <w:sz w:val="20"/>
          <w:szCs w:val="20"/>
        </w:rPr>
        <w:t>0,5%</w:t>
      </w:r>
      <w:proofErr w:type="gramEnd"/>
      <w:r w:rsidRPr="00CA4E84">
        <w:rPr>
          <w:rFonts w:ascii="Tahoma" w:hAnsi="Tahoma" w:cs="Tahoma"/>
          <w:color w:val="000000"/>
          <w:sz w:val="20"/>
          <w:szCs w:val="20"/>
        </w:rPr>
        <w:t xml:space="preserve"> z ceny nedodaného zboží za každý jednotlivý případ. Splatnost smluvní pokuty činí 30 dnů. Zaplacením smluvní pokuty není dotčeno právo na náhradu škody, která vznikla Kupujícímu v příčinné souvislosti s porušením smlouvy Prodávajícím.</w:t>
      </w:r>
    </w:p>
    <w:p w14:paraId="18FB7E26" w14:textId="77777777" w:rsidR="00CA4E84" w:rsidRDefault="00CA4E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23386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Bude-li opakovaně Prodávající nedodržovat termíny dodání a kvalitu dodávaného zboží, může Kupující po písemném upozornění od této smlouvy odstoupit.</w:t>
      </w:r>
    </w:p>
    <w:p w14:paraId="79374431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58401346" w14:textId="77777777" w:rsidR="00C02050" w:rsidRDefault="00C02050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643099C" w14:textId="77777777" w:rsidR="00E84925" w:rsidRDefault="00E84925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4D49BC3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6B684581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1A3F5283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4D2DC1" w14:textId="77777777" w:rsidR="00236145" w:rsidRDefault="006D01C1" w:rsidP="002361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="00236145">
        <w:rPr>
          <w:rFonts w:ascii="Tahoma" w:hAnsi="Tahoma" w:cs="Tahoma"/>
          <w:sz w:val="20"/>
          <w:szCs w:val="20"/>
        </w:rPr>
        <w:t xml:space="preserve">Na dodávané zboží je Prodávajícím poskytována záruka. Záruční doba činí </w:t>
      </w:r>
      <w:r w:rsidR="00236145" w:rsidRPr="00016C8D">
        <w:rPr>
          <w:rFonts w:ascii="Tahoma" w:hAnsi="Tahoma" w:cs="Tahoma"/>
          <w:b/>
          <w:bCs/>
          <w:sz w:val="20"/>
          <w:szCs w:val="20"/>
        </w:rPr>
        <w:t>24</w:t>
      </w:r>
      <w:r w:rsidR="00236145">
        <w:rPr>
          <w:rFonts w:ascii="Tahoma" w:hAnsi="Tahoma" w:cs="Tahoma"/>
          <w:b/>
          <w:sz w:val="20"/>
          <w:szCs w:val="20"/>
        </w:rPr>
        <w:t xml:space="preserve"> měsíců</w:t>
      </w:r>
      <w:r w:rsidR="00236145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na dodávané zboží vztahují.</w:t>
      </w:r>
    </w:p>
    <w:p w14:paraId="4DE10780" w14:textId="77777777" w:rsidR="00236145" w:rsidRDefault="00236145" w:rsidP="002361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E990CA" w14:textId="77777777" w:rsidR="006D01C1" w:rsidRPr="007947AC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6D01C1" w:rsidRPr="007947AC">
        <w:rPr>
          <w:rFonts w:ascii="Tahoma" w:hAnsi="Tahoma" w:cs="Tahoma"/>
          <w:sz w:val="20"/>
          <w:szCs w:val="20"/>
        </w:rPr>
        <w:t xml:space="preserve">Zjistí-li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po převzetí zboží, že je obal zboží porušen nebo že množství dodaného zboží neodpovídá dodacímu listu, uplatní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</w:t>
      </w:r>
      <w:r w:rsidR="006D01C1">
        <w:rPr>
          <w:rFonts w:ascii="Tahoma" w:hAnsi="Tahoma" w:cs="Tahoma"/>
          <w:sz w:val="20"/>
          <w:szCs w:val="20"/>
        </w:rPr>
        <w:t xml:space="preserve">nápravu </w:t>
      </w:r>
      <w:r w:rsidR="006D01C1" w:rsidRPr="007947AC">
        <w:rPr>
          <w:rFonts w:ascii="Tahoma" w:hAnsi="Tahoma" w:cs="Tahoma"/>
          <w:sz w:val="20"/>
          <w:szCs w:val="20"/>
        </w:rPr>
        <w:t xml:space="preserve">vady u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 xml:space="preserve">rodávajícího, a to ve lhůtě do </w:t>
      </w:r>
      <w:r w:rsidR="00C02050">
        <w:rPr>
          <w:rFonts w:ascii="Tahoma" w:hAnsi="Tahoma" w:cs="Tahoma"/>
          <w:sz w:val="20"/>
          <w:szCs w:val="20"/>
        </w:rPr>
        <w:t>dvou</w:t>
      </w:r>
      <w:r w:rsidR="006D01C1" w:rsidRPr="007947AC">
        <w:rPr>
          <w:rFonts w:ascii="Tahoma" w:hAnsi="Tahoma" w:cs="Tahoma"/>
          <w:sz w:val="20"/>
          <w:szCs w:val="20"/>
        </w:rPr>
        <w:t xml:space="preserve"> pracovních dnů ode dne převzetí zboží. </w:t>
      </w:r>
    </w:p>
    <w:p w14:paraId="376486A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68F66E7" w14:textId="77777777" w:rsidR="006D01C1" w:rsidRPr="007947AC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D01C1" w:rsidRPr="007947AC">
        <w:rPr>
          <w:rFonts w:ascii="Tahoma" w:hAnsi="Tahoma" w:cs="Tahoma"/>
          <w:sz w:val="20"/>
          <w:szCs w:val="20"/>
        </w:rPr>
        <w:t xml:space="preserve">) Skryté vady, kterými se rozumí vady vzniklé rozbitím, prázdná balení v originálních baleních či kartónech atd., je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oprávněn reklamovat u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rodávajícího do jednoho měsíce od převzetí zboží.</w:t>
      </w:r>
    </w:p>
    <w:p w14:paraId="666B6D6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250FF2E" w14:textId="77777777" w:rsidR="004378B3" w:rsidRDefault="00236145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378B3" w:rsidRPr="007947AC">
        <w:rPr>
          <w:rFonts w:ascii="Tahoma" w:hAnsi="Tahoma" w:cs="Tahoma"/>
          <w:sz w:val="20"/>
          <w:szCs w:val="20"/>
        </w:rPr>
        <w:t>) Vady jakosti, projevující se tím, že zboží neodpovídá smluvené kvalitě a p</w:t>
      </w:r>
      <w:r w:rsidR="004378B3">
        <w:rPr>
          <w:rFonts w:ascii="Tahoma" w:hAnsi="Tahoma" w:cs="Tahoma"/>
          <w:sz w:val="20"/>
          <w:szCs w:val="20"/>
        </w:rPr>
        <w:t xml:space="preserve">rojeví se v době </w:t>
      </w:r>
      <w:r w:rsidR="00EC4AC4">
        <w:rPr>
          <w:rFonts w:ascii="Tahoma" w:hAnsi="Tahoma" w:cs="Tahoma"/>
          <w:sz w:val="20"/>
          <w:szCs w:val="20"/>
        </w:rPr>
        <w:t xml:space="preserve">použitelnosti, </w:t>
      </w:r>
      <w:r w:rsidR="00EC4AC4" w:rsidRPr="007947AC">
        <w:rPr>
          <w:rFonts w:ascii="Tahoma" w:hAnsi="Tahoma" w:cs="Tahoma"/>
          <w:sz w:val="20"/>
          <w:szCs w:val="20"/>
        </w:rPr>
        <w:t>je</w:t>
      </w:r>
      <w:r w:rsidR="004378B3" w:rsidRPr="007947AC">
        <w:rPr>
          <w:rFonts w:ascii="Tahoma" w:hAnsi="Tahoma" w:cs="Tahoma"/>
          <w:sz w:val="20"/>
          <w:szCs w:val="20"/>
        </w:rPr>
        <w:t xml:space="preserve"> </w:t>
      </w:r>
      <w:r w:rsidR="004378B3">
        <w:rPr>
          <w:rFonts w:ascii="Tahoma" w:hAnsi="Tahoma" w:cs="Tahoma"/>
          <w:sz w:val="20"/>
          <w:szCs w:val="20"/>
        </w:rPr>
        <w:t>K</w:t>
      </w:r>
      <w:r w:rsidR="004378B3" w:rsidRPr="007947AC">
        <w:rPr>
          <w:rFonts w:ascii="Tahoma" w:hAnsi="Tahoma" w:cs="Tahoma"/>
          <w:sz w:val="20"/>
          <w:szCs w:val="20"/>
        </w:rPr>
        <w:t xml:space="preserve">upující oprávněn uplatnit </w:t>
      </w:r>
      <w:r w:rsidR="004378B3">
        <w:rPr>
          <w:rFonts w:ascii="Tahoma" w:hAnsi="Tahoma" w:cs="Tahoma"/>
          <w:sz w:val="20"/>
          <w:szCs w:val="20"/>
        </w:rPr>
        <w:t xml:space="preserve">písemně </w:t>
      </w:r>
      <w:r w:rsidR="004378B3" w:rsidRPr="007947AC">
        <w:rPr>
          <w:rFonts w:ascii="Tahoma" w:hAnsi="Tahoma" w:cs="Tahoma"/>
          <w:sz w:val="20"/>
          <w:szCs w:val="20"/>
        </w:rPr>
        <w:t xml:space="preserve">u </w:t>
      </w:r>
      <w:r w:rsidR="004378B3">
        <w:rPr>
          <w:rFonts w:ascii="Tahoma" w:hAnsi="Tahoma" w:cs="Tahoma"/>
          <w:sz w:val="20"/>
          <w:szCs w:val="20"/>
        </w:rPr>
        <w:t>P</w:t>
      </w:r>
      <w:r w:rsidR="004378B3" w:rsidRPr="007947AC">
        <w:rPr>
          <w:rFonts w:ascii="Tahoma" w:hAnsi="Tahoma" w:cs="Tahoma"/>
          <w:sz w:val="20"/>
          <w:szCs w:val="20"/>
        </w:rPr>
        <w:t xml:space="preserve">rodávajícího nejpozději poslední </w:t>
      </w:r>
      <w:r w:rsidR="00EC4AC4" w:rsidRPr="007947AC">
        <w:rPr>
          <w:rFonts w:ascii="Tahoma" w:hAnsi="Tahoma" w:cs="Tahoma"/>
          <w:sz w:val="20"/>
          <w:szCs w:val="20"/>
        </w:rPr>
        <w:t xml:space="preserve">den </w:t>
      </w:r>
      <w:r w:rsidR="00EC4AC4">
        <w:rPr>
          <w:rFonts w:ascii="Tahoma" w:hAnsi="Tahoma" w:cs="Tahoma"/>
          <w:sz w:val="20"/>
          <w:szCs w:val="20"/>
        </w:rPr>
        <w:t>doby</w:t>
      </w:r>
      <w:r w:rsidR="004378B3">
        <w:rPr>
          <w:rFonts w:ascii="Tahoma" w:hAnsi="Tahoma" w:cs="Tahoma"/>
          <w:sz w:val="20"/>
          <w:szCs w:val="20"/>
        </w:rPr>
        <w:t xml:space="preserve"> použitelnosti</w:t>
      </w:r>
      <w:r w:rsidR="004378B3" w:rsidRPr="007947AC">
        <w:rPr>
          <w:rFonts w:ascii="Tahoma" w:hAnsi="Tahoma" w:cs="Tahoma"/>
          <w:sz w:val="20"/>
          <w:szCs w:val="20"/>
        </w:rPr>
        <w:t xml:space="preserve">. </w:t>
      </w:r>
    </w:p>
    <w:p w14:paraId="385A5DBB" w14:textId="77777777" w:rsidR="004378B3" w:rsidRPr="00782BCE" w:rsidRDefault="004378B3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DCA967D" w14:textId="37A83F31" w:rsidR="004378B3" w:rsidRPr="007947AC" w:rsidRDefault="00236145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378B3" w:rsidRPr="00782BCE">
        <w:rPr>
          <w:rFonts w:ascii="Tahoma" w:hAnsi="Tahoma" w:cs="Tahoma"/>
          <w:sz w:val="20"/>
          <w:szCs w:val="20"/>
        </w:rPr>
        <w:t xml:space="preserve">) Prodávající je povinen vyřídit reklamaci podle bodu </w:t>
      </w:r>
      <w:r>
        <w:rPr>
          <w:rFonts w:ascii="Tahoma" w:hAnsi="Tahoma" w:cs="Tahoma"/>
          <w:sz w:val="20"/>
          <w:szCs w:val="20"/>
        </w:rPr>
        <w:t>2</w:t>
      </w:r>
      <w:r w:rsidR="004378B3" w:rsidRPr="00782BCE">
        <w:rPr>
          <w:rFonts w:ascii="Tahoma" w:hAnsi="Tahoma" w:cs="Tahoma"/>
          <w:sz w:val="20"/>
          <w:szCs w:val="20"/>
        </w:rPr>
        <w:t xml:space="preserve"> až </w:t>
      </w:r>
      <w:r>
        <w:rPr>
          <w:rFonts w:ascii="Tahoma" w:hAnsi="Tahoma" w:cs="Tahoma"/>
          <w:sz w:val="20"/>
          <w:szCs w:val="20"/>
        </w:rPr>
        <w:t>4</w:t>
      </w:r>
      <w:r w:rsidR="004378B3" w:rsidRPr="00782BCE">
        <w:rPr>
          <w:rFonts w:ascii="Tahoma" w:hAnsi="Tahoma" w:cs="Tahoma"/>
          <w:sz w:val="20"/>
          <w:szCs w:val="20"/>
        </w:rPr>
        <w:t xml:space="preserve"> do 30 dnů od jejího </w:t>
      </w:r>
      <w:r w:rsidR="00D22AEA" w:rsidRPr="00782BCE">
        <w:rPr>
          <w:rFonts w:ascii="Tahoma" w:hAnsi="Tahoma" w:cs="Tahoma"/>
          <w:sz w:val="20"/>
          <w:szCs w:val="20"/>
        </w:rPr>
        <w:t>doručení,</w:t>
      </w:r>
      <w:r w:rsidR="004378B3" w:rsidRPr="00782BCE">
        <w:rPr>
          <w:rFonts w:ascii="Tahoma" w:hAnsi="Tahoma" w:cs="Tahoma"/>
          <w:sz w:val="20"/>
          <w:szCs w:val="20"/>
        </w:rPr>
        <w:t xml:space="preserve"> a to bezplatným dodáním nového zboží.</w:t>
      </w:r>
      <w:r w:rsidR="004378B3">
        <w:rPr>
          <w:rFonts w:ascii="Tahoma" w:hAnsi="Tahoma" w:cs="Tahoma"/>
          <w:sz w:val="20"/>
          <w:szCs w:val="20"/>
        </w:rPr>
        <w:t xml:space="preserve"> Pokud by P</w:t>
      </w:r>
      <w:r w:rsidR="004378B3" w:rsidRPr="00782BCE">
        <w:rPr>
          <w:rFonts w:ascii="Tahoma" w:hAnsi="Tahoma" w:cs="Tahoma"/>
          <w:sz w:val="20"/>
          <w:szCs w:val="20"/>
        </w:rPr>
        <w:t>rodávající v uvedené lhůtě r</w:t>
      </w:r>
      <w:r w:rsidR="004378B3">
        <w:rPr>
          <w:rFonts w:ascii="Tahoma" w:hAnsi="Tahoma" w:cs="Tahoma"/>
          <w:sz w:val="20"/>
          <w:szCs w:val="20"/>
        </w:rPr>
        <w:t>eklamaci nevyřídil, je Kupující oprávněn účtovat P</w:t>
      </w:r>
      <w:r w:rsidR="004378B3" w:rsidRPr="00782BCE">
        <w:rPr>
          <w:rFonts w:ascii="Tahoma" w:hAnsi="Tahoma" w:cs="Tahoma"/>
          <w:sz w:val="20"/>
          <w:szCs w:val="20"/>
        </w:rPr>
        <w:t>rodávajícímu smluvní pokutu ve výši 5 % ceny reklamovaného zboží za každý, byť započatý den prodlení.</w:t>
      </w:r>
      <w:r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5FFC2528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2A5129" w14:textId="77777777" w:rsidR="00E84925" w:rsidRDefault="00E84925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D7885BB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73AF501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27A0778C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16ECA2" w14:textId="77777777" w:rsidR="004476EA" w:rsidRPr="007947AC" w:rsidRDefault="006D01C1" w:rsidP="004476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Není-li P</w:t>
      </w:r>
      <w:r w:rsidRPr="00B61AFE">
        <w:rPr>
          <w:rFonts w:ascii="Tahoma" w:hAnsi="Tahoma" w:cs="Tahoma"/>
          <w:sz w:val="20"/>
          <w:szCs w:val="20"/>
        </w:rPr>
        <w:t xml:space="preserve">rodávající schopen dostát závazku dodávat předmět smlouvy v nabídnuté ceně a ve lhůtě dle čl. VI. této smlouvy, je povinen na tuto skutečnost upozornit předem </w:t>
      </w:r>
      <w:r>
        <w:rPr>
          <w:rFonts w:ascii="Tahoma" w:hAnsi="Tahoma" w:cs="Tahoma"/>
          <w:sz w:val="20"/>
          <w:szCs w:val="20"/>
        </w:rPr>
        <w:t>K</w:t>
      </w:r>
      <w:r w:rsidRPr="00B61AFE">
        <w:rPr>
          <w:rFonts w:ascii="Tahoma" w:hAnsi="Tahoma" w:cs="Tahoma"/>
          <w:sz w:val="20"/>
          <w:szCs w:val="20"/>
        </w:rPr>
        <w:t xml:space="preserve">upujícího. Prodávající může po vzájemné dohodě nabídnout </w:t>
      </w:r>
      <w:r>
        <w:rPr>
          <w:rFonts w:ascii="Tahoma" w:hAnsi="Tahoma" w:cs="Tahoma"/>
          <w:sz w:val="20"/>
          <w:szCs w:val="20"/>
        </w:rPr>
        <w:t>K</w:t>
      </w:r>
      <w:r w:rsidRPr="00B61AFE">
        <w:rPr>
          <w:rFonts w:ascii="Tahoma" w:hAnsi="Tahoma" w:cs="Tahoma"/>
          <w:sz w:val="20"/>
          <w:szCs w:val="20"/>
        </w:rPr>
        <w:t xml:space="preserve">upujícímu adekvátní </w:t>
      </w:r>
      <w:r w:rsidR="00C02050">
        <w:rPr>
          <w:rFonts w:ascii="Tahoma" w:hAnsi="Tahoma" w:cs="Tahoma"/>
          <w:sz w:val="20"/>
          <w:szCs w:val="20"/>
        </w:rPr>
        <w:t>náhradu zboží</w:t>
      </w:r>
      <w:r w:rsidRPr="00B61AFE">
        <w:rPr>
          <w:rFonts w:ascii="Tahoma" w:hAnsi="Tahoma" w:cs="Tahoma"/>
          <w:sz w:val="20"/>
          <w:szCs w:val="20"/>
        </w:rPr>
        <w:t xml:space="preserve"> s tím, že cena bude shodná s nabídkovou cenou. </w:t>
      </w:r>
      <w:r w:rsidR="004476EA" w:rsidRPr="00B61AFE">
        <w:rPr>
          <w:rFonts w:ascii="Tahoma" w:hAnsi="Tahoma" w:cs="Tahoma"/>
          <w:sz w:val="20"/>
          <w:szCs w:val="20"/>
        </w:rPr>
        <w:t xml:space="preserve">Není-li </w:t>
      </w:r>
      <w:r w:rsidR="004476EA">
        <w:rPr>
          <w:rFonts w:ascii="Tahoma" w:hAnsi="Tahoma" w:cs="Tahoma"/>
          <w:sz w:val="20"/>
          <w:szCs w:val="20"/>
        </w:rPr>
        <w:t>P</w:t>
      </w:r>
      <w:r w:rsidR="004476EA" w:rsidRPr="00B61AFE">
        <w:rPr>
          <w:rFonts w:ascii="Tahoma" w:hAnsi="Tahoma" w:cs="Tahoma"/>
          <w:sz w:val="20"/>
          <w:szCs w:val="20"/>
        </w:rPr>
        <w:t xml:space="preserve">rodávající schopen zajistit předmět smlouvy ani jeho adekvátní náhradu, má </w:t>
      </w:r>
      <w:r w:rsidR="004476EA">
        <w:rPr>
          <w:rFonts w:ascii="Tahoma" w:hAnsi="Tahoma" w:cs="Tahoma"/>
          <w:sz w:val="20"/>
          <w:szCs w:val="20"/>
        </w:rPr>
        <w:t>K</w:t>
      </w:r>
      <w:r w:rsidR="004476EA" w:rsidRPr="00B61AFE">
        <w:rPr>
          <w:rFonts w:ascii="Tahoma" w:hAnsi="Tahoma" w:cs="Tahoma"/>
          <w:sz w:val="20"/>
          <w:szCs w:val="20"/>
        </w:rPr>
        <w:t>upující</w:t>
      </w:r>
      <w:r w:rsidR="004476EA">
        <w:rPr>
          <w:rFonts w:ascii="Tahoma" w:hAnsi="Tahoma" w:cs="Tahoma"/>
          <w:sz w:val="20"/>
          <w:szCs w:val="20"/>
        </w:rPr>
        <w:t xml:space="preserve"> právo zajistit si po dohodě s P</w:t>
      </w:r>
      <w:r w:rsidR="004476EA" w:rsidRPr="00B61AFE">
        <w:rPr>
          <w:rFonts w:ascii="Tahoma" w:hAnsi="Tahoma" w:cs="Tahoma"/>
          <w:sz w:val="20"/>
          <w:szCs w:val="20"/>
        </w:rPr>
        <w:t xml:space="preserve">rodávajícím dodávku předmětného </w:t>
      </w:r>
      <w:r w:rsidR="00236145">
        <w:rPr>
          <w:rFonts w:ascii="Tahoma" w:hAnsi="Tahoma" w:cs="Tahoma"/>
          <w:sz w:val="20"/>
          <w:szCs w:val="20"/>
        </w:rPr>
        <w:t>zboží</w:t>
      </w:r>
      <w:r w:rsidR="004476EA" w:rsidRPr="00B61AFE">
        <w:rPr>
          <w:rFonts w:ascii="Tahoma" w:hAnsi="Tahoma" w:cs="Tahoma"/>
          <w:sz w:val="20"/>
          <w:szCs w:val="20"/>
        </w:rPr>
        <w:t xml:space="preserve"> či jeho adekvátní náhrady jinými dodavatelskými firmami. Cena od jiného dodavatele musí odpovídat ceně obvyklé. Prodávající má povinnost následně </w:t>
      </w:r>
      <w:r w:rsidR="004476EA">
        <w:rPr>
          <w:rFonts w:ascii="Tahoma" w:hAnsi="Tahoma" w:cs="Tahoma"/>
          <w:sz w:val="20"/>
          <w:szCs w:val="20"/>
        </w:rPr>
        <w:t>K</w:t>
      </w:r>
      <w:r w:rsidR="004476EA" w:rsidRPr="00B61AFE">
        <w:rPr>
          <w:rFonts w:ascii="Tahoma" w:hAnsi="Tahoma" w:cs="Tahoma"/>
          <w:sz w:val="20"/>
          <w:szCs w:val="20"/>
        </w:rPr>
        <w:t>upujícímu zaplatit rozdíl vzniklý mezi cenou nabídkovou a cenou nákupní.</w:t>
      </w:r>
    </w:p>
    <w:p w14:paraId="5480D439" w14:textId="77777777" w:rsidR="004476EA" w:rsidRDefault="004476EA" w:rsidP="004476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D5A7296" w14:textId="77777777" w:rsidR="006D01C1" w:rsidRPr="0079222E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79222E">
        <w:rPr>
          <w:rFonts w:ascii="Tahoma" w:hAnsi="Tahoma" w:cs="Tahoma"/>
          <w:sz w:val="20"/>
          <w:szCs w:val="20"/>
        </w:rPr>
        <w:t xml:space="preserve">Kupující si vyhrazuje právo v odůvodněných případech neobjednat a neodebrat celé množství zboží uvedeného v čl. II, bodu 2 smlouvy. </w:t>
      </w:r>
    </w:p>
    <w:p w14:paraId="41EAC334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64F6C24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3) </w:t>
      </w:r>
      <w:r w:rsidRPr="007947AC">
        <w:rPr>
          <w:rFonts w:ascii="Tahoma" w:hAnsi="Tahoma" w:cs="Tahoma"/>
          <w:sz w:val="20"/>
          <w:szCs w:val="20"/>
        </w:rPr>
        <w:t>Prodávající prohlašuje, že prodávané zboží splňuje požadavky stanovené pro zboží tohoto druhu v České republice.</w:t>
      </w:r>
    </w:p>
    <w:p w14:paraId="0FF4A182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6E4B871" w14:textId="77777777" w:rsidR="006D01C1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 w:rsidRPr="007947AC">
        <w:rPr>
          <w:rFonts w:ascii="Tahoma" w:hAnsi="Tahoma" w:cs="Tahoma"/>
          <w:sz w:val="20"/>
          <w:szCs w:val="20"/>
        </w:rPr>
        <w:t>) Smluvní strany</w:t>
      </w:r>
      <w:r w:rsidR="006D01C1">
        <w:rPr>
          <w:rFonts w:ascii="Tahoma" w:hAnsi="Tahoma" w:cs="Tahoma"/>
          <w:sz w:val="20"/>
          <w:szCs w:val="20"/>
        </w:rPr>
        <w:t xml:space="preserve"> prohlašují, že souhlasí se zveřejněním údajů vyplývajících z této smlouvy</w:t>
      </w:r>
      <w:r w:rsidR="006D01C1" w:rsidRPr="007947AC">
        <w:rPr>
          <w:rFonts w:ascii="Tahoma" w:hAnsi="Tahoma" w:cs="Tahoma"/>
          <w:sz w:val="20"/>
          <w:szCs w:val="20"/>
        </w:rPr>
        <w:t>.</w:t>
      </w:r>
    </w:p>
    <w:p w14:paraId="7F849413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31929E" w14:textId="77777777" w:rsidR="006D01C1" w:rsidRDefault="00236145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D01C1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34D278A9" w14:textId="77777777" w:rsidR="006D1378" w:rsidRDefault="006D1378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6BCD41" w14:textId="77777777" w:rsidR="00E84925" w:rsidRDefault="006D1378" w:rsidP="00E84925">
      <w:pPr>
        <w:pStyle w:val="Odstavecseseznamem"/>
        <w:autoSpaceDE w:val="0"/>
        <w:autoSpaceDN w:val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6) </w:t>
      </w:r>
      <w:proofErr w:type="gramStart"/>
      <w:r w:rsidR="00E84925">
        <w:rPr>
          <w:rFonts w:ascii="Tahoma" w:hAnsi="Tahoma" w:cs="Tahoma"/>
          <w:sz w:val="20"/>
          <w:szCs w:val="20"/>
        </w:rPr>
        <w:t>Prodávající  nesmí</w:t>
      </w:r>
      <w:proofErr w:type="gramEnd"/>
      <w:r w:rsidR="00E84925">
        <w:rPr>
          <w:rFonts w:ascii="Tahoma" w:hAnsi="Tahoma" w:cs="Tahoma"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07ADF2A2" w14:textId="77777777" w:rsidR="006D1378" w:rsidRDefault="006D1378" w:rsidP="006D137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41F749" w14:textId="77777777" w:rsidR="006D1378" w:rsidRDefault="006D1378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87F94B1" w14:textId="77777777" w:rsidR="00E84925" w:rsidRDefault="00E84925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1781B5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57BEF9E1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4851BE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18D6895" w14:textId="77777777" w:rsidR="008114CA" w:rsidRPr="008114CA" w:rsidRDefault="008114CA" w:rsidP="008114C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 w:rsidR="002058FC">
        <w:rPr>
          <w:rFonts w:ascii="Tahoma" w:hAnsi="Tahoma" w:cs="Tahoma"/>
          <w:sz w:val="20"/>
          <w:szCs w:val="20"/>
        </w:rPr>
        <w:t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</w:t>
      </w:r>
      <w:r w:rsidR="004476EA">
        <w:rPr>
          <w:rFonts w:ascii="Tahoma" w:hAnsi="Tahoma" w:cs="Tahoma"/>
          <w:sz w:val="20"/>
          <w:szCs w:val="20"/>
        </w:rPr>
        <w:t xml:space="preserve">. </w:t>
      </w:r>
      <w:r w:rsidR="004476EA" w:rsidRPr="008114CA">
        <w:rPr>
          <w:rFonts w:ascii="Tahoma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Pr="008114CA">
        <w:rPr>
          <w:rFonts w:ascii="Tahoma" w:hAnsi="Tahoma" w:cs="Tahoma"/>
          <w:sz w:val="20"/>
          <w:szCs w:val="20"/>
        </w:rPr>
        <w:t xml:space="preserve">Zveřejnění smlouvy do registru smluv provede kupující.  Potvrzení o uveřejnění smlouvy v Registru smluv bude prodávajícímu doručeno do datové schránky automaticky správcem registru smluv. </w:t>
      </w:r>
    </w:p>
    <w:p w14:paraId="78F1DDEA" w14:textId="77777777" w:rsidR="004476EA" w:rsidRPr="008114CA" w:rsidRDefault="004476EA" w:rsidP="008114C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1DB4647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Není-li v této smlouvě uvedeno jinak, řídí se práva a povinnosti smluvních stran ustanoveními § </w:t>
      </w:r>
      <w:r>
        <w:rPr>
          <w:rFonts w:ascii="Tahoma" w:hAnsi="Tahoma" w:cs="Tahoma"/>
          <w:sz w:val="20"/>
          <w:szCs w:val="20"/>
        </w:rPr>
        <w:t xml:space="preserve">2079 </w:t>
      </w:r>
      <w:r w:rsidRPr="007947AC">
        <w:rPr>
          <w:rFonts w:ascii="Tahoma" w:hAnsi="Tahoma" w:cs="Tahoma"/>
          <w:sz w:val="20"/>
          <w:szCs w:val="20"/>
        </w:rPr>
        <w:t xml:space="preserve">a násl. zákona č. </w:t>
      </w:r>
      <w:r>
        <w:rPr>
          <w:rFonts w:ascii="Tahoma" w:hAnsi="Tahoma" w:cs="Tahoma"/>
          <w:sz w:val="20"/>
          <w:szCs w:val="20"/>
        </w:rPr>
        <w:t xml:space="preserve"> 89/2012 Sb., občanský zákoník</w:t>
      </w:r>
      <w:r w:rsidRPr="007947AC">
        <w:rPr>
          <w:rFonts w:ascii="Tahoma" w:hAnsi="Tahoma" w:cs="Tahoma"/>
          <w:sz w:val="20"/>
          <w:szCs w:val="20"/>
        </w:rPr>
        <w:t>.</w:t>
      </w:r>
    </w:p>
    <w:p w14:paraId="0423FDC5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3CB184C" w14:textId="6D0BB90E" w:rsidR="006D01C1" w:rsidRPr="0079222E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Pr="0079222E">
        <w:rPr>
          <w:rFonts w:ascii="Tahoma" w:hAnsi="Tahoma" w:cs="Tahoma"/>
          <w:sz w:val="20"/>
          <w:szCs w:val="20"/>
        </w:rPr>
        <w:t xml:space="preserve">Smlouva je uzavřena na dobu </w:t>
      </w:r>
      <w:r w:rsidR="00957522" w:rsidRPr="00957522">
        <w:rPr>
          <w:rFonts w:ascii="Tahoma" w:hAnsi="Tahoma" w:cs="Tahoma"/>
          <w:b/>
          <w:bCs/>
          <w:sz w:val="20"/>
          <w:szCs w:val="20"/>
        </w:rPr>
        <w:t>24</w:t>
      </w:r>
      <w:r w:rsidR="00341966" w:rsidRPr="0095752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16C8D">
        <w:rPr>
          <w:rFonts w:ascii="Tahoma" w:hAnsi="Tahoma" w:cs="Tahoma"/>
          <w:b/>
          <w:bCs/>
          <w:sz w:val="20"/>
          <w:szCs w:val="20"/>
        </w:rPr>
        <w:t>měsíců</w:t>
      </w:r>
      <w:r w:rsidRPr="00567A34">
        <w:rPr>
          <w:rFonts w:ascii="Tahoma" w:hAnsi="Tahoma" w:cs="Tahoma"/>
          <w:sz w:val="20"/>
          <w:szCs w:val="20"/>
        </w:rPr>
        <w:t xml:space="preserve"> </w:t>
      </w:r>
      <w:r w:rsidRPr="0079222E">
        <w:rPr>
          <w:rFonts w:ascii="Tahoma" w:hAnsi="Tahoma" w:cs="Tahoma"/>
          <w:sz w:val="20"/>
          <w:szCs w:val="20"/>
        </w:rPr>
        <w:t xml:space="preserve">nebo do vyčerpání finančního limitu za odebrané zboží, podle toho, který okamžik nastane dříve. </w:t>
      </w:r>
    </w:p>
    <w:p w14:paraId="5170227B" w14:textId="77777777" w:rsidR="006D01C1" w:rsidRPr="0079222E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E7A0B9" w14:textId="77777777" w:rsidR="006D01C1" w:rsidRPr="007947AC" w:rsidRDefault="006D01C1" w:rsidP="004600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7947AC">
        <w:rPr>
          <w:rFonts w:ascii="Tahoma" w:hAnsi="Tahoma" w:cs="Tahoma"/>
          <w:sz w:val="20"/>
          <w:szCs w:val="20"/>
        </w:rPr>
        <w:t xml:space="preserve">) Smlouvu lze </w:t>
      </w:r>
      <w:r w:rsidRPr="00DD5F13">
        <w:rPr>
          <w:rFonts w:ascii="Tahoma" w:hAnsi="Tahoma" w:cs="Tahoma"/>
          <w:sz w:val="20"/>
          <w:szCs w:val="20"/>
        </w:rPr>
        <w:t>ukončit dohodou nebo výpovědí kterékoliv</w:t>
      </w:r>
      <w:r w:rsidRPr="007947AC">
        <w:rPr>
          <w:rFonts w:ascii="Tahoma" w:hAnsi="Tahoma" w:cs="Tahoma"/>
          <w:sz w:val="20"/>
          <w:szCs w:val="20"/>
        </w:rPr>
        <w:t xml:space="preserve"> strany s jednoměsíční výpovědní lhůtou, která počíná běžet následujícím dnem po doručení písemné výpovědi druhé smluvní strany.</w:t>
      </w:r>
    </w:p>
    <w:p w14:paraId="320DC375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1028B5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7947AC">
        <w:rPr>
          <w:rFonts w:ascii="Tahoma" w:hAnsi="Tahoma" w:cs="Tahoma"/>
          <w:sz w:val="20"/>
          <w:szCs w:val="20"/>
        </w:rPr>
        <w:t xml:space="preserve">) Smlouva byla vypracována </w:t>
      </w:r>
      <w:r w:rsidRPr="00861150">
        <w:rPr>
          <w:rFonts w:ascii="Tahoma" w:hAnsi="Tahoma" w:cs="Tahoma"/>
          <w:sz w:val="20"/>
          <w:szCs w:val="20"/>
        </w:rPr>
        <w:t>ve dvou vyhotoveních, po jedné pro každou smluvní stranu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7F69359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97FB73D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</w:t>
      </w:r>
      <w:r w:rsidRPr="007947AC">
        <w:rPr>
          <w:rFonts w:ascii="Tahoma" w:hAnsi="Tahoma" w:cs="Tahoma"/>
          <w:sz w:val="20"/>
          <w:szCs w:val="20"/>
        </w:rPr>
        <w:t xml:space="preserve"> Veškeré změny smlouvy lze provést pouze písemným dodatkem ve stejném počtu stejnopisů.</w:t>
      </w:r>
    </w:p>
    <w:p w14:paraId="33A58D4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12AC3C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7947AC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10A565FD" w14:textId="77777777" w:rsidR="00E84925" w:rsidRDefault="00E8492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446537B" w14:textId="445B53EE" w:rsidR="00E84925" w:rsidRDefault="00E8492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EAFA347" w14:textId="77777777" w:rsidR="009834D5" w:rsidRPr="007947AC" w:rsidRDefault="009834D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FD74D9" w14:textId="77777777" w:rsidR="00344FE5" w:rsidRDefault="00344FE5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E78502A" w14:textId="77777777" w:rsidR="00EC4AC4" w:rsidRDefault="00EC4AC4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8A86952" w14:textId="77777777" w:rsidR="00EC4AC4" w:rsidRDefault="00EC4AC4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DD579E" w14:textId="6BD5CF3B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4C7306">
        <w:rPr>
          <w:rFonts w:ascii="Tahoma" w:hAnsi="Tahoma" w:cs="Tahoma"/>
          <w:sz w:val="20"/>
          <w:szCs w:val="20"/>
        </w:rPr>
        <w:t>Brně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4C7306">
        <w:rPr>
          <w:rFonts w:ascii="Tahoma" w:hAnsi="Tahoma" w:cs="Tahoma"/>
          <w:sz w:val="20"/>
          <w:szCs w:val="20"/>
        </w:rPr>
        <w:t xml:space="preserve"> </w:t>
      </w:r>
      <w:r w:rsidR="007D708B">
        <w:rPr>
          <w:rFonts w:ascii="Tahoma" w:hAnsi="Tahoma" w:cs="Tahoma"/>
          <w:sz w:val="20"/>
          <w:szCs w:val="20"/>
        </w:rPr>
        <w:t>21</w:t>
      </w:r>
      <w:r w:rsidR="004C7306">
        <w:rPr>
          <w:rFonts w:ascii="Tahoma" w:hAnsi="Tahoma" w:cs="Tahoma"/>
          <w:sz w:val="20"/>
          <w:szCs w:val="20"/>
        </w:rPr>
        <w:t>.5.2025</w:t>
      </w:r>
      <w:r w:rsidRPr="007947AC">
        <w:rPr>
          <w:rFonts w:ascii="Tahoma" w:hAnsi="Tahoma" w:cs="Tahoma"/>
          <w:sz w:val="20"/>
          <w:szCs w:val="20"/>
        </w:rPr>
        <w:t xml:space="preserve">               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4C7306">
        <w:rPr>
          <w:rFonts w:ascii="Tahoma" w:hAnsi="Tahoma" w:cs="Tahoma"/>
          <w:sz w:val="20"/>
          <w:szCs w:val="20"/>
        </w:rPr>
        <w:tab/>
      </w:r>
      <w:r w:rsidR="004C7306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 xml:space="preserve">V Praze </w:t>
      </w:r>
      <w:proofErr w:type="gramStart"/>
      <w:r w:rsidRPr="007947AC">
        <w:rPr>
          <w:rFonts w:ascii="Tahoma" w:hAnsi="Tahoma" w:cs="Tahoma"/>
          <w:sz w:val="20"/>
          <w:szCs w:val="20"/>
        </w:rPr>
        <w:t>dne</w:t>
      </w:r>
      <w:r w:rsidR="0089596A">
        <w:rPr>
          <w:rFonts w:ascii="Tahoma" w:hAnsi="Tahoma" w:cs="Tahoma"/>
          <w:sz w:val="20"/>
          <w:szCs w:val="20"/>
        </w:rPr>
        <w:t xml:space="preserve">  </w:t>
      </w:r>
      <w:r w:rsidR="00DE5951">
        <w:rPr>
          <w:rFonts w:ascii="Tahoma" w:hAnsi="Tahoma" w:cs="Tahoma"/>
          <w:sz w:val="20"/>
          <w:szCs w:val="20"/>
        </w:rPr>
        <w:t>2.6.2025</w:t>
      </w:r>
      <w:proofErr w:type="gramEnd"/>
    </w:p>
    <w:p w14:paraId="0977004C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5532A6B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28F174C" w14:textId="77777777" w:rsidR="00EC4AC4" w:rsidRDefault="00EC4AC4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67DA2F0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2CE0B358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7947AC">
        <w:rPr>
          <w:rFonts w:ascii="Tahoma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016C8D">
        <w:rPr>
          <w:rFonts w:ascii="Tahoma" w:hAnsi="Tahoma" w:cs="Tahoma"/>
          <w:sz w:val="20"/>
          <w:szCs w:val="20"/>
        </w:rPr>
        <w:t>za kupujícího:</w:t>
      </w:r>
      <w:r w:rsidRPr="007947AC">
        <w:rPr>
          <w:rFonts w:ascii="Tahoma" w:hAnsi="Tahoma" w:cs="Tahoma"/>
          <w:sz w:val="20"/>
          <w:szCs w:val="20"/>
        </w:rPr>
        <w:t xml:space="preserve"> </w:t>
      </w:r>
    </w:p>
    <w:p w14:paraId="434D0EDC" w14:textId="79BDC6AF" w:rsidR="00D95060" w:rsidRDefault="004C7306" w:rsidP="00904A9B">
      <w:pPr>
        <w:autoSpaceDE w:val="0"/>
        <w:autoSpaceDN w:val="0"/>
        <w:adjustRightInd w:val="0"/>
      </w:pPr>
      <w:r>
        <w:rPr>
          <w:rFonts w:ascii="Tahoma" w:hAnsi="Tahoma" w:cs="Tahoma"/>
          <w:sz w:val="20"/>
          <w:szCs w:val="20"/>
        </w:rPr>
        <w:t>Ing. Jaroslav Schiller, jednatel</w:t>
      </w:r>
      <w:r w:rsidR="006D01C1" w:rsidRPr="007947AC">
        <w:rPr>
          <w:rFonts w:ascii="Tahoma" w:hAnsi="Tahoma" w:cs="Tahoma"/>
          <w:sz w:val="20"/>
          <w:szCs w:val="20"/>
        </w:rPr>
        <w:t xml:space="preserve">                          </w:t>
      </w:r>
    </w:p>
    <w:sectPr w:rsidR="00D95060" w:rsidSect="002A110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827E" w14:textId="77777777" w:rsidR="000A64FD" w:rsidRDefault="000A64FD" w:rsidP="006D01C1">
      <w:r>
        <w:separator/>
      </w:r>
    </w:p>
  </w:endnote>
  <w:endnote w:type="continuationSeparator" w:id="0">
    <w:p w14:paraId="667E77C4" w14:textId="77777777" w:rsidR="000A64FD" w:rsidRDefault="000A64FD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7EBE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4CA">
      <w:rPr>
        <w:noProof/>
      </w:rPr>
      <w:t>5</w:t>
    </w:r>
    <w:r>
      <w:fldChar w:fldCharType="end"/>
    </w:r>
  </w:p>
  <w:p w14:paraId="0ACD0948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7093" w14:textId="77777777" w:rsidR="000A64FD" w:rsidRDefault="000A64FD" w:rsidP="006D01C1">
      <w:r>
        <w:separator/>
      </w:r>
    </w:p>
  </w:footnote>
  <w:footnote w:type="continuationSeparator" w:id="0">
    <w:p w14:paraId="0702B033" w14:textId="77777777" w:rsidR="000A64FD" w:rsidRDefault="000A64FD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B073" w14:textId="3352044F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8114CA" w:rsidRPr="008114CA">
      <w:rPr>
        <w:i/>
        <w:sz w:val="22"/>
      </w:rPr>
      <w:t>R</w:t>
    </w:r>
    <w:r w:rsidRPr="00C37C01">
      <w:rPr>
        <w:i/>
        <w:sz w:val="22"/>
      </w:rPr>
      <w:t>KS č</w:t>
    </w:r>
    <w:r w:rsidR="00D7215B">
      <w:rPr>
        <w:i/>
        <w:sz w:val="22"/>
      </w:rPr>
      <w:t xml:space="preserve">. </w:t>
    </w:r>
    <w:r w:rsidR="00296905">
      <w:rPr>
        <w:i/>
        <w:sz w:val="22"/>
      </w:rPr>
      <w:t>25017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CCD"/>
    <w:multiLevelType w:val="hybridMultilevel"/>
    <w:tmpl w:val="AE3CD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EAD"/>
    <w:multiLevelType w:val="hybridMultilevel"/>
    <w:tmpl w:val="64601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3F2"/>
    <w:multiLevelType w:val="hybridMultilevel"/>
    <w:tmpl w:val="08285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6A2"/>
    <w:multiLevelType w:val="hybridMultilevel"/>
    <w:tmpl w:val="4C664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A4D"/>
    <w:multiLevelType w:val="hybridMultilevel"/>
    <w:tmpl w:val="89C01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34C6"/>
    <w:multiLevelType w:val="hybridMultilevel"/>
    <w:tmpl w:val="78B4F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3061"/>
    <w:multiLevelType w:val="hybridMultilevel"/>
    <w:tmpl w:val="89307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31413"/>
    <w:multiLevelType w:val="hybridMultilevel"/>
    <w:tmpl w:val="F40E4D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4A3F"/>
    <w:multiLevelType w:val="hybridMultilevel"/>
    <w:tmpl w:val="7B1A0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98967">
    <w:abstractNumId w:val="0"/>
  </w:num>
  <w:num w:numId="2" w16cid:durableId="339546003">
    <w:abstractNumId w:val="4"/>
  </w:num>
  <w:num w:numId="3" w16cid:durableId="1993944613">
    <w:abstractNumId w:val="9"/>
  </w:num>
  <w:num w:numId="4" w16cid:durableId="724524062">
    <w:abstractNumId w:val="6"/>
  </w:num>
  <w:num w:numId="5" w16cid:durableId="459808486">
    <w:abstractNumId w:val="5"/>
  </w:num>
  <w:num w:numId="6" w16cid:durableId="369498200">
    <w:abstractNumId w:val="3"/>
  </w:num>
  <w:num w:numId="7" w16cid:durableId="1496677800">
    <w:abstractNumId w:val="1"/>
  </w:num>
  <w:num w:numId="8" w16cid:durableId="1711103524">
    <w:abstractNumId w:val="2"/>
  </w:num>
  <w:num w:numId="9" w16cid:durableId="1752584217">
    <w:abstractNumId w:val="8"/>
  </w:num>
  <w:num w:numId="10" w16cid:durableId="172650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15AC8"/>
    <w:rsid w:val="00016C8D"/>
    <w:rsid w:val="000231E8"/>
    <w:rsid w:val="0003396C"/>
    <w:rsid w:val="00043932"/>
    <w:rsid w:val="00045102"/>
    <w:rsid w:val="00053B0E"/>
    <w:rsid w:val="0008260B"/>
    <w:rsid w:val="0009169E"/>
    <w:rsid w:val="00096B5D"/>
    <w:rsid w:val="000A59C0"/>
    <w:rsid w:val="000A64FD"/>
    <w:rsid w:val="000A6735"/>
    <w:rsid w:val="000B5A31"/>
    <w:rsid w:val="000C3247"/>
    <w:rsid w:val="000D3B9F"/>
    <w:rsid w:val="000D4BC8"/>
    <w:rsid w:val="00100247"/>
    <w:rsid w:val="0011233C"/>
    <w:rsid w:val="00140505"/>
    <w:rsid w:val="00153081"/>
    <w:rsid w:val="00154E52"/>
    <w:rsid w:val="001570E8"/>
    <w:rsid w:val="0016343B"/>
    <w:rsid w:val="00170652"/>
    <w:rsid w:val="00170B4D"/>
    <w:rsid w:val="00177D90"/>
    <w:rsid w:val="00177F83"/>
    <w:rsid w:val="00181F5E"/>
    <w:rsid w:val="00197FC8"/>
    <w:rsid w:val="001A52BD"/>
    <w:rsid w:val="001A5C31"/>
    <w:rsid w:val="001B71CD"/>
    <w:rsid w:val="001C612D"/>
    <w:rsid w:val="001C71D1"/>
    <w:rsid w:val="001C7591"/>
    <w:rsid w:val="001D0E62"/>
    <w:rsid w:val="001F0545"/>
    <w:rsid w:val="00202C43"/>
    <w:rsid w:val="002058FC"/>
    <w:rsid w:val="00220BD2"/>
    <w:rsid w:val="00223B61"/>
    <w:rsid w:val="00223BC2"/>
    <w:rsid w:val="002272A9"/>
    <w:rsid w:val="00236145"/>
    <w:rsid w:val="00264087"/>
    <w:rsid w:val="00271C6A"/>
    <w:rsid w:val="00272A02"/>
    <w:rsid w:val="00273EE1"/>
    <w:rsid w:val="00276B77"/>
    <w:rsid w:val="00296905"/>
    <w:rsid w:val="002A0C54"/>
    <w:rsid w:val="002A1105"/>
    <w:rsid w:val="002C7308"/>
    <w:rsid w:val="002E198A"/>
    <w:rsid w:val="002E3816"/>
    <w:rsid w:val="0030381C"/>
    <w:rsid w:val="0031068D"/>
    <w:rsid w:val="003143BB"/>
    <w:rsid w:val="00323197"/>
    <w:rsid w:val="00337D07"/>
    <w:rsid w:val="00341966"/>
    <w:rsid w:val="00344FE5"/>
    <w:rsid w:val="003505DB"/>
    <w:rsid w:val="00353229"/>
    <w:rsid w:val="00361C81"/>
    <w:rsid w:val="0037037B"/>
    <w:rsid w:val="003735A6"/>
    <w:rsid w:val="003828EF"/>
    <w:rsid w:val="003B2B64"/>
    <w:rsid w:val="003B5B87"/>
    <w:rsid w:val="003D7249"/>
    <w:rsid w:val="003E2570"/>
    <w:rsid w:val="003F21B2"/>
    <w:rsid w:val="003F2958"/>
    <w:rsid w:val="003F4142"/>
    <w:rsid w:val="00411481"/>
    <w:rsid w:val="00422862"/>
    <w:rsid w:val="00424AE0"/>
    <w:rsid w:val="0042760E"/>
    <w:rsid w:val="00431030"/>
    <w:rsid w:val="00434839"/>
    <w:rsid w:val="00435F58"/>
    <w:rsid w:val="004378B3"/>
    <w:rsid w:val="004455FA"/>
    <w:rsid w:val="004476EA"/>
    <w:rsid w:val="004600E5"/>
    <w:rsid w:val="00462123"/>
    <w:rsid w:val="00467F12"/>
    <w:rsid w:val="0048795C"/>
    <w:rsid w:val="00491131"/>
    <w:rsid w:val="004B1305"/>
    <w:rsid w:val="004B2BFF"/>
    <w:rsid w:val="004C7306"/>
    <w:rsid w:val="004D2B0F"/>
    <w:rsid w:val="004D37E6"/>
    <w:rsid w:val="004E2F1D"/>
    <w:rsid w:val="004E34E0"/>
    <w:rsid w:val="004F0E7C"/>
    <w:rsid w:val="00503675"/>
    <w:rsid w:val="005114D0"/>
    <w:rsid w:val="005304EE"/>
    <w:rsid w:val="00537EDC"/>
    <w:rsid w:val="00560349"/>
    <w:rsid w:val="00595714"/>
    <w:rsid w:val="005B0579"/>
    <w:rsid w:val="005B34E6"/>
    <w:rsid w:val="005B70F8"/>
    <w:rsid w:val="005C0CE7"/>
    <w:rsid w:val="005D34F6"/>
    <w:rsid w:val="00611BFC"/>
    <w:rsid w:val="00611C67"/>
    <w:rsid w:val="006301D0"/>
    <w:rsid w:val="006332B3"/>
    <w:rsid w:val="00653C99"/>
    <w:rsid w:val="00675B91"/>
    <w:rsid w:val="00676571"/>
    <w:rsid w:val="006853B9"/>
    <w:rsid w:val="006D01C1"/>
    <w:rsid w:val="006D1378"/>
    <w:rsid w:val="006F578B"/>
    <w:rsid w:val="00740EDB"/>
    <w:rsid w:val="0075025B"/>
    <w:rsid w:val="007546FA"/>
    <w:rsid w:val="007561A5"/>
    <w:rsid w:val="00760D8A"/>
    <w:rsid w:val="00766266"/>
    <w:rsid w:val="007811AD"/>
    <w:rsid w:val="007C416D"/>
    <w:rsid w:val="007D708B"/>
    <w:rsid w:val="007E02E7"/>
    <w:rsid w:val="007E4662"/>
    <w:rsid w:val="007F2184"/>
    <w:rsid w:val="008114CA"/>
    <w:rsid w:val="00813C32"/>
    <w:rsid w:val="00822B5E"/>
    <w:rsid w:val="0084366F"/>
    <w:rsid w:val="00845293"/>
    <w:rsid w:val="0086279C"/>
    <w:rsid w:val="00862B88"/>
    <w:rsid w:val="00875192"/>
    <w:rsid w:val="00893A84"/>
    <w:rsid w:val="0089596A"/>
    <w:rsid w:val="008B212E"/>
    <w:rsid w:val="008B31DC"/>
    <w:rsid w:val="008B5C65"/>
    <w:rsid w:val="008D1BB5"/>
    <w:rsid w:val="008D7CF0"/>
    <w:rsid w:val="008F1B81"/>
    <w:rsid w:val="008F2066"/>
    <w:rsid w:val="00903FCD"/>
    <w:rsid w:val="00904A9B"/>
    <w:rsid w:val="0092360D"/>
    <w:rsid w:val="00926351"/>
    <w:rsid w:val="0093262F"/>
    <w:rsid w:val="00937E50"/>
    <w:rsid w:val="0094031A"/>
    <w:rsid w:val="00957522"/>
    <w:rsid w:val="00962EBE"/>
    <w:rsid w:val="00970367"/>
    <w:rsid w:val="009834D5"/>
    <w:rsid w:val="0098776A"/>
    <w:rsid w:val="00995615"/>
    <w:rsid w:val="00996284"/>
    <w:rsid w:val="009A1F5A"/>
    <w:rsid w:val="009A7F64"/>
    <w:rsid w:val="009B348E"/>
    <w:rsid w:val="009D349D"/>
    <w:rsid w:val="009F58AA"/>
    <w:rsid w:val="009F7AB6"/>
    <w:rsid w:val="00A11AF3"/>
    <w:rsid w:val="00A17A75"/>
    <w:rsid w:val="00A25327"/>
    <w:rsid w:val="00A3051C"/>
    <w:rsid w:val="00A30F41"/>
    <w:rsid w:val="00A36F66"/>
    <w:rsid w:val="00A4721F"/>
    <w:rsid w:val="00A536B6"/>
    <w:rsid w:val="00A70DB0"/>
    <w:rsid w:val="00A80D28"/>
    <w:rsid w:val="00A91A9F"/>
    <w:rsid w:val="00A93DAB"/>
    <w:rsid w:val="00A95864"/>
    <w:rsid w:val="00AB0D47"/>
    <w:rsid w:val="00AB19FD"/>
    <w:rsid w:val="00AB6ED2"/>
    <w:rsid w:val="00AC3122"/>
    <w:rsid w:val="00AD3621"/>
    <w:rsid w:val="00AD6FD1"/>
    <w:rsid w:val="00AE46F5"/>
    <w:rsid w:val="00AE636E"/>
    <w:rsid w:val="00AF03AA"/>
    <w:rsid w:val="00B40DE6"/>
    <w:rsid w:val="00B46BDA"/>
    <w:rsid w:val="00B734A1"/>
    <w:rsid w:val="00B77202"/>
    <w:rsid w:val="00B86372"/>
    <w:rsid w:val="00B939D1"/>
    <w:rsid w:val="00BA597C"/>
    <w:rsid w:val="00BD1652"/>
    <w:rsid w:val="00BD68EB"/>
    <w:rsid w:val="00BE78C7"/>
    <w:rsid w:val="00C02050"/>
    <w:rsid w:val="00C251F3"/>
    <w:rsid w:val="00C4521E"/>
    <w:rsid w:val="00C533C5"/>
    <w:rsid w:val="00C53948"/>
    <w:rsid w:val="00C55A16"/>
    <w:rsid w:val="00C6729B"/>
    <w:rsid w:val="00CA07F9"/>
    <w:rsid w:val="00CA4E84"/>
    <w:rsid w:val="00CB23E7"/>
    <w:rsid w:val="00CB2F7C"/>
    <w:rsid w:val="00CB348A"/>
    <w:rsid w:val="00CF2DB5"/>
    <w:rsid w:val="00D22AEA"/>
    <w:rsid w:val="00D32E91"/>
    <w:rsid w:val="00D4263D"/>
    <w:rsid w:val="00D42EAD"/>
    <w:rsid w:val="00D66C10"/>
    <w:rsid w:val="00D66EC1"/>
    <w:rsid w:val="00D7215B"/>
    <w:rsid w:val="00D7275B"/>
    <w:rsid w:val="00D874E6"/>
    <w:rsid w:val="00D95060"/>
    <w:rsid w:val="00D95272"/>
    <w:rsid w:val="00D952CD"/>
    <w:rsid w:val="00DA5B6F"/>
    <w:rsid w:val="00DD0880"/>
    <w:rsid w:val="00DD6D27"/>
    <w:rsid w:val="00DD6DCA"/>
    <w:rsid w:val="00DE2EF7"/>
    <w:rsid w:val="00DE3D79"/>
    <w:rsid w:val="00DE5951"/>
    <w:rsid w:val="00E109DB"/>
    <w:rsid w:val="00E15310"/>
    <w:rsid w:val="00E4552A"/>
    <w:rsid w:val="00E52C9E"/>
    <w:rsid w:val="00E564CB"/>
    <w:rsid w:val="00E56A36"/>
    <w:rsid w:val="00E8417B"/>
    <w:rsid w:val="00E84925"/>
    <w:rsid w:val="00E91471"/>
    <w:rsid w:val="00EA27BD"/>
    <w:rsid w:val="00EA3A6C"/>
    <w:rsid w:val="00EB0326"/>
    <w:rsid w:val="00EB03DD"/>
    <w:rsid w:val="00EC2096"/>
    <w:rsid w:val="00EC4AC4"/>
    <w:rsid w:val="00ED089E"/>
    <w:rsid w:val="00ED2110"/>
    <w:rsid w:val="00EE762C"/>
    <w:rsid w:val="00F04E86"/>
    <w:rsid w:val="00F0510B"/>
    <w:rsid w:val="00F07D4C"/>
    <w:rsid w:val="00F20B7C"/>
    <w:rsid w:val="00F6319C"/>
    <w:rsid w:val="00F83E62"/>
    <w:rsid w:val="00F85C00"/>
    <w:rsid w:val="00F97094"/>
    <w:rsid w:val="00FA4D99"/>
    <w:rsid w:val="00FB08F6"/>
    <w:rsid w:val="00FC1486"/>
    <w:rsid w:val="00FD530D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693E"/>
  <w15:docId w15:val="{9ACE5B1F-8F22-4759-8B3A-3E2A4BB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36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36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857B-BCE6-4817-8E61-F1D1428887B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95B58F-6EC5-4337-8E62-1BCEC024E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8FEFA-DEAA-42CB-88BF-76E466F78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594E4-7921-4EDA-B586-6A73F4F8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1864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Klimánková Pavla</cp:lastModifiedBy>
  <cp:revision>2</cp:revision>
  <cp:lastPrinted>2025-05-07T07:36:00Z</cp:lastPrinted>
  <dcterms:created xsi:type="dcterms:W3CDTF">2025-06-06T06:00:00Z</dcterms:created>
  <dcterms:modified xsi:type="dcterms:W3CDTF">2025-06-06T06:00:00Z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2023-11-01T07:37:30Z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e3a45ad4-4c51-495f-9dc2-d866ac93ece6</vt:lpwstr>
  </property>
  <property fmtid="{D5CDD505-2E9C-101B-9397-08002B2CF9AE}" pid="8" name="MSIP_Label_c93be096-951f-40f1-830d-c27b8a8c2c27_ContentBits">
    <vt:lpwstr>0</vt:lpwstr>
  </property>
</Properties>
</file>