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14:paraId="3D0FCF33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14:paraId="7305BEB5" w14:textId="77777777"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22C07" w14:textId="540C9FA7" w:rsidR="00921E3F" w:rsidRPr="00351499" w:rsidRDefault="00921E3F" w:rsidP="00DE2A2B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D2A1A">
              <w:rPr>
                <w:rFonts w:cstheme="minorHAnsi"/>
                <w:b/>
                <w:sz w:val="24"/>
                <w:szCs w:val="24"/>
              </w:rPr>
              <w:t>99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1B22C5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5D5C1C" w:rsidRPr="00E675E1" w14:paraId="1672D0E0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14:paraId="228CBC62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14:paraId="0C23C1D0" w14:textId="5DB7E1FA"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</w:t>
            </w:r>
            <w:r w:rsidR="00FB4D0A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8C07A2">
              <w:rPr>
                <w:rFonts w:cstheme="minorHAnsi"/>
                <w:b/>
                <w:sz w:val="24"/>
                <w:szCs w:val="24"/>
              </w:rPr>
              <w:t>p. 1</w:t>
            </w:r>
          </w:p>
          <w:p w14:paraId="52CF039B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 w:rsidR="001C614F">
              <w:rPr>
                <w:rFonts w:cstheme="minorHAnsi"/>
                <w:sz w:val="24"/>
                <w:szCs w:val="24"/>
              </w:rPr>
              <w:t>553 778 026</w:t>
            </w:r>
          </w:p>
          <w:p w14:paraId="6ACA303E" w14:textId="77777777"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14:paraId="69A999AE" w14:textId="2280459E" w:rsidR="000C1205" w:rsidRPr="00351499" w:rsidRDefault="000C1205" w:rsidP="00F147E1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DD2A1A">
              <w:rPr>
                <w:rFonts w:cstheme="minorHAnsi"/>
                <w:sz w:val="24"/>
                <w:szCs w:val="24"/>
              </w:rPr>
              <w:t>03.06.2025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14:paraId="2A799C6D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14:paraId="76BDCFA3" w14:textId="77777777" w:rsidTr="00F147E1">
        <w:trPr>
          <w:gridAfter w:val="1"/>
          <w:wAfter w:w="20" w:type="dxa"/>
          <w:trHeight w:val="1515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14:paraId="4DC3DB98" w14:textId="77777777"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14:paraId="4E22D832" w14:textId="39EDA623" w:rsidR="00F147E1" w:rsidRDefault="00DD2A1A" w:rsidP="00F147E1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Arjo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Czech Republic s.r.o. </w:t>
            </w:r>
          </w:p>
          <w:p w14:paraId="685633AC" w14:textId="2DFD39A5" w:rsidR="00DD2A1A" w:rsidRDefault="00DD2A1A" w:rsidP="00F14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Škrétova 490/12</w:t>
            </w:r>
          </w:p>
          <w:p w14:paraId="29CCE62F" w14:textId="289A47F2" w:rsidR="00F147E1" w:rsidRDefault="00E84E39" w:rsidP="00F147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DD2A1A">
              <w:rPr>
                <w:rFonts w:cstheme="minorHAnsi"/>
                <w:b/>
                <w:sz w:val="24"/>
                <w:szCs w:val="24"/>
              </w:rPr>
              <w:t>20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00  Praha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D2A1A">
              <w:rPr>
                <w:rFonts w:cstheme="minorHAnsi"/>
                <w:b/>
                <w:sz w:val="24"/>
                <w:szCs w:val="24"/>
              </w:rPr>
              <w:t>2</w:t>
            </w:r>
            <w:r w:rsidR="001B22C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147E1" w:rsidRPr="00F147E1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34A761C1" w14:textId="5FDC4F19" w:rsidR="00C120FF" w:rsidRDefault="00003FF7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003FF7">
              <w:rPr>
                <w:rFonts w:cstheme="minorHAnsi"/>
                <w:b/>
                <w:sz w:val="24"/>
                <w:szCs w:val="24"/>
              </w:rPr>
              <w:t>IČ</w:t>
            </w:r>
            <w:r w:rsidR="00E84E39">
              <w:rPr>
                <w:rFonts w:cstheme="minorHAnsi"/>
                <w:b/>
                <w:sz w:val="24"/>
                <w:szCs w:val="24"/>
              </w:rPr>
              <w:t>O</w:t>
            </w:r>
            <w:r w:rsidRPr="00003FF7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DD2A1A">
              <w:rPr>
                <w:rFonts w:cstheme="minorHAnsi"/>
                <w:b/>
                <w:sz w:val="24"/>
                <w:szCs w:val="24"/>
              </w:rPr>
              <w:t>46962549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03FF7">
              <w:rPr>
                <w:rFonts w:cstheme="minorHAnsi"/>
                <w:b/>
                <w:sz w:val="24"/>
                <w:szCs w:val="24"/>
              </w:rPr>
              <w:t>DIČ: CZ</w:t>
            </w:r>
            <w:r w:rsidR="00DD2A1A">
              <w:rPr>
                <w:rFonts w:cstheme="minorHAnsi"/>
                <w:b/>
                <w:sz w:val="24"/>
                <w:szCs w:val="24"/>
              </w:rPr>
              <w:t>46962549</w:t>
            </w:r>
          </w:p>
          <w:p w14:paraId="145E0A4C" w14:textId="374E3E6D" w:rsidR="00351499" w:rsidRPr="00351499" w:rsidRDefault="006F2AA4" w:rsidP="00F147E1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Tel.:</w:t>
            </w:r>
            <w:r w:rsidR="00DD2A1A">
              <w:rPr>
                <w:rFonts w:cstheme="minorHAnsi"/>
                <w:b/>
                <w:sz w:val="24"/>
                <w:szCs w:val="24"/>
              </w:rPr>
              <w:t>+0420225092388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email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2B24E2" w:rsidRPr="002B24E2">
              <w:rPr>
                <w:rFonts w:cstheme="minorHAnsi"/>
                <w:b/>
                <w:sz w:val="24"/>
                <w:szCs w:val="24"/>
              </w:rPr>
              <w:t>info</w:t>
            </w:r>
            <w:r w:rsidR="00DD2A1A">
              <w:rPr>
                <w:rFonts w:cstheme="minorHAnsi"/>
                <w:b/>
                <w:sz w:val="24"/>
                <w:szCs w:val="24"/>
              </w:rPr>
              <w:t>.cz</w:t>
            </w:r>
            <w:r w:rsidR="002B24E2" w:rsidRPr="002B24E2">
              <w:rPr>
                <w:rFonts w:cstheme="minorHAnsi"/>
                <w:b/>
                <w:sz w:val="24"/>
                <w:szCs w:val="24"/>
              </w:rPr>
              <w:t>@</w:t>
            </w:r>
            <w:r w:rsidR="00DD2A1A">
              <w:rPr>
                <w:rFonts w:cstheme="minorHAnsi"/>
                <w:b/>
                <w:sz w:val="24"/>
                <w:szCs w:val="24"/>
              </w:rPr>
              <w:t>arjo.com</w:t>
            </w:r>
          </w:p>
        </w:tc>
      </w:tr>
      <w:tr w:rsidR="005D5C1C" w:rsidRPr="00E675E1" w14:paraId="73D19405" w14:textId="77777777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14:paraId="3055B453" w14:textId="5EC4F9EF" w:rsidR="000E4488" w:rsidRPr="000E4488" w:rsidRDefault="006F2AA4" w:rsidP="000E448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Objednáváme u </w:t>
            </w:r>
            <w:r w:rsidR="00DD60D9">
              <w:rPr>
                <w:rFonts w:cstheme="minorHAnsi"/>
                <w:b/>
                <w:sz w:val="24"/>
                <w:szCs w:val="24"/>
              </w:rPr>
              <w:t>Vás</w:t>
            </w:r>
            <w:r w:rsidR="002B24E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E84E39">
              <w:rPr>
                <w:rFonts w:cstheme="minorHAnsi"/>
                <w:b/>
                <w:sz w:val="24"/>
                <w:szCs w:val="24"/>
              </w:rPr>
              <w:t>Sprchovací</w:t>
            </w:r>
            <w:r w:rsidR="00DD2A1A">
              <w:rPr>
                <w:rFonts w:cstheme="minorHAnsi"/>
                <w:b/>
                <w:sz w:val="24"/>
                <w:szCs w:val="24"/>
              </w:rPr>
              <w:t xml:space="preserve"> a hygienickou židli Carino BOC1001-01, </w:t>
            </w:r>
            <w:proofErr w:type="spellStart"/>
            <w:r w:rsidR="00DD2A1A">
              <w:rPr>
                <w:rFonts w:cstheme="minorHAnsi"/>
                <w:b/>
                <w:sz w:val="24"/>
                <w:szCs w:val="24"/>
              </w:rPr>
              <w:t>seat</w:t>
            </w:r>
            <w:proofErr w:type="spellEnd"/>
            <w:r w:rsidR="00DD2A1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DD2A1A">
              <w:rPr>
                <w:rFonts w:cstheme="minorHAnsi"/>
                <w:b/>
                <w:sz w:val="24"/>
                <w:szCs w:val="24"/>
              </w:rPr>
              <w:t>cushion</w:t>
            </w:r>
            <w:proofErr w:type="spellEnd"/>
            <w:r w:rsidR="00DD2A1A">
              <w:rPr>
                <w:rFonts w:cstheme="minorHAnsi"/>
                <w:b/>
                <w:sz w:val="24"/>
                <w:szCs w:val="24"/>
              </w:rPr>
              <w:t xml:space="preserve"> NEA0005, </w:t>
            </w:r>
            <w:proofErr w:type="spellStart"/>
            <w:r w:rsidR="00DD2A1A">
              <w:rPr>
                <w:rFonts w:cstheme="minorHAnsi"/>
                <w:b/>
                <w:sz w:val="24"/>
                <w:szCs w:val="24"/>
              </w:rPr>
              <w:t>Back</w:t>
            </w:r>
            <w:proofErr w:type="spellEnd"/>
            <w:r w:rsidR="00DD2A1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DD2A1A">
              <w:rPr>
                <w:rFonts w:cstheme="minorHAnsi"/>
                <w:b/>
                <w:sz w:val="24"/>
                <w:szCs w:val="24"/>
              </w:rPr>
              <w:t>cushion</w:t>
            </w:r>
            <w:proofErr w:type="spellEnd"/>
            <w:r w:rsidR="00DD2A1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DD2A1A">
              <w:rPr>
                <w:rFonts w:cstheme="minorHAnsi"/>
                <w:b/>
                <w:sz w:val="24"/>
                <w:szCs w:val="24"/>
              </w:rPr>
              <w:t>Carendo</w:t>
            </w:r>
            <w:proofErr w:type="spellEnd"/>
            <w:r w:rsidR="00DD2A1A">
              <w:rPr>
                <w:rFonts w:cstheme="minorHAnsi"/>
                <w:b/>
                <w:sz w:val="24"/>
                <w:szCs w:val="24"/>
              </w:rPr>
              <w:t xml:space="preserve">/Carino NEA0001-031, </w:t>
            </w:r>
            <w:proofErr w:type="spellStart"/>
            <w:r w:rsidR="00DD2A1A">
              <w:rPr>
                <w:rFonts w:cstheme="minorHAnsi"/>
                <w:b/>
                <w:sz w:val="24"/>
                <w:szCs w:val="24"/>
              </w:rPr>
              <w:t>Bedpan</w:t>
            </w:r>
            <w:proofErr w:type="spellEnd"/>
            <w:r w:rsidR="00DD2A1A">
              <w:rPr>
                <w:rFonts w:cstheme="minorHAnsi"/>
                <w:b/>
                <w:sz w:val="24"/>
                <w:szCs w:val="24"/>
              </w:rPr>
              <w:t xml:space="preserve"> CDA1500-07 dle cenové nabídky č. 2025PKK107 ze dne 28.4.2025.</w:t>
            </w:r>
          </w:p>
          <w:p w14:paraId="0FD1846A" w14:textId="77777777"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14:paraId="529B14E0" w14:textId="77777777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888E4" w14:textId="79E3A43B"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>bez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D2A1A">
              <w:rPr>
                <w:rFonts w:cstheme="minorHAnsi"/>
                <w:b/>
                <w:sz w:val="24"/>
                <w:szCs w:val="24"/>
              </w:rPr>
              <w:t>110 360</w:t>
            </w:r>
            <w:r w:rsidR="00E84E39">
              <w:rPr>
                <w:rFonts w:cstheme="minorHAnsi"/>
                <w:b/>
                <w:sz w:val="24"/>
                <w:szCs w:val="24"/>
              </w:rPr>
              <w:t>,</w:t>
            </w:r>
            <w:r w:rsidR="00DD2A1A">
              <w:rPr>
                <w:rFonts w:cstheme="minorHAnsi"/>
                <w:b/>
                <w:sz w:val="24"/>
                <w:szCs w:val="24"/>
              </w:rPr>
              <w:t>00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Kč </w:t>
            </w:r>
          </w:p>
          <w:p w14:paraId="10185D16" w14:textId="01CD82B6" w:rsidR="00D35945" w:rsidRDefault="00D359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proofErr w:type="gramStart"/>
            <w:r w:rsidR="00662EEF">
              <w:rPr>
                <w:rFonts w:cstheme="minorHAnsi"/>
                <w:b/>
                <w:sz w:val="24"/>
                <w:szCs w:val="24"/>
              </w:rPr>
              <w:t>2</w:t>
            </w:r>
            <w:r w:rsidR="001B22C5">
              <w:rPr>
                <w:rFonts w:cstheme="minorHAnsi"/>
                <w:b/>
                <w:sz w:val="24"/>
                <w:szCs w:val="24"/>
              </w:rPr>
              <w:t xml:space="preserve">1 </w:t>
            </w:r>
            <w:r>
              <w:rPr>
                <w:rFonts w:cstheme="minorHAnsi"/>
                <w:b/>
                <w:sz w:val="24"/>
                <w:szCs w:val="24"/>
              </w:rPr>
              <w:t xml:space="preserve"> %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D2A1A">
              <w:rPr>
                <w:rFonts w:cstheme="minorHAnsi"/>
                <w:b/>
                <w:sz w:val="24"/>
                <w:szCs w:val="24"/>
              </w:rPr>
              <w:t>23 176</w:t>
            </w:r>
            <w:r w:rsidR="00E84E39">
              <w:rPr>
                <w:rFonts w:cstheme="minorHAnsi"/>
                <w:b/>
                <w:sz w:val="24"/>
                <w:szCs w:val="24"/>
              </w:rPr>
              <w:t>,</w:t>
            </w:r>
            <w:r w:rsidR="00DD2A1A">
              <w:rPr>
                <w:rFonts w:cstheme="minorHAnsi"/>
                <w:b/>
                <w:sz w:val="24"/>
                <w:szCs w:val="24"/>
              </w:rPr>
              <w:t xml:space="preserve">00 </w:t>
            </w:r>
            <w:r w:rsidR="002133A3">
              <w:rPr>
                <w:rFonts w:cstheme="minorHAnsi"/>
                <w:b/>
                <w:sz w:val="24"/>
                <w:szCs w:val="24"/>
              </w:rPr>
              <w:t>K</w:t>
            </w:r>
            <w:r>
              <w:rPr>
                <w:rFonts w:cstheme="minorHAnsi"/>
                <w:b/>
                <w:sz w:val="24"/>
                <w:szCs w:val="24"/>
              </w:rPr>
              <w:t>č</w:t>
            </w:r>
          </w:p>
          <w:p w14:paraId="11B7C8B2" w14:textId="36878F0F" w:rsidR="00340C95" w:rsidRPr="00E675E1" w:rsidRDefault="00D35945" w:rsidP="00F147E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celkem s DPH </w:t>
            </w:r>
            <w:r w:rsidR="00DD2A1A">
              <w:rPr>
                <w:rFonts w:cstheme="minorHAnsi"/>
                <w:b/>
                <w:sz w:val="24"/>
                <w:szCs w:val="24"/>
              </w:rPr>
              <w:t>133 536</w:t>
            </w:r>
            <w:r w:rsidR="00E84E39">
              <w:rPr>
                <w:rFonts w:cstheme="minorHAnsi"/>
                <w:b/>
                <w:sz w:val="24"/>
                <w:szCs w:val="24"/>
              </w:rPr>
              <w:t>,</w:t>
            </w:r>
            <w:r w:rsidR="00DD2A1A">
              <w:rPr>
                <w:rFonts w:cstheme="minorHAnsi"/>
                <w:b/>
                <w:sz w:val="24"/>
                <w:szCs w:val="24"/>
              </w:rPr>
              <w:t>00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proofErr w:type="gramEnd"/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</w:t>
            </w:r>
            <w:r w:rsidR="00003FF7">
              <w:rPr>
                <w:rFonts w:cstheme="minorHAnsi"/>
                <w:sz w:val="24"/>
                <w:szCs w:val="24"/>
                <w:u w:val="single"/>
              </w:rPr>
              <w:t xml:space="preserve">, </w:t>
            </w:r>
            <w:proofErr w:type="gramStart"/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doprava,</w:t>
            </w:r>
            <w:proofErr w:type="gramEnd"/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 xml:space="preserve">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14:paraId="4E7B74D1" w14:textId="77777777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14:paraId="227CC8C4" w14:textId="77777777"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82ED68E" w14:textId="77777777"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14:paraId="27E9C6C6" w14:textId="77777777"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r w:rsidR="00E675E1" w:rsidRPr="00351499">
              <w:rPr>
                <w:rFonts w:cstheme="minorHAnsi"/>
              </w:rPr>
              <w:t>č.</w:t>
            </w:r>
            <w:r w:rsidR="00003FF7">
              <w:rPr>
                <w:rFonts w:cstheme="minorHAnsi"/>
              </w:rPr>
              <w:t xml:space="preserve"> </w:t>
            </w:r>
            <w:r w:rsidR="00E675E1" w:rsidRPr="00351499">
              <w:rPr>
                <w:rFonts w:cstheme="minorHAnsi"/>
              </w:rPr>
              <w:t xml:space="preserve">p.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14:paraId="476EE0F7" w14:textId="77777777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14:paraId="713D5C6D" w14:textId="77777777"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14:paraId="5A0FAE05" w14:textId="77777777"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14:paraId="2693C95D" w14:textId="77777777"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14:paraId="0EA0BC92" w14:textId="77777777"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14:paraId="73C6C3DB" w14:textId="77777777" w:rsidTr="00F147E1">
        <w:tblPrEx>
          <w:shd w:val="clear" w:color="auto" w:fill="auto"/>
        </w:tblPrEx>
        <w:trPr>
          <w:trHeight w:val="165"/>
        </w:trPr>
        <w:tc>
          <w:tcPr>
            <w:tcW w:w="9937" w:type="dxa"/>
            <w:gridSpan w:val="4"/>
          </w:tcPr>
          <w:p w14:paraId="03B938DA" w14:textId="7D085B48" w:rsidR="008C7BB0" w:rsidRPr="00E675E1" w:rsidRDefault="00DE1BE1" w:rsidP="00DE2A2B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2F6F0C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AE3A6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2133A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AE3A6F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1B22C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9D112D" w:rsidRPr="00E675E1" w14:paraId="4FAF89D8" w14:textId="77777777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14:paraId="2B549F65" w14:textId="7295497A" w:rsidR="009D112D" w:rsidRPr="00351499" w:rsidRDefault="009D112D" w:rsidP="001C614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proofErr w:type="spellStart"/>
            <w:proofErr w:type="gramStart"/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713D03">
              <w:rPr>
                <w:rFonts w:eastAsia="Times New Roman" w:cstheme="minorHAnsi"/>
                <w:lang w:eastAsia="cs-CZ"/>
              </w:rPr>
              <w:t>xxxxxxxxxxxx</w:t>
            </w:r>
            <w:proofErr w:type="spellEnd"/>
            <w:proofErr w:type="gramEnd"/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14:paraId="6C05ABB5" w14:textId="05581040" w:rsidR="00AE3A6F" w:rsidRDefault="00520142" w:rsidP="00AE3A6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713D03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713D03">
              <w:rPr>
                <w:rFonts w:eastAsia="Times New Roman" w:cstheme="minorHAnsi"/>
                <w:lang w:eastAsia="cs-CZ"/>
              </w:rPr>
              <w:t>xxxxxxxxxxxxxx</w:t>
            </w:r>
            <w:proofErr w:type="spellEnd"/>
          </w:p>
          <w:p w14:paraId="3C061063" w14:textId="49F4F727" w:rsidR="009D112D" w:rsidRPr="00351499" w:rsidRDefault="002D5B5C" w:rsidP="00AE3A6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proofErr w:type="gramStart"/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713D03">
              <w:rPr>
                <w:rFonts w:eastAsia="Times New Roman" w:cstheme="minorHAnsi"/>
                <w:lang w:eastAsia="cs-CZ"/>
              </w:rPr>
              <w:t>xxxxxxxxxx</w:t>
            </w:r>
            <w:proofErr w:type="spellEnd"/>
            <w:proofErr w:type="gramEnd"/>
          </w:p>
        </w:tc>
      </w:tr>
      <w:tr w:rsidR="00C603B8" w:rsidRPr="00E675E1" w14:paraId="163B942E" w14:textId="77777777" w:rsidTr="001C614F">
        <w:tblPrEx>
          <w:shd w:val="clear" w:color="auto" w:fill="auto"/>
        </w:tblPrEx>
        <w:tc>
          <w:tcPr>
            <w:tcW w:w="9937" w:type="dxa"/>
            <w:gridSpan w:val="4"/>
          </w:tcPr>
          <w:p w14:paraId="1C48022E" w14:textId="77777777"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D23F35">
              <w:rPr>
                <w:rFonts w:cstheme="minorHAnsi"/>
              </w:rPr>
              <w:t xml:space="preserve">Mgr. </w:t>
            </w:r>
            <w:r w:rsidRPr="00351499">
              <w:rPr>
                <w:rFonts w:cstheme="minorHAnsi"/>
              </w:rPr>
              <w:t xml:space="preserve">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14:paraId="118868F8" w14:textId="77777777"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14:paraId="76014CB4" w14:textId="77777777" w:rsidR="002C20A6" w:rsidRDefault="002C20A6" w:rsidP="00C603B8">
            <w:pPr>
              <w:shd w:val="clear" w:color="auto" w:fill="FFFFFF"/>
              <w:rPr>
                <w:rFonts w:cstheme="minorHAnsi"/>
              </w:rPr>
            </w:pPr>
          </w:p>
          <w:p w14:paraId="38CDEDCF" w14:textId="77777777" w:rsidR="002C20A6" w:rsidRDefault="002C20A6" w:rsidP="00C603B8">
            <w:pPr>
              <w:shd w:val="clear" w:color="auto" w:fill="FFFFFF"/>
              <w:rPr>
                <w:rFonts w:cstheme="minorHAnsi"/>
              </w:rPr>
            </w:pPr>
          </w:p>
          <w:p w14:paraId="392FA5CC" w14:textId="4110C5AC" w:rsidR="00003FF7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003FF7">
              <w:rPr>
                <w:rFonts w:cstheme="minorHAnsi"/>
              </w:rPr>
              <w:t>:</w:t>
            </w:r>
            <w:r w:rsidR="004152B8">
              <w:rPr>
                <w:rFonts w:cstheme="minorHAnsi"/>
              </w:rPr>
              <w:t xml:space="preserve"> </w:t>
            </w:r>
          </w:p>
          <w:p w14:paraId="649B401B" w14:textId="77777777" w:rsidR="001B22C5" w:rsidRDefault="001B22C5" w:rsidP="001C2BA1">
            <w:pPr>
              <w:shd w:val="clear" w:color="auto" w:fill="FFFFFF"/>
              <w:rPr>
                <w:rFonts w:cstheme="minorHAnsi"/>
              </w:rPr>
            </w:pPr>
          </w:p>
          <w:p w14:paraId="4E69431B" w14:textId="77777777" w:rsidR="001B22C5" w:rsidRDefault="001B22C5" w:rsidP="001C2BA1">
            <w:pPr>
              <w:shd w:val="clear" w:color="auto" w:fill="FFFFFF"/>
              <w:rPr>
                <w:rFonts w:cstheme="minorHAnsi"/>
              </w:rPr>
            </w:pPr>
          </w:p>
          <w:p w14:paraId="005E2CF9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0E0EFBEE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0A040972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70C2A703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44EDB7D7" w14:textId="77777777" w:rsidR="002B24E2" w:rsidRDefault="002B24E2" w:rsidP="001C2BA1">
            <w:pPr>
              <w:shd w:val="clear" w:color="auto" w:fill="FFFFFF"/>
              <w:rPr>
                <w:rFonts w:cstheme="minorHAnsi"/>
              </w:rPr>
            </w:pPr>
          </w:p>
          <w:p w14:paraId="73F84352" w14:textId="77777777"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06B07810" w14:textId="77777777"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2B670D">
      <w:pgSz w:w="11906" w:h="16838"/>
      <w:pgMar w:top="1134" w:right="1134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07D"/>
    <w:multiLevelType w:val="hybridMultilevel"/>
    <w:tmpl w:val="E4900A36"/>
    <w:lvl w:ilvl="0" w:tplc="5F827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72B37"/>
    <w:multiLevelType w:val="hybridMultilevel"/>
    <w:tmpl w:val="1A9898C2"/>
    <w:lvl w:ilvl="0" w:tplc="B34CD6EE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806D7"/>
    <w:multiLevelType w:val="hybridMultilevel"/>
    <w:tmpl w:val="7980B59C"/>
    <w:lvl w:ilvl="0" w:tplc="73C01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30F70"/>
    <w:multiLevelType w:val="hybridMultilevel"/>
    <w:tmpl w:val="0A42F9C8"/>
    <w:lvl w:ilvl="0" w:tplc="4F1C5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81461">
    <w:abstractNumId w:val="3"/>
  </w:num>
  <w:num w:numId="2" w16cid:durableId="941061887">
    <w:abstractNumId w:val="9"/>
  </w:num>
  <w:num w:numId="3" w16cid:durableId="176119635">
    <w:abstractNumId w:val="1"/>
  </w:num>
  <w:num w:numId="4" w16cid:durableId="1250652272">
    <w:abstractNumId w:val="5"/>
  </w:num>
  <w:num w:numId="5" w16cid:durableId="1226457149">
    <w:abstractNumId w:val="4"/>
  </w:num>
  <w:num w:numId="6" w16cid:durableId="1204712976">
    <w:abstractNumId w:val="2"/>
  </w:num>
  <w:num w:numId="7" w16cid:durableId="612055665">
    <w:abstractNumId w:val="7"/>
  </w:num>
  <w:num w:numId="8" w16cid:durableId="376127931">
    <w:abstractNumId w:val="6"/>
  </w:num>
  <w:num w:numId="9" w16cid:durableId="1354959659">
    <w:abstractNumId w:val="0"/>
  </w:num>
  <w:num w:numId="10" w16cid:durableId="502164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F"/>
    <w:rsid w:val="00003FF7"/>
    <w:rsid w:val="00032C95"/>
    <w:rsid w:val="000577C1"/>
    <w:rsid w:val="000C1205"/>
    <w:rsid w:val="000D17D2"/>
    <w:rsid w:val="000E4488"/>
    <w:rsid w:val="001021A1"/>
    <w:rsid w:val="00112FBD"/>
    <w:rsid w:val="00145CC7"/>
    <w:rsid w:val="00180387"/>
    <w:rsid w:val="0018474C"/>
    <w:rsid w:val="00194025"/>
    <w:rsid w:val="001B22C5"/>
    <w:rsid w:val="001B3A4A"/>
    <w:rsid w:val="001C2BA1"/>
    <w:rsid w:val="001C614F"/>
    <w:rsid w:val="001E5214"/>
    <w:rsid w:val="00212E57"/>
    <w:rsid w:val="002133A3"/>
    <w:rsid w:val="002501BF"/>
    <w:rsid w:val="00253AF7"/>
    <w:rsid w:val="002878E7"/>
    <w:rsid w:val="002B24E2"/>
    <w:rsid w:val="002B4B41"/>
    <w:rsid w:val="002B670D"/>
    <w:rsid w:val="002C20A6"/>
    <w:rsid w:val="002D5B5C"/>
    <w:rsid w:val="002F6F0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152B8"/>
    <w:rsid w:val="00427FBC"/>
    <w:rsid w:val="00433626"/>
    <w:rsid w:val="00451C64"/>
    <w:rsid w:val="004B7962"/>
    <w:rsid w:val="004E57E7"/>
    <w:rsid w:val="004F69E1"/>
    <w:rsid w:val="00500962"/>
    <w:rsid w:val="00520142"/>
    <w:rsid w:val="00530633"/>
    <w:rsid w:val="00535A69"/>
    <w:rsid w:val="00567A4D"/>
    <w:rsid w:val="005D5C1C"/>
    <w:rsid w:val="00646398"/>
    <w:rsid w:val="00662EEF"/>
    <w:rsid w:val="00663C08"/>
    <w:rsid w:val="006C3335"/>
    <w:rsid w:val="006C3E2C"/>
    <w:rsid w:val="006F2AA4"/>
    <w:rsid w:val="00713D03"/>
    <w:rsid w:val="00824DBB"/>
    <w:rsid w:val="008403BD"/>
    <w:rsid w:val="0084219A"/>
    <w:rsid w:val="00865D35"/>
    <w:rsid w:val="008B6E54"/>
    <w:rsid w:val="008C07A2"/>
    <w:rsid w:val="008C7A6A"/>
    <w:rsid w:val="008C7BB0"/>
    <w:rsid w:val="008E255A"/>
    <w:rsid w:val="009041C2"/>
    <w:rsid w:val="00913FD6"/>
    <w:rsid w:val="00921E3F"/>
    <w:rsid w:val="00923BB6"/>
    <w:rsid w:val="00975013"/>
    <w:rsid w:val="009A3F9B"/>
    <w:rsid w:val="009A7A1A"/>
    <w:rsid w:val="009B65C9"/>
    <w:rsid w:val="009C78AB"/>
    <w:rsid w:val="009D112D"/>
    <w:rsid w:val="009F1858"/>
    <w:rsid w:val="009F495F"/>
    <w:rsid w:val="00A2074E"/>
    <w:rsid w:val="00A76084"/>
    <w:rsid w:val="00A8287A"/>
    <w:rsid w:val="00A90F7F"/>
    <w:rsid w:val="00AA0F52"/>
    <w:rsid w:val="00AE3A6F"/>
    <w:rsid w:val="00AE4376"/>
    <w:rsid w:val="00AF6696"/>
    <w:rsid w:val="00B14805"/>
    <w:rsid w:val="00B62B93"/>
    <w:rsid w:val="00BA4BE4"/>
    <w:rsid w:val="00BF2409"/>
    <w:rsid w:val="00C11963"/>
    <w:rsid w:val="00C120FF"/>
    <w:rsid w:val="00C34CAE"/>
    <w:rsid w:val="00C45B30"/>
    <w:rsid w:val="00C603B8"/>
    <w:rsid w:val="00C61C56"/>
    <w:rsid w:val="00C71F15"/>
    <w:rsid w:val="00CA234E"/>
    <w:rsid w:val="00CA64EE"/>
    <w:rsid w:val="00CF608E"/>
    <w:rsid w:val="00D174EA"/>
    <w:rsid w:val="00D23F35"/>
    <w:rsid w:val="00D35945"/>
    <w:rsid w:val="00DD2A1A"/>
    <w:rsid w:val="00DD60D9"/>
    <w:rsid w:val="00DE1BE1"/>
    <w:rsid w:val="00DE2A2B"/>
    <w:rsid w:val="00DE5B16"/>
    <w:rsid w:val="00E56568"/>
    <w:rsid w:val="00E675E1"/>
    <w:rsid w:val="00E84E39"/>
    <w:rsid w:val="00EB7D03"/>
    <w:rsid w:val="00EC081F"/>
    <w:rsid w:val="00EC56E6"/>
    <w:rsid w:val="00F11A57"/>
    <w:rsid w:val="00F147E1"/>
    <w:rsid w:val="00F241A1"/>
    <w:rsid w:val="00F5460C"/>
    <w:rsid w:val="00F9756F"/>
    <w:rsid w:val="00F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13F7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AE3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@Licence Ekonomicke</cp:lastModifiedBy>
  <cp:revision>63</cp:revision>
  <cp:lastPrinted>2024-07-02T11:02:00Z</cp:lastPrinted>
  <dcterms:created xsi:type="dcterms:W3CDTF">2020-09-29T08:15:00Z</dcterms:created>
  <dcterms:modified xsi:type="dcterms:W3CDTF">2025-06-06T05:53:00Z</dcterms:modified>
</cp:coreProperties>
</file>