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CFE0" w14:textId="77777777" w:rsidR="002E0629" w:rsidRDefault="00000000">
      <w:pPr>
        <w:pStyle w:val="Nadpis10"/>
        <w:keepNext/>
        <w:keepLines/>
        <w:shd w:val="clear" w:color="auto" w:fill="auto"/>
        <w:ind w:left="4920"/>
      </w:pPr>
      <w:bookmarkStart w:id="0" w:name="bookmark1"/>
      <w:r>
        <w:rPr>
          <w:b/>
          <w:bCs/>
          <w:i/>
          <w:iCs/>
          <w:color w:val="42A5C5"/>
        </w:rPr>
        <w:t>C\J</w:t>
      </w:r>
      <w:r>
        <w:rPr>
          <w:color w:val="42A5C5"/>
        </w:rPr>
        <w:t xml:space="preserve"> </w:t>
      </w:r>
      <w:proofErr w:type="spellStart"/>
      <w:r>
        <w:t>avantor</w:t>
      </w:r>
      <w:bookmarkEnd w:id="0"/>
      <w:proofErr w:type="spellEnd"/>
    </w:p>
    <w:p w14:paraId="52B1A568" w14:textId="77777777" w:rsidR="002E0629" w:rsidRDefault="00000000">
      <w:pPr>
        <w:pStyle w:val="Nadpis20"/>
        <w:keepNext/>
        <w:keepLines/>
        <w:shd w:val="clear" w:color="auto" w:fill="auto"/>
        <w:spacing w:after="360"/>
        <w:ind w:left="6080"/>
        <w:jc w:val="left"/>
        <w:rPr>
          <w:sz w:val="40"/>
          <w:szCs w:val="40"/>
        </w:rPr>
      </w:pPr>
      <w:bookmarkStart w:id="1" w:name="bookmark2"/>
      <w:proofErr w:type="spellStart"/>
      <w:r>
        <w:rPr>
          <w:color w:val="306D9B"/>
        </w:rPr>
        <w:t>delivered</w:t>
      </w:r>
      <w:proofErr w:type="spellEnd"/>
      <w:r>
        <w:rPr>
          <w:color w:val="306D9B"/>
        </w:rPr>
        <w:t xml:space="preserve"> by </w:t>
      </w:r>
      <w:r>
        <w:rPr>
          <w:color w:val="306D9B"/>
          <w:sz w:val="40"/>
          <w:szCs w:val="40"/>
        </w:rPr>
        <w:t>VWF</w:t>
      </w:r>
      <w:bookmarkEnd w:id="1"/>
    </w:p>
    <w:p w14:paraId="0423693E" w14:textId="77777777" w:rsidR="002E0629" w:rsidRDefault="00000000">
      <w:pPr>
        <w:pStyle w:val="Jin0"/>
        <w:shd w:val="clear" w:color="auto" w:fill="auto"/>
        <w:spacing w:after="80"/>
        <w:ind w:left="2840"/>
        <w:jc w:val="left"/>
        <w:rPr>
          <w:sz w:val="32"/>
          <w:szCs w:val="32"/>
        </w:rPr>
      </w:pPr>
      <w:r>
        <w:rPr>
          <w:b/>
          <w:bCs/>
          <w:sz w:val="32"/>
          <w:szCs w:val="32"/>
        </w:rPr>
        <w:t>KUPNÍ SMLOUVA</w:t>
      </w:r>
    </w:p>
    <w:p w14:paraId="5D89168F" w14:textId="77777777" w:rsidR="002E0629" w:rsidRDefault="00000000">
      <w:pPr>
        <w:pStyle w:val="Zkladntext20"/>
        <w:shd w:val="clear" w:color="auto" w:fill="auto"/>
        <w:spacing w:after="400" w:line="353" w:lineRule="auto"/>
        <w:ind w:left="0"/>
        <w:jc w:val="center"/>
      </w:pPr>
      <w:r>
        <w:t xml:space="preserve">uzavřená ve smyslu </w:t>
      </w:r>
      <w:proofErr w:type="spellStart"/>
      <w:r>
        <w:t>ust</w:t>
      </w:r>
      <w:proofErr w:type="spellEnd"/>
      <w:r>
        <w:t>. § 2079 a násl. zák. č. 89/2012 Sb., občanský zákoník, ve znění pozdějších předpisů,</w:t>
      </w:r>
      <w:r>
        <w:br/>
        <w:t>(dále jen „Smlouva“ nebo „smlouva“)</w:t>
      </w:r>
    </w:p>
    <w:p w14:paraId="6F335E23" w14:textId="77777777" w:rsidR="002E0629" w:rsidRDefault="00000000">
      <w:pPr>
        <w:pStyle w:val="Nadpis20"/>
        <w:keepNext/>
        <w:keepLines/>
        <w:shd w:val="clear" w:color="auto" w:fill="auto"/>
        <w:spacing w:after="0" w:line="319" w:lineRule="auto"/>
      </w:pPr>
      <w:bookmarkStart w:id="2" w:name="bookmark3"/>
      <w:r>
        <w:t>Článek I.</w:t>
      </w:r>
      <w:r>
        <w:br/>
        <w:t>Smluvní strany</w:t>
      </w:r>
      <w:bookmarkEnd w:id="2"/>
    </w:p>
    <w:p w14:paraId="20AF5E07" w14:textId="77777777" w:rsidR="002E0629" w:rsidRDefault="00000000">
      <w:pPr>
        <w:pStyle w:val="Zkladntext1"/>
        <w:numPr>
          <w:ilvl w:val="0"/>
          <w:numId w:val="1"/>
        </w:numPr>
        <w:shd w:val="clear" w:color="auto" w:fill="auto"/>
        <w:tabs>
          <w:tab w:val="left" w:pos="747"/>
        </w:tabs>
        <w:spacing w:after="260"/>
        <w:ind w:left="360"/>
        <w:jc w:val="left"/>
        <w:rPr>
          <w:sz w:val="24"/>
          <w:szCs w:val="24"/>
        </w:rPr>
      </w:pPr>
      <w:r>
        <w:rPr>
          <w:b/>
          <w:bCs/>
          <w:sz w:val="24"/>
          <w:szCs w:val="24"/>
        </w:rPr>
        <w:t>Prodávající:</w:t>
      </w:r>
    </w:p>
    <w:p w14:paraId="02B6E905" w14:textId="77777777" w:rsidR="002E0629" w:rsidRDefault="00000000">
      <w:pPr>
        <w:pStyle w:val="Zkladntext20"/>
        <w:shd w:val="clear" w:color="auto" w:fill="auto"/>
        <w:ind w:left="840"/>
        <w:rPr>
          <w:sz w:val="22"/>
          <w:szCs w:val="22"/>
        </w:rPr>
      </w:pPr>
      <w:r>
        <w:rPr>
          <w:sz w:val="22"/>
          <w:szCs w:val="22"/>
        </w:rPr>
        <w:t xml:space="preserve">Obchodní firma: </w:t>
      </w:r>
      <w:r>
        <w:rPr>
          <w:b/>
          <w:bCs/>
          <w:sz w:val="22"/>
          <w:szCs w:val="22"/>
        </w:rPr>
        <w:t>VWR International s. r.o.</w:t>
      </w:r>
    </w:p>
    <w:p w14:paraId="3E161A51" w14:textId="77777777" w:rsidR="002E0629" w:rsidRDefault="00000000">
      <w:pPr>
        <w:pStyle w:val="Zkladntext20"/>
        <w:shd w:val="clear" w:color="auto" w:fill="auto"/>
        <w:ind w:left="840"/>
        <w:rPr>
          <w:sz w:val="22"/>
          <w:szCs w:val="22"/>
        </w:rPr>
      </w:pPr>
      <w:r>
        <w:rPr>
          <w:sz w:val="22"/>
          <w:szCs w:val="22"/>
        </w:rPr>
        <w:t>Se sídlem: Pražská 442, 281 67 Stříbrná Skalice</w:t>
      </w:r>
    </w:p>
    <w:p w14:paraId="70FC636D" w14:textId="77777777" w:rsidR="002E0629" w:rsidRDefault="00000000">
      <w:pPr>
        <w:pStyle w:val="Zkladntext20"/>
        <w:shd w:val="clear" w:color="auto" w:fill="auto"/>
        <w:ind w:left="840"/>
        <w:rPr>
          <w:sz w:val="22"/>
          <w:szCs w:val="22"/>
        </w:rPr>
      </w:pPr>
      <w:r>
        <w:rPr>
          <w:sz w:val="22"/>
          <w:szCs w:val="22"/>
        </w:rPr>
        <w:t>Korespondenční adresa: Pivovarská 30, 756 61 Rožnov pod Radhoštěm</w:t>
      </w:r>
    </w:p>
    <w:p w14:paraId="1D7F40D0" w14:textId="77777777" w:rsidR="002E0629" w:rsidRDefault="00000000">
      <w:pPr>
        <w:pStyle w:val="Zkladntext20"/>
        <w:shd w:val="clear" w:color="auto" w:fill="auto"/>
        <w:ind w:left="840"/>
        <w:rPr>
          <w:sz w:val="22"/>
          <w:szCs w:val="22"/>
        </w:rPr>
      </w:pPr>
      <w:r>
        <w:rPr>
          <w:sz w:val="22"/>
          <w:szCs w:val="22"/>
        </w:rPr>
        <w:t>IČ: 63073242</w:t>
      </w:r>
    </w:p>
    <w:p w14:paraId="35E63AEA" w14:textId="77777777" w:rsidR="002E0629" w:rsidRDefault="00000000">
      <w:pPr>
        <w:pStyle w:val="Zkladntext20"/>
        <w:shd w:val="clear" w:color="auto" w:fill="auto"/>
        <w:ind w:left="840"/>
        <w:rPr>
          <w:sz w:val="22"/>
          <w:szCs w:val="22"/>
        </w:rPr>
      </w:pPr>
      <w:r>
        <w:rPr>
          <w:sz w:val="22"/>
          <w:szCs w:val="22"/>
        </w:rPr>
        <w:t>DIČ: CZ63073242</w:t>
      </w:r>
    </w:p>
    <w:p w14:paraId="5C6EE432" w14:textId="77777777" w:rsidR="002E0629" w:rsidRDefault="00000000">
      <w:pPr>
        <w:pStyle w:val="Zkladntext20"/>
        <w:shd w:val="clear" w:color="auto" w:fill="auto"/>
        <w:ind w:left="840"/>
        <w:rPr>
          <w:sz w:val="22"/>
          <w:szCs w:val="22"/>
        </w:rPr>
      </w:pPr>
      <w:r>
        <w:rPr>
          <w:sz w:val="22"/>
          <w:szCs w:val="22"/>
        </w:rPr>
        <w:t>Zapsaná v obchodním rejstříku u Městského soudu v Praze, odd. C, vložka 35986</w:t>
      </w:r>
    </w:p>
    <w:p w14:paraId="25352D0E" w14:textId="77777777" w:rsidR="002E0629" w:rsidRDefault="00000000">
      <w:pPr>
        <w:pStyle w:val="Zkladntext20"/>
        <w:shd w:val="clear" w:color="auto" w:fill="auto"/>
        <w:ind w:left="840"/>
        <w:rPr>
          <w:sz w:val="22"/>
          <w:szCs w:val="22"/>
        </w:rPr>
      </w:pPr>
      <w:r>
        <w:rPr>
          <w:sz w:val="22"/>
          <w:szCs w:val="22"/>
        </w:rPr>
        <w:t xml:space="preserve">Zastoupená: Ing. Patrik </w:t>
      </w:r>
      <w:proofErr w:type="spellStart"/>
      <w:r>
        <w:rPr>
          <w:sz w:val="22"/>
          <w:szCs w:val="22"/>
        </w:rPr>
        <w:t>Joannidis</w:t>
      </w:r>
      <w:proofErr w:type="spellEnd"/>
      <w:r>
        <w:rPr>
          <w:sz w:val="22"/>
          <w:szCs w:val="22"/>
        </w:rPr>
        <w:t xml:space="preserve">, </w:t>
      </w:r>
      <w:proofErr w:type="spellStart"/>
      <w:r>
        <w:rPr>
          <w:sz w:val="22"/>
          <w:szCs w:val="22"/>
        </w:rPr>
        <w:t>Product</w:t>
      </w:r>
      <w:proofErr w:type="spellEnd"/>
      <w:r>
        <w:rPr>
          <w:sz w:val="22"/>
          <w:szCs w:val="22"/>
        </w:rPr>
        <w:t xml:space="preserve"> </w:t>
      </w:r>
      <w:proofErr w:type="spellStart"/>
      <w:r>
        <w:rPr>
          <w:sz w:val="22"/>
          <w:szCs w:val="22"/>
        </w:rPr>
        <w:t>Specialist</w:t>
      </w:r>
      <w:proofErr w:type="spellEnd"/>
      <w:r>
        <w:rPr>
          <w:sz w:val="22"/>
          <w:szCs w:val="22"/>
        </w:rPr>
        <w:t xml:space="preserve"> Manager, jednající na základě plné moci</w:t>
      </w:r>
    </w:p>
    <w:p w14:paraId="0A7BA876" w14:textId="49FDF0D3" w:rsidR="00B94AF0" w:rsidRDefault="00000000">
      <w:pPr>
        <w:pStyle w:val="Zkladntext20"/>
        <w:shd w:val="clear" w:color="auto" w:fill="auto"/>
        <w:ind w:left="840"/>
        <w:rPr>
          <w:sz w:val="22"/>
          <w:szCs w:val="22"/>
        </w:rPr>
      </w:pPr>
      <w:r>
        <w:rPr>
          <w:sz w:val="22"/>
          <w:szCs w:val="22"/>
        </w:rPr>
        <w:t xml:space="preserve">Kontaktní </w:t>
      </w:r>
      <w:proofErr w:type="gramStart"/>
      <w:r>
        <w:rPr>
          <w:sz w:val="22"/>
          <w:szCs w:val="22"/>
        </w:rPr>
        <w:t>osoba:</w:t>
      </w:r>
      <w:r w:rsidR="00B94AF0">
        <w:rPr>
          <w:sz w:val="22"/>
          <w:szCs w:val="22"/>
        </w:rPr>
        <w:t xml:space="preserve">   </w:t>
      </w:r>
      <w:proofErr w:type="gramEnd"/>
      <w:r w:rsidR="00B94AF0">
        <w:rPr>
          <w:sz w:val="22"/>
          <w:szCs w:val="22"/>
        </w:rPr>
        <w:t xml:space="preserve">                      </w:t>
      </w:r>
      <w:r>
        <w:rPr>
          <w:sz w:val="22"/>
          <w:szCs w:val="22"/>
        </w:rPr>
        <w:t xml:space="preserve"> </w:t>
      </w:r>
      <w:r w:rsidR="00B94AF0">
        <w:rPr>
          <w:sz w:val="22"/>
          <w:szCs w:val="22"/>
        </w:rPr>
        <w:t xml:space="preserve">              </w:t>
      </w:r>
      <w:proofErr w:type="gramStart"/>
      <w:r>
        <w:rPr>
          <w:sz w:val="22"/>
          <w:szCs w:val="22"/>
        </w:rPr>
        <w:t xml:space="preserve">tel: </w:t>
      </w:r>
      <w:r w:rsidR="00B94AF0">
        <w:rPr>
          <w:sz w:val="22"/>
          <w:szCs w:val="22"/>
        </w:rPr>
        <w:t xml:space="preserve">  </w:t>
      </w:r>
      <w:proofErr w:type="gramEnd"/>
      <w:r w:rsidR="00B94AF0">
        <w:rPr>
          <w:sz w:val="22"/>
          <w:szCs w:val="22"/>
        </w:rPr>
        <w:t xml:space="preserve">                                      </w:t>
      </w:r>
      <w:r>
        <w:rPr>
          <w:sz w:val="22"/>
          <w:szCs w:val="22"/>
        </w:rPr>
        <w:t xml:space="preserve"> e-ma</w:t>
      </w:r>
      <w:r w:rsidR="00B94AF0">
        <w:rPr>
          <w:sz w:val="22"/>
          <w:szCs w:val="22"/>
        </w:rPr>
        <w:t>il:</w:t>
      </w:r>
    </w:p>
    <w:p w14:paraId="040E323B" w14:textId="75F9C807" w:rsidR="002E0629" w:rsidRDefault="00B94AF0">
      <w:pPr>
        <w:pStyle w:val="Zkladntext20"/>
        <w:shd w:val="clear" w:color="auto" w:fill="auto"/>
        <w:ind w:left="840"/>
        <w:rPr>
          <w:sz w:val="22"/>
          <w:szCs w:val="22"/>
        </w:rPr>
      </w:pPr>
      <w:r>
        <w:rPr>
          <w:sz w:val="22"/>
          <w:szCs w:val="22"/>
        </w:rPr>
        <w:t xml:space="preserve"> </w:t>
      </w:r>
      <w:r w:rsidR="00000000">
        <w:rPr>
          <w:sz w:val="22"/>
          <w:szCs w:val="22"/>
        </w:rPr>
        <w:t xml:space="preserve">Bankovní spojení: Citibank </w:t>
      </w:r>
      <w:proofErr w:type="spellStart"/>
      <w:r w:rsidR="00000000">
        <w:rPr>
          <w:sz w:val="22"/>
          <w:szCs w:val="22"/>
        </w:rPr>
        <w:t>Europe</w:t>
      </w:r>
      <w:proofErr w:type="spellEnd"/>
      <w:r w:rsidR="00000000">
        <w:rPr>
          <w:sz w:val="22"/>
          <w:szCs w:val="22"/>
        </w:rPr>
        <w:t xml:space="preserve"> </w:t>
      </w:r>
      <w:proofErr w:type="spellStart"/>
      <w:r w:rsidR="00000000">
        <w:rPr>
          <w:sz w:val="22"/>
          <w:szCs w:val="22"/>
        </w:rPr>
        <w:t>plc</w:t>
      </w:r>
      <w:proofErr w:type="spellEnd"/>
      <w:r w:rsidR="00000000">
        <w:rPr>
          <w:sz w:val="22"/>
          <w:szCs w:val="22"/>
        </w:rPr>
        <w:t>, Praha</w:t>
      </w:r>
    </w:p>
    <w:p w14:paraId="2FA9A121" w14:textId="77777777" w:rsidR="002E0629" w:rsidRDefault="00000000">
      <w:pPr>
        <w:pStyle w:val="Zkladntext20"/>
        <w:shd w:val="clear" w:color="auto" w:fill="auto"/>
        <w:spacing w:after="260"/>
        <w:ind w:left="840"/>
        <w:rPr>
          <w:sz w:val="22"/>
          <w:szCs w:val="22"/>
        </w:rPr>
      </w:pPr>
      <w:proofErr w:type="spellStart"/>
      <w:r>
        <w:rPr>
          <w:sz w:val="22"/>
          <w:szCs w:val="22"/>
        </w:rPr>
        <w:t>č.ú</w:t>
      </w:r>
      <w:proofErr w:type="spellEnd"/>
      <w:r>
        <w:rPr>
          <w:sz w:val="22"/>
          <w:szCs w:val="22"/>
        </w:rPr>
        <w:t>.: 2059630102/2600</w:t>
      </w:r>
    </w:p>
    <w:p w14:paraId="19974276" w14:textId="77777777" w:rsidR="002E0629" w:rsidRDefault="00000000">
      <w:pPr>
        <w:pStyle w:val="Zkladntext20"/>
        <w:shd w:val="clear" w:color="auto" w:fill="auto"/>
        <w:spacing w:after="260"/>
        <w:ind w:left="660" w:firstLine="40"/>
        <w:rPr>
          <w:sz w:val="22"/>
          <w:szCs w:val="22"/>
        </w:rPr>
      </w:pPr>
      <w:r>
        <w:rPr>
          <w:sz w:val="22"/>
          <w:szCs w:val="22"/>
        </w:rPr>
        <w:t>Dále jen „Prodávající“</w:t>
      </w:r>
    </w:p>
    <w:p w14:paraId="5ADD69AE" w14:textId="77777777" w:rsidR="002E0629" w:rsidRDefault="00000000">
      <w:pPr>
        <w:pStyle w:val="Zkladntext1"/>
        <w:numPr>
          <w:ilvl w:val="0"/>
          <w:numId w:val="1"/>
        </w:numPr>
        <w:shd w:val="clear" w:color="auto" w:fill="auto"/>
        <w:tabs>
          <w:tab w:val="left" w:pos="747"/>
        </w:tabs>
        <w:spacing w:after="80" w:line="221" w:lineRule="auto"/>
        <w:ind w:left="360"/>
        <w:jc w:val="left"/>
        <w:rPr>
          <w:sz w:val="24"/>
          <w:szCs w:val="24"/>
        </w:rPr>
      </w:pPr>
      <w:r>
        <w:rPr>
          <w:b/>
          <w:bCs/>
          <w:sz w:val="24"/>
          <w:szCs w:val="24"/>
        </w:rPr>
        <w:t>Kupující:</w:t>
      </w:r>
    </w:p>
    <w:p w14:paraId="7B2C169E" w14:textId="77777777" w:rsidR="002E0629" w:rsidRDefault="00000000">
      <w:pPr>
        <w:pStyle w:val="Zkladntext1"/>
        <w:shd w:val="clear" w:color="auto" w:fill="auto"/>
        <w:spacing w:after="0"/>
        <w:ind w:left="840"/>
        <w:jc w:val="left"/>
        <w:rPr>
          <w:sz w:val="22"/>
          <w:szCs w:val="22"/>
        </w:rPr>
      </w:pPr>
      <w:r>
        <w:rPr>
          <w:sz w:val="22"/>
          <w:szCs w:val="22"/>
        </w:rPr>
        <w:t xml:space="preserve">Obchodní </w:t>
      </w:r>
      <w:proofErr w:type="spellStart"/>
      <w:proofErr w:type="gramStart"/>
      <w:r>
        <w:rPr>
          <w:sz w:val="22"/>
          <w:szCs w:val="22"/>
        </w:rPr>
        <w:t>firma:</w:t>
      </w:r>
      <w:r>
        <w:rPr>
          <w:b/>
          <w:bCs/>
          <w:sz w:val="22"/>
          <w:szCs w:val="22"/>
        </w:rPr>
        <w:t>Národní</w:t>
      </w:r>
      <w:proofErr w:type="spellEnd"/>
      <w:proofErr w:type="gramEnd"/>
      <w:r>
        <w:rPr>
          <w:b/>
          <w:bCs/>
          <w:sz w:val="22"/>
          <w:szCs w:val="22"/>
        </w:rPr>
        <w:t xml:space="preserve"> centrum zemědělského a potravinářského výzkumu, </w:t>
      </w:r>
      <w:proofErr w:type="spellStart"/>
      <w:r>
        <w:rPr>
          <w:b/>
          <w:bCs/>
          <w:sz w:val="22"/>
          <w:szCs w:val="22"/>
        </w:rPr>
        <w:t>v.v.i</w:t>
      </w:r>
      <w:proofErr w:type="spellEnd"/>
      <w:r>
        <w:rPr>
          <w:b/>
          <w:bCs/>
          <w:sz w:val="22"/>
          <w:szCs w:val="22"/>
        </w:rPr>
        <w:t>.</w:t>
      </w:r>
    </w:p>
    <w:p w14:paraId="328B7874" w14:textId="2100763F" w:rsidR="007C67C4" w:rsidRDefault="00000000">
      <w:pPr>
        <w:pStyle w:val="Zkladntext1"/>
        <w:shd w:val="clear" w:color="auto" w:fill="auto"/>
        <w:spacing w:after="0"/>
        <w:ind w:left="840" w:right="580"/>
        <w:jc w:val="left"/>
        <w:rPr>
          <w:sz w:val="22"/>
          <w:szCs w:val="22"/>
        </w:rPr>
      </w:pPr>
      <w:r>
        <w:rPr>
          <w:sz w:val="22"/>
          <w:szCs w:val="22"/>
        </w:rPr>
        <w:t xml:space="preserve">Se sídlem: Drnovská 507/73, 161 00 Praha 6 </w:t>
      </w:r>
      <w:r w:rsidR="007C67C4">
        <w:rPr>
          <w:sz w:val="22"/>
          <w:szCs w:val="22"/>
        </w:rPr>
        <w:t>–</w:t>
      </w:r>
      <w:r>
        <w:rPr>
          <w:sz w:val="22"/>
          <w:szCs w:val="22"/>
        </w:rPr>
        <w:t xml:space="preserve"> Ruzyně</w:t>
      </w:r>
    </w:p>
    <w:p w14:paraId="07C186E6" w14:textId="77777777" w:rsidR="007C67C4" w:rsidRDefault="00000000">
      <w:pPr>
        <w:pStyle w:val="Zkladntext1"/>
        <w:shd w:val="clear" w:color="auto" w:fill="auto"/>
        <w:spacing w:after="0"/>
        <w:ind w:left="840" w:right="580"/>
        <w:jc w:val="left"/>
        <w:rPr>
          <w:sz w:val="22"/>
          <w:szCs w:val="22"/>
        </w:rPr>
      </w:pPr>
      <w:r>
        <w:rPr>
          <w:sz w:val="22"/>
          <w:szCs w:val="22"/>
        </w:rPr>
        <w:t xml:space="preserve"> IČ: 00027006</w:t>
      </w:r>
    </w:p>
    <w:p w14:paraId="656CA681" w14:textId="29C50E47" w:rsidR="002E0629" w:rsidRDefault="00000000">
      <w:pPr>
        <w:pStyle w:val="Zkladntext1"/>
        <w:shd w:val="clear" w:color="auto" w:fill="auto"/>
        <w:spacing w:after="0"/>
        <w:ind w:left="840" w:right="580"/>
        <w:jc w:val="left"/>
        <w:rPr>
          <w:sz w:val="22"/>
          <w:szCs w:val="22"/>
        </w:rPr>
      </w:pPr>
      <w:r>
        <w:rPr>
          <w:sz w:val="22"/>
          <w:szCs w:val="22"/>
        </w:rPr>
        <w:t xml:space="preserve"> DIČ: CZ00027006</w:t>
      </w:r>
    </w:p>
    <w:p w14:paraId="143C8D7D" w14:textId="2660D583" w:rsidR="002E0629" w:rsidRDefault="00000000">
      <w:pPr>
        <w:pStyle w:val="Zkladntext1"/>
        <w:shd w:val="clear" w:color="auto" w:fill="auto"/>
        <w:spacing w:after="0"/>
        <w:ind w:left="840"/>
        <w:jc w:val="left"/>
        <w:rPr>
          <w:sz w:val="22"/>
          <w:szCs w:val="22"/>
        </w:rPr>
      </w:pPr>
      <w:r>
        <w:rPr>
          <w:sz w:val="22"/>
          <w:szCs w:val="22"/>
        </w:rPr>
        <w:t>Zastoupená:</w:t>
      </w:r>
      <w:r w:rsidR="007C67C4">
        <w:rPr>
          <w:sz w:val="22"/>
          <w:szCs w:val="22"/>
        </w:rPr>
        <w:t xml:space="preserve"> </w:t>
      </w:r>
      <w:r>
        <w:rPr>
          <w:sz w:val="22"/>
          <w:szCs w:val="22"/>
        </w:rPr>
        <w:t>RNDr. Mikuláš Madaras, Ph.D., ředitel</w:t>
      </w:r>
    </w:p>
    <w:p w14:paraId="720CBA17" w14:textId="72FA3CE2" w:rsidR="002E0629" w:rsidRDefault="00000000" w:rsidP="007C67C4">
      <w:pPr>
        <w:pStyle w:val="Zkladntext1"/>
        <w:shd w:val="clear" w:color="auto" w:fill="auto"/>
        <w:spacing w:after="260"/>
        <w:ind w:left="840" w:right="580"/>
        <w:jc w:val="left"/>
        <w:rPr>
          <w:sz w:val="22"/>
          <w:szCs w:val="22"/>
        </w:rPr>
      </w:pPr>
      <w:r>
        <w:rPr>
          <w:sz w:val="22"/>
          <w:szCs w:val="22"/>
        </w:rPr>
        <w:t xml:space="preserve">Kontaktní </w:t>
      </w:r>
      <w:proofErr w:type="gramStart"/>
      <w:r>
        <w:rPr>
          <w:sz w:val="22"/>
          <w:szCs w:val="22"/>
        </w:rPr>
        <w:t xml:space="preserve">osoba: </w:t>
      </w:r>
      <w:r w:rsidR="007C67C4">
        <w:rPr>
          <w:sz w:val="22"/>
          <w:szCs w:val="22"/>
        </w:rPr>
        <w:t xml:space="preserve">  </w:t>
      </w:r>
      <w:proofErr w:type="gramEnd"/>
      <w:r w:rsidR="007C67C4">
        <w:rPr>
          <w:sz w:val="22"/>
          <w:szCs w:val="22"/>
        </w:rPr>
        <w:t xml:space="preserve">                                                         </w:t>
      </w:r>
      <w:proofErr w:type="gramStart"/>
      <w:r>
        <w:rPr>
          <w:sz w:val="22"/>
          <w:szCs w:val="22"/>
        </w:rPr>
        <w:t>tel:</w:t>
      </w:r>
      <w:r w:rsidR="007C67C4">
        <w:rPr>
          <w:sz w:val="22"/>
          <w:szCs w:val="22"/>
        </w:rPr>
        <w:t xml:space="preserve">   </w:t>
      </w:r>
      <w:proofErr w:type="gramEnd"/>
      <w:r w:rsidR="007C67C4">
        <w:rPr>
          <w:sz w:val="22"/>
          <w:szCs w:val="22"/>
        </w:rPr>
        <w:t xml:space="preserve">                      </w:t>
      </w:r>
      <w:r>
        <w:rPr>
          <w:sz w:val="22"/>
          <w:szCs w:val="22"/>
        </w:rPr>
        <w:t xml:space="preserve"> e-mail</w:t>
      </w:r>
      <w:r w:rsidR="007C67C4">
        <w:rPr>
          <w:sz w:val="22"/>
          <w:szCs w:val="22"/>
        </w:rPr>
        <w:t>:</w:t>
      </w:r>
      <w:r>
        <w:rPr>
          <w:sz w:val="22"/>
          <w:szCs w:val="22"/>
        </w:rPr>
        <w:t xml:space="preserve"> </w:t>
      </w:r>
      <w:proofErr w:type="spellStart"/>
      <w:proofErr w:type="gramStart"/>
      <w:r>
        <w:rPr>
          <w:sz w:val="22"/>
          <w:szCs w:val="22"/>
        </w:rPr>
        <w:t>Bankovn</w:t>
      </w:r>
      <w:r w:rsidR="007C67C4">
        <w:rPr>
          <w:sz w:val="22"/>
          <w:szCs w:val="22"/>
        </w:rPr>
        <w:t>í</w:t>
      </w:r>
      <w:r>
        <w:rPr>
          <w:sz w:val="22"/>
          <w:szCs w:val="22"/>
        </w:rPr>
        <w:t>spojení:Kom</w:t>
      </w:r>
      <w:r w:rsidR="007C67C4">
        <w:rPr>
          <w:sz w:val="22"/>
          <w:szCs w:val="22"/>
        </w:rPr>
        <w:t>erční</w:t>
      </w:r>
      <w:proofErr w:type="spellEnd"/>
      <w:proofErr w:type="gramEnd"/>
      <w:r w:rsidR="007C67C4">
        <w:rPr>
          <w:sz w:val="22"/>
          <w:szCs w:val="22"/>
        </w:rPr>
        <w:t xml:space="preserve"> banka,</w:t>
      </w:r>
      <w:r>
        <w:rPr>
          <w:sz w:val="22"/>
          <w:szCs w:val="22"/>
        </w:rPr>
        <w:t xml:space="preserve"> </w:t>
      </w:r>
      <w:proofErr w:type="spellStart"/>
      <w:r>
        <w:rPr>
          <w:sz w:val="22"/>
          <w:szCs w:val="22"/>
        </w:rPr>
        <w:t>a.s</w:t>
      </w:r>
      <w:proofErr w:type="spellEnd"/>
      <w:r w:rsidR="007C67C4">
        <w:rPr>
          <w:sz w:val="22"/>
          <w:szCs w:val="22"/>
        </w:rPr>
        <w:t>,</w:t>
      </w:r>
      <w:r>
        <w:rPr>
          <w:sz w:val="22"/>
          <w:szCs w:val="22"/>
        </w:rPr>
        <w:t xml:space="preserve"> č.ú.:25635061/0100</w:t>
      </w:r>
    </w:p>
    <w:p w14:paraId="6D4C01B5" w14:textId="77777777" w:rsidR="002E0629" w:rsidRDefault="00000000">
      <w:pPr>
        <w:pStyle w:val="Zkladntext1"/>
        <w:shd w:val="clear" w:color="auto" w:fill="auto"/>
        <w:spacing w:after="340"/>
        <w:ind w:left="840"/>
        <w:jc w:val="left"/>
        <w:rPr>
          <w:sz w:val="22"/>
          <w:szCs w:val="22"/>
        </w:rPr>
      </w:pPr>
      <w:r>
        <w:rPr>
          <w:sz w:val="22"/>
          <w:szCs w:val="22"/>
        </w:rPr>
        <w:t>Dále jen „Kupující“</w:t>
      </w:r>
    </w:p>
    <w:p w14:paraId="17EA789D" w14:textId="77777777" w:rsidR="002E0629" w:rsidRDefault="00000000">
      <w:pPr>
        <w:pStyle w:val="Nadpis20"/>
        <w:keepNext/>
        <w:keepLines/>
        <w:shd w:val="clear" w:color="auto" w:fill="auto"/>
        <w:spacing w:after="320"/>
      </w:pPr>
      <w:bookmarkStart w:id="3" w:name="bookmark4"/>
      <w:r>
        <w:t>Článek II.</w:t>
      </w:r>
      <w:r>
        <w:br/>
        <w:t>Předmět plnění</w:t>
      </w:r>
      <w:bookmarkEnd w:id="3"/>
    </w:p>
    <w:p w14:paraId="1921DC41" w14:textId="25593574" w:rsidR="002E0629" w:rsidRDefault="00000000">
      <w:pPr>
        <w:pStyle w:val="Zkladntext20"/>
        <w:numPr>
          <w:ilvl w:val="0"/>
          <w:numId w:val="2"/>
        </w:numPr>
        <w:shd w:val="clear" w:color="auto" w:fill="auto"/>
        <w:tabs>
          <w:tab w:val="left" w:pos="360"/>
        </w:tabs>
        <w:ind w:left="360" w:hanging="360"/>
        <w:jc w:val="both"/>
      </w:pPr>
      <w:r>
        <w:t>Předmětem této smlouvy je závazek prodávajícího odevzdat věc, která je předmětem koupě, kupujícímu a umožnit mu nabýt vlastnické právo k</w:t>
      </w:r>
      <w:r w:rsidR="00CE22C9">
        <w:t xml:space="preserve"> </w:t>
      </w:r>
      <w:r>
        <w:t>ní.</w:t>
      </w:r>
    </w:p>
    <w:p w14:paraId="430B6C73" w14:textId="77777777" w:rsidR="002E0629" w:rsidRDefault="00000000">
      <w:pPr>
        <w:pStyle w:val="Zkladntext20"/>
        <w:numPr>
          <w:ilvl w:val="0"/>
          <w:numId w:val="2"/>
        </w:numPr>
        <w:shd w:val="clear" w:color="auto" w:fill="auto"/>
        <w:tabs>
          <w:tab w:val="left" w:pos="360"/>
        </w:tabs>
        <w:ind w:left="360" w:hanging="360"/>
        <w:jc w:val="both"/>
      </w:pPr>
      <w:r>
        <w:t>Kupující se zavazuje, že předmět koupě řádně a včas převezme a zaplatí za něj prodávajícímu dohodnutou kupní cenu dle článku III. této smlouvy za podmínek ve Smlouvě stanovených.</w:t>
      </w:r>
    </w:p>
    <w:p w14:paraId="284C5284" w14:textId="77777777" w:rsidR="002E0629" w:rsidRDefault="00000000">
      <w:pPr>
        <w:pStyle w:val="Zkladntext20"/>
        <w:numPr>
          <w:ilvl w:val="0"/>
          <w:numId w:val="2"/>
        </w:numPr>
        <w:shd w:val="clear" w:color="auto" w:fill="auto"/>
        <w:tabs>
          <w:tab w:val="left" w:pos="360"/>
        </w:tabs>
        <w:spacing w:after="260"/>
        <w:ind w:left="360" w:hanging="360"/>
        <w:jc w:val="both"/>
      </w:pPr>
      <w:r>
        <w:t xml:space="preserve">Předmětem koupě je </w:t>
      </w:r>
      <w:proofErr w:type="spellStart"/>
      <w:r>
        <w:t>Termocykler</w:t>
      </w:r>
      <w:proofErr w:type="spellEnd"/>
      <w:r>
        <w:t xml:space="preserve"> </w:t>
      </w:r>
      <w:proofErr w:type="spellStart"/>
      <w:r>
        <w:t>Mastercycler</w:t>
      </w:r>
      <w:proofErr w:type="spellEnd"/>
      <w:r>
        <w:t xml:space="preserve"> Nexus GX2 vč. příslušenství, blíže specifikována v příloze č. 1- nabídka č. 2602250414, která je přílohou této smlouvy. (dále jen „Zboží“). Součástí předmětu plnění je doprava zařízení do místa plnění, jeho zprovoznění, seřízení a zaškolení obsluhy a návod k obsluze v tištěné podobě v českém jazyce.</w:t>
      </w:r>
    </w:p>
    <w:p w14:paraId="13066A85" w14:textId="77777777" w:rsidR="002E0629" w:rsidRDefault="00000000">
      <w:pPr>
        <w:pStyle w:val="Nadpis10"/>
        <w:keepNext/>
        <w:keepLines/>
        <w:shd w:val="clear" w:color="auto" w:fill="auto"/>
        <w:ind w:left="4860" w:firstLine="40"/>
      </w:pPr>
      <w:bookmarkStart w:id="4" w:name="bookmark5"/>
      <w:r>
        <w:lastRenderedPageBreak/>
        <w:t>£\/</w:t>
      </w:r>
      <w:proofErr w:type="spellStart"/>
      <w:r>
        <w:t>civantor</w:t>
      </w:r>
      <w:bookmarkEnd w:id="4"/>
      <w:proofErr w:type="spellEnd"/>
    </w:p>
    <w:p w14:paraId="78313E9D" w14:textId="77777777" w:rsidR="002E0629" w:rsidRDefault="00000000">
      <w:pPr>
        <w:pStyle w:val="Nadpis20"/>
        <w:keepNext/>
        <w:keepLines/>
        <w:shd w:val="clear" w:color="auto" w:fill="auto"/>
        <w:spacing w:after="0"/>
        <w:ind w:left="6080"/>
        <w:jc w:val="left"/>
        <w:rPr>
          <w:sz w:val="40"/>
          <w:szCs w:val="40"/>
        </w:rPr>
      </w:pPr>
      <w:bookmarkStart w:id="5" w:name="bookmark6"/>
      <w:proofErr w:type="spellStart"/>
      <w:r>
        <w:rPr>
          <w:color w:val="306D9B"/>
        </w:rPr>
        <w:t>delivered</w:t>
      </w:r>
      <w:proofErr w:type="spellEnd"/>
      <w:r>
        <w:rPr>
          <w:color w:val="306D9B"/>
        </w:rPr>
        <w:t xml:space="preserve"> by </w:t>
      </w:r>
      <w:r>
        <w:rPr>
          <w:color w:val="306D9B"/>
          <w:sz w:val="40"/>
          <w:szCs w:val="40"/>
        </w:rPr>
        <w:t>VWF</w:t>
      </w:r>
      <w:bookmarkEnd w:id="5"/>
    </w:p>
    <w:p w14:paraId="143C061F" w14:textId="77777777" w:rsidR="002E0629" w:rsidRDefault="00000000">
      <w:pPr>
        <w:pStyle w:val="Nadpis20"/>
        <w:keepNext/>
        <w:keepLines/>
        <w:shd w:val="clear" w:color="auto" w:fill="auto"/>
        <w:spacing w:after="0"/>
      </w:pPr>
      <w:bookmarkStart w:id="6" w:name="bookmark7"/>
      <w:r>
        <w:t>Článek III.</w:t>
      </w:r>
      <w:bookmarkEnd w:id="6"/>
    </w:p>
    <w:p w14:paraId="5DC39B1E" w14:textId="77777777" w:rsidR="002E0629" w:rsidRDefault="00000000">
      <w:pPr>
        <w:pStyle w:val="Nadpis20"/>
        <w:keepNext/>
        <w:keepLines/>
        <w:shd w:val="clear" w:color="auto" w:fill="auto"/>
        <w:spacing w:after="0"/>
      </w:pPr>
      <w:bookmarkStart w:id="7" w:name="bookmark8"/>
      <w:r>
        <w:t>Kupní cena</w:t>
      </w:r>
      <w:bookmarkEnd w:id="7"/>
    </w:p>
    <w:p w14:paraId="0729F4C4" w14:textId="77777777" w:rsidR="00866BBB" w:rsidRDefault="00000000" w:rsidP="00866BBB">
      <w:pPr>
        <w:pStyle w:val="Zkladntext1"/>
        <w:numPr>
          <w:ilvl w:val="0"/>
          <w:numId w:val="3"/>
        </w:numPr>
        <w:shd w:val="clear" w:color="auto" w:fill="auto"/>
        <w:tabs>
          <w:tab w:val="left" w:pos="360"/>
          <w:tab w:val="left" w:pos="3528"/>
        </w:tabs>
        <w:spacing w:after="0"/>
        <w:ind w:left="360" w:hanging="360"/>
        <w:jc w:val="left"/>
      </w:pPr>
      <w:r>
        <w:t>Kupní cena za zboží uvedené v článku II. této smlouvy činí</w:t>
      </w:r>
      <w:r w:rsidR="00866BBB">
        <w:t>:</w:t>
      </w:r>
    </w:p>
    <w:p w14:paraId="3422AF28" w14:textId="113E29F4" w:rsidR="002E0629" w:rsidRDefault="00866BBB" w:rsidP="00866BBB">
      <w:pPr>
        <w:pStyle w:val="Zkladntext1"/>
        <w:shd w:val="clear" w:color="auto" w:fill="auto"/>
        <w:tabs>
          <w:tab w:val="left" w:pos="360"/>
          <w:tab w:val="left" w:pos="3528"/>
        </w:tabs>
        <w:spacing w:after="0"/>
        <w:jc w:val="left"/>
      </w:pPr>
      <w:r>
        <w:t xml:space="preserve">        </w:t>
      </w:r>
      <w:r w:rsidR="00000000">
        <w:t>bez DPH</w:t>
      </w:r>
      <w:r w:rsidR="00000000">
        <w:tab/>
      </w:r>
      <w:r w:rsidR="00000000" w:rsidRPr="00866BBB">
        <w:rPr>
          <w:b/>
          <w:bCs/>
        </w:rPr>
        <w:t>256 620,00 Kč</w:t>
      </w:r>
    </w:p>
    <w:p w14:paraId="31A66288" w14:textId="77777777" w:rsidR="002E0629" w:rsidRDefault="00000000">
      <w:pPr>
        <w:pStyle w:val="Zkladntext1"/>
        <w:shd w:val="clear" w:color="auto" w:fill="auto"/>
        <w:tabs>
          <w:tab w:val="left" w:pos="3528"/>
        </w:tabs>
        <w:spacing w:after="0"/>
        <w:ind w:left="360"/>
      </w:pPr>
      <w:r>
        <w:t>z toho DPH 21 % činí</w:t>
      </w:r>
      <w:r>
        <w:tab/>
      </w:r>
      <w:r>
        <w:rPr>
          <w:b/>
          <w:bCs/>
        </w:rPr>
        <w:t>53 890,20 Kč</w:t>
      </w:r>
    </w:p>
    <w:p w14:paraId="571EBC71" w14:textId="77777777" w:rsidR="002E0629" w:rsidRDefault="00000000">
      <w:pPr>
        <w:pStyle w:val="Zkladntext1"/>
        <w:shd w:val="clear" w:color="auto" w:fill="auto"/>
        <w:tabs>
          <w:tab w:val="left" w:pos="3528"/>
        </w:tabs>
        <w:spacing w:after="0"/>
        <w:ind w:left="360"/>
      </w:pPr>
      <w:r>
        <w:t>Celková cena včetně DPH činí</w:t>
      </w:r>
      <w:r>
        <w:tab/>
      </w:r>
      <w:r>
        <w:rPr>
          <w:b/>
          <w:bCs/>
        </w:rPr>
        <w:t>310 510,20 Kč</w:t>
      </w:r>
    </w:p>
    <w:p w14:paraId="51302E5D" w14:textId="77777777" w:rsidR="002E0629" w:rsidRDefault="00000000">
      <w:pPr>
        <w:pStyle w:val="Zkladntext1"/>
        <w:numPr>
          <w:ilvl w:val="0"/>
          <w:numId w:val="3"/>
        </w:numPr>
        <w:shd w:val="clear" w:color="auto" w:fill="auto"/>
        <w:tabs>
          <w:tab w:val="left" w:pos="360"/>
        </w:tabs>
        <w:spacing w:after="0"/>
        <w:ind w:left="360" w:hanging="360"/>
      </w:pPr>
      <w:r>
        <w:t>Uvedená Celková cena včetně DPH je konečná, nejvýše přípustná, pokrývá veškeré náklady spojené s realizací předmětu plnění této smlouvy, včetně instalace a všech poplatků, cla a dalších nákladů spojených s předmětem plnění. Prodávající je oprávněn změnit Celkovou kupní cenu včetně DPH pouze v části sazby DPH, dojde-li ke změně právních předpisů upravujících sazbu DPH předmětu plnění této smlouvy.</w:t>
      </w:r>
    </w:p>
    <w:p w14:paraId="406F9488" w14:textId="77777777" w:rsidR="002E0629" w:rsidRDefault="00000000">
      <w:pPr>
        <w:pStyle w:val="Zkladntext1"/>
        <w:numPr>
          <w:ilvl w:val="0"/>
          <w:numId w:val="3"/>
        </w:numPr>
        <w:shd w:val="clear" w:color="auto" w:fill="auto"/>
        <w:tabs>
          <w:tab w:val="left" w:pos="360"/>
        </w:tabs>
        <w:spacing w:after="0"/>
        <w:ind w:left="360" w:hanging="360"/>
      </w:pPr>
      <w:r>
        <w:t>Kupní cena pokrývá veškeré náklady spojené s odevzdáním Zboží, zejména dopravou v místě plnění, tzn. s dodáním na</w:t>
      </w:r>
    </w:p>
    <w:p w14:paraId="3A0110AF" w14:textId="77777777" w:rsidR="00866BBB" w:rsidRDefault="00000000">
      <w:pPr>
        <w:pStyle w:val="Zkladntext1"/>
        <w:shd w:val="clear" w:color="auto" w:fill="auto"/>
        <w:spacing w:after="0"/>
        <w:ind w:left="360"/>
        <w:rPr>
          <w:b/>
          <w:bCs/>
        </w:rPr>
      </w:pPr>
      <w:r>
        <w:t xml:space="preserve">adresu: </w:t>
      </w:r>
      <w:r>
        <w:rPr>
          <w:b/>
          <w:bCs/>
        </w:rPr>
        <w:t xml:space="preserve">Národní centrum zemědělského a potravinářského výzkumu, </w:t>
      </w:r>
      <w:proofErr w:type="spellStart"/>
      <w:r>
        <w:rPr>
          <w:b/>
          <w:bCs/>
        </w:rPr>
        <w:t>v.v.i</w:t>
      </w:r>
      <w:proofErr w:type="spellEnd"/>
      <w:r>
        <w:rPr>
          <w:b/>
          <w:bCs/>
        </w:rPr>
        <w:t>., Drnovská 507/73, 161 00 Praha 6</w:t>
      </w:r>
    </w:p>
    <w:p w14:paraId="13A1EAB8" w14:textId="35AFF2C4" w:rsidR="002E0629" w:rsidRDefault="00000000">
      <w:pPr>
        <w:pStyle w:val="Zkladntext1"/>
        <w:shd w:val="clear" w:color="auto" w:fill="auto"/>
        <w:spacing w:after="0"/>
        <w:ind w:left="360"/>
      </w:pPr>
      <w:r>
        <w:rPr>
          <w:b/>
          <w:bCs/>
        </w:rPr>
        <w:t xml:space="preserve"> - Ruzyně</w:t>
      </w:r>
    </w:p>
    <w:p w14:paraId="45B648FE" w14:textId="47F4426A" w:rsidR="002E0629" w:rsidRDefault="00000000">
      <w:pPr>
        <w:pStyle w:val="Zkladntext1"/>
        <w:numPr>
          <w:ilvl w:val="0"/>
          <w:numId w:val="3"/>
        </w:numPr>
        <w:shd w:val="clear" w:color="auto" w:fill="auto"/>
        <w:tabs>
          <w:tab w:val="left" w:pos="360"/>
        </w:tabs>
        <w:spacing w:after="440"/>
        <w:ind w:left="360" w:hanging="360"/>
      </w:pPr>
      <w:r>
        <w:t>Na kupujícího přechází vlastnické právo ke</w:t>
      </w:r>
      <w:r w:rsidR="00866BBB">
        <w:t xml:space="preserve"> </w:t>
      </w:r>
      <w:r>
        <w:t>zboží</w:t>
      </w:r>
      <w:r w:rsidR="00866BBB">
        <w:t xml:space="preserve"> </w:t>
      </w:r>
      <w:r>
        <w:t>až úplným zaplacení kupní ceny.</w:t>
      </w:r>
    </w:p>
    <w:p w14:paraId="7D1B224B" w14:textId="77777777" w:rsidR="002E0629" w:rsidRDefault="00000000">
      <w:pPr>
        <w:pStyle w:val="Nadpis20"/>
        <w:keepNext/>
        <w:keepLines/>
        <w:shd w:val="clear" w:color="auto" w:fill="auto"/>
        <w:spacing w:after="0"/>
      </w:pPr>
      <w:bookmarkStart w:id="8" w:name="bookmark9"/>
      <w:r>
        <w:t>Článek IV.</w:t>
      </w:r>
      <w:bookmarkEnd w:id="8"/>
    </w:p>
    <w:p w14:paraId="14FF9847" w14:textId="77777777" w:rsidR="002E0629" w:rsidRDefault="00000000">
      <w:pPr>
        <w:pStyle w:val="Nadpis20"/>
        <w:keepNext/>
        <w:keepLines/>
        <w:shd w:val="clear" w:color="auto" w:fill="auto"/>
      </w:pPr>
      <w:bookmarkStart w:id="9" w:name="bookmark10"/>
      <w:r>
        <w:t>Dodací podmínky</w:t>
      </w:r>
      <w:bookmarkEnd w:id="9"/>
    </w:p>
    <w:p w14:paraId="2C81872E" w14:textId="77777777" w:rsidR="002E0629" w:rsidRDefault="00000000">
      <w:pPr>
        <w:pStyle w:val="Zkladntext1"/>
        <w:numPr>
          <w:ilvl w:val="0"/>
          <w:numId w:val="4"/>
        </w:numPr>
        <w:shd w:val="clear" w:color="auto" w:fill="auto"/>
        <w:tabs>
          <w:tab w:val="left" w:pos="360"/>
        </w:tabs>
        <w:spacing w:after="0"/>
        <w:ind w:left="360" w:hanging="360"/>
      </w:pPr>
      <w:r>
        <w:t xml:space="preserve">Smluvní strany se dohodly, že zboží uvedené v bodě II. odst. 3 této Smlouvy bude prodávajícím dodáno do místa plnění. Místem plnění je místo dle čl. III, odst. 3 Smlouvy. Dodání zboží bude provedeno nejpozději do </w:t>
      </w:r>
      <w:r>
        <w:rPr>
          <w:b/>
          <w:bCs/>
        </w:rPr>
        <w:t xml:space="preserve">3 týdnů </w:t>
      </w:r>
      <w:r>
        <w:t>od podpisu této smlouvy.</w:t>
      </w:r>
    </w:p>
    <w:p w14:paraId="002BA9B6" w14:textId="491C059A" w:rsidR="002E0629" w:rsidRDefault="00000000">
      <w:pPr>
        <w:pStyle w:val="Zkladntext1"/>
        <w:numPr>
          <w:ilvl w:val="0"/>
          <w:numId w:val="4"/>
        </w:numPr>
        <w:shd w:val="clear" w:color="auto" w:fill="auto"/>
        <w:tabs>
          <w:tab w:val="left" w:pos="360"/>
        </w:tabs>
        <w:spacing w:after="440"/>
        <w:ind w:left="360" w:hanging="360"/>
      </w:pPr>
      <w:r>
        <w:t>Dodání zboží do místa plnění</w:t>
      </w:r>
      <w:r w:rsidR="009367FB">
        <w:t xml:space="preserve"> </w:t>
      </w:r>
      <w:r>
        <w:t>potvrdí prodávajícímu odpovědný zaměstnanec kupujícího podpisem dodacího listu.</w:t>
      </w:r>
    </w:p>
    <w:p w14:paraId="261A4EDC" w14:textId="77777777" w:rsidR="002E0629" w:rsidRDefault="00000000">
      <w:pPr>
        <w:pStyle w:val="Nadpis20"/>
        <w:keepNext/>
        <w:keepLines/>
        <w:shd w:val="clear" w:color="auto" w:fill="auto"/>
        <w:spacing w:after="0"/>
      </w:pPr>
      <w:bookmarkStart w:id="10" w:name="bookmark11"/>
      <w:r>
        <w:t>V.</w:t>
      </w:r>
      <w:bookmarkEnd w:id="10"/>
    </w:p>
    <w:p w14:paraId="5A501A0D" w14:textId="77777777" w:rsidR="002E0629" w:rsidRDefault="00000000">
      <w:pPr>
        <w:pStyle w:val="Nadpis20"/>
        <w:keepNext/>
        <w:keepLines/>
        <w:shd w:val="clear" w:color="auto" w:fill="auto"/>
      </w:pPr>
      <w:bookmarkStart w:id="11" w:name="bookmark12"/>
      <w:r>
        <w:t>Platební podmínky</w:t>
      </w:r>
      <w:bookmarkEnd w:id="11"/>
    </w:p>
    <w:p w14:paraId="4E043B90" w14:textId="7539FDA6" w:rsidR="002E0629" w:rsidRDefault="00000000">
      <w:pPr>
        <w:pStyle w:val="Zkladntext1"/>
        <w:numPr>
          <w:ilvl w:val="0"/>
          <w:numId w:val="5"/>
        </w:numPr>
        <w:shd w:val="clear" w:color="auto" w:fill="auto"/>
        <w:tabs>
          <w:tab w:val="left" w:pos="360"/>
        </w:tabs>
        <w:spacing w:after="0"/>
        <w:ind w:left="360" w:hanging="360"/>
      </w:pPr>
      <w:r>
        <w:t>Daňový doklad bude vystaven prodávajícím ve lhůtě 30 dnů od uskutečnění zdanitelného plnění, kterým je den podpisu převzetí zboží, tak</w:t>
      </w:r>
      <w:r w:rsidR="000220D3">
        <w:t xml:space="preserve"> </w:t>
      </w:r>
      <w:r>
        <w:t>jak jsou uvedeny v článku II. této smlouvy, jakož i všechny zákonné náležitosti.</w:t>
      </w:r>
    </w:p>
    <w:p w14:paraId="136DF129" w14:textId="77777777" w:rsidR="002E0629" w:rsidRDefault="00000000">
      <w:pPr>
        <w:pStyle w:val="Zkladntext1"/>
        <w:numPr>
          <w:ilvl w:val="0"/>
          <w:numId w:val="5"/>
        </w:numPr>
        <w:shd w:val="clear" w:color="auto" w:fill="auto"/>
        <w:tabs>
          <w:tab w:val="left" w:pos="360"/>
        </w:tabs>
        <w:spacing w:after="0"/>
        <w:ind w:left="360" w:hanging="360"/>
      </w:pPr>
      <w:r>
        <w:t>Splatnost daňového dokladu bude14dnů od jeho doručení kupujícímu.</w:t>
      </w:r>
    </w:p>
    <w:p w14:paraId="7BC9704E" w14:textId="4CC4C409" w:rsidR="002E0629" w:rsidRDefault="00000000">
      <w:pPr>
        <w:pStyle w:val="Zkladntext1"/>
        <w:numPr>
          <w:ilvl w:val="0"/>
          <w:numId w:val="5"/>
        </w:numPr>
        <w:shd w:val="clear" w:color="auto" w:fill="auto"/>
        <w:tabs>
          <w:tab w:val="left" w:pos="360"/>
        </w:tabs>
        <w:spacing w:after="0"/>
        <w:ind w:left="360" w:hanging="360"/>
      </w:pPr>
      <w:r>
        <w:t>Platba kupní ceny se uskuteční nejpozději v</w:t>
      </w:r>
      <w:r w:rsidR="000220D3">
        <w:t xml:space="preserve"> </w:t>
      </w:r>
      <w:r>
        <w:t>den splatnosti výše uvedeného daňového dokladu převodem na shora uvedený účet.</w:t>
      </w:r>
    </w:p>
    <w:p w14:paraId="79E66C4C" w14:textId="33A17B7D" w:rsidR="002E0629" w:rsidRDefault="00000000">
      <w:pPr>
        <w:pStyle w:val="Zkladntext1"/>
        <w:numPr>
          <w:ilvl w:val="0"/>
          <w:numId w:val="5"/>
        </w:numPr>
        <w:shd w:val="clear" w:color="auto" w:fill="auto"/>
        <w:tabs>
          <w:tab w:val="left" w:pos="382"/>
        </w:tabs>
        <w:spacing w:after="240" w:line="233" w:lineRule="auto"/>
        <w:ind w:left="360" w:hanging="360"/>
      </w:pPr>
      <w:r>
        <w:t>Daňový doklad, který nebude mít náležitosti stanovené obecně závaznými právními předpisy pro daňový a účetní doklad, je kupující oprávněn vrátit prodávajícímu ve lhůtě splatnosti k</w:t>
      </w:r>
      <w:r w:rsidR="000220D3">
        <w:t xml:space="preserve"> </w:t>
      </w:r>
      <w:r>
        <w:t>opravě či doplnění, aniž by byl v prodlení se zaplacením kupní ceny.</w:t>
      </w:r>
    </w:p>
    <w:p w14:paraId="17D5AB81" w14:textId="77777777" w:rsidR="002E0629" w:rsidRDefault="00000000">
      <w:pPr>
        <w:pStyle w:val="Nadpis20"/>
        <w:keepNext/>
        <w:keepLines/>
        <w:shd w:val="clear" w:color="auto" w:fill="auto"/>
      </w:pPr>
      <w:bookmarkStart w:id="12" w:name="bookmark13"/>
      <w:r>
        <w:t>Článek VI.</w:t>
      </w:r>
      <w:bookmarkEnd w:id="12"/>
    </w:p>
    <w:p w14:paraId="7B212C22" w14:textId="08076005" w:rsidR="002E0629" w:rsidRDefault="00000000">
      <w:pPr>
        <w:pStyle w:val="Nadpis20"/>
        <w:keepNext/>
        <w:keepLines/>
        <w:shd w:val="clear" w:color="auto" w:fill="auto"/>
        <w:spacing w:after="260"/>
      </w:pPr>
      <w:bookmarkStart w:id="13" w:name="bookmark14"/>
      <w:r>
        <w:t>Odpovědnost za vady, záruka</w:t>
      </w:r>
      <w:r w:rsidR="00447310">
        <w:t xml:space="preserve"> </w:t>
      </w:r>
      <w:r>
        <w:t>za jakost</w:t>
      </w:r>
      <w:bookmarkEnd w:id="13"/>
    </w:p>
    <w:p w14:paraId="42A6FE00" w14:textId="431FBBEF" w:rsidR="002E0629" w:rsidRDefault="00000000">
      <w:pPr>
        <w:pStyle w:val="Zkladntext1"/>
        <w:numPr>
          <w:ilvl w:val="0"/>
          <w:numId w:val="6"/>
        </w:numPr>
        <w:shd w:val="clear" w:color="auto" w:fill="auto"/>
        <w:tabs>
          <w:tab w:val="left" w:pos="360"/>
        </w:tabs>
        <w:spacing w:after="0"/>
        <w:ind w:left="360" w:hanging="360"/>
      </w:pPr>
      <w:r>
        <w:t>Prodávající se zavazuje, že odevzdá kupujícímu zboží v ujednaném množství, jakosti a provedení dle nabídky, která je přílohou této smlouvy. Nejsou-li jakost a provedení ujednány, je prodávající povinen plnit v jakosti a provedení vhodných pro účel patrný z</w:t>
      </w:r>
      <w:r w:rsidR="00EF0444">
        <w:t xml:space="preserve"> </w:t>
      </w:r>
      <w:r>
        <w:t>této Smlouvy; jinak pro účel obvyklý.</w:t>
      </w:r>
    </w:p>
    <w:p w14:paraId="1B6B2456" w14:textId="77777777" w:rsidR="002E0629" w:rsidRDefault="00000000">
      <w:pPr>
        <w:pStyle w:val="Zkladntext1"/>
        <w:numPr>
          <w:ilvl w:val="0"/>
          <w:numId w:val="6"/>
        </w:numPr>
        <w:shd w:val="clear" w:color="auto" w:fill="auto"/>
        <w:tabs>
          <w:tab w:val="left" w:pos="360"/>
        </w:tabs>
        <w:spacing w:after="80"/>
        <w:ind w:left="360" w:hanging="360"/>
      </w:pPr>
      <w:r>
        <w:t>Kupující je povinen zkontrolovat při převzetí zboží, jeho množství, jakost a provedení, úplnost, správnost a neporušenost dodávky, a správnost výše uvedené potvrdit na dodacím či přepravním listu. Není-li dodávka v pořádku, je kupující povinen toto uvést na dodacím či přepravním listu. Pokud charakter a velikost dodávky nedovoluje kupujícímu provést kontrolu při převzetí zboží nebo v případě, kdy je zboží přepravováno dopravní službou či provozovatelem poštovních služeb, je možné oznámit vadu prodávajícímu vez zbytečnému odkladu poté, co ji mohl při včasné prohlídce a dostatečné péči zjistit. Lhůtou „bez zbytečného odkladu“ smluvní strany rozumí nejpozději do 5 kalendářních dnů ode dne převzetí zboží kupujícím.</w:t>
      </w:r>
    </w:p>
    <w:p w14:paraId="785DC504" w14:textId="77777777" w:rsidR="002E0629" w:rsidRDefault="00000000">
      <w:pPr>
        <w:pStyle w:val="Nadpis10"/>
        <w:keepNext/>
        <w:keepLines/>
        <w:shd w:val="clear" w:color="auto" w:fill="auto"/>
        <w:spacing w:after="40"/>
        <w:ind w:left="4920"/>
      </w:pPr>
      <w:bookmarkStart w:id="14" w:name="bookmark15"/>
      <w:r>
        <w:lastRenderedPageBreak/>
        <w:t>£\/</w:t>
      </w:r>
      <w:proofErr w:type="spellStart"/>
      <w:r>
        <w:t>civantor</w:t>
      </w:r>
      <w:bookmarkEnd w:id="14"/>
      <w:proofErr w:type="spellEnd"/>
    </w:p>
    <w:p w14:paraId="405C191F" w14:textId="77777777" w:rsidR="002E0629" w:rsidRDefault="00000000">
      <w:pPr>
        <w:pStyle w:val="Nadpis20"/>
        <w:keepNext/>
        <w:keepLines/>
        <w:shd w:val="clear" w:color="auto" w:fill="auto"/>
        <w:spacing w:after="40"/>
        <w:ind w:left="6080"/>
        <w:jc w:val="left"/>
        <w:rPr>
          <w:sz w:val="40"/>
          <w:szCs w:val="40"/>
        </w:rPr>
      </w:pPr>
      <w:bookmarkStart w:id="15" w:name="bookmark16"/>
      <w:proofErr w:type="spellStart"/>
      <w:r>
        <w:rPr>
          <w:color w:val="306D9B"/>
        </w:rPr>
        <w:t>delivered</w:t>
      </w:r>
      <w:proofErr w:type="spellEnd"/>
      <w:r>
        <w:rPr>
          <w:color w:val="306D9B"/>
        </w:rPr>
        <w:t xml:space="preserve"> by </w:t>
      </w:r>
      <w:r>
        <w:rPr>
          <w:color w:val="306D9B"/>
          <w:sz w:val="40"/>
          <w:szCs w:val="40"/>
        </w:rPr>
        <w:t>VWF</w:t>
      </w:r>
      <w:bookmarkEnd w:id="15"/>
    </w:p>
    <w:p w14:paraId="283C9F0B" w14:textId="77777777" w:rsidR="002E0629" w:rsidRDefault="00000000">
      <w:pPr>
        <w:pStyle w:val="Zkladntext1"/>
        <w:numPr>
          <w:ilvl w:val="0"/>
          <w:numId w:val="6"/>
        </w:numPr>
        <w:shd w:val="clear" w:color="auto" w:fill="auto"/>
        <w:tabs>
          <w:tab w:val="left" w:pos="360"/>
        </w:tabs>
        <w:ind w:left="360" w:hanging="360"/>
      </w:pPr>
      <w:r>
        <w:t>Prodávající je povinen odstranit reklamovanou vadu nebo jinak dle zákona vyřídit reklamaci do 30 dnů ode dne oznámení reklamace prodávajícímu. V dalším se práva a povinnosti týkající se odpovědnosti za vady řídí platnými právními předpisy České republiky.</w:t>
      </w:r>
    </w:p>
    <w:p w14:paraId="38AE283D" w14:textId="77777777" w:rsidR="002E0629" w:rsidRDefault="00000000">
      <w:pPr>
        <w:pStyle w:val="Zkladntext1"/>
        <w:numPr>
          <w:ilvl w:val="0"/>
          <w:numId w:val="6"/>
        </w:numPr>
        <w:shd w:val="clear" w:color="auto" w:fill="auto"/>
        <w:tabs>
          <w:tab w:val="left" w:pos="360"/>
        </w:tabs>
        <w:ind w:left="360" w:hanging="360"/>
      </w:pPr>
      <w:r>
        <w:t xml:space="preserve">Prodávající poskytuje kupujícímu na zboží záruku za jakost. Prodávající se tak zavazuje, že zboží bude po určitou dobu („Záruční doba“) způsobilá k použití pro obvyklý účel a že si zachová obvyklé vlastnosti. Záruční doba běží ode dne odevzdání zboží kupujícímu nebo uvedením zboží do provozu. Po dobu opravy reklamovaných vad záruční doba neběží. Záruční doba je </w:t>
      </w:r>
      <w:r>
        <w:rPr>
          <w:b/>
          <w:bCs/>
        </w:rPr>
        <w:t>24 měsíců</w:t>
      </w:r>
      <w:r>
        <w:t>.</w:t>
      </w:r>
    </w:p>
    <w:p w14:paraId="0C4A6B54" w14:textId="77777777" w:rsidR="002E0629" w:rsidRDefault="00000000">
      <w:pPr>
        <w:pStyle w:val="Zkladntext1"/>
        <w:numPr>
          <w:ilvl w:val="0"/>
          <w:numId w:val="6"/>
        </w:numPr>
        <w:shd w:val="clear" w:color="auto" w:fill="auto"/>
        <w:tabs>
          <w:tab w:val="left" w:pos="360"/>
        </w:tabs>
        <w:ind w:left="360" w:hanging="360"/>
      </w:pPr>
      <w:r>
        <w:t>Uplatnění práv z vadného plnění i uplatnění práv ze záruky za jakost musí mít vždy písemnou formou s uvedením specifikace reklamovaného zboží, popisu závady, čísla a data objednávky, dodacího listu nebo faktury a jména osoby odpovědné ze strany kupujícího za vyřízení reklamace a prokazatelně dodána spolu s reklamovaným předmětem prodávajícímu.</w:t>
      </w:r>
    </w:p>
    <w:p w14:paraId="1E042DB7" w14:textId="77777777" w:rsidR="002E0629" w:rsidRDefault="00000000">
      <w:pPr>
        <w:pStyle w:val="Zkladntext1"/>
        <w:numPr>
          <w:ilvl w:val="0"/>
          <w:numId w:val="6"/>
        </w:numPr>
        <w:shd w:val="clear" w:color="auto" w:fill="auto"/>
        <w:tabs>
          <w:tab w:val="left" w:pos="360"/>
        </w:tabs>
        <w:ind w:left="360" w:hanging="360"/>
      </w:pPr>
      <w:r>
        <w:t>Prodávající je oprávněn k zajištění opravy zboží použít třetích osob. Odpovědnost prodávajícího tím není dotčena.</w:t>
      </w:r>
    </w:p>
    <w:p w14:paraId="215A81CD" w14:textId="77777777" w:rsidR="002E0629" w:rsidRDefault="00000000">
      <w:pPr>
        <w:pStyle w:val="Zkladntext1"/>
        <w:numPr>
          <w:ilvl w:val="0"/>
          <w:numId w:val="6"/>
        </w:numPr>
        <w:shd w:val="clear" w:color="auto" w:fill="auto"/>
        <w:tabs>
          <w:tab w:val="left" w:pos="360"/>
        </w:tabs>
        <w:spacing w:after="320"/>
        <w:ind w:left="360" w:hanging="360"/>
      </w:pPr>
      <w:r>
        <w:t>Záruka za jakost se nevztahuje na běžné opotřebení zboží.</w:t>
      </w:r>
    </w:p>
    <w:p w14:paraId="2832516B" w14:textId="77777777" w:rsidR="002E0629" w:rsidRDefault="00000000">
      <w:pPr>
        <w:pStyle w:val="Nadpis20"/>
        <w:keepNext/>
        <w:keepLines/>
        <w:shd w:val="clear" w:color="auto" w:fill="auto"/>
      </w:pPr>
      <w:bookmarkStart w:id="16" w:name="bookmark17"/>
      <w:r>
        <w:t>Článek VII.</w:t>
      </w:r>
      <w:bookmarkEnd w:id="16"/>
    </w:p>
    <w:p w14:paraId="2D6A3556" w14:textId="77777777" w:rsidR="002E0629" w:rsidRDefault="00000000">
      <w:pPr>
        <w:pStyle w:val="Nadpis20"/>
        <w:keepNext/>
        <w:keepLines/>
        <w:shd w:val="clear" w:color="auto" w:fill="auto"/>
      </w:pPr>
      <w:bookmarkStart w:id="17" w:name="bookmark18"/>
      <w:r>
        <w:t>Smluvní pokuta, úrok z prodlení</w:t>
      </w:r>
      <w:bookmarkEnd w:id="17"/>
    </w:p>
    <w:p w14:paraId="5E8CF84F" w14:textId="77777777" w:rsidR="002E0629" w:rsidRDefault="00000000">
      <w:pPr>
        <w:pStyle w:val="Zkladntext1"/>
        <w:numPr>
          <w:ilvl w:val="0"/>
          <w:numId w:val="7"/>
        </w:numPr>
        <w:shd w:val="clear" w:color="auto" w:fill="auto"/>
        <w:tabs>
          <w:tab w:val="left" w:pos="360"/>
        </w:tabs>
        <w:spacing w:after="0"/>
        <w:ind w:left="360" w:hanging="360"/>
      </w:pPr>
      <w:r>
        <w:t xml:space="preserve">Pro případ, že prodávající nedodrží dodací lhůtu uvedenou v čl. IV. odst. 1. této Smlouvy, sjednávají si smluvní strany smluvní pokutu ve výši </w:t>
      </w:r>
      <w:proofErr w:type="gramStart"/>
      <w:r>
        <w:t>0,05%</w:t>
      </w:r>
      <w:proofErr w:type="gramEnd"/>
      <w:r>
        <w:t xml:space="preserve"> z kupní ceny za každý den prodlení, kterou zaplatí prodávající kupujícímu.</w:t>
      </w:r>
    </w:p>
    <w:p w14:paraId="611EE742" w14:textId="77777777" w:rsidR="002E0629" w:rsidRDefault="00000000">
      <w:pPr>
        <w:pStyle w:val="Zkladntext1"/>
        <w:numPr>
          <w:ilvl w:val="0"/>
          <w:numId w:val="7"/>
        </w:numPr>
        <w:shd w:val="clear" w:color="auto" w:fill="auto"/>
        <w:tabs>
          <w:tab w:val="left" w:pos="360"/>
        </w:tabs>
        <w:spacing w:after="0"/>
        <w:ind w:left="360" w:hanging="360"/>
      </w:pPr>
      <w:r>
        <w:t>V případě, že kupující nezaplatí kupní cenu řádně a včas dle čl. III, odst. 1. této Smlouvy, má prodávající právo na zaplacení zákonného úroku z prodlení.</w:t>
      </w:r>
    </w:p>
    <w:p w14:paraId="799AB2C7" w14:textId="77777777" w:rsidR="002E0629" w:rsidRDefault="00000000">
      <w:pPr>
        <w:pStyle w:val="Zkladntext1"/>
        <w:numPr>
          <w:ilvl w:val="0"/>
          <w:numId w:val="7"/>
        </w:numPr>
        <w:shd w:val="clear" w:color="auto" w:fill="auto"/>
        <w:tabs>
          <w:tab w:val="left" w:pos="360"/>
        </w:tabs>
        <w:spacing w:after="0"/>
        <w:ind w:left="360" w:hanging="360"/>
      </w:pPr>
      <w:r>
        <w:t xml:space="preserve">V případě, že prodávající bude v prodlení s odstraňováním záručních vad, sjednávající si smluvní strany smluvní pokutu ve výši </w:t>
      </w:r>
      <w:proofErr w:type="gramStart"/>
      <w:r>
        <w:t>0,05%</w:t>
      </w:r>
      <w:proofErr w:type="gramEnd"/>
      <w:r>
        <w:t xml:space="preserve"> z kupní ceny za každý den prodlení, kterou zaplatí prodávající kupujícímu.</w:t>
      </w:r>
    </w:p>
    <w:p w14:paraId="3EC97A66" w14:textId="77777777" w:rsidR="002E0629" w:rsidRDefault="00000000">
      <w:pPr>
        <w:pStyle w:val="Zkladntext1"/>
        <w:numPr>
          <w:ilvl w:val="0"/>
          <w:numId w:val="7"/>
        </w:numPr>
        <w:shd w:val="clear" w:color="auto" w:fill="auto"/>
        <w:tabs>
          <w:tab w:val="left" w:pos="360"/>
        </w:tabs>
        <w:spacing w:after="560"/>
        <w:ind w:left="360" w:hanging="360"/>
      </w:pPr>
      <w:r>
        <w:t>Smluvní strany mají právo upustit od práva na smluvní pokutu a zákonný úrok z prodlení.</w:t>
      </w:r>
    </w:p>
    <w:p w14:paraId="52696981" w14:textId="77777777" w:rsidR="002E0629" w:rsidRDefault="00000000">
      <w:pPr>
        <w:pStyle w:val="Nadpis20"/>
        <w:keepNext/>
        <w:keepLines/>
        <w:shd w:val="clear" w:color="auto" w:fill="auto"/>
      </w:pPr>
      <w:bookmarkStart w:id="18" w:name="bookmark19"/>
      <w:r>
        <w:t>Článek VIII.</w:t>
      </w:r>
      <w:bookmarkEnd w:id="18"/>
    </w:p>
    <w:p w14:paraId="31015A86" w14:textId="77777777" w:rsidR="002E0629" w:rsidRDefault="00000000">
      <w:pPr>
        <w:pStyle w:val="Nadpis20"/>
        <w:keepNext/>
        <w:keepLines/>
        <w:shd w:val="clear" w:color="auto" w:fill="auto"/>
      </w:pPr>
      <w:bookmarkStart w:id="19" w:name="bookmark20"/>
      <w:r>
        <w:t>Odstoupení od smlouvy</w:t>
      </w:r>
      <w:bookmarkEnd w:id="19"/>
    </w:p>
    <w:p w14:paraId="1BFA864C" w14:textId="77777777" w:rsidR="002E0629" w:rsidRDefault="00000000">
      <w:pPr>
        <w:pStyle w:val="Zkladntext1"/>
        <w:numPr>
          <w:ilvl w:val="0"/>
          <w:numId w:val="8"/>
        </w:numPr>
        <w:shd w:val="clear" w:color="auto" w:fill="auto"/>
        <w:tabs>
          <w:tab w:val="left" w:pos="360"/>
        </w:tabs>
        <w:ind w:left="360" w:hanging="360"/>
      </w:pPr>
      <w:r>
        <w:t>Kupující má právo odstoupit od této Smlouvy v případě, že:</w:t>
      </w:r>
    </w:p>
    <w:p w14:paraId="74FECD40" w14:textId="77777777" w:rsidR="002E0629" w:rsidRDefault="00000000">
      <w:pPr>
        <w:pStyle w:val="Zkladntext1"/>
        <w:numPr>
          <w:ilvl w:val="0"/>
          <w:numId w:val="9"/>
        </w:numPr>
        <w:shd w:val="clear" w:color="auto" w:fill="auto"/>
        <w:tabs>
          <w:tab w:val="left" w:pos="745"/>
        </w:tabs>
        <w:ind w:left="720" w:hanging="340"/>
      </w:pPr>
      <w:r>
        <w:t>předmět této smlouvy není dodán v sjednaném množství, jakosti a provedení dle čl. VI. odst. 1 Smlouvy, včetně jejich příloh, nebo technické parametry neodpovídají uživatelskému manuálu zboží a tento závadný stav není prodávajícím odstraněn ani v dodatečně udělené lhůtě, jež nesmí být kratší 7 dnů,</w:t>
      </w:r>
    </w:p>
    <w:p w14:paraId="6E150091" w14:textId="77777777" w:rsidR="002E0629" w:rsidRDefault="00000000">
      <w:pPr>
        <w:pStyle w:val="Zkladntext1"/>
        <w:numPr>
          <w:ilvl w:val="0"/>
          <w:numId w:val="9"/>
        </w:numPr>
        <w:shd w:val="clear" w:color="auto" w:fill="auto"/>
        <w:tabs>
          <w:tab w:val="left" w:pos="748"/>
        </w:tabs>
        <w:spacing w:after="0" w:line="298" w:lineRule="auto"/>
        <w:ind w:left="720" w:hanging="340"/>
      </w:pPr>
      <w:r>
        <w:t>prodávající překročí dodací lhůtu uvedenou v čl. IV. odst. 1. o více než 1 měsíc.</w:t>
      </w:r>
    </w:p>
    <w:p w14:paraId="36C39F4E" w14:textId="77777777" w:rsidR="002E0629" w:rsidRDefault="00000000">
      <w:pPr>
        <w:pStyle w:val="Zkladntext1"/>
        <w:numPr>
          <w:ilvl w:val="0"/>
          <w:numId w:val="9"/>
        </w:numPr>
        <w:shd w:val="clear" w:color="auto" w:fill="auto"/>
        <w:tabs>
          <w:tab w:val="left" w:pos="745"/>
        </w:tabs>
        <w:spacing w:after="0" w:line="298" w:lineRule="auto"/>
        <w:ind w:left="720" w:hanging="340"/>
      </w:pPr>
      <w:r>
        <w:t>stanoví-li tak zákon.</w:t>
      </w:r>
    </w:p>
    <w:p w14:paraId="09C34B15" w14:textId="77777777" w:rsidR="002E0629" w:rsidRDefault="00000000">
      <w:pPr>
        <w:pStyle w:val="Zkladntext1"/>
        <w:numPr>
          <w:ilvl w:val="0"/>
          <w:numId w:val="8"/>
        </w:numPr>
        <w:shd w:val="clear" w:color="auto" w:fill="auto"/>
        <w:tabs>
          <w:tab w:val="left" w:pos="360"/>
        </w:tabs>
        <w:spacing w:after="0" w:line="298" w:lineRule="auto"/>
        <w:ind w:left="360" w:hanging="360"/>
      </w:pPr>
      <w:r>
        <w:t>Prodávající má právo odstoupit od této Smlouvy v případě, že:</w:t>
      </w:r>
    </w:p>
    <w:p w14:paraId="24240CA5" w14:textId="77777777" w:rsidR="002E0629" w:rsidRDefault="00000000">
      <w:pPr>
        <w:pStyle w:val="Zkladntext1"/>
        <w:shd w:val="clear" w:color="auto" w:fill="auto"/>
        <w:ind w:left="720" w:hanging="340"/>
      </w:pPr>
      <w:r>
        <w:t xml:space="preserve">a) kupující překročí lhůtu splatnosti uvedenou v čl. V. odst. 3. této Smlouvy. </w:t>
      </w:r>
      <w:proofErr w:type="spellStart"/>
      <w:r>
        <w:t>Vtomto</w:t>
      </w:r>
      <w:proofErr w:type="spellEnd"/>
      <w:r>
        <w:t xml:space="preserve"> případě celý předmět této smlouvy zůstává vlastnictvím prodávajícího a kupující je povinen zajistit zaměstnancům prodávajícího přístup do prostor, ve kterých je předmět této smlouvy, aby jej bylo možno odebrat. Kupující je povinen nahradit prodávajícímu případnou škodu na zboží, která bude způsobena zaviněním ze strany kupujícího či třetích osob, a to až do doby převzetí zboží zpět ze strany prodávajícího,</w:t>
      </w:r>
    </w:p>
    <w:p w14:paraId="1605C945" w14:textId="77777777" w:rsidR="002E0629" w:rsidRDefault="00000000">
      <w:pPr>
        <w:pStyle w:val="Zkladntext1"/>
        <w:shd w:val="clear" w:color="auto" w:fill="auto"/>
        <w:ind w:left="720" w:hanging="340"/>
      </w:pPr>
      <w:r>
        <w:t>b) stanoví-li tak zákon.</w:t>
      </w:r>
    </w:p>
    <w:p w14:paraId="77071FCC" w14:textId="77777777" w:rsidR="002E0629" w:rsidRDefault="00000000">
      <w:pPr>
        <w:pStyle w:val="Zkladntext1"/>
        <w:numPr>
          <w:ilvl w:val="0"/>
          <w:numId w:val="8"/>
        </w:numPr>
        <w:shd w:val="clear" w:color="auto" w:fill="auto"/>
        <w:tabs>
          <w:tab w:val="left" w:pos="360"/>
        </w:tabs>
        <w:ind w:left="360" w:hanging="360"/>
      </w:pPr>
      <w:r>
        <w:t>V případě odstoupení od smlouvy se obě strany dohodly na tom, že strana, která svým jednáním dala druhé straně důvod k odstoupení od smlouvy, je povinna nahradit náklady, které druhá strana prokazatelně a účelně vynaložila na splnění svých závazků z této Smlouvy.</w:t>
      </w:r>
    </w:p>
    <w:p w14:paraId="675BDD1A" w14:textId="77777777" w:rsidR="002E0629" w:rsidRDefault="00000000">
      <w:pPr>
        <w:pStyle w:val="Nadpis10"/>
        <w:keepNext/>
        <w:keepLines/>
        <w:shd w:val="clear" w:color="auto" w:fill="auto"/>
        <w:ind w:left="4940"/>
      </w:pPr>
      <w:bookmarkStart w:id="20" w:name="bookmark21"/>
      <w:r>
        <w:lastRenderedPageBreak/>
        <w:t>f\</w:t>
      </w:r>
      <w:proofErr w:type="spellStart"/>
      <w:r>
        <w:t>Zavantor</w:t>
      </w:r>
      <w:proofErr w:type="spellEnd"/>
      <w:r>
        <w:t>”</w:t>
      </w:r>
      <w:bookmarkEnd w:id="20"/>
    </w:p>
    <w:p w14:paraId="4A3E225C" w14:textId="77777777" w:rsidR="002E0629" w:rsidRDefault="00000000">
      <w:pPr>
        <w:pStyle w:val="Nadpis20"/>
        <w:keepNext/>
        <w:keepLines/>
        <w:shd w:val="clear" w:color="auto" w:fill="auto"/>
        <w:spacing w:after="0"/>
        <w:ind w:left="6100"/>
        <w:jc w:val="left"/>
        <w:rPr>
          <w:sz w:val="40"/>
          <w:szCs w:val="40"/>
        </w:rPr>
      </w:pPr>
      <w:bookmarkStart w:id="21" w:name="bookmark22"/>
      <w:proofErr w:type="spellStart"/>
      <w:r>
        <w:rPr>
          <w:color w:val="306D9B"/>
        </w:rPr>
        <w:t>delivered</w:t>
      </w:r>
      <w:proofErr w:type="spellEnd"/>
      <w:r>
        <w:rPr>
          <w:color w:val="306D9B"/>
        </w:rPr>
        <w:t xml:space="preserve"> by </w:t>
      </w:r>
      <w:r>
        <w:rPr>
          <w:color w:val="306D9B"/>
          <w:sz w:val="40"/>
          <w:szCs w:val="40"/>
        </w:rPr>
        <w:t>VWF</w:t>
      </w:r>
      <w:bookmarkEnd w:id="21"/>
    </w:p>
    <w:p w14:paraId="4CB8FD2F" w14:textId="77777777" w:rsidR="002E0629" w:rsidRDefault="00000000">
      <w:pPr>
        <w:pStyle w:val="Nadpis20"/>
        <w:keepNext/>
        <w:keepLines/>
        <w:shd w:val="clear" w:color="auto" w:fill="auto"/>
        <w:spacing w:after="100"/>
      </w:pPr>
      <w:bookmarkStart w:id="22" w:name="bookmark23"/>
      <w:r>
        <w:t>Článek IX.</w:t>
      </w:r>
      <w:bookmarkEnd w:id="22"/>
    </w:p>
    <w:p w14:paraId="6FD5E523" w14:textId="77777777" w:rsidR="002E0629" w:rsidRDefault="00000000">
      <w:pPr>
        <w:pStyle w:val="Jin0"/>
        <w:numPr>
          <w:ilvl w:val="0"/>
          <w:numId w:val="10"/>
        </w:numPr>
        <w:shd w:val="clear" w:color="auto" w:fill="auto"/>
        <w:tabs>
          <w:tab w:val="left" w:pos="1100"/>
        </w:tabs>
        <w:spacing w:after="100"/>
        <w:ind w:left="380"/>
        <w:jc w:val="left"/>
        <w:rPr>
          <w:sz w:val="24"/>
          <w:szCs w:val="24"/>
        </w:rPr>
      </w:pPr>
      <w:r>
        <w:rPr>
          <w:b/>
          <w:bCs/>
          <w:sz w:val="24"/>
          <w:szCs w:val="24"/>
        </w:rPr>
        <w:t>Kontrola</w:t>
      </w:r>
    </w:p>
    <w:p w14:paraId="7BC47396" w14:textId="77777777" w:rsidR="002E0629" w:rsidRDefault="00000000">
      <w:pPr>
        <w:pStyle w:val="Zkladntext1"/>
        <w:shd w:val="clear" w:color="auto" w:fill="auto"/>
        <w:spacing w:after="220"/>
      </w:pPr>
      <w:r>
        <w:t>Dle § 2 písm. e) zákona č. 320/2001 S., o finanční kontrole ve veřejné správě, v platném znění, je dodavatel osobou povinnou spolupůsobit při výkonu finanční kontroly. Zadavatel se zavazuje zajistit, aby Řídící orgán měl v rámci kontroly právo přístupu, a to po celou dobu, po kterou trvá povinnost objednatele uchovat předepsané údaje o předmětném zadávacím řízení, na základě něhož je tato smlouva uzavírána (tj.do uplynutí 3 let od ukončení VŘ podle čl. 90 nařízení Rady (ES) č. 1083/2006, nejméně do roku 2028, pokud český právní řád nestanoví lhůtu delší), i k těm částem nabídek, smluv a souvisejících dokumentů, které podléhají ochraně podle zvláštních právních předpisů (např. obchodní tajemství, utajované zkušenosti) za předpokladu, že budou splněny požadavky kladené právními předpisy (např. § 11 písm. c) a d), § 12 odst. 2 písm. f) zákona číslo 552/1991 Sb., o státní kontrole, v platném znění).</w:t>
      </w:r>
    </w:p>
    <w:p w14:paraId="3A9335B5" w14:textId="77777777" w:rsidR="002E0629" w:rsidRDefault="00000000">
      <w:pPr>
        <w:pStyle w:val="Jin0"/>
        <w:numPr>
          <w:ilvl w:val="0"/>
          <w:numId w:val="10"/>
        </w:numPr>
        <w:shd w:val="clear" w:color="auto" w:fill="auto"/>
        <w:tabs>
          <w:tab w:val="left" w:pos="1100"/>
        </w:tabs>
        <w:spacing w:after="100"/>
        <w:ind w:left="380"/>
        <w:jc w:val="left"/>
        <w:rPr>
          <w:sz w:val="24"/>
          <w:szCs w:val="24"/>
        </w:rPr>
      </w:pPr>
      <w:r>
        <w:rPr>
          <w:b/>
          <w:bCs/>
          <w:sz w:val="24"/>
          <w:szCs w:val="24"/>
        </w:rPr>
        <w:t>Registr smluv</w:t>
      </w:r>
    </w:p>
    <w:p w14:paraId="3C80301A" w14:textId="77777777" w:rsidR="002E0629" w:rsidRDefault="00000000">
      <w:pPr>
        <w:pStyle w:val="Zkladntext1"/>
        <w:shd w:val="clear" w:color="auto" w:fill="auto"/>
        <w:spacing w:after="720"/>
      </w:pPr>
      <w:r>
        <w:t>Tato smlouva vstoupí v platnost dnem podpisu obou smluvních stran a nabude účinnosti dnem jejího uveřejnění v registru smluv v souladu se zákonem č. 340/2015 Sb., o zvláštních podmínkách účinnosti některých smluv, uveřejňování těchto smluv a o registru smluv (zákon o registru smluv). K uveřejnění této smlouvy v registru smluv podle předchozí věty se zavazuje Kupující v rozsahu a ve lhůtách dle zákona za předpokladu, že tato smlouva</w:t>
      </w:r>
      <w:r>
        <w:rPr>
          <w:color w:val="222222"/>
        </w:rPr>
        <w:t>, popř. dodatek smlouvy podléhá povinnosti uveřejnění v registru smluv</w:t>
      </w:r>
      <w:r>
        <w:t xml:space="preserve">. </w:t>
      </w:r>
      <w:r>
        <w:rPr>
          <w:color w:val="222222"/>
        </w:rPr>
        <w:t>Smluvní strany se dohodly, že při zveřejnění znění smlouvy nebudou v souladu s § 3 odst. 1 zákona o registru smluv uveřejňovat informace, které nelze poskytnout při postupu podle předpisů upravujících svobodný přístup k informacím, zejména osobní údaje a obchodního tajemství, za níž je považováno cenové ujednání. Tyto údaje budou při zveřejnění smlouvy podléhat anonymizaci.</w:t>
      </w:r>
    </w:p>
    <w:p w14:paraId="1CC23D00" w14:textId="77777777" w:rsidR="002E0629" w:rsidRDefault="00000000">
      <w:pPr>
        <w:pStyle w:val="Nadpis20"/>
        <w:keepNext/>
        <w:keepLines/>
        <w:shd w:val="clear" w:color="auto" w:fill="auto"/>
        <w:spacing w:after="100"/>
      </w:pPr>
      <w:bookmarkStart w:id="23" w:name="bookmark24"/>
      <w:proofErr w:type="spellStart"/>
      <w:r>
        <w:t>ČlánekX</w:t>
      </w:r>
      <w:proofErr w:type="spellEnd"/>
      <w:r>
        <w:t>.</w:t>
      </w:r>
      <w:bookmarkEnd w:id="23"/>
    </w:p>
    <w:p w14:paraId="62AADD86" w14:textId="77777777" w:rsidR="002E0629" w:rsidRDefault="00000000">
      <w:pPr>
        <w:pStyle w:val="Nadpis20"/>
        <w:keepNext/>
        <w:keepLines/>
        <w:shd w:val="clear" w:color="auto" w:fill="auto"/>
      </w:pPr>
      <w:bookmarkStart w:id="24" w:name="bookmark25"/>
      <w:r>
        <w:t>Závěrečná ustanovení</w:t>
      </w:r>
      <w:bookmarkEnd w:id="24"/>
    </w:p>
    <w:p w14:paraId="5001442E" w14:textId="77777777" w:rsidR="002E0629" w:rsidRDefault="00000000">
      <w:pPr>
        <w:pStyle w:val="Zkladntext1"/>
        <w:numPr>
          <w:ilvl w:val="0"/>
          <w:numId w:val="11"/>
        </w:numPr>
        <w:shd w:val="clear" w:color="auto" w:fill="auto"/>
        <w:tabs>
          <w:tab w:val="left" w:pos="379"/>
        </w:tabs>
        <w:spacing w:after="100"/>
        <w:ind w:left="380" w:hanging="380"/>
        <w:jc w:val="left"/>
      </w:pPr>
      <w:r>
        <w:t>Jakákoliv změna v této kupní smlouvě musí být provedena písemně ve formě číslovaného dodatku ke smlouvě podepsaného oběma smluvními stranami. Změna této smlouvy formou ústní dohody se vylučuje.</w:t>
      </w:r>
    </w:p>
    <w:p w14:paraId="5BA18521" w14:textId="77777777" w:rsidR="002E0629" w:rsidRDefault="00000000">
      <w:pPr>
        <w:pStyle w:val="Zkladntext1"/>
        <w:numPr>
          <w:ilvl w:val="0"/>
          <w:numId w:val="11"/>
        </w:numPr>
        <w:shd w:val="clear" w:color="auto" w:fill="auto"/>
        <w:tabs>
          <w:tab w:val="left" w:pos="379"/>
        </w:tabs>
        <w:spacing w:after="100"/>
        <w:ind w:left="380" w:hanging="380"/>
        <w:jc w:val="left"/>
      </w:pPr>
      <w:r>
        <w:t>Nestanoví-li tato Smlouva jinak, řídí se práva a povinnosti smluvních stran právními předpisy České republiky, zejména zákonem č. 89/2012 Sb., občanský zákoník, ve znění pozdějších předpisů.</w:t>
      </w:r>
    </w:p>
    <w:p w14:paraId="5E7D3CD2" w14:textId="77777777" w:rsidR="002E0629" w:rsidRDefault="00000000">
      <w:pPr>
        <w:pStyle w:val="Zkladntext1"/>
        <w:numPr>
          <w:ilvl w:val="0"/>
          <w:numId w:val="11"/>
        </w:numPr>
        <w:shd w:val="clear" w:color="auto" w:fill="auto"/>
        <w:tabs>
          <w:tab w:val="left" w:pos="379"/>
        </w:tabs>
        <w:spacing w:after="100"/>
      </w:pPr>
      <w:r>
        <w:t>Obě strany souhlasí s řešením jakýchkoliv rozporů nejprve přátelskou dohodou, bude-li to možné.</w:t>
      </w:r>
    </w:p>
    <w:p w14:paraId="05932B78" w14:textId="77777777" w:rsidR="002E0629" w:rsidRDefault="00000000">
      <w:pPr>
        <w:pStyle w:val="Zkladntext1"/>
        <w:numPr>
          <w:ilvl w:val="0"/>
          <w:numId w:val="11"/>
        </w:numPr>
        <w:shd w:val="clear" w:color="auto" w:fill="auto"/>
        <w:tabs>
          <w:tab w:val="left" w:pos="379"/>
        </w:tabs>
        <w:spacing w:after="100"/>
      </w:pPr>
      <w:r>
        <w:t>Podpisem této Smlouvy se veškeré přílohy stávají nedílnou součástí této Smlouvy.</w:t>
      </w:r>
    </w:p>
    <w:p w14:paraId="79F752A3" w14:textId="77777777" w:rsidR="002E0629" w:rsidRDefault="00000000">
      <w:pPr>
        <w:pStyle w:val="Zkladntext1"/>
        <w:numPr>
          <w:ilvl w:val="0"/>
          <w:numId w:val="11"/>
        </w:numPr>
        <w:shd w:val="clear" w:color="auto" w:fill="auto"/>
        <w:tabs>
          <w:tab w:val="left" w:pos="379"/>
        </w:tabs>
        <w:spacing w:after="100"/>
      </w:pPr>
      <w:r>
        <w:t>V případě nedohody mezi oběma stranami je příslušným soudem věcně a místně příslušný soud České republiky.</w:t>
      </w:r>
    </w:p>
    <w:p w14:paraId="202A3253" w14:textId="77777777" w:rsidR="002E0629" w:rsidRDefault="00000000">
      <w:pPr>
        <w:pStyle w:val="Zkladntext1"/>
        <w:numPr>
          <w:ilvl w:val="0"/>
          <w:numId w:val="11"/>
        </w:numPr>
        <w:shd w:val="clear" w:color="auto" w:fill="auto"/>
        <w:tabs>
          <w:tab w:val="left" w:pos="379"/>
        </w:tabs>
        <w:spacing w:after="80"/>
        <w:ind w:left="380" w:right="440" w:hanging="380"/>
        <w:jc w:val="left"/>
      </w:pPr>
      <w:r>
        <w:t>Tato smlouva je vyhotovena ve dvou stejnopisech, z nichž každá ze smluvních stran obdrží jedno vyhotovení, nebo elektronicky.</w:t>
      </w:r>
    </w:p>
    <w:p w14:paraId="0DD95E6A" w14:textId="77777777" w:rsidR="002E0629" w:rsidRDefault="00000000">
      <w:pPr>
        <w:pStyle w:val="Zkladntext1"/>
        <w:numPr>
          <w:ilvl w:val="0"/>
          <w:numId w:val="11"/>
        </w:numPr>
        <w:shd w:val="clear" w:color="auto" w:fill="auto"/>
        <w:tabs>
          <w:tab w:val="left" w:pos="379"/>
        </w:tabs>
        <w:spacing w:after="80"/>
      </w:pPr>
      <w:r>
        <w:t>Smlouva následující přílohy, které tvoří její nedílnou součást:</w:t>
      </w:r>
    </w:p>
    <w:p w14:paraId="6707CE30" w14:textId="77777777" w:rsidR="002E0629" w:rsidRDefault="00000000">
      <w:pPr>
        <w:pStyle w:val="Zkladntext1"/>
        <w:shd w:val="clear" w:color="auto" w:fill="auto"/>
        <w:spacing w:after="100"/>
        <w:ind w:left="740"/>
        <w:jc w:val="left"/>
      </w:pPr>
      <w:r>
        <w:t xml:space="preserve">Příloha číslo 1: Nabídka </w:t>
      </w:r>
      <w:r>
        <w:rPr>
          <w:b/>
          <w:bCs/>
        </w:rPr>
        <w:t>č. 2602250414</w:t>
      </w:r>
      <w:r>
        <w:br w:type="page"/>
      </w:r>
    </w:p>
    <w:p w14:paraId="317E04CB" w14:textId="77777777" w:rsidR="002E0629" w:rsidRDefault="00000000">
      <w:pPr>
        <w:pStyle w:val="Nadpis10"/>
        <w:keepNext/>
        <w:keepLines/>
        <w:shd w:val="clear" w:color="auto" w:fill="auto"/>
        <w:ind w:left="4940"/>
      </w:pPr>
      <w:bookmarkStart w:id="25" w:name="bookmark26"/>
      <w:r>
        <w:lastRenderedPageBreak/>
        <w:t>f\</w:t>
      </w:r>
      <w:proofErr w:type="spellStart"/>
      <w:r>
        <w:t>Zavantor</w:t>
      </w:r>
      <w:proofErr w:type="spellEnd"/>
      <w:r>
        <w:t>'</w:t>
      </w:r>
      <w:bookmarkEnd w:id="25"/>
    </w:p>
    <w:p w14:paraId="4A8AB52A" w14:textId="77777777" w:rsidR="002E0629" w:rsidRDefault="00000000">
      <w:pPr>
        <w:pStyle w:val="Nadpis20"/>
        <w:keepNext/>
        <w:keepLines/>
        <w:shd w:val="clear" w:color="auto" w:fill="auto"/>
        <w:spacing w:after="0"/>
        <w:ind w:left="6100"/>
        <w:jc w:val="left"/>
        <w:rPr>
          <w:sz w:val="40"/>
          <w:szCs w:val="40"/>
        </w:rPr>
      </w:pPr>
      <w:bookmarkStart w:id="26" w:name="bookmark27"/>
      <w:proofErr w:type="spellStart"/>
      <w:r>
        <w:rPr>
          <w:color w:val="306D9B"/>
        </w:rPr>
        <w:t>delivered</w:t>
      </w:r>
      <w:proofErr w:type="spellEnd"/>
      <w:r>
        <w:rPr>
          <w:color w:val="306D9B"/>
        </w:rPr>
        <w:t xml:space="preserve"> by </w:t>
      </w:r>
      <w:r>
        <w:rPr>
          <w:color w:val="306D9B"/>
          <w:sz w:val="40"/>
          <w:szCs w:val="40"/>
        </w:rPr>
        <w:t>VWF</w:t>
      </w:r>
      <w:bookmarkEnd w:id="26"/>
    </w:p>
    <w:p w14:paraId="4654E8CB" w14:textId="77777777" w:rsidR="002E0629" w:rsidRDefault="00000000">
      <w:pPr>
        <w:pStyle w:val="Zkladntext1"/>
        <w:numPr>
          <w:ilvl w:val="0"/>
          <w:numId w:val="11"/>
        </w:numPr>
        <w:shd w:val="clear" w:color="auto" w:fill="auto"/>
        <w:tabs>
          <w:tab w:val="left" w:pos="379"/>
        </w:tabs>
        <w:spacing w:after="460"/>
        <w:ind w:left="380" w:right="480" w:hanging="380"/>
      </w:pPr>
      <w:r>
        <w:t>Poté, se smluvní strany seznámily s obsahem této smlouvy, prohlašují, že byla sepsána podle jejich pravé, svobodné a úplné vůle, a že jim není známa žádná zákonná překážka, pro kterou by smlouvu nemohly uzavřít, na důkaz čehož připojují své vlastnoruční podpisy.</w:t>
      </w:r>
    </w:p>
    <w:p w14:paraId="42739A19" w14:textId="77777777" w:rsidR="002E0629" w:rsidRDefault="00000000">
      <w:pPr>
        <w:pStyle w:val="Zkladntext1"/>
        <w:shd w:val="clear" w:color="auto" w:fill="auto"/>
        <w:spacing w:after="840"/>
        <w:ind w:left="380" w:hanging="380"/>
      </w:pPr>
      <w:r>
        <w:t>V Rožnově p. R., dne</w:t>
      </w:r>
    </w:p>
    <w:p w14:paraId="67EB8F91" w14:textId="77777777" w:rsidR="002E0629" w:rsidRDefault="00000000">
      <w:pPr>
        <w:pStyle w:val="Zkladntext1"/>
        <w:shd w:val="clear" w:color="auto" w:fill="auto"/>
        <w:spacing w:after="240"/>
        <w:ind w:left="380" w:hanging="380"/>
        <w:sectPr w:rsidR="002E0629">
          <w:footerReference w:type="default" r:id="rId7"/>
          <w:pgSz w:w="11909" w:h="17686"/>
          <w:pgMar w:top="1467" w:right="893" w:bottom="1562" w:left="984" w:header="1039" w:footer="3" w:gutter="0"/>
          <w:pgNumType w:start="1"/>
          <w:cols w:space="720"/>
          <w:noEndnote/>
          <w:docGrid w:linePitch="360"/>
        </w:sectPr>
      </w:pPr>
      <w:r>
        <w:rPr>
          <w:noProof/>
        </w:rPr>
        <mc:AlternateContent>
          <mc:Choice Requires="wps">
            <w:drawing>
              <wp:anchor distT="0" distB="697865" distL="114300" distR="114300" simplePos="0" relativeHeight="125829378" behindDoc="0" locked="0" layoutInCell="1" allowOverlap="1" wp14:anchorId="0E410668" wp14:editId="6F9F7874">
                <wp:simplePos x="0" y="0"/>
                <wp:positionH relativeFrom="page">
                  <wp:posOffset>3782695</wp:posOffset>
                </wp:positionH>
                <wp:positionV relativeFrom="margin">
                  <wp:posOffset>1502410</wp:posOffset>
                </wp:positionV>
                <wp:extent cx="670560" cy="18288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670560" cy="182880"/>
                        </a:xfrm>
                        <a:prstGeom prst="rect">
                          <a:avLst/>
                        </a:prstGeom>
                        <a:noFill/>
                      </wps:spPr>
                      <wps:txbx>
                        <w:txbxContent>
                          <w:p w14:paraId="4B5A8EFC" w14:textId="77777777" w:rsidR="002E0629" w:rsidRDefault="00000000">
                            <w:pPr>
                              <w:pStyle w:val="Zkladntext1"/>
                              <w:shd w:val="clear" w:color="auto" w:fill="auto"/>
                              <w:spacing w:after="0"/>
                              <w:jc w:val="left"/>
                            </w:pPr>
                            <w:r>
                              <w:t>V Praze, dne</w:t>
                            </w:r>
                          </w:p>
                        </w:txbxContent>
                      </wps:txbx>
                      <wps:bodyPr lIns="0" tIns="0" rIns="0" bIns="0">
                        <a:spAutoFit/>
                      </wps:bodyPr>
                    </wps:wsp>
                  </a:graphicData>
                </a:graphic>
              </wp:anchor>
            </w:drawing>
          </mc:Choice>
          <mc:Fallback>
            <w:pict>
              <v:shapetype w14:anchorId="0E410668" id="_x0000_t202" coordsize="21600,21600" o:spt="202" path="m,l,21600r21600,l21600,xe">
                <v:stroke joinstyle="miter"/>
                <v:path gradientshapeok="t" o:connecttype="rect"/>
              </v:shapetype>
              <v:shape id="Shape 3" o:spid="_x0000_s1026" type="#_x0000_t202" style="position:absolute;left:0;text-align:left;margin-left:297.85pt;margin-top:118.3pt;width:52.8pt;height:14.4pt;z-index:125829378;visibility:visible;mso-wrap-style:square;mso-wrap-distance-left:9pt;mso-wrap-distance-top:0;mso-wrap-distance-right:9pt;mso-wrap-distance-bottom:5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" filled="f" stroked="f">
                <v:textbox style="mso-fit-shape-to-text:t" inset="0,0,0,0">
                  <w:txbxContent>
                    <w:p w14:paraId="4B5A8EFC" w14:textId="77777777" w:rsidR="002E0629" w:rsidRDefault="00000000">
                      <w:pPr>
                        <w:pStyle w:val="Zkladntext1"/>
                        <w:shd w:val="clear" w:color="auto" w:fill="auto"/>
                        <w:spacing w:after="0"/>
                        <w:jc w:val="left"/>
                      </w:pPr>
                      <w:r>
                        <w:t>V Praze, dne</w:t>
                      </w:r>
                    </w:p>
                  </w:txbxContent>
                </v:textbox>
                <w10:wrap type="square" side="left" anchorx="page" anchory="margin"/>
              </v:shape>
            </w:pict>
          </mc:Fallback>
        </mc:AlternateContent>
      </w:r>
      <w:r>
        <w:rPr>
          <w:noProof/>
        </w:rPr>
        <mc:AlternateContent>
          <mc:Choice Requires="wps">
            <w:drawing>
              <wp:anchor distT="694690" distB="0" distL="153670" distR="288290" simplePos="0" relativeHeight="125829380" behindDoc="0" locked="0" layoutInCell="1" allowOverlap="1" wp14:anchorId="53DCEE94" wp14:editId="5DB98818">
                <wp:simplePos x="0" y="0"/>
                <wp:positionH relativeFrom="page">
                  <wp:posOffset>3822065</wp:posOffset>
                </wp:positionH>
                <wp:positionV relativeFrom="margin">
                  <wp:posOffset>2197735</wp:posOffset>
                </wp:positionV>
                <wp:extent cx="457200" cy="18605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457200" cy="186055"/>
                        </a:xfrm>
                        <a:prstGeom prst="rect">
                          <a:avLst/>
                        </a:prstGeom>
                        <a:noFill/>
                      </wps:spPr>
                      <wps:txbx>
                        <w:txbxContent>
                          <w:p w14:paraId="78ECB56A" w14:textId="77777777" w:rsidR="002E0629" w:rsidRDefault="00000000">
                            <w:pPr>
                              <w:pStyle w:val="Zkladntext1"/>
                              <w:shd w:val="clear" w:color="auto" w:fill="auto"/>
                              <w:spacing w:after="0"/>
                              <w:jc w:val="left"/>
                            </w:pPr>
                            <w:r>
                              <w:t>Kupující:</w:t>
                            </w:r>
                          </w:p>
                        </w:txbxContent>
                      </wps:txbx>
                      <wps:bodyPr lIns="0" tIns="0" rIns="0" bIns="0">
                        <a:spAutoFit/>
                      </wps:bodyPr>
                    </wps:wsp>
                  </a:graphicData>
                </a:graphic>
              </wp:anchor>
            </w:drawing>
          </mc:Choice>
          <mc:Fallback>
            <w:pict>
              <v:shape w14:anchorId="53DCEE94" id="Shape 5" o:spid="_x0000_s1027" type="#_x0000_t202" style="position:absolute;left:0;text-align:left;margin-left:300.95pt;margin-top:173.05pt;width:36pt;height:14.65pt;z-index:125829380;visibility:visible;mso-wrap-style:square;mso-wrap-distance-left:12.1pt;mso-wrap-distance-top:54.7pt;mso-wrap-distance-right:22.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" filled="f" stroked="f">
                <v:textbox style="mso-fit-shape-to-text:t" inset="0,0,0,0">
                  <w:txbxContent>
                    <w:p w14:paraId="78ECB56A" w14:textId="77777777" w:rsidR="002E0629" w:rsidRDefault="00000000">
                      <w:pPr>
                        <w:pStyle w:val="Zkladntext1"/>
                        <w:shd w:val="clear" w:color="auto" w:fill="auto"/>
                        <w:spacing w:after="0"/>
                        <w:jc w:val="left"/>
                      </w:pPr>
                      <w:r>
                        <w:t>Kupující:</w:t>
                      </w:r>
                    </w:p>
                  </w:txbxContent>
                </v:textbox>
                <w10:wrap type="square" side="left" anchorx="page" anchory="margin"/>
              </v:shape>
            </w:pict>
          </mc:Fallback>
        </mc:AlternateContent>
      </w:r>
      <w:r>
        <w:rPr>
          <w:noProof/>
        </w:rPr>
        <mc:AlternateContent>
          <mc:Choice Requires="wps">
            <w:drawing>
              <wp:anchor distT="95250" distB="45720" distL="114300" distR="4186555" simplePos="0" relativeHeight="125829382" behindDoc="0" locked="0" layoutInCell="1" allowOverlap="1" wp14:anchorId="31A6E2E0" wp14:editId="6A5A8343">
                <wp:simplePos x="0" y="0"/>
                <wp:positionH relativeFrom="page">
                  <wp:posOffset>527050</wp:posOffset>
                </wp:positionH>
                <wp:positionV relativeFrom="margin">
                  <wp:posOffset>2548255</wp:posOffset>
                </wp:positionV>
                <wp:extent cx="841375" cy="4356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41375" cy="435610"/>
                        </a:xfrm>
                        <a:prstGeom prst="rect">
                          <a:avLst/>
                        </a:prstGeom>
                        <a:noFill/>
                      </wps:spPr>
                      <wps:txbx>
                        <w:txbxContent>
                          <w:p w14:paraId="7CEC8C04" w14:textId="43E2AABB" w:rsidR="002E0629" w:rsidRDefault="002E0629">
                            <w:pPr>
                              <w:pStyle w:val="Nadpis20"/>
                              <w:keepNext/>
                              <w:keepLines/>
                              <w:shd w:val="clear" w:color="auto" w:fill="auto"/>
                              <w:spacing w:after="0" w:line="223" w:lineRule="auto"/>
                              <w:jc w:val="both"/>
                            </w:pPr>
                          </w:p>
                        </w:txbxContent>
                      </wps:txbx>
                      <wps:bodyPr lIns="0" tIns="0" rIns="0" bIns="0">
                        <a:spAutoFit/>
                      </wps:bodyPr>
                    </wps:wsp>
                  </a:graphicData>
                </a:graphic>
              </wp:anchor>
            </w:drawing>
          </mc:Choice>
          <mc:Fallback>
            <w:pict>
              <v:shape w14:anchorId="31A6E2E0" id="Shape 7" o:spid="_x0000_s1028" type="#_x0000_t202" style="position:absolute;left:0;text-align:left;margin-left:41.5pt;margin-top:200.65pt;width:66.25pt;height:34.3pt;z-index:125829382;visibility:visible;mso-wrap-style:square;mso-wrap-distance-left:9pt;mso-wrap-distance-top:7.5pt;mso-wrap-distance-right:329.65pt;mso-wrap-distance-bottom:3.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" filled="f" stroked="f">
                <v:textbox style="mso-fit-shape-to-text:t" inset="0,0,0,0">
                  <w:txbxContent>
                    <w:p w14:paraId="7CEC8C04" w14:textId="43E2AABB" w:rsidR="002E0629" w:rsidRDefault="002E0629">
                      <w:pPr>
                        <w:pStyle w:val="Nadpis20"/>
                        <w:keepNext/>
                        <w:keepLines/>
                        <w:shd w:val="clear" w:color="auto" w:fill="auto"/>
                        <w:spacing w:after="0" w:line="223" w:lineRule="auto"/>
                        <w:jc w:val="both"/>
                      </w:pPr>
                    </w:p>
                  </w:txbxContent>
                </v:textbox>
                <w10:wrap type="topAndBottom" anchorx="page" anchory="margin"/>
              </v:shape>
            </w:pict>
          </mc:Fallback>
        </mc:AlternateContent>
      </w:r>
      <w:r>
        <w:rPr>
          <w:noProof/>
        </w:rPr>
        <mc:AlternateContent>
          <mc:Choice Requires="wps">
            <w:drawing>
              <wp:anchor distT="137795" distB="97790" distL="1016635" distR="3177540" simplePos="0" relativeHeight="125829384" behindDoc="0" locked="0" layoutInCell="1" allowOverlap="1" wp14:anchorId="2D6AA404" wp14:editId="6F22FEE6">
                <wp:simplePos x="0" y="0"/>
                <wp:positionH relativeFrom="page">
                  <wp:posOffset>1429385</wp:posOffset>
                </wp:positionH>
                <wp:positionV relativeFrom="margin">
                  <wp:posOffset>2590800</wp:posOffset>
                </wp:positionV>
                <wp:extent cx="948055" cy="3416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48055" cy="341630"/>
                        </a:xfrm>
                        <a:prstGeom prst="rect">
                          <a:avLst/>
                        </a:prstGeom>
                        <a:noFill/>
                      </wps:spPr>
                      <wps:txbx>
                        <w:txbxContent>
                          <w:p w14:paraId="1FC5EC82" w14:textId="77777777" w:rsidR="002E0629" w:rsidRDefault="00000000">
                            <w:pPr>
                              <w:pStyle w:val="Jin0"/>
                              <w:shd w:val="clear" w:color="auto" w:fill="auto"/>
                              <w:spacing w:after="0" w:line="259" w:lineRule="auto"/>
                              <w:jc w:val="left"/>
                              <w:rPr>
                                <w:sz w:val="8"/>
                                <w:szCs w:val="8"/>
                              </w:rPr>
                            </w:pPr>
                            <w:r>
                              <w:rPr>
                                <w:rFonts w:ascii="Arial" w:eastAsia="Arial" w:hAnsi="Arial" w:cs="Arial"/>
                                <w:b/>
                                <w:bCs/>
                                <w:sz w:val="8"/>
                                <w:szCs w:val="8"/>
                              </w:rPr>
                              <w:t xml:space="preserve">Podepsal Ing. Patrik </w:t>
                            </w:r>
                            <w:proofErr w:type="spellStart"/>
                            <w:r>
                              <w:rPr>
                                <w:rFonts w:ascii="Arial" w:eastAsia="Arial" w:hAnsi="Arial" w:cs="Arial"/>
                                <w:b/>
                                <w:bCs/>
                                <w:sz w:val="8"/>
                                <w:szCs w:val="8"/>
                              </w:rPr>
                              <w:t>Joannidis</w:t>
                            </w:r>
                            <w:proofErr w:type="spellEnd"/>
                            <w:r>
                              <w:rPr>
                                <w:rFonts w:ascii="Arial" w:eastAsia="Arial" w:hAnsi="Arial" w:cs="Arial"/>
                                <w:b/>
                                <w:bCs/>
                                <w:sz w:val="8"/>
                                <w:szCs w:val="8"/>
                              </w:rPr>
                              <w:t xml:space="preserve"> DN: </w:t>
                            </w:r>
                            <w:proofErr w:type="spellStart"/>
                            <w:r>
                              <w:rPr>
                                <w:rFonts w:ascii="Arial" w:eastAsia="Arial" w:hAnsi="Arial" w:cs="Arial"/>
                                <w:b/>
                                <w:bCs/>
                                <w:sz w:val="8"/>
                                <w:szCs w:val="8"/>
                              </w:rPr>
                              <w:t>cn</w:t>
                            </w:r>
                            <w:proofErr w:type="spellEnd"/>
                            <w:r>
                              <w:rPr>
                                <w:rFonts w:ascii="Arial" w:eastAsia="Arial" w:hAnsi="Arial" w:cs="Arial"/>
                                <w:b/>
                                <w:bCs/>
                                <w:sz w:val="8"/>
                                <w:szCs w:val="8"/>
                              </w:rPr>
                              <w:t>=</w:t>
                            </w:r>
                            <w:proofErr w:type="spellStart"/>
                            <w:r>
                              <w:rPr>
                                <w:rFonts w:ascii="Arial" w:eastAsia="Arial" w:hAnsi="Arial" w:cs="Arial"/>
                                <w:b/>
                                <w:bCs/>
                                <w:sz w:val="8"/>
                                <w:szCs w:val="8"/>
                              </w:rPr>
                              <w:t>lng</w:t>
                            </w:r>
                            <w:proofErr w:type="spellEnd"/>
                            <w:r>
                              <w:rPr>
                                <w:rFonts w:ascii="Arial" w:eastAsia="Arial" w:hAnsi="Arial" w:cs="Arial"/>
                                <w:b/>
                                <w:bCs/>
                                <w:sz w:val="8"/>
                                <w:szCs w:val="8"/>
                              </w:rPr>
                              <w:t xml:space="preserve">. </w:t>
                            </w:r>
                            <w:r>
                              <w:rPr>
                                <w:rFonts w:ascii="Arial" w:eastAsia="Arial" w:hAnsi="Arial" w:cs="Arial"/>
                                <w:sz w:val="8"/>
                                <w:szCs w:val="8"/>
                              </w:rPr>
                              <w:t xml:space="preserve">Patrik </w:t>
                            </w:r>
                            <w:proofErr w:type="spellStart"/>
                            <w:r>
                              <w:rPr>
                                <w:rFonts w:ascii="Arial" w:eastAsia="Arial" w:hAnsi="Arial" w:cs="Arial"/>
                                <w:sz w:val="8"/>
                                <w:szCs w:val="8"/>
                              </w:rPr>
                              <w:t>Joannidis</w:t>
                            </w:r>
                            <w:proofErr w:type="spellEnd"/>
                            <w:r>
                              <w:rPr>
                                <w:rFonts w:ascii="Arial" w:eastAsia="Arial" w:hAnsi="Arial" w:cs="Arial"/>
                                <w:sz w:val="8"/>
                                <w:szCs w:val="8"/>
                              </w:rPr>
                              <w:t xml:space="preserve">, </w:t>
                            </w:r>
                            <w:r>
                              <w:rPr>
                                <w:rFonts w:ascii="Arial" w:eastAsia="Arial" w:hAnsi="Arial" w:cs="Arial"/>
                                <w:b/>
                                <w:bCs/>
                                <w:sz w:val="8"/>
                                <w:szCs w:val="8"/>
                              </w:rPr>
                              <w:t xml:space="preserve">o=VWR International </w:t>
                            </w:r>
                            <w:r>
                              <w:rPr>
                                <w:rFonts w:ascii="Arial" w:eastAsia="Arial" w:hAnsi="Arial" w:cs="Arial"/>
                                <w:sz w:val="8"/>
                                <w:szCs w:val="8"/>
                              </w:rPr>
                              <w:t xml:space="preserve">s.r.o., ou=103, </w:t>
                            </w:r>
                            <w:r>
                              <w:rPr>
                                <w:rFonts w:ascii="Arial" w:eastAsia="Arial" w:hAnsi="Arial" w:cs="Arial"/>
                                <w:b/>
                                <w:bCs/>
                                <w:sz w:val="8"/>
                                <w:szCs w:val="8"/>
                              </w:rPr>
                              <w:t>email=</w:t>
                            </w:r>
                            <w:proofErr w:type="spellStart"/>
                            <w:proofErr w:type="gramStart"/>
                            <w:r>
                              <w:rPr>
                                <w:rFonts w:ascii="Arial" w:eastAsia="Arial" w:hAnsi="Arial" w:cs="Arial"/>
                                <w:b/>
                                <w:bCs/>
                                <w:sz w:val="8"/>
                                <w:szCs w:val="8"/>
                              </w:rPr>
                              <w:t>patrik.joann</w:t>
                            </w:r>
                            <w:proofErr w:type="spellEnd"/>
                            <w:proofErr w:type="gramEnd"/>
                            <w:r>
                              <w:rPr>
                                <w:rFonts w:ascii="Arial" w:eastAsia="Arial" w:hAnsi="Arial" w:cs="Arial"/>
                                <w:b/>
                                <w:bCs/>
                                <w:sz w:val="8"/>
                                <w:szCs w:val="8"/>
                              </w:rPr>
                              <w:t xml:space="preserve"> </w:t>
                            </w:r>
                            <w:hyperlink r:id="rId8" w:history="1">
                              <w:r>
                                <w:rPr>
                                  <w:rFonts w:ascii="Arial" w:eastAsia="Arial" w:hAnsi="Arial" w:cs="Arial"/>
                                  <w:b/>
                                  <w:bCs/>
                                  <w:sz w:val="8"/>
                                  <w:szCs w:val="8"/>
                                  <w:lang w:val="en-US" w:eastAsia="en-US" w:bidi="en-US"/>
                                </w:rPr>
                                <w:t>idis@vwr.com</w:t>
                              </w:r>
                            </w:hyperlink>
                            <w:r>
                              <w:rPr>
                                <w:rFonts w:ascii="Arial" w:eastAsia="Arial" w:hAnsi="Arial" w:cs="Arial"/>
                                <w:b/>
                                <w:bCs/>
                                <w:sz w:val="8"/>
                                <w:szCs w:val="8"/>
                                <w:lang w:val="en-US" w:eastAsia="en-US" w:bidi="en-US"/>
                              </w:rPr>
                              <w:t xml:space="preserve"> </w:t>
                            </w:r>
                            <w:r>
                              <w:rPr>
                                <w:rFonts w:ascii="Arial" w:eastAsia="Arial" w:hAnsi="Arial" w:cs="Arial"/>
                                <w:b/>
                                <w:bCs/>
                                <w:sz w:val="8"/>
                                <w:szCs w:val="8"/>
                              </w:rPr>
                              <w:t xml:space="preserve">Datum: </w:t>
                            </w:r>
                            <w:r>
                              <w:rPr>
                                <w:rFonts w:ascii="Arial" w:eastAsia="Arial" w:hAnsi="Arial" w:cs="Arial"/>
                                <w:sz w:val="8"/>
                                <w:szCs w:val="8"/>
                              </w:rPr>
                              <w:t>2025.05.29 11:22:34 +02’00’</w:t>
                            </w:r>
                          </w:p>
                        </w:txbxContent>
                      </wps:txbx>
                      <wps:bodyPr lIns="0" tIns="0" rIns="0" bIns="0">
                        <a:spAutoFit/>
                      </wps:bodyPr>
                    </wps:wsp>
                  </a:graphicData>
                </a:graphic>
              </wp:anchor>
            </w:drawing>
          </mc:Choice>
          <mc:Fallback>
            <w:pict>
              <v:shape w14:anchorId="2D6AA404" id="Shape 9" o:spid="_x0000_s1029" type="#_x0000_t202" style="position:absolute;left:0;text-align:left;margin-left:112.55pt;margin-top:204pt;width:74.65pt;height:26.9pt;z-index:125829384;visibility:visible;mso-wrap-style:square;mso-wrap-distance-left:80.05pt;mso-wrap-distance-top:10.85pt;mso-wrap-distance-right:250.2pt;mso-wrap-distance-bottom:7.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" filled="f" stroked="f">
                <v:textbox style="mso-fit-shape-to-text:t" inset="0,0,0,0">
                  <w:txbxContent>
                    <w:p w14:paraId="1FC5EC82" w14:textId="77777777" w:rsidR="002E0629" w:rsidRDefault="00000000">
                      <w:pPr>
                        <w:pStyle w:val="Jin0"/>
                        <w:shd w:val="clear" w:color="auto" w:fill="auto"/>
                        <w:spacing w:after="0" w:line="259" w:lineRule="auto"/>
                        <w:jc w:val="left"/>
                        <w:rPr>
                          <w:sz w:val="8"/>
                          <w:szCs w:val="8"/>
                        </w:rPr>
                      </w:pPr>
                      <w:r>
                        <w:rPr>
                          <w:rFonts w:ascii="Arial" w:eastAsia="Arial" w:hAnsi="Arial" w:cs="Arial"/>
                          <w:b/>
                          <w:bCs/>
                          <w:sz w:val="8"/>
                          <w:szCs w:val="8"/>
                        </w:rPr>
                        <w:t xml:space="preserve">Podepsal Ing. Patrik </w:t>
                      </w:r>
                      <w:proofErr w:type="spellStart"/>
                      <w:r>
                        <w:rPr>
                          <w:rFonts w:ascii="Arial" w:eastAsia="Arial" w:hAnsi="Arial" w:cs="Arial"/>
                          <w:b/>
                          <w:bCs/>
                          <w:sz w:val="8"/>
                          <w:szCs w:val="8"/>
                        </w:rPr>
                        <w:t>Joannidis</w:t>
                      </w:r>
                      <w:proofErr w:type="spellEnd"/>
                      <w:r>
                        <w:rPr>
                          <w:rFonts w:ascii="Arial" w:eastAsia="Arial" w:hAnsi="Arial" w:cs="Arial"/>
                          <w:b/>
                          <w:bCs/>
                          <w:sz w:val="8"/>
                          <w:szCs w:val="8"/>
                        </w:rPr>
                        <w:t xml:space="preserve"> DN: </w:t>
                      </w:r>
                      <w:proofErr w:type="spellStart"/>
                      <w:r>
                        <w:rPr>
                          <w:rFonts w:ascii="Arial" w:eastAsia="Arial" w:hAnsi="Arial" w:cs="Arial"/>
                          <w:b/>
                          <w:bCs/>
                          <w:sz w:val="8"/>
                          <w:szCs w:val="8"/>
                        </w:rPr>
                        <w:t>cn</w:t>
                      </w:r>
                      <w:proofErr w:type="spellEnd"/>
                      <w:r>
                        <w:rPr>
                          <w:rFonts w:ascii="Arial" w:eastAsia="Arial" w:hAnsi="Arial" w:cs="Arial"/>
                          <w:b/>
                          <w:bCs/>
                          <w:sz w:val="8"/>
                          <w:szCs w:val="8"/>
                        </w:rPr>
                        <w:t>=</w:t>
                      </w:r>
                      <w:proofErr w:type="spellStart"/>
                      <w:r>
                        <w:rPr>
                          <w:rFonts w:ascii="Arial" w:eastAsia="Arial" w:hAnsi="Arial" w:cs="Arial"/>
                          <w:b/>
                          <w:bCs/>
                          <w:sz w:val="8"/>
                          <w:szCs w:val="8"/>
                        </w:rPr>
                        <w:t>lng</w:t>
                      </w:r>
                      <w:proofErr w:type="spellEnd"/>
                      <w:r>
                        <w:rPr>
                          <w:rFonts w:ascii="Arial" w:eastAsia="Arial" w:hAnsi="Arial" w:cs="Arial"/>
                          <w:b/>
                          <w:bCs/>
                          <w:sz w:val="8"/>
                          <w:szCs w:val="8"/>
                        </w:rPr>
                        <w:t xml:space="preserve">. </w:t>
                      </w:r>
                      <w:r>
                        <w:rPr>
                          <w:rFonts w:ascii="Arial" w:eastAsia="Arial" w:hAnsi="Arial" w:cs="Arial"/>
                          <w:sz w:val="8"/>
                          <w:szCs w:val="8"/>
                        </w:rPr>
                        <w:t xml:space="preserve">Patrik </w:t>
                      </w:r>
                      <w:proofErr w:type="spellStart"/>
                      <w:r>
                        <w:rPr>
                          <w:rFonts w:ascii="Arial" w:eastAsia="Arial" w:hAnsi="Arial" w:cs="Arial"/>
                          <w:sz w:val="8"/>
                          <w:szCs w:val="8"/>
                        </w:rPr>
                        <w:t>Joannidis</w:t>
                      </w:r>
                      <w:proofErr w:type="spellEnd"/>
                      <w:r>
                        <w:rPr>
                          <w:rFonts w:ascii="Arial" w:eastAsia="Arial" w:hAnsi="Arial" w:cs="Arial"/>
                          <w:sz w:val="8"/>
                          <w:szCs w:val="8"/>
                        </w:rPr>
                        <w:t xml:space="preserve">, </w:t>
                      </w:r>
                      <w:r>
                        <w:rPr>
                          <w:rFonts w:ascii="Arial" w:eastAsia="Arial" w:hAnsi="Arial" w:cs="Arial"/>
                          <w:b/>
                          <w:bCs/>
                          <w:sz w:val="8"/>
                          <w:szCs w:val="8"/>
                        </w:rPr>
                        <w:t xml:space="preserve">o=VWR International </w:t>
                      </w:r>
                      <w:r>
                        <w:rPr>
                          <w:rFonts w:ascii="Arial" w:eastAsia="Arial" w:hAnsi="Arial" w:cs="Arial"/>
                          <w:sz w:val="8"/>
                          <w:szCs w:val="8"/>
                        </w:rPr>
                        <w:t xml:space="preserve">s.r.o., ou=103, </w:t>
                      </w:r>
                      <w:r>
                        <w:rPr>
                          <w:rFonts w:ascii="Arial" w:eastAsia="Arial" w:hAnsi="Arial" w:cs="Arial"/>
                          <w:b/>
                          <w:bCs/>
                          <w:sz w:val="8"/>
                          <w:szCs w:val="8"/>
                        </w:rPr>
                        <w:t>email=</w:t>
                      </w:r>
                      <w:proofErr w:type="spellStart"/>
                      <w:proofErr w:type="gramStart"/>
                      <w:r>
                        <w:rPr>
                          <w:rFonts w:ascii="Arial" w:eastAsia="Arial" w:hAnsi="Arial" w:cs="Arial"/>
                          <w:b/>
                          <w:bCs/>
                          <w:sz w:val="8"/>
                          <w:szCs w:val="8"/>
                        </w:rPr>
                        <w:t>patrik.joann</w:t>
                      </w:r>
                      <w:proofErr w:type="spellEnd"/>
                      <w:proofErr w:type="gramEnd"/>
                      <w:r>
                        <w:rPr>
                          <w:rFonts w:ascii="Arial" w:eastAsia="Arial" w:hAnsi="Arial" w:cs="Arial"/>
                          <w:b/>
                          <w:bCs/>
                          <w:sz w:val="8"/>
                          <w:szCs w:val="8"/>
                        </w:rPr>
                        <w:t xml:space="preserve"> </w:t>
                      </w:r>
                      <w:hyperlink r:id="rId9" w:history="1">
                        <w:r>
                          <w:rPr>
                            <w:rFonts w:ascii="Arial" w:eastAsia="Arial" w:hAnsi="Arial" w:cs="Arial"/>
                            <w:b/>
                            <w:bCs/>
                            <w:sz w:val="8"/>
                            <w:szCs w:val="8"/>
                            <w:lang w:val="en-US" w:eastAsia="en-US" w:bidi="en-US"/>
                          </w:rPr>
                          <w:t>idis@vwr.com</w:t>
                        </w:r>
                      </w:hyperlink>
                      <w:r>
                        <w:rPr>
                          <w:rFonts w:ascii="Arial" w:eastAsia="Arial" w:hAnsi="Arial" w:cs="Arial"/>
                          <w:b/>
                          <w:bCs/>
                          <w:sz w:val="8"/>
                          <w:szCs w:val="8"/>
                          <w:lang w:val="en-US" w:eastAsia="en-US" w:bidi="en-US"/>
                        </w:rPr>
                        <w:t xml:space="preserve"> </w:t>
                      </w:r>
                      <w:r>
                        <w:rPr>
                          <w:rFonts w:ascii="Arial" w:eastAsia="Arial" w:hAnsi="Arial" w:cs="Arial"/>
                          <w:b/>
                          <w:bCs/>
                          <w:sz w:val="8"/>
                          <w:szCs w:val="8"/>
                        </w:rPr>
                        <w:t xml:space="preserve">Datum: </w:t>
                      </w:r>
                      <w:r>
                        <w:rPr>
                          <w:rFonts w:ascii="Arial" w:eastAsia="Arial" w:hAnsi="Arial" w:cs="Arial"/>
                          <w:sz w:val="8"/>
                          <w:szCs w:val="8"/>
                        </w:rPr>
                        <w:t>2025.05.29 11:22:34 +02’00’</w:t>
                      </w:r>
                    </w:p>
                  </w:txbxContent>
                </v:textbox>
                <w10:wrap type="topAndBottom" anchorx="page" anchory="margin"/>
              </v:shape>
            </w:pict>
          </mc:Fallback>
        </mc:AlternateContent>
      </w:r>
      <w:r>
        <w:rPr>
          <w:noProof/>
        </w:rPr>
        <mc:AlternateContent>
          <mc:Choice Requires="wps">
            <w:drawing>
              <wp:anchor distT="12700" distB="30480" distL="3394075" distR="114300" simplePos="0" relativeHeight="125829386" behindDoc="0" locked="0" layoutInCell="1" allowOverlap="1" wp14:anchorId="2C99A867" wp14:editId="1DDE5229">
                <wp:simplePos x="0" y="0"/>
                <wp:positionH relativeFrom="page">
                  <wp:posOffset>3806825</wp:posOffset>
                </wp:positionH>
                <wp:positionV relativeFrom="margin">
                  <wp:posOffset>2465705</wp:posOffset>
                </wp:positionV>
                <wp:extent cx="1633855" cy="53340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633855" cy="533400"/>
                        </a:xfrm>
                        <a:prstGeom prst="rect">
                          <a:avLst/>
                        </a:prstGeom>
                        <a:noFill/>
                      </wps:spPr>
                      <wps:txbx>
                        <w:txbxContent>
                          <w:p w14:paraId="65E3C3CE" w14:textId="2D65F38C" w:rsidR="002E0629" w:rsidRDefault="0088670F">
                            <w:pPr>
                              <w:pStyle w:val="Zkladntext1"/>
                              <w:shd w:val="clear" w:color="auto" w:fill="auto"/>
                              <w:spacing w:after="0"/>
                              <w:jc w:val="left"/>
                              <w:rPr>
                                <w:sz w:val="22"/>
                                <w:szCs w:val="22"/>
                              </w:rPr>
                            </w:pPr>
                            <w:r>
                              <w:rPr>
                                <w:sz w:val="22"/>
                                <w:szCs w:val="22"/>
                              </w:rPr>
                              <w:t xml:space="preserve">                       </w:t>
                            </w:r>
                            <w:r w:rsidR="00000000">
                              <w:rPr>
                                <w:sz w:val="22"/>
                                <w:szCs w:val="22"/>
                              </w:rPr>
                              <w:t xml:space="preserve"> ^</w:t>
                            </w:r>
                            <w:proofErr w:type="spellStart"/>
                            <w:proofErr w:type="gramStart"/>
                            <w:r w:rsidR="00000000">
                              <w:rPr>
                                <w:sz w:val="22"/>
                                <w:szCs w:val="22"/>
                                <w:vertAlign w:val="superscript"/>
                              </w:rPr>
                              <w:t>á</w:t>
                            </w:r>
                            <w:r w:rsidR="00000000">
                              <w:rPr>
                                <w:sz w:val="22"/>
                                <w:szCs w:val="22"/>
                              </w:rPr>
                              <w:t>'</w:t>
                            </w:r>
                            <w:r w:rsidR="00000000">
                              <w:rPr>
                                <w:sz w:val="22"/>
                                <w:szCs w:val="22"/>
                                <w:vertAlign w:val="superscript"/>
                              </w:rPr>
                              <w:t>n</w:t>
                            </w:r>
                            <w:r w:rsidR="00000000">
                              <w:rPr>
                                <w:sz w:val="22"/>
                                <w:szCs w:val="22"/>
                              </w:rPr>
                              <w:t>X</w:t>
                            </w:r>
                            <w:r w:rsidR="00000000">
                              <w:rPr>
                                <w:sz w:val="22"/>
                                <w:szCs w:val="22"/>
                                <w:vertAlign w:val="superscript"/>
                              </w:rPr>
                              <w:t>P</w:t>
                            </w:r>
                            <w:r w:rsidR="00000000">
                              <w:rPr>
                                <w:sz w:val="22"/>
                                <w:szCs w:val="22"/>
                              </w:rPr>
                              <w:t>?</w:t>
                            </w:r>
                            <w:r w:rsidR="00000000">
                              <w:rPr>
                                <w:sz w:val="22"/>
                                <w:szCs w:val="22"/>
                                <w:vertAlign w:val="superscript"/>
                              </w:rPr>
                              <w:t>depsa</w:t>
                            </w:r>
                            <w:proofErr w:type="spellEnd"/>
                            <w:proofErr w:type="gramEnd"/>
                            <w:r w:rsidR="00000000">
                              <w:rPr>
                                <w:sz w:val="22"/>
                                <w:szCs w:val="22"/>
                              </w:rPr>
                              <w:t>'</w:t>
                            </w:r>
                          </w:p>
                          <w:p w14:paraId="36DCB670" w14:textId="6C50F2B0" w:rsidR="002E0629" w:rsidRPr="0088670F" w:rsidRDefault="00000000" w:rsidP="0088670F">
                            <w:pPr>
                              <w:pStyle w:val="Zkladntext40"/>
                              <w:shd w:val="clear" w:color="auto" w:fill="auto"/>
                              <w:spacing w:line="180" w:lineRule="auto"/>
                              <w:ind w:left="1380"/>
                            </w:pPr>
                            <w:r>
                              <w:t>RNDr. Mikuláš</w:t>
                            </w:r>
                          </w:p>
                        </w:txbxContent>
                      </wps:txbx>
                      <wps:bodyPr lIns="0" tIns="0" rIns="0" bIns="0">
                        <a:spAutoFit/>
                      </wps:bodyPr>
                    </wps:wsp>
                  </a:graphicData>
                </a:graphic>
              </wp:anchor>
            </w:drawing>
          </mc:Choice>
          <mc:Fallback>
            <w:pict>
              <v:shape w14:anchorId="2C99A867" id="Shape 11" o:spid="_x0000_s1030" type="#_x0000_t202" style="position:absolute;left:0;text-align:left;margin-left:299.75pt;margin-top:194.15pt;width:128.65pt;height:42pt;z-index:125829386;visibility:visible;mso-wrap-style:square;mso-wrap-distance-left:267.25pt;mso-wrap-distance-top:1pt;mso-wrap-distance-right:9pt;mso-wrap-distance-bottom:2.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" filled="f" stroked="f">
                <v:textbox style="mso-fit-shape-to-text:t" inset="0,0,0,0">
                  <w:txbxContent>
                    <w:p w14:paraId="65E3C3CE" w14:textId="2D65F38C" w:rsidR="002E0629" w:rsidRDefault="0088670F">
                      <w:pPr>
                        <w:pStyle w:val="Zkladntext1"/>
                        <w:shd w:val="clear" w:color="auto" w:fill="auto"/>
                        <w:spacing w:after="0"/>
                        <w:jc w:val="left"/>
                        <w:rPr>
                          <w:sz w:val="22"/>
                          <w:szCs w:val="22"/>
                        </w:rPr>
                      </w:pPr>
                      <w:r>
                        <w:rPr>
                          <w:sz w:val="22"/>
                          <w:szCs w:val="22"/>
                        </w:rPr>
                        <w:t xml:space="preserve">                       </w:t>
                      </w:r>
                      <w:r w:rsidR="00000000">
                        <w:rPr>
                          <w:sz w:val="22"/>
                          <w:szCs w:val="22"/>
                        </w:rPr>
                        <w:t xml:space="preserve"> ^</w:t>
                      </w:r>
                      <w:proofErr w:type="spellStart"/>
                      <w:proofErr w:type="gramStart"/>
                      <w:r w:rsidR="00000000">
                        <w:rPr>
                          <w:sz w:val="22"/>
                          <w:szCs w:val="22"/>
                          <w:vertAlign w:val="superscript"/>
                        </w:rPr>
                        <w:t>á</w:t>
                      </w:r>
                      <w:r w:rsidR="00000000">
                        <w:rPr>
                          <w:sz w:val="22"/>
                          <w:szCs w:val="22"/>
                        </w:rPr>
                        <w:t>'</w:t>
                      </w:r>
                      <w:r w:rsidR="00000000">
                        <w:rPr>
                          <w:sz w:val="22"/>
                          <w:szCs w:val="22"/>
                          <w:vertAlign w:val="superscript"/>
                        </w:rPr>
                        <w:t>n</w:t>
                      </w:r>
                      <w:r w:rsidR="00000000">
                        <w:rPr>
                          <w:sz w:val="22"/>
                          <w:szCs w:val="22"/>
                        </w:rPr>
                        <w:t>X</w:t>
                      </w:r>
                      <w:r w:rsidR="00000000">
                        <w:rPr>
                          <w:sz w:val="22"/>
                          <w:szCs w:val="22"/>
                          <w:vertAlign w:val="superscript"/>
                        </w:rPr>
                        <w:t>P</w:t>
                      </w:r>
                      <w:r w:rsidR="00000000">
                        <w:rPr>
                          <w:sz w:val="22"/>
                          <w:szCs w:val="22"/>
                        </w:rPr>
                        <w:t>?</w:t>
                      </w:r>
                      <w:r w:rsidR="00000000">
                        <w:rPr>
                          <w:sz w:val="22"/>
                          <w:szCs w:val="22"/>
                          <w:vertAlign w:val="superscript"/>
                        </w:rPr>
                        <w:t>depsa</w:t>
                      </w:r>
                      <w:proofErr w:type="spellEnd"/>
                      <w:proofErr w:type="gramEnd"/>
                      <w:r w:rsidR="00000000">
                        <w:rPr>
                          <w:sz w:val="22"/>
                          <w:szCs w:val="22"/>
                        </w:rPr>
                        <w:t>'</w:t>
                      </w:r>
                    </w:p>
                    <w:p w14:paraId="36DCB670" w14:textId="6C50F2B0" w:rsidR="002E0629" w:rsidRPr="0088670F" w:rsidRDefault="00000000" w:rsidP="0088670F">
                      <w:pPr>
                        <w:pStyle w:val="Zkladntext40"/>
                        <w:shd w:val="clear" w:color="auto" w:fill="auto"/>
                        <w:spacing w:line="180" w:lineRule="auto"/>
                        <w:ind w:left="1380"/>
                      </w:pPr>
                      <w:r>
                        <w:t>RNDr. Mikuláš</w:t>
                      </w:r>
                    </w:p>
                  </w:txbxContent>
                </v:textbox>
                <w10:wrap type="topAndBottom" anchorx="page" anchory="margin"/>
              </v:shape>
            </w:pict>
          </mc:Fallback>
        </mc:AlternateContent>
      </w:r>
      <w:r>
        <w:rPr>
          <w:noProof/>
        </w:rPr>
        <mc:AlternateContent>
          <mc:Choice Requires="wps">
            <w:drawing>
              <wp:anchor distT="232410" distB="0" distL="4229100" distR="114300" simplePos="0" relativeHeight="125829388" behindDoc="0" locked="0" layoutInCell="1" allowOverlap="1" wp14:anchorId="7502A118" wp14:editId="00EB0A63">
                <wp:simplePos x="0" y="0"/>
                <wp:positionH relativeFrom="page">
                  <wp:posOffset>4641850</wp:posOffset>
                </wp:positionH>
                <wp:positionV relativeFrom="margin">
                  <wp:posOffset>2685415</wp:posOffset>
                </wp:positionV>
                <wp:extent cx="798830" cy="3441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98830" cy="344170"/>
                        </a:xfrm>
                        <a:prstGeom prst="rect">
                          <a:avLst/>
                        </a:prstGeom>
                        <a:noFill/>
                      </wps:spPr>
                      <wps:txbx>
                        <w:txbxContent>
                          <w:p w14:paraId="27A00EFD" w14:textId="77777777" w:rsidR="002E0629" w:rsidRDefault="00000000">
                            <w:pPr>
                              <w:pStyle w:val="Zkladntext40"/>
                              <w:shd w:val="clear" w:color="auto" w:fill="auto"/>
                              <w:spacing w:line="293" w:lineRule="auto"/>
                            </w:pPr>
                            <w:r>
                              <w:t>Madaras, Ph.D. Datum: 2025.06.04 16:34:13+02'00'</w:t>
                            </w:r>
                          </w:p>
                        </w:txbxContent>
                      </wps:txbx>
                      <wps:bodyPr lIns="0" tIns="0" rIns="0" bIns="0">
                        <a:spAutoFit/>
                      </wps:bodyPr>
                    </wps:wsp>
                  </a:graphicData>
                </a:graphic>
              </wp:anchor>
            </w:drawing>
          </mc:Choice>
          <mc:Fallback>
            <w:pict>
              <v:shape w14:anchorId="7502A118" id="Shape 13" o:spid="_x0000_s1031" type="#_x0000_t202" style="position:absolute;left:0;text-align:left;margin-left:365.5pt;margin-top:211.45pt;width:62.9pt;height:27.1pt;z-index:125829388;visibility:visible;mso-wrap-style:square;mso-wrap-distance-left:333pt;mso-wrap-distance-top:18.3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" filled="f" stroked="f">
                <v:textbox style="mso-fit-shape-to-text:t" inset="0,0,0,0">
                  <w:txbxContent>
                    <w:p w14:paraId="27A00EFD" w14:textId="77777777" w:rsidR="002E0629" w:rsidRDefault="00000000">
                      <w:pPr>
                        <w:pStyle w:val="Zkladntext40"/>
                        <w:shd w:val="clear" w:color="auto" w:fill="auto"/>
                        <w:spacing w:line="293" w:lineRule="auto"/>
                      </w:pPr>
                      <w:r>
                        <w:t>Madaras, Ph.D. Datum: 2025.06.04 16:34:13+02'00'</w:t>
                      </w:r>
                    </w:p>
                  </w:txbxContent>
                </v:textbox>
                <w10:wrap type="topAndBottom" anchorx="page" anchory="margin"/>
              </v:shape>
            </w:pict>
          </mc:Fallback>
        </mc:AlternateContent>
      </w:r>
      <w:r>
        <w:rPr>
          <w:noProof/>
        </w:rPr>
        <mc:AlternateContent>
          <mc:Choice Requires="wps">
            <w:drawing>
              <wp:anchor distT="152400" distB="0" distL="114300" distR="3354070" simplePos="0" relativeHeight="125829390" behindDoc="0" locked="0" layoutInCell="1" allowOverlap="1" wp14:anchorId="53FA2465" wp14:editId="3E532BE1">
                <wp:simplePos x="0" y="0"/>
                <wp:positionH relativeFrom="page">
                  <wp:posOffset>631190</wp:posOffset>
                </wp:positionH>
                <wp:positionV relativeFrom="margin">
                  <wp:posOffset>3121025</wp:posOffset>
                </wp:positionV>
                <wp:extent cx="1578610" cy="4965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578610" cy="496570"/>
                        </a:xfrm>
                        <a:prstGeom prst="rect">
                          <a:avLst/>
                        </a:prstGeom>
                        <a:noFill/>
                      </wps:spPr>
                      <wps:txbx>
                        <w:txbxContent>
                          <w:p w14:paraId="3B6B7081" w14:textId="77777777" w:rsidR="002E0629" w:rsidRDefault="00000000">
                            <w:pPr>
                              <w:pStyle w:val="Zkladntext1"/>
                              <w:shd w:val="clear" w:color="auto" w:fill="auto"/>
                              <w:spacing w:after="0"/>
                              <w:ind w:left="200"/>
                              <w:jc w:val="left"/>
                            </w:pPr>
                            <w:r>
                              <w:t xml:space="preserve">Ing. Patrik </w:t>
                            </w:r>
                            <w:proofErr w:type="spellStart"/>
                            <w:r>
                              <w:t>Joannidis</w:t>
                            </w:r>
                            <w:proofErr w:type="spellEnd"/>
                            <w:r>
                              <w:t xml:space="preserve"> </w:t>
                            </w:r>
                            <w:proofErr w:type="spellStart"/>
                            <w:r>
                              <w:t>Product</w:t>
                            </w:r>
                            <w:proofErr w:type="spellEnd"/>
                            <w:r>
                              <w:t xml:space="preserve"> </w:t>
                            </w:r>
                            <w:proofErr w:type="spellStart"/>
                            <w:r>
                              <w:t>Specialist</w:t>
                            </w:r>
                            <w:proofErr w:type="spellEnd"/>
                            <w:r>
                              <w:t xml:space="preserve"> Manager</w:t>
                            </w:r>
                          </w:p>
                          <w:p w14:paraId="23C7DD21" w14:textId="77777777" w:rsidR="002E0629" w:rsidRDefault="00000000">
                            <w:pPr>
                              <w:pStyle w:val="Zkladntext1"/>
                              <w:shd w:val="clear" w:color="auto" w:fill="auto"/>
                              <w:spacing w:after="0"/>
                              <w:jc w:val="left"/>
                            </w:pPr>
                            <w:r>
                              <w:t>Jednající na základě plné moci</w:t>
                            </w:r>
                          </w:p>
                        </w:txbxContent>
                      </wps:txbx>
                      <wps:bodyPr lIns="0" tIns="0" rIns="0" bIns="0">
                        <a:spAutoFit/>
                      </wps:bodyPr>
                    </wps:wsp>
                  </a:graphicData>
                </a:graphic>
              </wp:anchor>
            </w:drawing>
          </mc:Choice>
          <mc:Fallback>
            <w:pict>
              <v:shape w14:anchorId="53FA2465" id="Shape 15" o:spid="_x0000_s1032" type="#_x0000_t202" style="position:absolute;left:0;text-align:left;margin-left:49.7pt;margin-top:245.75pt;width:124.3pt;height:39.1pt;z-index:125829390;visibility:visible;mso-wrap-style:square;mso-wrap-distance-left:9pt;mso-wrap-distance-top:12pt;mso-wrap-distance-right:264.1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" filled="f" stroked="f">
                <v:textbox style="mso-fit-shape-to-text:t" inset="0,0,0,0">
                  <w:txbxContent>
                    <w:p w14:paraId="3B6B7081" w14:textId="77777777" w:rsidR="002E0629" w:rsidRDefault="00000000">
                      <w:pPr>
                        <w:pStyle w:val="Zkladntext1"/>
                        <w:shd w:val="clear" w:color="auto" w:fill="auto"/>
                        <w:spacing w:after="0"/>
                        <w:ind w:left="200"/>
                        <w:jc w:val="left"/>
                      </w:pPr>
                      <w:r>
                        <w:t xml:space="preserve">Ing. Patrik </w:t>
                      </w:r>
                      <w:proofErr w:type="spellStart"/>
                      <w:r>
                        <w:t>Joannidis</w:t>
                      </w:r>
                      <w:proofErr w:type="spellEnd"/>
                      <w:r>
                        <w:t xml:space="preserve"> </w:t>
                      </w:r>
                      <w:proofErr w:type="spellStart"/>
                      <w:r>
                        <w:t>Product</w:t>
                      </w:r>
                      <w:proofErr w:type="spellEnd"/>
                      <w:r>
                        <w:t xml:space="preserve"> </w:t>
                      </w:r>
                      <w:proofErr w:type="spellStart"/>
                      <w:r>
                        <w:t>Specialist</w:t>
                      </w:r>
                      <w:proofErr w:type="spellEnd"/>
                      <w:r>
                        <w:t xml:space="preserve"> Manager</w:t>
                      </w:r>
                    </w:p>
                    <w:p w14:paraId="23C7DD21" w14:textId="77777777" w:rsidR="002E0629" w:rsidRDefault="00000000">
                      <w:pPr>
                        <w:pStyle w:val="Zkladntext1"/>
                        <w:shd w:val="clear" w:color="auto" w:fill="auto"/>
                        <w:spacing w:after="0"/>
                        <w:jc w:val="left"/>
                      </w:pPr>
                      <w:r>
                        <w:t>Jednající na základě plné moci</w:t>
                      </w:r>
                    </w:p>
                  </w:txbxContent>
                </v:textbox>
                <w10:wrap type="topAndBottom" anchorx="page" anchory="margin"/>
              </v:shape>
            </w:pict>
          </mc:Fallback>
        </mc:AlternateContent>
      </w:r>
      <w:r>
        <w:rPr>
          <w:noProof/>
        </w:rPr>
        <mc:AlternateContent>
          <mc:Choice Requires="wps">
            <w:drawing>
              <wp:anchor distT="152400" distB="161290" distL="3333115" distR="114300" simplePos="0" relativeHeight="125829392" behindDoc="0" locked="0" layoutInCell="1" allowOverlap="1" wp14:anchorId="17C73F57" wp14:editId="51D5B5F6">
                <wp:simplePos x="0" y="0"/>
                <wp:positionH relativeFrom="page">
                  <wp:posOffset>3849370</wp:posOffset>
                </wp:positionH>
                <wp:positionV relativeFrom="margin">
                  <wp:posOffset>3121025</wp:posOffset>
                </wp:positionV>
                <wp:extent cx="1600200" cy="33528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00200" cy="335280"/>
                        </a:xfrm>
                        <a:prstGeom prst="rect">
                          <a:avLst/>
                        </a:prstGeom>
                        <a:noFill/>
                      </wps:spPr>
                      <wps:txbx>
                        <w:txbxContent>
                          <w:p w14:paraId="1DB29C80" w14:textId="77777777" w:rsidR="002E0629" w:rsidRDefault="00000000">
                            <w:pPr>
                              <w:pStyle w:val="Zkladntext1"/>
                              <w:shd w:val="clear" w:color="auto" w:fill="auto"/>
                              <w:spacing w:after="0"/>
                            </w:pPr>
                            <w:r>
                              <w:t>RNDr. Mikuláš Madaras, Ph.D., ředitel</w:t>
                            </w:r>
                          </w:p>
                        </w:txbxContent>
                      </wps:txbx>
                      <wps:bodyPr lIns="0" tIns="0" rIns="0" bIns="0">
                        <a:spAutoFit/>
                      </wps:bodyPr>
                    </wps:wsp>
                  </a:graphicData>
                </a:graphic>
              </wp:anchor>
            </w:drawing>
          </mc:Choice>
          <mc:Fallback>
            <w:pict>
              <v:shape w14:anchorId="17C73F57" id="Shape 17" o:spid="_x0000_s1033" type="#_x0000_t202" style="position:absolute;left:0;text-align:left;margin-left:303.1pt;margin-top:245.75pt;width:126pt;height:26.4pt;z-index:125829392;visibility:visible;mso-wrap-style:square;mso-wrap-distance-left:262.45pt;mso-wrap-distance-top:12pt;mso-wrap-distance-right:9pt;mso-wrap-distance-bottom:12.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" filled="f" stroked="f">
                <v:textbox style="mso-fit-shape-to-text:t" inset="0,0,0,0">
                  <w:txbxContent>
                    <w:p w14:paraId="1DB29C80" w14:textId="77777777" w:rsidR="002E0629" w:rsidRDefault="00000000">
                      <w:pPr>
                        <w:pStyle w:val="Zkladntext1"/>
                        <w:shd w:val="clear" w:color="auto" w:fill="auto"/>
                        <w:spacing w:after="0"/>
                      </w:pPr>
                      <w:r>
                        <w:t>RNDr. Mikuláš Madaras, Ph.D., ředitel</w:t>
                      </w:r>
                    </w:p>
                  </w:txbxContent>
                </v:textbox>
                <w10:wrap type="topAndBottom" anchorx="page" anchory="margin"/>
              </v:shape>
            </w:pict>
          </mc:Fallback>
        </mc:AlternateContent>
      </w:r>
      <w:r>
        <w:t>Prodávající:</w:t>
      </w:r>
    </w:p>
    <w:p w14:paraId="52EF8963" w14:textId="77777777" w:rsidR="002E0629" w:rsidRDefault="002E0629">
      <w:pPr>
        <w:spacing w:line="240" w:lineRule="exact"/>
        <w:rPr>
          <w:sz w:val="19"/>
          <w:szCs w:val="19"/>
        </w:rPr>
      </w:pPr>
    </w:p>
    <w:p w14:paraId="4A768164" w14:textId="77777777" w:rsidR="002E0629" w:rsidRDefault="002E0629">
      <w:pPr>
        <w:spacing w:line="240" w:lineRule="exact"/>
        <w:rPr>
          <w:sz w:val="19"/>
          <w:szCs w:val="19"/>
        </w:rPr>
      </w:pPr>
    </w:p>
    <w:p w14:paraId="3F4EBEC8" w14:textId="77777777" w:rsidR="002E0629" w:rsidRDefault="002E0629">
      <w:pPr>
        <w:spacing w:line="240" w:lineRule="exact"/>
        <w:rPr>
          <w:sz w:val="19"/>
          <w:szCs w:val="19"/>
        </w:rPr>
      </w:pPr>
    </w:p>
    <w:p w14:paraId="4AF9D63F" w14:textId="77777777" w:rsidR="002E0629" w:rsidRDefault="002E0629">
      <w:pPr>
        <w:spacing w:before="54" w:after="54" w:line="240" w:lineRule="exact"/>
        <w:rPr>
          <w:sz w:val="19"/>
          <w:szCs w:val="19"/>
        </w:rPr>
      </w:pPr>
    </w:p>
    <w:p w14:paraId="6D9D15B0" w14:textId="77777777" w:rsidR="002E0629" w:rsidRDefault="002E0629">
      <w:pPr>
        <w:spacing w:line="14" w:lineRule="exact"/>
        <w:sectPr w:rsidR="002E0629">
          <w:footerReference w:type="default" r:id="rId10"/>
          <w:pgSz w:w="11909" w:h="17686"/>
          <w:pgMar w:top="197" w:right="0" w:bottom="1948" w:left="0" w:header="0" w:footer="3" w:gutter="0"/>
          <w:pgNumType w:start="1"/>
          <w:cols w:space="720"/>
          <w:noEndnote/>
          <w:docGrid w:linePitch="360"/>
        </w:sectPr>
      </w:pPr>
    </w:p>
    <w:p w14:paraId="3E55E2DF" w14:textId="77777777" w:rsidR="002E0629" w:rsidRDefault="00000000">
      <w:pPr>
        <w:spacing w:line="14" w:lineRule="exact"/>
      </w:pPr>
      <w:r>
        <w:rPr>
          <w:noProof/>
        </w:rPr>
        <mc:AlternateContent>
          <mc:Choice Requires="wps">
            <w:drawing>
              <wp:anchor distT="3175" distB="2077085" distL="114300" distR="5475605" simplePos="0" relativeHeight="125829394" behindDoc="0" locked="0" layoutInCell="1" allowOverlap="1" wp14:anchorId="0EB2718A" wp14:editId="6EBA866F">
                <wp:simplePos x="0" y="0"/>
                <wp:positionH relativeFrom="page">
                  <wp:posOffset>105410</wp:posOffset>
                </wp:positionH>
                <wp:positionV relativeFrom="paragraph">
                  <wp:posOffset>12065</wp:posOffset>
                </wp:positionV>
                <wp:extent cx="1804670" cy="125857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804670" cy="1258570"/>
                        </a:xfrm>
                        <a:prstGeom prst="rect">
                          <a:avLst/>
                        </a:prstGeom>
                        <a:noFill/>
                      </wps:spPr>
                      <wps:txbx>
                        <w:txbxContent>
                          <w:p w14:paraId="4669E0E7" w14:textId="77777777" w:rsidR="002E0629" w:rsidRDefault="00000000">
                            <w:pPr>
                              <w:pStyle w:val="Jin0"/>
                              <w:shd w:val="clear" w:color="auto" w:fill="auto"/>
                              <w:spacing w:after="0"/>
                              <w:ind w:left="160"/>
                              <w:jc w:val="left"/>
                              <w:rPr>
                                <w:sz w:val="46"/>
                                <w:szCs w:val="46"/>
                              </w:rPr>
                            </w:pPr>
                            <w:proofErr w:type="spellStart"/>
                            <w:r>
                              <w:rPr>
                                <w:rFonts w:ascii="Arial" w:eastAsia="Arial" w:hAnsi="Arial" w:cs="Arial"/>
                                <w:color w:val="42A5C5"/>
                                <w:sz w:val="46"/>
                                <w:szCs w:val="46"/>
                              </w:rPr>
                              <w:t>fW</w:t>
                            </w:r>
                            <w:proofErr w:type="spellEnd"/>
                            <w:r>
                              <w:rPr>
                                <w:rFonts w:ascii="Arial" w:eastAsia="Arial" w:hAnsi="Arial" w:cs="Arial"/>
                                <w:color w:val="42A5C5"/>
                                <w:sz w:val="46"/>
                                <w:szCs w:val="46"/>
                              </w:rPr>
                              <w:t xml:space="preserve"> </w:t>
                            </w:r>
                            <w:proofErr w:type="spellStart"/>
                            <w:r>
                              <w:rPr>
                                <w:rFonts w:ascii="Arial" w:eastAsia="Arial" w:hAnsi="Arial" w:cs="Arial"/>
                                <w:color w:val="306D9B"/>
                                <w:sz w:val="46"/>
                                <w:szCs w:val="46"/>
                              </w:rPr>
                              <w:t>avantor</w:t>
                            </w:r>
                            <w:proofErr w:type="spellEnd"/>
                          </w:p>
                          <w:p w14:paraId="66E5D49C" w14:textId="77777777" w:rsidR="002E0629" w:rsidRDefault="00000000">
                            <w:pPr>
                              <w:pStyle w:val="Zkladntext1"/>
                              <w:shd w:val="clear" w:color="auto" w:fill="auto"/>
                              <w:spacing w:after="260"/>
                              <w:jc w:val="right"/>
                              <w:rPr>
                                <w:sz w:val="22"/>
                                <w:szCs w:val="22"/>
                              </w:rPr>
                            </w:pPr>
                            <w:proofErr w:type="spellStart"/>
                            <w:r>
                              <w:rPr>
                                <w:color w:val="306D9B"/>
                              </w:rPr>
                              <w:t>delivered</w:t>
                            </w:r>
                            <w:proofErr w:type="spellEnd"/>
                            <w:r>
                              <w:rPr>
                                <w:color w:val="306D9B"/>
                              </w:rPr>
                              <w:t xml:space="preserve"> </w:t>
                            </w:r>
                            <w:proofErr w:type="spellStart"/>
                            <w:r>
                              <w:rPr>
                                <w:rFonts w:ascii="Arial" w:eastAsia="Arial" w:hAnsi="Arial" w:cs="Arial"/>
                                <w:b/>
                                <w:bCs/>
                                <w:color w:val="306D9B"/>
                                <w:sz w:val="22"/>
                                <w:szCs w:val="22"/>
                              </w:rPr>
                              <w:t>byvwr</w:t>
                            </w:r>
                            <w:proofErr w:type="spellEnd"/>
                          </w:p>
                          <w:p w14:paraId="1A1A4495" w14:textId="77777777" w:rsidR="002E0629" w:rsidRDefault="00000000">
                            <w:pPr>
                              <w:pStyle w:val="Zkladntext30"/>
                              <w:shd w:val="clear" w:color="auto" w:fill="auto"/>
                              <w:spacing w:after="60"/>
                              <w:jc w:val="both"/>
                            </w:pPr>
                            <w:r>
                              <w:t>VWR International s.r.o.</w:t>
                            </w:r>
                          </w:p>
                          <w:p w14:paraId="7CC5CEC8" w14:textId="77777777" w:rsidR="002E0629" w:rsidRDefault="00000000">
                            <w:pPr>
                              <w:pStyle w:val="Zkladntext30"/>
                              <w:shd w:val="clear" w:color="auto" w:fill="auto"/>
                              <w:jc w:val="both"/>
                            </w:pPr>
                            <w:r>
                              <w:t>Czech Republic</w:t>
                            </w:r>
                          </w:p>
                          <w:p w14:paraId="4B9AD9DF" w14:textId="77777777" w:rsidR="002E0629" w:rsidRDefault="00000000">
                            <w:pPr>
                              <w:pStyle w:val="Zkladntext30"/>
                              <w:shd w:val="clear" w:color="auto" w:fill="auto"/>
                              <w:tabs>
                                <w:tab w:val="left" w:pos="1438"/>
                              </w:tabs>
                              <w:jc w:val="both"/>
                            </w:pPr>
                            <w:r>
                              <w:t>Zákazník:</w:t>
                            </w:r>
                            <w:r>
                              <w:tab/>
                              <w:t>26000001</w:t>
                            </w:r>
                          </w:p>
                        </w:txbxContent>
                      </wps:txbx>
                      <wps:bodyPr lIns="0" tIns="0" rIns="0" bIns="0"/>
                    </wps:wsp>
                  </a:graphicData>
                </a:graphic>
              </wp:anchor>
            </w:drawing>
          </mc:Choice>
          <mc:Fallback>
            <w:pict>
              <v:shape w14:anchorId="0EB2718A" id="Shape 25" o:spid="_x0000_s1034" type="#_x0000_t202" style="position:absolute;margin-left:8.3pt;margin-top:.95pt;width:142.1pt;height:99.1pt;z-index:125829394;visibility:visible;mso-wrap-style:square;mso-wrap-distance-left:9pt;mso-wrap-distance-top:.25pt;mso-wrap-distance-right:431.15pt;mso-wrap-distance-bottom:163.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" filled="f" stroked="f">
                <v:textbox inset="0,0,0,0">
                  <w:txbxContent>
                    <w:p w14:paraId="4669E0E7" w14:textId="77777777" w:rsidR="002E0629" w:rsidRDefault="00000000">
                      <w:pPr>
                        <w:pStyle w:val="Jin0"/>
                        <w:shd w:val="clear" w:color="auto" w:fill="auto"/>
                        <w:spacing w:after="0"/>
                        <w:ind w:left="160"/>
                        <w:jc w:val="left"/>
                        <w:rPr>
                          <w:sz w:val="46"/>
                          <w:szCs w:val="46"/>
                        </w:rPr>
                      </w:pPr>
                      <w:proofErr w:type="spellStart"/>
                      <w:r>
                        <w:rPr>
                          <w:rFonts w:ascii="Arial" w:eastAsia="Arial" w:hAnsi="Arial" w:cs="Arial"/>
                          <w:color w:val="42A5C5"/>
                          <w:sz w:val="46"/>
                          <w:szCs w:val="46"/>
                        </w:rPr>
                        <w:t>fW</w:t>
                      </w:r>
                      <w:proofErr w:type="spellEnd"/>
                      <w:r>
                        <w:rPr>
                          <w:rFonts w:ascii="Arial" w:eastAsia="Arial" w:hAnsi="Arial" w:cs="Arial"/>
                          <w:color w:val="42A5C5"/>
                          <w:sz w:val="46"/>
                          <w:szCs w:val="46"/>
                        </w:rPr>
                        <w:t xml:space="preserve"> </w:t>
                      </w:r>
                      <w:proofErr w:type="spellStart"/>
                      <w:r>
                        <w:rPr>
                          <w:rFonts w:ascii="Arial" w:eastAsia="Arial" w:hAnsi="Arial" w:cs="Arial"/>
                          <w:color w:val="306D9B"/>
                          <w:sz w:val="46"/>
                          <w:szCs w:val="46"/>
                        </w:rPr>
                        <w:t>avantor</w:t>
                      </w:r>
                      <w:proofErr w:type="spellEnd"/>
                    </w:p>
                    <w:p w14:paraId="66E5D49C" w14:textId="77777777" w:rsidR="002E0629" w:rsidRDefault="00000000">
                      <w:pPr>
                        <w:pStyle w:val="Zkladntext1"/>
                        <w:shd w:val="clear" w:color="auto" w:fill="auto"/>
                        <w:spacing w:after="260"/>
                        <w:jc w:val="right"/>
                        <w:rPr>
                          <w:sz w:val="22"/>
                          <w:szCs w:val="22"/>
                        </w:rPr>
                      </w:pPr>
                      <w:proofErr w:type="spellStart"/>
                      <w:r>
                        <w:rPr>
                          <w:color w:val="306D9B"/>
                        </w:rPr>
                        <w:t>delivered</w:t>
                      </w:r>
                      <w:proofErr w:type="spellEnd"/>
                      <w:r>
                        <w:rPr>
                          <w:color w:val="306D9B"/>
                        </w:rPr>
                        <w:t xml:space="preserve"> </w:t>
                      </w:r>
                      <w:proofErr w:type="spellStart"/>
                      <w:r>
                        <w:rPr>
                          <w:rFonts w:ascii="Arial" w:eastAsia="Arial" w:hAnsi="Arial" w:cs="Arial"/>
                          <w:b/>
                          <w:bCs/>
                          <w:color w:val="306D9B"/>
                          <w:sz w:val="22"/>
                          <w:szCs w:val="22"/>
                        </w:rPr>
                        <w:t>byvwr</w:t>
                      </w:r>
                      <w:proofErr w:type="spellEnd"/>
                    </w:p>
                    <w:p w14:paraId="1A1A4495" w14:textId="77777777" w:rsidR="002E0629" w:rsidRDefault="00000000">
                      <w:pPr>
                        <w:pStyle w:val="Zkladntext30"/>
                        <w:shd w:val="clear" w:color="auto" w:fill="auto"/>
                        <w:spacing w:after="60"/>
                        <w:jc w:val="both"/>
                      </w:pPr>
                      <w:r>
                        <w:t>VWR International s.r.o.</w:t>
                      </w:r>
                    </w:p>
                    <w:p w14:paraId="7CC5CEC8" w14:textId="77777777" w:rsidR="002E0629" w:rsidRDefault="00000000">
                      <w:pPr>
                        <w:pStyle w:val="Zkladntext30"/>
                        <w:shd w:val="clear" w:color="auto" w:fill="auto"/>
                        <w:jc w:val="both"/>
                      </w:pPr>
                      <w:r>
                        <w:t>Czech Republic</w:t>
                      </w:r>
                    </w:p>
                    <w:p w14:paraId="4B9AD9DF" w14:textId="77777777" w:rsidR="002E0629" w:rsidRDefault="00000000">
                      <w:pPr>
                        <w:pStyle w:val="Zkladntext30"/>
                        <w:shd w:val="clear" w:color="auto" w:fill="auto"/>
                        <w:tabs>
                          <w:tab w:val="left" w:pos="1438"/>
                        </w:tabs>
                        <w:jc w:val="both"/>
                      </w:pPr>
                      <w:r>
                        <w:t>Zákazník:</w:t>
                      </w:r>
                      <w:r>
                        <w:tab/>
                        <w:t>26000001</w:t>
                      </w:r>
                    </w:p>
                  </w:txbxContent>
                </v:textbox>
                <w10:wrap type="topAndBottom" anchorx="page"/>
              </v:shape>
            </w:pict>
          </mc:Fallback>
        </mc:AlternateContent>
      </w:r>
      <w:r>
        <w:rPr>
          <w:noProof/>
        </w:rPr>
        <mc:AlternateContent>
          <mc:Choice Requires="wps">
            <w:drawing>
              <wp:anchor distT="0" distB="2412365" distL="3653155" distR="114300" simplePos="0" relativeHeight="125829396" behindDoc="0" locked="0" layoutInCell="1" allowOverlap="1" wp14:anchorId="04C43F39" wp14:editId="77BA1A96">
                <wp:simplePos x="0" y="0"/>
                <wp:positionH relativeFrom="page">
                  <wp:posOffset>3643630</wp:posOffset>
                </wp:positionH>
                <wp:positionV relativeFrom="paragraph">
                  <wp:posOffset>8890</wp:posOffset>
                </wp:positionV>
                <wp:extent cx="3627120" cy="9359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3627120" cy="93599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819"/>
                              <w:gridCol w:w="3893"/>
                            </w:tblGrid>
                            <w:tr w:rsidR="002E0629" w14:paraId="61660007" w14:textId="77777777">
                              <w:tblPrEx>
                                <w:tblCellMar>
                                  <w:top w:w="0" w:type="dxa"/>
                                  <w:bottom w:w="0" w:type="dxa"/>
                                </w:tblCellMar>
                              </w:tblPrEx>
                              <w:trPr>
                                <w:trHeight w:hRule="exact" w:val="370"/>
                                <w:tblHeader/>
                              </w:trPr>
                              <w:tc>
                                <w:tcPr>
                                  <w:tcW w:w="1819" w:type="dxa"/>
                                  <w:tcBorders>
                                    <w:top w:val="single" w:sz="4" w:space="0" w:color="auto"/>
                                    <w:left w:val="single" w:sz="4" w:space="0" w:color="auto"/>
                                  </w:tcBorders>
                                  <w:shd w:val="clear" w:color="auto" w:fill="FFFFFF"/>
                                  <w:vAlign w:val="bottom"/>
                                </w:tcPr>
                                <w:p w14:paraId="71B1F146" w14:textId="77777777" w:rsidR="002E0629" w:rsidRDefault="00000000">
                                  <w:pPr>
                                    <w:pStyle w:val="Jin0"/>
                                    <w:shd w:val="clear" w:color="auto" w:fill="auto"/>
                                    <w:spacing w:after="0"/>
                                    <w:ind w:left="140"/>
                                    <w:jc w:val="left"/>
                                  </w:pPr>
                                  <w:r>
                                    <w:rPr>
                                      <w:rFonts w:ascii="Arial" w:eastAsia="Arial" w:hAnsi="Arial" w:cs="Arial"/>
                                      <w:b/>
                                      <w:bCs/>
                                    </w:rPr>
                                    <w:t xml:space="preserve">Nabídka </w:t>
                                  </w:r>
                                  <w:r>
                                    <w:rPr>
                                      <w:rFonts w:ascii="Arial" w:eastAsia="Arial" w:hAnsi="Arial" w:cs="Arial"/>
                                      <w:b/>
                                      <w:bCs/>
                                      <w:sz w:val="18"/>
                                      <w:szCs w:val="18"/>
                                    </w:rPr>
                                    <w:t>č</w:t>
                                  </w:r>
                                  <w:r>
                                    <w:rPr>
                                      <w:rFonts w:ascii="Arial" w:eastAsia="Arial" w:hAnsi="Arial" w:cs="Arial"/>
                                      <w:b/>
                                      <w:bCs/>
                                    </w:rPr>
                                    <w:t>íslo:</w:t>
                                  </w:r>
                                </w:p>
                              </w:tc>
                              <w:tc>
                                <w:tcPr>
                                  <w:tcW w:w="3893" w:type="dxa"/>
                                  <w:tcBorders>
                                    <w:top w:val="single" w:sz="4" w:space="0" w:color="auto"/>
                                    <w:right w:val="single" w:sz="4" w:space="0" w:color="auto"/>
                                  </w:tcBorders>
                                  <w:shd w:val="clear" w:color="auto" w:fill="FFFFFF"/>
                                  <w:vAlign w:val="bottom"/>
                                </w:tcPr>
                                <w:p w14:paraId="5282077C" w14:textId="77777777" w:rsidR="002E0629" w:rsidRDefault="00000000">
                                  <w:pPr>
                                    <w:pStyle w:val="Jin0"/>
                                    <w:shd w:val="clear" w:color="auto" w:fill="auto"/>
                                    <w:spacing w:after="0"/>
                                    <w:ind w:left="500"/>
                                    <w:jc w:val="left"/>
                                  </w:pPr>
                                  <w:r>
                                    <w:rPr>
                                      <w:rFonts w:ascii="Arial" w:eastAsia="Arial" w:hAnsi="Arial" w:cs="Arial"/>
                                      <w:b/>
                                      <w:bCs/>
                                    </w:rPr>
                                    <w:t>2602250414</w:t>
                                  </w:r>
                                </w:p>
                              </w:tc>
                            </w:tr>
                            <w:tr w:rsidR="002E0629" w14:paraId="10EF25AA" w14:textId="77777777">
                              <w:tblPrEx>
                                <w:tblCellMar>
                                  <w:top w:w="0" w:type="dxa"/>
                                  <w:bottom w:w="0" w:type="dxa"/>
                                </w:tblCellMar>
                              </w:tblPrEx>
                              <w:trPr>
                                <w:trHeight w:hRule="exact" w:val="422"/>
                              </w:trPr>
                              <w:tc>
                                <w:tcPr>
                                  <w:tcW w:w="1819" w:type="dxa"/>
                                  <w:tcBorders>
                                    <w:left w:val="single" w:sz="4" w:space="0" w:color="auto"/>
                                  </w:tcBorders>
                                  <w:shd w:val="clear" w:color="auto" w:fill="FFFFFF"/>
                                  <w:vAlign w:val="center"/>
                                </w:tcPr>
                                <w:p w14:paraId="211C0089" w14:textId="77777777" w:rsidR="002E0629" w:rsidRDefault="00000000">
                                  <w:pPr>
                                    <w:pStyle w:val="Jin0"/>
                                    <w:shd w:val="clear" w:color="auto" w:fill="auto"/>
                                    <w:spacing w:after="0"/>
                                    <w:ind w:left="140"/>
                                    <w:jc w:val="left"/>
                                  </w:pPr>
                                  <w:r>
                                    <w:rPr>
                                      <w:rFonts w:ascii="Arial" w:eastAsia="Arial" w:hAnsi="Arial" w:cs="Arial"/>
                                    </w:rPr>
                                    <w:t>Platná od:</w:t>
                                  </w:r>
                                </w:p>
                              </w:tc>
                              <w:tc>
                                <w:tcPr>
                                  <w:tcW w:w="3893" w:type="dxa"/>
                                  <w:tcBorders>
                                    <w:right w:val="single" w:sz="4" w:space="0" w:color="auto"/>
                                  </w:tcBorders>
                                  <w:shd w:val="clear" w:color="auto" w:fill="FFFFFF"/>
                                  <w:vAlign w:val="center"/>
                                </w:tcPr>
                                <w:p w14:paraId="4A4D4223" w14:textId="77777777" w:rsidR="002E0629" w:rsidRDefault="00000000">
                                  <w:pPr>
                                    <w:pStyle w:val="Jin0"/>
                                    <w:shd w:val="clear" w:color="auto" w:fill="auto"/>
                                    <w:spacing w:after="0"/>
                                    <w:ind w:left="280"/>
                                    <w:jc w:val="left"/>
                                  </w:pPr>
                                  <w:r>
                                    <w:rPr>
                                      <w:rFonts w:ascii="Arial" w:eastAsia="Arial" w:hAnsi="Arial" w:cs="Arial"/>
                                    </w:rPr>
                                    <w:t>28.03.2025 - 10.06.2025</w:t>
                                  </w:r>
                                </w:p>
                              </w:tc>
                            </w:tr>
                            <w:tr w:rsidR="002E0629" w14:paraId="2D656C15" w14:textId="77777777">
                              <w:tblPrEx>
                                <w:tblCellMar>
                                  <w:top w:w="0" w:type="dxa"/>
                                  <w:bottom w:w="0" w:type="dxa"/>
                                </w:tblCellMar>
                              </w:tblPrEx>
                              <w:trPr>
                                <w:trHeight w:hRule="exact" w:val="365"/>
                              </w:trPr>
                              <w:tc>
                                <w:tcPr>
                                  <w:tcW w:w="1819" w:type="dxa"/>
                                  <w:tcBorders>
                                    <w:top w:val="single" w:sz="4" w:space="0" w:color="auto"/>
                                  </w:tcBorders>
                                  <w:shd w:val="clear" w:color="auto" w:fill="FFFFFF"/>
                                  <w:vAlign w:val="bottom"/>
                                </w:tcPr>
                                <w:p w14:paraId="4184A248" w14:textId="77777777" w:rsidR="002E0629" w:rsidRDefault="00000000">
                                  <w:pPr>
                                    <w:pStyle w:val="Jin0"/>
                                    <w:shd w:val="clear" w:color="auto" w:fill="auto"/>
                                    <w:spacing w:after="0"/>
                                    <w:jc w:val="left"/>
                                  </w:pPr>
                                  <w:r>
                                    <w:rPr>
                                      <w:rFonts w:ascii="Arial" w:eastAsia="Arial" w:hAnsi="Arial" w:cs="Arial"/>
                                      <w:b/>
                                      <w:bCs/>
                                    </w:rPr>
                                    <w:t>Zákazník:</w:t>
                                  </w:r>
                                </w:p>
                              </w:tc>
                              <w:tc>
                                <w:tcPr>
                                  <w:tcW w:w="3893" w:type="dxa"/>
                                  <w:tcBorders>
                                    <w:top w:val="single" w:sz="4" w:space="0" w:color="auto"/>
                                  </w:tcBorders>
                                  <w:shd w:val="clear" w:color="auto" w:fill="FFFFFF"/>
                                  <w:vAlign w:val="bottom"/>
                                </w:tcPr>
                                <w:p w14:paraId="18526E7D" w14:textId="77777777" w:rsidR="002E0629" w:rsidRDefault="00000000">
                                  <w:pPr>
                                    <w:pStyle w:val="Jin0"/>
                                    <w:shd w:val="clear" w:color="auto" w:fill="auto"/>
                                    <w:spacing w:after="0"/>
                                    <w:ind w:left="500"/>
                                    <w:jc w:val="left"/>
                                  </w:pPr>
                                  <w:r>
                                    <w:rPr>
                                      <w:rFonts w:ascii="Arial" w:eastAsia="Arial" w:hAnsi="Arial" w:cs="Arial"/>
                                    </w:rPr>
                                    <w:t>26000001</w:t>
                                  </w:r>
                                </w:p>
                              </w:tc>
                            </w:tr>
                            <w:tr w:rsidR="002E0629" w14:paraId="77B09F7F" w14:textId="77777777">
                              <w:tblPrEx>
                                <w:tblCellMar>
                                  <w:top w:w="0" w:type="dxa"/>
                                  <w:bottom w:w="0" w:type="dxa"/>
                                </w:tblCellMar>
                              </w:tblPrEx>
                              <w:trPr>
                                <w:trHeight w:hRule="exact" w:val="317"/>
                              </w:trPr>
                              <w:tc>
                                <w:tcPr>
                                  <w:tcW w:w="1819" w:type="dxa"/>
                                  <w:shd w:val="clear" w:color="auto" w:fill="FFFFFF"/>
                                  <w:vAlign w:val="bottom"/>
                                </w:tcPr>
                                <w:p w14:paraId="26F01DB9" w14:textId="77777777" w:rsidR="002E0629" w:rsidRDefault="00000000">
                                  <w:pPr>
                                    <w:pStyle w:val="Jin0"/>
                                    <w:shd w:val="clear" w:color="auto" w:fill="auto"/>
                                    <w:spacing w:after="0"/>
                                    <w:jc w:val="left"/>
                                  </w:pPr>
                                  <w:r>
                                    <w:rPr>
                                      <w:rFonts w:ascii="Arial" w:eastAsia="Arial" w:hAnsi="Arial" w:cs="Arial"/>
                                      <w:b/>
                                      <w:bCs/>
                                    </w:rPr>
                                    <w:t xml:space="preserve">Poptávka </w:t>
                                  </w:r>
                                  <w:r>
                                    <w:rPr>
                                      <w:rFonts w:ascii="Arial" w:eastAsia="Arial" w:hAnsi="Arial" w:cs="Arial"/>
                                      <w:b/>
                                      <w:bCs/>
                                      <w:sz w:val="18"/>
                                      <w:szCs w:val="18"/>
                                    </w:rPr>
                                    <w:t>č</w:t>
                                  </w:r>
                                  <w:r>
                                    <w:rPr>
                                      <w:rFonts w:ascii="Arial" w:eastAsia="Arial" w:hAnsi="Arial" w:cs="Arial"/>
                                      <w:b/>
                                      <w:bCs/>
                                    </w:rPr>
                                    <w:t>íslo:</w:t>
                                  </w:r>
                                </w:p>
                              </w:tc>
                              <w:tc>
                                <w:tcPr>
                                  <w:tcW w:w="3893" w:type="dxa"/>
                                  <w:shd w:val="clear" w:color="auto" w:fill="FFFFFF"/>
                                  <w:vAlign w:val="bottom"/>
                                </w:tcPr>
                                <w:p w14:paraId="64B10F9B" w14:textId="77777777" w:rsidR="002E0629" w:rsidRDefault="00000000">
                                  <w:pPr>
                                    <w:pStyle w:val="Jin0"/>
                                    <w:shd w:val="clear" w:color="auto" w:fill="auto"/>
                                    <w:spacing w:after="0"/>
                                    <w:ind w:left="500"/>
                                    <w:jc w:val="left"/>
                                  </w:pPr>
                                  <w:r>
                                    <w:rPr>
                                      <w:rFonts w:ascii="Arial" w:eastAsia="Arial" w:hAnsi="Arial" w:cs="Arial"/>
                                      <w:b/>
                                      <w:bCs/>
                                    </w:rPr>
                                    <w:t>@28.03.2025</w:t>
                                  </w:r>
                                </w:p>
                              </w:tc>
                            </w:tr>
                          </w:tbl>
                          <w:p w14:paraId="4DE3C472" w14:textId="77777777" w:rsidR="00000000" w:rsidRDefault="00000000"/>
                        </w:txbxContent>
                      </wps:txbx>
                      <wps:bodyPr lIns="0" tIns="0" rIns="0" bIns="0">
                        <a:spAutoFit/>
                      </wps:bodyPr>
                    </wps:wsp>
                  </a:graphicData>
                </a:graphic>
              </wp:anchor>
            </w:drawing>
          </mc:Choice>
          <mc:Fallback>
            <w:pict>
              <v:shape w14:anchorId="04C43F39" id="Shape 27" o:spid="_x0000_s1035" type="#_x0000_t202" style="position:absolute;margin-left:286.9pt;margin-top:.7pt;width:285.6pt;height:73.7pt;z-index:125829396;visibility:visible;mso-wrap-style:square;mso-wrap-distance-left:287.65pt;mso-wrap-distance-top:0;mso-wrap-distance-right:9pt;mso-wrap-distance-bottom:18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" filled="f" stroked="f">
                <v:textbox style="mso-fit-shape-to-text:t" inset="0,0,0,0">
                  <w:txbxContent>
                    <w:tbl>
                      <w:tblPr>
                        <w:tblOverlap w:val="never"/>
                        <w:tblW w:w="0" w:type="auto"/>
                        <w:tblLayout w:type="fixed"/>
                        <w:tblCellMar>
                          <w:left w:w="10" w:type="dxa"/>
                          <w:right w:w="10" w:type="dxa"/>
                        </w:tblCellMar>
                        <w:tblLook w:val="04A0" w:firstRow="1" w:lastRow="0" w:firstColumn="1" w:lastColumn="0" w:noHBand="0" w:noVBand="1"/>
                      </w:tblPr>
                      <w:tblGrid>
                        <w:gridCol w:w="1819"/>
                        <w:gridCol w:w="3893"/>
                      </w:tblGrid>
                      <w:tr w:rsidR="002E0629" w14:paraId="61660007" w14:textId="77777777">
                        <w:tblPrEx>
                          <w:tblCellMar>
                            <w:top w:w="0" w:type="dxa"/>
                            <w:bottom w:w="0" w:type="dxa"/>
                          </w:tblCellMar>
                        </w:tblPrEx>
                        <w:trPr>
                          <w:trHeight w:hRule="exact" w:val="370"/>
                          <w:tblHeader/>
                        </w:trPr>
                        <w:tc>
                          <w:tcPr>
                            <w:tcW w:w="1819" w:type="dxa"/>
                            <w:tcBorders>
                              <w:top w:val="single" w:sz="4" w:space="0" w:color="auto"/>
                              <w:left w:val="single" w:sz="4" w:space="0" w:color="auto"/>
                            </w:tcBorders>
                            <w:shd w:val="clear" w:color="auto" w:fill="FFFFFF"/>
                            <w:vAlign w:val="bottom"/>
                          </w:tcPr>
                          <w:p w14:paraId="71B1F146" w14:textId="77777777" w:rsidR="002E0629" w:rsidRDefault="00000000">
                            <w:pPr>
                              <w:pStyle w:val="Jin0"/>
                              <w:shd w:val="clear" w:color="auto" w:fill="auto"/>
                              <w:spacing w:after="0"/>
                              <w:ind w:left="140"/>
                              <w:jc w:val="left"/>
                            </w:pPr>
                            <w:r>
                              <w:rPr>
                                <w:rFonts w:ascii="Arial" w:eastAsia="Arial" w:hAnsi="Arial" w:cs="Arial"/>
                                <w:b/>
                                <w:bCs/>
                              </w:rPr>
                              <w:t xml:space="preserve">Nabídka </w:t>
                            </w:r>
                            <w:r>
                              <w:rPr>
                                <w:rFonts w:ascii="Arial" w:eastAsia="Arial" w:hAnsi="Arial" w:cs="Arial"/>
                                <w:b/>
                                <w:bCs/>
                                <w:sz w:val="18"/>
                                <w:szCs w:val="18"/>
                              </w:rPr>
                              <w:t>č</w:t>
                            </w:r>
                            <w:r>
                              <w:rPr>
                                <w:rFonts w:ascii="Arial" w:eastAsia="Arial" w:hAnsi="Arial" w:cs="Arial"/>
                                <w:b/>
                                <w:bCs/>
                              </w:rPr>
                              <w:t>íslo:</w:t>
                            </w:r>
                          </w:p>
                        </w:tc>
                        <w:tc>
                          <w:tcPr>
                            <w:tcW w:w="3893" w:type="dxa"/>
                            <w:tcBorders>
                              <w:top w:val="single" w:sz="4" w:space="0" w:color="auto"/>
                              <w:right w:val="single" w:sz="4" w:space="0" w:color="auto"/>
                            </w:tcBorders>
                            <w:shd w:val="clear" w:color="auto" w:fill="FFFFFF"/>
                            <w:vAlign w:val="bottom"/>
                          </w:tcPr>
                          <w:p w14:paraId="5282077C" w14:textId="77777777" w:rsidR="002E0629" w:rsidRDefault="00000000">
                            <w:pPr>
                              <w:pStyle w:val="Jin0"/>
                              <w:shd w:val="clear" w:color="auto" w:fill="auto"/>
                              <w:spacing w:after="0"/>
                              <w:ind w:left="500"/>
                              <w:jc w:val="left"/>
                            </w:pPr>
                            <w:r>
                              <w:rPr>
                                <w:rFonts w:ascii="Arial" w:eastAsia="Arial" w:hAnsi="Arial" w:cs="Arial"/>
                                <w:b/>
                                <w:bCs/>
                              </w:rPr>
                              <w:t>2602250414</w:t>
                            </w:r>
                          </w:p>
                        </w:tc>
                      </w:tr>
                      <w:tr w:rsidR="002E0629" w14:paraId="10EF25AA" w14:textId="77777777">
                        <w:tblPrEx>
                          <w:tblCellMar>
                            <w:top w:w="0" w:type="dxa"/>
                            <w:bottom w:w="0" w:type="dxa"/>
                          </w:tblCellMar>
                        </w:tblPrEx>
                        <w:trPr>
                          <w:trHeight w:hRule="exact" w:val="422"/>
                        </w:trPr>
                        <w:tc>
                          <w:tcPr>
                            <w:tcW w:w="1819" w:type="dxa"/>
                            <w:tcBorders>
                              <w:left w:val="single" w:sz="4" w:space="0" w:color="auto"/>
                            </w:tcBorders>
                            <w:shd w:val="clear" w:color="auto" w:fill="FFFFFF"/>
                            <w:vAlign w:val="center"/>
                          </w:tcPr>
                          <w:p w14:paraId="211C0089" w14:textId="77777777" w:rsidR="002E0629" w:rsidRDefault="00000000">
                            <w:pPr>
                              <w:pStyle w:val="Jin0"/>
                              <w:shd w:val="clear" w:color="auto" w:fill="auto"/>
                              <w:spacing w:after="0"/>
                              <w:ind w:left="140"/>
                              <w:jc w:val="left"/>
                            </w:pPr>
                            <w:r>
                              <w:rPr>
                                <w:rFonts w:ascii="Arial" w:eastAsia="Arial" w:hAnsi="Arial" w:cs="Arial"/>
                              </w:rPr>
                              <w:t>Platná od:</w:t>
                            </w:r>
                          </w:p>
                        </w:tc>
                        <w:tc>
                          <w:tcPr>
                            <w:tcW w:w="3893" w:type="dxa"/>
                            <w:tcBorders>
                              <w:right w:val="single" w:sz="4" w:space="0" w:color="auto"/>
                            </w:tcBorders>
                            <w:shd w:val="clear" w:color="auto" w:fill="FFFFFF"/>
                            <w:vAlign w:val="center"/>
                          </w:tcPr>
                          <w:p w14:paraId="4A4D4223" w14:textId="77777777" w:rsidR="002E0629" w:rsidRDefault="00000000">
                            <w:pPr>
                              <w:pStyle w:val="Jin0"/>
                              <w:shd w:val="clear" w:color="auto" w:fill="auto"/>
                              <w:spacing w:after="0"/>
                              <w:ind w:left="280"/>
                              <w:jc w:val="left"/>
                            </w:pPr>
                            <w:r>
                              <w:rPr>
                                <w:rFonts w:ascii="Arial" w:eastAsia="Arial" w:hAnsi="Arial" w:cs="Arial"/>
                              </w:rPr>
                              <w:t>28.03.2025 - 10.06.2025</w:t>
                            </w:r>
                          </w:p>
                        </w:tc>
                      </w:tr>
                      <w:tr w:rsidR="002E0629" w14:paraId="2D656C15" w14:textId="77777777">
                        <w:tblPrEx>
                          <w:tblCellMar>
                            <w:top w:w="0" w:type="dxa"/>
                            <w:bottom w:w="0" w:type="dxa"/>
                          </w:tblCellMar>
                        </w:tblPrEx>
                        <w:trPr>
                          <w:trHeight w:hRule="exact" w:val="365"/>
                        </w:trPr>
                        <w:tc>
                          <w:tcPr>
                            <w:tcW w:w="1819" w:type="dxa"/>
                            <w:tcBorders>
                              <w:top w:val="single" w:sz="4" w:space="0" w:color="auto"/>
                            </w:tcBorders>
                            <w:shd w:val="clear" w:color="auto" w:fill="FFFFFF"/>
                            <w:vAlign w:val="bottom"/>
                          </w:tcPr>
                          <w:p w14:paraId="4184A248" w14:textId="77777777" w:rsidR="002E0629" w:rsidRDefault="00000000">
                            <w:pPr>
                              <w:pStyle w:val="Jin0"/>
                              <w:shd w:val="clear" w:color="auto" w:fill="auto"/>
                              <w:spacing w:after="0"/>
                              <w:jc w:val="left"/>
                            </w:pPr>
                            <w:r>
                              <w:rPr>
                                <w:rFonts w:ascii="Arial" w:eastAsia="Arial" w:hAnsi="Arial" w:cs="Arial"/>
                                <w:b/>
                                <w:bCs/>
                              </w:rPr>
                              <w:t>Zákazník:</w:t>
                            </w:r>
                          </w:p>
                        </w:tc>
                        <w:tc>
                          <w:tcPr>
                            <w:tcW w:w="3893" w:type="dxa"/>
                            <w:tcBorders>
                              <w:top w:val="single" w:sz="4" w:space="0" w:color="auto"/>
                            </w:tcBorders>
                            <w:shd w:val="clear" w:color="auto" w:fill="FFFFFF"/>
                            <w:vAlign w:val="bottom"/>
                          </w:tcPr>
                          <w:p w14:paraId="18526E7D" w14:textId="77777777" w:rsidR="002E0629" w:rsidRDefault="00000000">
                            <w:pPr>
                              <w:pStyle w:val="Jin0"/>
                              <w:shd w:val="clear" w:color="auto" w:fill="auto"/>
                              <w:spacing w:after="0"/>
                              <w:ind w:left="500"/>
                              <w:jc w:val="left"/>
                            </w:pPr>
                            <w:r>
                              <w:rPr>
                                <w:rFonts w:ascii="Arial" w:eastAsia="Arial" w:hAnsi="Arial" w:cs="Arial"/>
                              </w:rPr>
                              <w:t>26000001</w:t>
                            </w:r>
                          </w:p>
                        </w:tc>
                      </w:tr>
                      <w:tr w:rsidR="002E0629" w14:paraId="77B09F7F" w14:textId="77777777">
                        <w:tblPrEx>
                          <w:tblCellMar>
                            <w:top w:w="0" w:type="dxa"/>
                            <w:bottom w:w="0" w:type="dxa"/>
                          </w:tblCellMar>
                        </w:tblPrEx>
                        <w:trPr>
                          <w:trHeight w:hRule="exact" w:val="317"/>
                        </w:trPr>
                        <w:tc>
                          <w:tcPr>
                            <w:tcW w:w="1819" w:type="dxa"/>
                            <w:shd w:val="clear" w:color="auto" w:fill="FFFFFF"/>
                            <w:vAlign w:val="bottom"/>
                          </w:tcPr>
                          <w:p w14:paraId="26F01DB9" w14:textId="77777777" w:rsidR="002E0629" w:rsidRDefault="00000000">
                            <w:pPr>
                              <w:pStyle w:val="Jin0"/>
                              <w:shd w:val="clear" w:color="auto" w:fill="auto"/>
                              <w:spacing w:after="0"/>
                              <w:jc w:val="left"/>
                            </w:pPr>
                            <w:r>
                              <w:rPr>
                                <w:rFonts w:ascii="Arial" w:eastAsia="Arial" w:hAnsi="Arial" w:cs="Arial"/>
                                <w:b/>
                                <w:bCs/>
                              </w:rPr>
                              <w:t xml:space="preserve">Poptávka </w:t>
                            </w:r>
                            <w:r>
                              <w:rPr>
                                <w:rFonts w:ascii="Arial" w:eastAsia="Arial" w:hAnsi="Arial" w:cs="Arial"/>
                                <w:b/>
                                <w:bCs/>
                                <w:sz w:val="18"/>
                                <w:szCs w:val="18"/>
                              </w:rPr>
                              <w:t>č</w:t>
                            </w:r>
                            <w:r>
                              <w:rPr>
                                <w:rFonts w:ascii="Arial" w:eastAsia="Arial" w:hAnsi="Arial" w:cs="Arial"/>
                                <w:b/>
                                <w:bCs/>
                              </w:rPr>
                              <w:t>íslo:</w:t>
                            </w:r>
                          </w:p>
                        </w:tc>
                        <w:tc>
                          <w:tcPr>
                            <w:tcW w:w="3893" w:type="dxa"/>
                            <w:shd w:val="clear" w:color="auto" w:fill="FFFFFF"/>
                            <w:vAlign w:val="bottom"/>
                          </w:tcPr>
                          <w:p w14:paraId="64B10F9B" w14:textId="77777777" w:rsidR="002E0629" w:rsidRDefault="00000000">
                            <w:pPr>
                              <w:pStyle w:val="Jin0"/>
                              <w:shd w:val="clear" w:color="auto" w:fill="auto"/>
                              <w:spacing w:after="0"/>
                              <w:ind w:left="500"/>
                              <w:jc w:val="left"/>
                            </w:pPr>
                            <w:r>
                              <w:rPr>
                                <w:rFonts w:ascii="Arial" w:eastAsia="Arial" w:hAnsi="Arial" w:cs="Arial"/>
                                <w:b/>
                                <w:bCs/>
                              </w:rPr>
                              <w:t>@28.03.2025</w:t>
                            </w:r>
                          </w:p>
                        </w:tc>
                      </w:tr>
                    </w:tbl>
                    <w:p w14:paraId="4DE3C472" w14:textId="77777777" w:rsidR="00000000" w:rsidRDefault="00000000"/>
                  </w:txbxContent>
                </v:textbox>
                <w10:wrap type="topAndBottom" anchorx="page"/>
              </v:shape>
            </w:pict>
          </mc:Fallback>
        </mc:AlternateContent>
      </w:r>
      <w:r>
        <w:rPr>
          <w:noProof/>
        </w:rPr>
        <mc:AlternateContent>
          <mc:Choice Requires="wps">
            <w:drawing>
              <wp:anchor distT="0" distB="0" distL="0" distR="0" simplePos="0" relativeHeight="125829398" behindDoc="0" locked="0" layoutInCell="1" allowOverlap="1" wp14:anchorId="399AE521" wp14:editId="0654E78D">
                <wp:simplePos x="0" y="0"/>
                <wp:positionH relativeFrom="page">
                  <wp:posOffset>3667760</wp:posOffset>
                </wp:positionH>
                <wp:positionV relativeFrom="paragraph">
                  <wp:posOffset>1112520</wp:posOffset>
                </wp:positionV>
                <wp:extent cx="1484630" cy="17081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484630" cy="170815"/>
                        </a:xfrm>
                        <a:prstGeom prst="rect">
                          <a:avLst/>
                        </a:prstGeom>
                        <a:noFill/>
                      </wps:spPr>
                      <wps:txbx>
                        <w:txbxContent>
                          <w:p w14:paraId="726C411C" w14:textId="77777777" w:rsidR="002E0629" w:rsidRDefault="00000000">
                            <w:pPr>
                              <w:pStyle w:val="Titulektabulky0"/>
                              <w:shd w:val="clear" w:color="auto" w:fill="auto"/>
                            </w:pPr>
                            <w:r>
                              <w:t>Dodací adresa: 26000001</w:t>
                            </w:r>
                          </w:p>
                        </w:txbxContent>
                      </wps:txbx>
                      <wps:bodyPr lIns="0" tIns="0" rIns="0" bIns="0">
                        <a:spAutoFit/>
                      </wps:bodyPr>
                    </wps:wsp>
                  </a:graphicData>
                </a:graphic>
              </wp:anchor>
            </w:drawing>
          </mc:Choice>
          <mc:Fallback>
            <w:pict>
              <v:shape w14:anchorId="399AE521" id="Shape 29" o:spid="_x0000_s1036" type="#_x0000_t202" style="position:absolute;margin-left:288.8pt;margin-top:87.6pt;width:116.9pt;height:13.45pt;z-index:1258293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" filled="f" stroked="f">
                <v:textbox style="mso-fit-shape-to-text:t" inset="0,0,0,0">
                  <w:txbxContent>
                    <w:p w14:paraId="726C411C" w14:textId="77777777" w:rsidR="002E0629" w:rsidRDefault="00000000">
                      <w:pPr>
                        <w:pStyle w:val="Titulektabulky0"/>
                        <w:shd w:val="clear" w:color="auto" w:fill="auto"/>
                      </w:pPr>
                      <w:r>
                        <w:t>Dodací adresa: 26000001</w:t>
                      </w:r>
                    </w:p>
                  </w:txbxContent>
                </v:textbox>
                <w10:wrap type="topAndBottom" anchorx="page"/>
              </v:shape>
            </w:pict>
          </mc:Fallback>
        </mc:AlternateContent>
      </w:r>
      <w:r>
        <w:rPr>
          <w:noProof/>
        </w:rPr>
        <mc:AlternateContent>
          <mc:Choice Requires="wps">
            <w:drawing>
              <wp:anchor distT="1551940" distB="930910" distL="129540" distR="5350510" simplePos="0" relativeHeight="125829400" behindDoc="0" locked="0" layoutInCell="1" allowOverlap="1" wp14:anchorId="0243C76C" wp14:editId="7D461A60">
                <wp:simplePos x="0" y="0"/>
                <wp:positionH relativeFrom="page">
                  <wp:posOffset>120650</wp:posOffset>
                </wp:positionH>
                <wp:positionV relativeFrom="paragraph">
                  <wp:posOffset>1560830</wp:posOffset>
                </wp:positionV>
                <wp:extent cx="1913890" cy="8566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913890" cy="856615"/>
                        </a:xfrm>
                        <a:prstGeom prst="rect">
                          <a:avLst/>
                        </a:prstGeom>
                        <a:noFill/>
                      </wps:spPr>
                      <wps:txbx>
                        <w:txbxContent>
                          <w:p w14:paraId="3DFC3C0E" w14:textId="77777777" w:rsidR="002E0629" w:rsidRDefault="00000000">
                            <w:pPr>
                              <w:pStyle w:val="Zkladntext30"/>
                              <w:shd w:val="clear" w:color="auto" w:fill="auto"/>
                            </w:pPr>
                            <w:r>
                              <w:t>Národní centrum zem</w:t>
                            </w:r>
                            <w:r>
                              <w:rPr>
                                <w:sz w:val="18"/>
                                <w:szCs w:val="18"/>
                              </w:rPr>
                              <w:t>ě</w:t>
                            </w:r>
                            <w:r>
                              <w:t>d</w:t>
                            </w:r>
                            <w:r>
                              <w:rPr>
                                <w:sz w:val="18"/>
                                <w:szCs w:val="18"/>
                              </w:rPr>
                              <w:t>ě</w:t>
                            </w:r>
                            <w:r>
                              <w:t>lského a</w:t>
                            </w:r>
                          </w:p>
                          <w:p w14:paraId="1098C466" w14:textId="77777777" w:rsidR="002E0629" w:rsidRDefault="00000000">
                            <w:pPr>
                              <w:pStyle w:val="Zkladntext30"/>
                              <w:shd w:val="clear" w:color="auto" w:fill="auto"/>
                            </w:pPr>
                            <w:r>
                              <w:t>potraviná</w:t>
                            </w:r>
                            <w:r>
                              <w:rPr>
                                <w:sz w:val="18"/>
                                <w:szCs w:val="18"/>
                              </w:rPr>
                              <w:t>ř</w:t>
                            </w:r>
                            <w:r>
                              <w:t xml:space="preserve">ského výzkumu, </w:t>
                            </w:r>
                            <w:proofErr w:type="spellStart"/>
                            <w:r>
                              <w:t>v.v.i</w:t>
                            </w:r>
                            <w:proofErr w:type="spellEnd"/>
                            <w:r>
                              <w:t>.</w:t>
                            </w:r>
                          </w:p>
                          <w:p w14:paraId="4FB33254" w14:textId="77777777" w:rsidR="002E0629" w:rsidRDefault="00000000">
                            <w:pPr>
                              <w:pStyle w:val="Zkladntext30"/>
                              <w:shd w:val="clear" w:color="auto" w:fill="auto"/>
                            </w:pPr>
                            <w:r>
                              <w:t>Drnovská 507</w:t>
                            </w:r>
                          </w:p>
                          <w:p w14:paraId="289E9FFA" w14:textId="77777777" w:rsidR="002E0629" w:rsidRDefault="00000000">
                            <w:pPr>
                              <w:pStyle w:val="Zkladntext30"/>
                              <w:shd w:val="clear" w:color="auto" w:fill="auto"/>
                              <w:rPr>
                                <w:sz w:val="18"/>
                                <w:szCs w:val="18"/>
                              </w:rPr>
                            </w:pPr>
                            <w:r>
                              <w:t>161 06 Praha 6 - Ruzyn</w:t>
                            </w:r>
                            <w:r>
                              <w:rPr>
                                <w:sz w:val="18"/>
                                <w:szCs w:val="18"/>
                              </w:rPr>
                              <w:t>ě</w:t>
                            </w:r>
                          </w:p>
                        </w:txbxContent>
                      </wps:txbx>
                      <wps:bodyPr lIns="0" tIns="0" rIns="0" bIns="0"/>
                    </wps:wsp>
                  </a:graphicData>
                </a:graphic>
              </wp:anchor>
            </w:drawing>
          </mc:Choice>
          <mc:Fallback>
            <w:pict>
              <v:shape w14:anchorId="0243C76C" id="Shape 31" o:spid="_x0000_s1037" type="#_x0000_t202" style="position:absolute;margin-left:9.5pt;margin-top:122.9pt;width:150.7pt;height:67.45pt;z-index:125829400;visibility:visible;mso-wrap-style:square;mso-wrap-distance-left:10.2pt;mso-wrap-distance-top:122.2pt;mso-wrap-distance-right:421.3pt;mso-wrap-distance-bottom:7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" filled="f" stroked="f">
                <v:textbox inset="0,0,0,0">
                  <w:txbxContent>
                    <w:p w14:paraId="3DFC3C0E" w14:textId="77777777" w:rsidR="002E0629" w:rsidRDefault="00000000">
                      <w:pPr>
                        <w:pStyle w:val="Zkladntext30"/>
                        <w:shd w:val="clear" w:color="auto" w:fill="auto"/>
                      </w:pPr>
                      <w:r>
                        <w:t>Národní centrum zem</w:t>
                      </w:r>
                      <w:r>
                        <w:rPr>
                          <w:sz w:val="18"/>
                          <w:szCs w:val="18"/>
                        </w:rPr>
                        <w:t>ě</w:t>
                      </w:r>
                      <w:r>
                        <w:t>d</w:t>
                      </w:r>
                      <w:r>
                        <w:rPr>
                          <w:sz w:val="18"/>
                          <w:szCs w:val="18"/>
                        </w:rPr>
                        <w:t>ě</w:t>
                      </w:r>
                      <w:r>
                        <w:t>lského a</w:t>
                      </w:r>
                    </w:p>
                    <w:p w14:paraId="1098C466" w14:textId="77777777" w:rsidR="002E0629" w:rsidRDefault="00000000">
                      <w:pPr>
                        <w:pStyle w:val="Zkladntext30"/>
                        <w:shd w:val="clear" w:color="auto" w:fill="auto"/>
                      </w:pPr>
                      <w:r>
                        <w:t>potraviná</w:t>
                      </w:r>
                      <w:r>
                        <w:rPr>
                          <w:sz w:val="18"/>
                          <w:szCs w:val="18"/>
                        </w:rPr>
                        <w:t>ř</w:t>
                      </w:r>
                      <w:r>
                        <w:t xml:space="preserve">ského výzkumu, </w:t>
                      </w:r>
                      <w:proofErr w:type="spellStart"/>
                      <w:r>
                        <w:t>v.v.i</w:t>
                      </w:r>
                      <w:proofErr w:type="spellEnd"/>
                      <w:r>
                        <w:t>.</w:t>
                      </w:r>
                    </w:p>
                    <w:p w14:paraId="4FB33254" w14:textId="77777777" w:rsidR="002E0629" w:rsidRDefault="00000000">
                      <w:pPr>
                        <w:pStyle w:val="Zkladntext30"/>
                        <w:shd w:val="clear" w:color="auto" w:fill="auto"/>
                      </w:pPr>
                      <w:r>
                        <w:t>Drnovská 507</w:t>
                      </w:r>
                    </w:p>
                    <w:p w14:paraId="289E9FFA" w14:textId="77777777" w:rsidR="002E0629" w:rsidRDefault="00000000">
                      <w:pPr>
                        <w:pStyle w:val="Zkladntext30"/>
                        <w:shd w:val="clear" w:color="auto" w:fill="auto"/>
                        <w:rPr>
                          <w:sz w:val="18"/>
                          <w:szCs w:val="18"/>
                        </w:rPr>
                      </w:pPr>
                      <w:r>
                        <w:t>161 06 Praha 6 - Ruzyn</w:t>
                      </w:r>
                      <w:r>
                        <w:rPr>
                          <w:sz w:val="18"/>
                          <w:szCs w:val="18"/>
                        </w:rPr>
                        <w:t>ě</w:t>
                      </w:r>
                    </w:p>
                  </w:txbxContent>
                </v:textbox>
                <w10:wrap type="topAndBottom" anchorx="page"/>
              </v:shape>
            </w:pict>
          </mc:Fallback>
        </mc:AlternateContent>
      </w:r>
      <w:r>
        <w:rPr>
          <w:noProof/>
        </w:rPr>
        <mc:AlternateContent>
          <mc:Choice Requires="wps">
            <w:drawing>
              <wp:anchor distT="1548765" distB="934085" distL="3665220" distR="1814830" simplePos="0" relativeHeight="125829402" behindDoc="0" locked="0" layoutInCell="1" allowOverlap="1" wp14:anchorId="056ED229" wp14:editId="07812E10">
                <wp:simplePos x="0" y="0"/>
                <wp:positionH relativeFrom="page">
                  <wp:posOffset>3656330</wp:posOffset>
                </wp:positionH>
                <wp:positionV relativeFrom="paragraph">
                  <wp:posOffset>1557655</wp:posOffset>
                </wp:positionV>
                <wp:extent cx="1913890" cy="85661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913890" cy="856615"/>
                        </a:xfrm>
                        <a:prstGeom prst="rect">
                          <a:avLst/>
                        </a:prstGeom>
                        <a:noFill/>
                      </wps:spPr>
                      <wps:txbx>
                        <w:txbxContent>
                          <w:p w14:paraId="11D6F320" w14:textId="77777777" w:rsidR="002E0629" w:rsidRDefault="00000000">
                            <w:pPr>
                              <w:pStyle w:val="Zkladntext30"/>
                              <w:shd w:val="clear" w:color="auto" w:fill="auto"/>
                            </w:pPr>
                            <w:r>
                              <w:t>Národní centrum zem</w:t>
                            </w:r>
                            <w:r>
                              <w:rPr>
                                <w:sz w:val="18"/>
                                <w:szCs w:val="18"/>
                              </w:rPr>
                              <w:t>ě</w:t>
                            </w:r>
                            <w:r>
                              <w:t>d</w:t>
                            </w:r>
                            <w:r>
                              <w:rPr>
                                <w:sz w:val="18"/>
                                <w:szCs w:val="18"/>
                              </w:rPr>
                              <w:t>ě</w:t>
                            </w:r>
                            <w:r>
                              <w:t>lského a</w:t>
                            </w:r>
                          </w:p>
                          <w:p w14:paraId="7E39D695" w14:textId="77777777" w:rsidR="002E0629" w:rsidRDefault="00000000">
                            <w:pPr>
                              <w:pStyle w:val="Zkladntext30"/>
                              <w:shd w:val="clear" w:color="auto" w:fill="auto"/>
                            </w:pPr>
                            <w:r>
                              <w:t>potraviná</w:t>
                            </w:r>
                            <w:r>
                              <w:rPr>
                                <w:sz w:val="18"/>
                                <w:szCs w:val="18"/>
                              </w:rPr>
                              <w:t>ř</w:t>
                            </w:r>
                            <w:r>
                              <w:t xml:space="preserve">ského výzkumu, </w:t>
                            </w:r>
                            <w:proofErr w:type="spellStart"/>
                            <w:r>
                              <w:t>v.v.i</w:t>
                            </w:r>
                            <w:proofErr w:type="spellEnd"/>
                            <w:r>
                              <w:t>.</w:t>
                            </w:r>
                          </w:p>
                          <w:p w14:paraId="0BEA08AB" w14:textId="77777777" w:rsidR="002E0629" w:rsidRDefault="00000000">
                            <w:pPr>
                              <w:pStyle w:val="Zkladntext30"/>
                              <w:shd w:val="clear" w:color="auto" w:fill="auto"/>
                            </w:pPr>
                            <w:r>
                              <w:t>Drnovská 507</w:t>
                            </w:r>
                          </w:p>
                          <w:p w14:paraId="2C5B4963" w14:textId="77777777" w:rsidR="002E0629" w:rsidRDefault="00000000">
                            <w:pPr>
                              <w:pStyle w:val="Zkladntext30"/>
                              <w:shd w:val="clear" w:color="auto" w:fill="auto"/>
                              <w:rPr>
                                <w:sz w:val="18"/>
                                <w:szCs w:val="18"/>
                              </w:rPr>
                            </w:pPr>
                            <w:r>
                              <w:t>161 06 Praha 6 - Ruzyn</w:t>
                            </w:r>
                            <w:r>
                              <w:rPr>
                                <w:sz w:val="18"/>
                                <w:szCs w:val="18"/>
                              </w:rPr>
                              <w:t>ě</w:t>
                            </w:r>
                          </w:p>
                        </w:txbxContent>
                      </wps:txbx>
                      <wps:bodyPr lIns="0" tIns="0" rIns="0" bIns="0"/>
                    </wps:wsp>
                  </a:graphicData>
                </a:graphic>
              </wp:anchor>
            </w:drawing>
          </mc:Choice>
          <mc:Fallback>
            <w:pict>
              <v:shape w14:anchorId="056ED229" id="Shape 33" o:spid="_x0000_s1038" type="#_x0000_t202" style="position:absolute;margin-left:287.9pt;margin-top:122.65pt;width:150.7pt;height:67.45pt;z-index:125829402;visibility:visible;mso-wrap-style:square;mso-wrap-distance-left:288.6pt;mso-wrap-distance-top:121.95pt;mso-wrap-distance-right:142.9pt;mso-wrap-distance-bottom:73.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" filled="f" stroked="f">
                <v:textbox inset="0,0,0,0">
                  <w:txbxContent>
                    <w:p w14:paraId="11D6F320" w14:textId="77777777" w:rsidR="002E0629" w:rsidRDefault="00000000">
                      <w:pPr>
                        <w:pStyle w:val="Zkladntext30"/>
                        <w:shd w:val="clear" w:color="auto" w:fill="auto"/>
                      </w:pPr>
                      <w:r>
                        <w:t>Národní centrum zem</w:t>
                      </w:r>
                      <w:r>
                        <w:rPr>
                          <w:sz w:val="18"/>
                          <w:szCs w:val="18"/>
                        </w:rPr>
                        <w:t>ě</w:t>
                      </w:r>
                      <w:r>
                        <w:t>d</w:t>
                      </w:r>
                      <w:r>
                        <w:rPr>
                          <w:sz w:val="18"/>
                          <w:szCs w:val="18"/>
                        </w:rPr>
                        <w:t>ě</w:t>
                      </w:r>
                      <w:r>
                        <w:t>lského a</w:t>
                      </w:r>
                    </w:p>
                    <w:p w14:paraId="7E39D695" w14:textId="77777777" w:rsidR="002E0629" w:rsidRDefault="00000000">
                      <w:pPr>
                        <w:pStyle w:val="Zkladntext30"/>
                        <w:shd w:val="clear" w:color="auto" w:fill="auto"/>
                      </w:pPr>
                      <w:r>
                        <w:t>potraviná</w:t>
                      </w:r>
                      <w:r>
                        <w:rPr>
                          <w:sz w:val="18"/>
                          <w:szCs w:val="18"/>
                        </w:rPr>
                        <w:t>ř</w:t>
                      </w:r>
                      <w:r>
                        <w:t xml:space="preserve">ského výzkumu, </w:t>
                      </w:r>
                      <w:proofErr w:type="spellStart"/>
                      <w:r>
                        <w:t>v.v.i</w:t>
                      </w:r>
                      <w:proofErr w:type="spellEnd"/>
                      <w:r>
                        <w:t>.</w:t>
                      </w:r>
                    </w:p>
                    <w:p w14:paraId="0BEA08AB" w14:textId="77777777" w:rsidR="002E0629" w:rsidRDefault="00000000">
                      <w:pPr>
                        <w:pStyle w:val="Zkladntext30"/>
                        <w:shd w:val="clear" w:color="auto" w:fill="auto"/>
                      </w:pPr>
                      <w:r>
                        <w:t>Drnovská 507</w:t>
                      </w:r>
                    </w:p>
                    <w:p w14:paraId="2C5B4963" w14:textId="77777777" w:rsidR="002E0629" w:rsidRDefault="00000000">
                      <w:pPr>
                        <w:pStyle w:val="Zkladntext30"/>
                        <w:shd w:val="clear" w:color="auto" w:fill="auto"/>
                        <w:rPr>
                          <w:sz w:val="18"/>
                          <w:szCs w:val="18"/>
                        </w:rPr>
                      </w:pPr>
                      <w:r>
                        <w:t>161 06 Praha 6 - Ruzyn</w:t>
                      </w:r>
                      <w:r>
                        <w:rPr>
                          <w:sz w:val="18"/>
                          <w:szCs w:val="18"/>
                        </w:rPr>
                        <w:t>ě</w:t>
                      </w:r>
                    </w:p>
                  </w:txbxContent>
                </v:textbox>
                <w10:wrap type="topAndBottom" anchorx="page"/>
              </v:shape>
            </w:pict>
          </mc:Fallback>
        </mc:AlternateContent>
      </w:r>
    </w:p>
    <w:p w14:paraId="7FED4812" w14:textId="77777777" w:rsidR="002E0629" w:rsidRDefault="00000000">
      <w:pPr>
        <w:pStyle w:val="Zkladntext30"/>
        <w:pBdr>
          <w:top w:val="single" w:sz="4" w:space="0" w:color="auto"/>
          <w:left w:val="single" w:sz="4" w:space="0" w:color="auto"/>
          <w:bottom w:val="single" w:sz="4" w:space="0" w:color="auto"/>
          <w:right w:val="single" w:sz="4" w:space="0" w:color="auto"/>
        </w:pBdr>
        <w:shd w:val="clear" w:color="auto" w:fill="auto"/>
        <w:ind w:left="5640"/>
        <w:jc w:val="both"/>
      </w:pPr>
      <w:r>
        <w:t xml:space="preserve">Nabídku pro Vás </w:t>
      </w:r>
      <w:proofErr w:type="gramStart"/>
      <w:r>
        <w:t>p</w:t>
      </w:r>
      <w:r>
        <w:rPr>
          <w:sz w:val="18"/>
          <w:szCs w:val="18"/>
        </w:rPr>
        <w:t>ř</w:t>
      </w:r>
      <w:r>
        <w:t>ipravil :</w:t>
      </w:r>
      <w:proofErr w:type="gramEnd"/>
    </w:p>
    <w:p w14:paraId="4CF2CA2F" w14:textId="1F23DC1E" w:rsidR="002E0629" w:rsidRDefault="002E0629">
      <w:pPr>
        <w:pStyle w:val="Zkladntext30"/>
        <w:pBdr>
          <w:top w:val="single" w:sz="4" w:space="0" w:color="auto"/>
          <w:left w:val="single" w:sz="4" w:space="0" w:color="auto"/>
          <w:bottom w:val="single" w:sz="4" w:space="0" w:color="auto"/>
          <w:right w:val="single" w:sz="4" w:space="0" w:color="auto"/>
        </w:pBdr>
        <w:shd w:val="clear" w:color="auto" w:fill="auto"/>
        <w:spacing w:after="80"/>
        <w:ind w:left="6920"/>
      </w:pPr>
    </w:p>
    <w:p w14:paraId="1943396E" w14:textId="2F3C7B3C" w:rsidR="002E0629" w:rsidRDefault="00000000">
      <w:pPr>
        <w:pStyle w:val="Zkladntext30"/>
        <w:pBdr>
          <w:top w:val="single" w:sz="4" w:space="0" w:color="auto"/>
          <w:left w:val="single" w:sz="4" w:space="0" w:color="auto"/>
          <w:bottom w:val="single" w:sz="4" w:space="0" w:color="auto"/>
          <w:right w:val="single" w:sz="4" w:space="0" w:color="auto"/>
        </w:pBdr>
        <w:shd w:val="clear" w:color="auto" w:fill="auto"/>
        <w:tabs>
          <w:tab w:val="left" w:pos="6898"/>
        </w:tabs>
        <w:spacing w:after="80"/>
        <w:ind w:left="5640"/>
        <w:jc w:val="both"/>
      </w:pPr>
      <w:proofErr w:type="gramStart"/>
      <w:r>
        <w:t>E- mail</w:t>
      </w:r>
      <w:proofErr w:type="gramEnd"/>
      <w:r>
        <w:t>:</w:t>
      </w:r>
      <w:r>
        <w:tab/>
      </w:r>
    </w:p>
    <w:p w14:paraId="42FEE7F5" w14:textId="13FB6ACA" w:rsidR="002E0629" w:rsidRDefault="00000000">
      <w:pPr>
        <w:pStyle w:val="Zkladntext30"/>
        <w:pBdr>
          <w:top w:val="single" w:sz="4" w:space="0" w:color="auto"/>
          <w:left w:val="single" w:sz="4" w:space="0" w:color="auto"/>
          <w:bottom w:val="single" w:sz="4" w:space="0" w:color="auto"/>
          <w:right w:val="single" w:sz="4" w:space="0" w:color="auto"/>
        </w:pBdr>
        <w:shd w:val="clear" w:color="auto" w:fill="auto"/>
        <w:tabs>
          <w:tab w:val="left" w:pos="6898"/>
        </w:tabs>
        <w:spacing w:after="1040"/>
        <w:ind w:left="5640"/>
        <w:jc w:val="both"/>
      </w:pPr>
      <w:r>
        <w:t>Telefon:</w:t>
      </w:r>
      <w:r>
        <w:tab/>
      </w:r>
    </w:p>
    <w:p w14:paraId="48158848" w14:textId="77777777" w:rsidR="002E0629" w:rsidRDefault="00000000">
      <w:pPr>
        <w:pStyle w:val="Zkladntext30"/>
        <w:shd w:val="clear" w:color="auto" w:fill="auto"/>
        <w:spacing w:after="0" w:line="502" w:lineRule="auto"/>
      </w:pPr>
      <w:r>
        <w:t>Vá</w:t>
      </w:r>
      <w:r>
        <w:rPr>
          <w:sz w:val="18"/>
          <w:szCs w:val="18"/>
        </w:rPr>
        <w:t>ž</w:t>
      </w:r>
      <w:r>
        <w:t>ená paní, pane,</w:t>
      </w:r>
    </w:p>
    <w:p w14:paraId="7D1A09AB" w14:textId="77777777" w:rsidR="002E0629" w:rsidRDefault="00000000">
      <w:pPr>
        <w:pStyle w:val="Zkladntext30"/>
        <w:shd w:val="clear" w:color="auto" w:fill="auto"/>
        <w:spacing w:after="0" w:line="502" w:lineRule="auto"/>
      </w:pPr>
      <w:r>
        <w:t>d</w:t>
      </w:r>
      <w:r>
        <w:rPr>
          <w:sz w:val="18"/>
          <w:szCs w:val="18"/>
        </w:rPr>
        <w:t>ě</w:t>
      </w:r>
      <w:r>
        <w:t>kujeme Vám za poptávku a d</w:t>
      </w:r>
      <w:r>
        <w:rPr>
          <w:sz w:val="18"/>
          <w:szCs w:val="18"/>
        </w:rPr>
        <w:t>ů</w:t>
      </w:r>
      <w:r>
        <w:t>v</w:t>
      </w:r>
      <w:r>
        <w:rPr>
          <w:sz w:val="18"/>
          <w:szCs w:val="18"/>
        </w:rPr>
        <w:t>ě</w:t>
      </w:r>
      <w:r>
        <w:t xml:space="preserve">ru v </w:t>
      </w:r>
      <w:proofErr w:type="gramStart"/>
      <w:r>
        <w:t>na</w:t>
      </w:r>
      <w:r>
        <w:rPr>
          <w:sz w:val="18"/>
          <w:szCs w:val="18"/>
        </w:rPr>
        <w:t>š</w:t>
      </w:r>
      <w:r>
        <w:t>í</w:t>
      </w:r>
      <w:proofErr w:type="gramEnd"/>
      <w:r>
        <w:t xml:space="preserve"> spole</w:t>
      </w:r>
      <w:r>
        <w:rPr>
          <w:sz w:val="18"/>
          <w:szCs w:val="18"/>
        </w:rPr>
        <w:t>č</w:t>
      </w:r>
      <w:r>
        <w:t>nost.</w:t>
      </w:r>
    </w:p>
    <w:p w14:paraId="6AF1EB51" w14:textId="77777777" w:rsidR="002E0629" w:rsidRDefault="00000000">
      <w:pPr>
        <w:pStyle w:val="Zkladntext30"/>
        <w:shd w:val="clear" w:color="auto" w:fill="auto"/>
        <w:spacing w:after="0" w:line="502" w:lineRule="auto"/>
      </w:pPr>
      <w:r>
        <w:t>Ní</w:t>
      </w:r>
      <w:r>
        <w:rPr>
          <w:sz w:val="18"/>
          <w:szCs w:val="18"/>
        </w:rPr>
        <w:t>ž</w:t>
      </w:r>
      <w:r>
        <w:t>e naleznete ceny a p</w:t>
      </w:r>
      <w:r>
        <w:rPr>
          <w:sz w:val="18"/>
          <w:szCs w:val="18"/>
        </w:rPr>
        <w:t>ř</w:t>
      </w:r>
      <w:r>
        <w:t>edb</w:t>
      </w:r>
      <w:r>
        <w:rPr>
          <w:sz w:val="18"/>
          <w:szCs w:val="18"/>
        </w:rPr>
        <w:t>ěž</w:t>
      </w:r>
      <w:r>
        <w:t>né dodací lh</w:t>
      </w:r>
      <w:r>
        <w:rPr>
          <w:sz w:val="18"/>
          <w:szCs w:val="18"/>
        </w:rPr>
        <w:t>ů</w:t>
      </w:r>
      <w:r>
        <w:t>ty pro Vámi po</w:t>
      </w:r>
      <w:r>
        <w:rPr>
          <w:sz w:val="18"/>
          <w:szCs w:val="18"/>
        </w:rPr>
        <w:t>ž</w:t>
      </w:r>
      <w:r>
        <w:t>adované produkty.</w:t>
      </w:r>
    </w:p>
    <w:p w14:paraId="4E656210" w14:textId="78A402E1" w:rsidR="00FA68CC" w:rsidRDefault="00000000">
      <w:pPr>
        <w:pStyle w:val="Zkladntext30"/>
        <w:shd w:val="clear" w:color="auto" w:fill="auto"/>
        <w:spacing w:after="0" w:line="502" w:lineRule="auto"/>
      </w:pPr>
      <w:r>
        <w:t>Pokud máte jakékoliv dal</w:t>
      </w:r>
      <w:r>
        <w:rPr>
          <w:sz w:val="18"/>
          <w:szCs w:val="18"/>
        </w:rPr>
        <w:t>š</w:t>
      </w:r>
      <w:r>
        <w:t>í dotazy, prosím, neváhejte se obrátit na vý</w:t>
      </w:r>
      <w:r>
        <w:rPr>
          <w:sz w:val="18"/>
          <w:szCs w:val="18"/>
        </w:rPr>
        <w:t>š</w:t>
      </w:r>
      <w:r>
        <w:t>e uvedený kontakt nebo Va</w:t>
      </w:r>
      <w:r>
        <w:rPr>
          <w:sz w:val="18"/>
          <w:szCs w:val="18"/>
        </w:rPr>
        <w:t>š</w:t>
      </w:r>
      <w:r>
        <w:t xml:space="preserve">eho obchodního zástupce: </w:t>
      </w:r>
    </w:p>
    <w:p w14:paraId="1200D93E" w14:textId="77777777" w:rsidR="002E0629" w:rsidRDefault="00000000">
      <w:pPr>
        <w:pStyle w:val="Zkladntext30"/>
        <w:shd w:val="clear" w:color="auto" w:fill="auto"/>
        <w:spacing w:after="240" w:line="252" w:lineRule="auto"/>
      </w:pPr>
      <w:r>
        <w:rPr>
          <w:sz w:val="18"/>
          <w:szCs w:val="18"/>
        </w:rPr>
        <w:t>Č</w:t>
      </w:r>
      <w:r>
        <w:t>íslo nabídky a Va</w:t>
      </w:r>
      <w:r>
        <w:rPr>
          <w:sz w:val="18"/>
          <w:szCs w:val="18"/>
        </w:rPr>
        <w:t>š</w:t>
      </w:r>
      <w:r>
        <w:t xml:space="preserve">e zákaznické </w:t>
      </w:r>
      <w:r>
        <w:rPr>
          <w:sz w:val="18"/>
          <w:szCs w:val="18"/>
        </w:rPr>
        <w:t>č</w:t>
      </w:r>
      <w:r>
        <w:t>íslo je nezbytné uvést ve Va</w:t>
      </w:r>
      <w:r>
        <w:rPr>
          <w:sz w:val="18"/>
          <w:szCs w:val="18"/>
        </w:rPr>
        <w:t>š</w:t>
      </w:r>
      <w:r>
        <w:t>í objednávce, aby Vám bylo zbo</w:t>
      </w:r>
      <w:r>
        <w:rPr>
          <w:sz w:val="18"/>
          <w:szCs w:val="18"/>
        </w:rPr>
        <w:t>ž</w:t>
      </w:r>
      <w:r>
        <w:t>í fakturováno za ní</w:t>
      </w:r>
      <w:r>
        <w:rPr>
          <w:sz w:val="18"/>
          <w:szCs w:val="18"/>
        </w:rPr>
        <w:t>ž</w:t>
      </w:r>
      <w:r>
        <w:t>e nabídnutou cenu. D</w:t>
      </w:r>
      <w:r>
        <w:rPr>
          <w:sz w:val="18"/>
          <w:szCs w:val="18"/>
        </w:rPr>
        <w:t>ě</w:t>
      </w:r>
      <w:r>
        <w:t>kujeme za pochopení a t</w:t>
      </w:r>
      <w:r>
        <w:rPr>
          <w:sz w:val="18"/>
          <w:szCs w:val="18"/>
        </w:rPr>
        <w:t>ěš</w:t>
      </w:r>
      <w:r>
        <w:t>íme se na va</w:t>
      </w:r>
      <w:r>
        <w:rPr>
          <w:sz w:val="18"/>
          <w:szCs w:val="18"/>
        </w:rPr>
        <w:t>š</w:t>
      </w:r>
      <w:r>
        <w:t>i objednávku!</w:t>
      </w:r>
    </w:p>
    <w:p w14:paraId="459AE834" w14:textId="77777777" w:rsidR="002E0629" w:rsidRDefault="00000000">
      <w:pPr>
        <w:pStyle w:val="Zkladntext30"/>
        <w:shd w:val="clear" w:color="auto" w:fill="auto"/>
        <w:spacing w:after="0"/>
      </w:pPr>
      <w:r>
        <w:t>S pozdravem</w:t>
      </w:r>
    </w:p>
    <w:p w14:paraId="62CAF412" w14:textId="77777777" w:rsidR="002E0629" w:rsidRDefault="00000000">
      <w:pPr>
        <w:pStyle w:val="Zkladntext30"/>
        <w:shd w:val="clear" w:color="auto" w:fill="auto"/>
        <w:spacing w:after="0"/>
      </w:pPr>
      <w:r>
        <w:t>VWR International s.r.o.</w:t>
      </w:r>
    </w:p>
    <w:p w14:paraId="356803FC" w14:textId="0DF5221D" w:rsidR="002E0629" w:rsidRDefault="00000000" w:rsidP="00FA68CC">
      <w:pPr>
        <w:spacing w:line="14" w:lineRule="exact"/>
      </w:pPr>
      <w:r>
        <w:rPr>
          <w:noProof/>
        </w:rPr>
        <w:drawing>
          <wp:anchor distT="702310" distB="0" distL="2037715" distR="114300" simplePos="0" relativeHeight="125829406" behindDoc="0" locked="0" layoutInCell="1" allowOverlap="1" wp14:anchorId="427BC8A8" wp14:editId="3ED28676">
            <wp:simplePos x="0" y="0"/>
            <wp:positionH relativeFrom="page">
              <wp:posOffset>2183765</wp:posOffset>
            </wp:positionH>
            <wp:positionV relativeFrom="paragraph">
              <wp:posOffset>711200</wp:posOffset>
            </wp:positionV>
            <wp:extent cx="128270" cy="652145"/>
            <wp:effectExtent l="0" t="0" r="0" b="0"/>
            <wp:wrapTopAndBottom/>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1"/>
                    <a:stretch/>
                  </pic:blipFill>
                  <pic:spPr>
                    <a:xfrm>
                      <a:off x="0" y="0"/>
                      <a:ext cx="128270" cy="652145"/>
                    </a:xfrm>
                    <a:prstGeom prst="rect">
                      <a:avLst/>
                    </a:prstGeom>
                  </pic:spPr>
                </pic:pic>
              </a:graphicData>
            </a:graphic>
          </wp:anchor>
        </w:drawing>
      </w:r>
    </w:p>
    <w:tbl>
      <w:tblPr>
        <w:tblOverlap w:val="never"/>
        <w:tblW w:w="0" w:type="auto"/>
        <w:tblLayout w:type="fixed"/>
        <w:tblCellMar>
          <w:left w:w="10" w:type="dxa"/>
          <w:right w:w="10" w:type="dxa"/>
        </w:tblCellMar>
        <w:tblLook w:val="04A0" w:firstRow="1" w:lastRow="0" w:firstColumn="1" w:lastColumn="0" w:noHBand="0" w:noVBand="1"/>
      </w:tblPr>
      <w:tblGrid>
        <w:gridCol w:w="1464"/>
        <w:gridCol w:w="1637"/>
        <w:gridCol w:w="1805"/>
        <w:gridCol w:w="2098"/>
        <w:gridCol w:w="1651"/>
      </w:tblGrid>
      <w:tr w:rsidR="002E0629" w14:paraId="73B14286" w14:textId="77777777">
        <w:tblPrEx>
          <w:tblCellMar>
            <w:top w:w="0" w:type="dxa"/>
            <w:bottom w:w="0" w:type="dxa"/>
          </w:tblCellMar>
        </w:tblPrEx>
        <w:trPr>
          <w:trHeight w:hRule="exact" w:val="293"/>
        </w:trPr>
        <w:tc>
          <w:tcPr>
            <w:tcW w:w="8655" w:type="dxa"/>
            <w:gridSpan w:val="5"/>
            <w:shd w:val="clear" w:color="auto" w:fill="FFFFFF"/>
          </w:tcPr>
          <w:p w14:paraId="726DA71F" w14:textId="77777777" w:rsidR="002E0629" w:rsidRDefault="00000000">
            <w:pPr>
              <w:pStyle w:val="Jin0"/>
              <w:shd w:val="clear" w:color="auto" w:fill="auto"/>
              <w:spacing w:after="0"/>
              <w:jc w:val="left"/>
            </w:pPr>
            <w:r>
              <w:rPr>
                <w:rFonts w:ascii="Arial" w:eastAsia="Arial" w:hAnsi="Arial" w:cs="Arial"/>
              </w:rPr>
              <w:t>Autor</w:t>
            </w:r>
          </w:p>
        </w:tc>
      </w:tr>
      <w:tr w:rsidR="002E0629" w14:paraId="109761B2" w14:textId="77777777">
        <w:tblPrEx>
          <w:tblCellMar>
            <w:top w:w="0" w:type="dxa"/>
            <w:bottom w:w="0" w:type="dxa"/>
          </w:tblCellMar>
        </w:tblPrEx>
        <w:trPr>
          <w:trHeight w:hRule="exact" w:val="245"/>
        </w:trPr>
        <w:tc>
          <w:tcPr>
            <w:tcW w:w="1464" w:type="dxa"/>
            <w:shd w:val="clear" w:color="auto" w:fill="FFFFFF"/>
            <w:vAlign w:val="bottom"/>
          </w:tcPr>
          <w:p w14:paraId="72520F07" w14:textId="77777777" w:rsidR="002E0629" w:rsidRDefault="00000000">
            <w:pPr>
              <w:pStyle w:val="Jin0"/>
              <w:shd w:val="clear" w:color="auto" w:fill="auto"/>
              <w:spacing w:after="0"/>
              <w:jc w:val="left"/>
              <w:rPr>
                <w:sz w:val="12"/>
                <w:szCs w:val="12"/>
              </w:rPr>
            </w:pPr>
            <w:r>
              <w:rPr>
                <w:rFonts w:ascii="Arial" w:eastAsia="Arial" w:hAnsi="Arial" w:cs="Arial"/>
                <w:sz w:val="12"/>
                <w:szCs w:val="12"/>
              </w:rPr>
              <w:t>Sídlo:</w:t>
            </w:r>
          </w:p>
        </w:tc>
        <w:tc>
          <w:tcPr>
            <w:tcW w:w="1637" w:type="dxa"/>
            <w:shd w:val="clear" w:color="auto" w:fill="FFFFFF"/>
            <w:vAlign w:val="bottom"/>
          </w:tcPr>
          <w:p w14:paraId="51178597" w14:textId="77777777" w:rsidR="002E0629" w:rsidRDefault="00000000">
            <w:pPr>
              <w:pStyle w:val="Jin0"/>
              <w:shd w:val="clear" w:color="auto" w:fill="auto"/>
              <w:spacing w:after="0"/>
              <w:jc w:val="left"/>
              <w:rPr>
                <w:sz w:val="12"/>
                <w:szCs w:val="12"/>
              </w:rPr>
            </w:pPr>
            <w:r>
              <w:rPr>
                <w:rFonts w:ascii="Arial" w:eastAsia="Arial" w:hAnsi="Arial" w:cs="Arial"/>
                <w:sz w:val="12"/>
                <w:szCs w:val="12"/>
              </w:rPr>
              <w:t>I</w:t>
            </w:r>
            <w:r>
              <w:rPr>
                <w:rFonts w:ascii="Arial" w:eastAsia="Arial" w:hAnsi="Arial" w:cs="Arial"/>
                <w:sz w:val="11"/>
                <w:szCs w:val="11"/>
              </w:rPr>
              <w:t xml:space="preserve">Č </w:t>
            </w:r>
            <w:r>
              <w:rPr>
                <w:rFonts w:ascii="Arial" w:eastAsia="Arial" w:hAnsi="Arial" w:cs="Arial"/>
                <w:sz w:val="12"/>
                <w:szCs w:val="12"/>
              </w:rPr>
              <w:t>63073242</w:t>
            </w:r>
          </w:p>
        </w:tc>
        <w:tc>
          <w:tcPr>
            <w:tcW w:w="1805" w:type="dxa"/>
            <w:shd w:val="clear" w:color="auto" w:fill="FFFFFF"/>
            <w:vAlign w:val="bottom"/>
          </w:tcPr>
          <w:p w14:paraId="0E6CCA0D" w14:textId="77777777" w:rsidR="002E0629" w:rsidRDefault="00000000">
            <w:pPr>
              <w:pStyle w:val="Jin0"/>
              <w:shd w:val="clear" w:color="auto" w:fill="auto"/>
              <w:spacing w:after="0"/>
              <w:ind w:firstLine="140"/>
              <w:jc w:val="left"/>
              <w:rPr>
                <w:sz w:val="12"/>
                <w:szCs w:val="12"/>
              </w:rPr>
            </w:pPr>
            <w:r>
              <w:rPr>
                <w:rFonts w:ascii="Arial" w:eastAsia="Arial" w:hAnsi="Arial" w:cs="Arial"/>
                <w:sz w:val="12"/>
                <w:szCs w:val="12"/>
              </w:rPr>
              <w:t>Registrace:</w:t>
            </w:r>
          </w:p>
        </w:tc>
        <w:tc>
          <w:tcPr>
            <w:tcW w:w="2098" w:type="dxa"/>
            <w:shd w:val="clear" w:color="auto" w:fill="FFFFFF"/>
            <w:vAlign w:val="bottom"/>
          </w:tcPr>
          <w:p w14:paraId="7E90002D" w14:textId="77777777" w:rsidR="002E0629" w:rsidRDefault="00000000">
            <w:pPr>
              <w:pStyle w:val="Jin0"/>
              <w:shd w:val="clear" w:color="auto" w:fill="auto"/>
              <w:spacing w:after="0"/>
              <w:ind w:left="240"/>
              <w:jc w:val="left"/>
              <w:rPr>
                <w:sz w:val="12"/>
                <w:szCs w:val="12"/>
              </w:rPr>
            </w:pPr>
            <w:r>
              <w:rPr>
                <w:rFonts w:ascii="Arial" w:eastAsia="Arial" w:hAnsi="Arial" w:cs="Arial"/>
                <w:sz w:val="12"/>
                <w:szCs w:val="12"/>
              </w:rPr>
              <w:t>Bankovní spojení:</w:t>
            </w:r>
          </w:p>
        </w:tc>
        <w:tc>
          <w:tcPr>
            <w:tcW w:w="1651" w:type="dxa"/>
            <w:shd w:val="clear" w:color="auto" w:fill="FFFFFF"/>
            <w:vAlign w:val="bottom"/>
          </w:tcPr>
          <w:p w14:paraId="7563CC09" w14:textId="77777777" w:rsidR="002E0629" w:rsidRDefault="00000000">
            <w:pPr>
              <w:pStyle w:val="Jin0"/>
              <w:shd w:val="clear" w:color="auto" w:fill="auto"/>
              <w:spacing w:after="0"/>
              <w:jc w:val="center"/>
              <w:rPr>
                <w:sz w:val="12"/>
                <w:szCs w:val="12"/>
              </w:rPr>
            </w:pPr>
            <w:r>
              <w:rPr>
                <w:rFonts w:ascii="Arial" w:eastAsia="Arial" w:hAnsi="Arial" w:cs="Arial"/>
                <w:sz w:val="12"/>
                <w:szCs w:val="12"/>
              </w:rPr>
              <w:t>Tel.: 321 570 321</w:t>
            </w:r>
          </w:p>
        </w:tc>
      </w:tr>
      <w:tr w:rsidR="002E0629" w14:paraId="17336C14" w14:textId="77777777">
        <w:tblPrEx>
          <w:tblCellMar>
            <w:top w:w="0" w:type="dxa"/>
            <w:bottom w:w="0" w:type="dxa"/>
          </w:tblCellMar>
        </w:tblPrEx>
        <w:trPr>
          <w:trHeight w:hRule="exact" w:val="139"/>
        </w:trPr>
        <w:tc>
          <w:tcPr>
            <w:tcW w:w="1464" w:type="dxa"/>
            <w:shd w:val="clear" w:color="auto" w:fill="FFFFFF"/>
            <w:vAlign w:val="bottom"/>
          </w:tcPr>
          <w:p w14:paraId="1A8B96D9" w14:textId="77777777" w:rsidR="002E0629" w:rsidRDefault="00000000">
            <w:pPr>
              <w:pStyle w:val="Jin0"/>
              <w:shd w:val="clear" w:color="auto" w:fill="auto"/>
              <w:spacing w:after="0"/>
              <w:jc w:val="left"/>
              <w:rPr>
                <w:sz w:val="12"/>
                <w:szCs w:val="12"/>
              </w:rPr>
            </w:pPr>
            <w:r>
              <w:rPr>
                <w:rFonts w:ascii="Arial" w:eastAsia="Arial" w:hAnsi="Arial" w:cs="Arial"/>
                <w:sz w:val="12"/>
                <w:szCs w:val="12"/>
              </w:rPr>
              <w:t>Pra</w:t>
            </w:r>
            <w:r>
              <w:rPr>
                <w:rFonts w:ascii="Arial" w:eastAsia="Arial" w:hAnsi="Arial" w:cs="Arial"/>
                <w:sz w:val="11"/>
                <w:szCs w:val="11"/>
              </w:rPr>
              <w:t>ž</w:t>
            </w:r>
            <w:r>
              <w:rPr>
                <w:rFonts w:ascii="Arial" w:eastAsia="Arial" w:hAnsi="Arial" w:cs="Arial"/>
                <w:sz w:val="12"/>
                <w:szCs w:val="12"/>
              </w:rPr>
              <w:t>ská 442</w:t>
            </w:r>
          </w:p>
        </w:tc>
        <w:tc>
          <w:tcPr>
            <w:tcW w:w="1637" w:type="dxa"/>
            <w:shd w:val="clear" w:color="auto" w:fill="FFFFFF"/>
            <w:vAlign w:val="bottom"/>
          </w:tcPr>
          <w:p w14:paraId="7826CA9C" w14:textId="77777777" w:rsidR="002E0629" w:rsidRDefault="00000000">
            <w:pPr>
              <w:pStyle w:val="Jin0"/>
              <w:shd w:val="clear" w:color="auto" w:fill="auto"/>
              <w:spacing w:after="0"/>
              <w:jc w:val="left"/>
              <w:rPr>
                <w:sz w:val="12"/>
                <w:szCs w:val="12"/>
              </w:rPr>
            </w:pPr>
            <w:r>
              <w:rPr>
                <w:rFonts w:ascii="Arial" w:eastAsia="Arial" w:hAnsi="Arial" w:cs="Arial"/>
                <w:sz w:val="12"/>
                <w:szCs w:val="12"/>
              </w:rPr>
              <w:t>DI</w:t>
            </w:r>
            <w:r>
              <w:rPr>
                <w:rFonts w:ascii="Arial" w:eastAsia="Arial" w:hAnsi="Arial" w:cs="Arial"/>
                <w:sz w:val="11"/>
                <w:szCs w:val="11"/>
              </w:rPr>
              <w:t xml:space="preserve">Č </w:t>
            </w:r>
            <w:r>
              <w:rPr>
                <w:rFonts w:ascii="Arial" w:eastAsia="Arial" w:hAnsi="Arial" w:cs="Arial"/>
                <w:sz w:val="12"/>
                <w:szCs w:val="12"/>
              </w:rPr>
              <w:t>CZ63073242</w:t>
            </w:r>
          </w:p>
        </w:tc>
        <w:tc>
          <w:tcPr>
            <w:tcW w:w="1805" w:type="dxa"/>
            <w:shd w:val="clear" w:color="auto" w:fill="FFFFFF"/>
            <w:vAlign w:val="bottom"/>
          </w:tcPr>
          <w:p w14:paraId="0337C354" w14:textId="77777777" w:rsidR="002E0629" w:rsidRDefault="00000000">
            <w:pPr>
              <w:pStyle w:val="Jin0"/>
              <w:shd w:val="clear" w:color="auto" w:fill="auto"/>
              <w:spacing w:after="0"/>
              <w:ind w:firstLine="140"/>
              <w:jc w:val="left"/>
              <w:rPr>
                <w:sz w:val="12"/>
                <w:szCs w:val="12"/>
              </w:rPr>
            </w:pPr>
            <w:r>
              <w:rPr>
                <w:rFonts w:ascii="Arial" w:eastAsia="Arial" w:hAnsi="Arial" w:cs="Arial"/>
                <w:sz w:val="12"/>
                <w:szCs w:val="12"/>
              </w:rPr>
              <w:t xml:space="preserve">OR: M </w:t>
            </w:r>
            <w:r>
              <w:rPr>
                <w:rFonts w:ascii="Arial" w:eastAsia="Arial" w:hAnsi="Arial" w:cs="Arial"/>
                <w:sz w:val="11"/>
                <w:szCs w:val="11"/>
              </w:rPr>
              <w:t xml:space="preserve">ě </w:t>
            </w:r>
            <w:proofErr w:type="spellStart"/>
            <w:r>
              <w:rPr>
                <w:rFonts w:ascii="Arial" w:eastAsia="Arial" w:hAnsi="Arial" w:cs="Arial"/>
                <w:sz w:val="12"/>
                <w:szCs w:val="12"/>
              </w:rPr>
              <w:t>stský</w:t>
            </w:r>
            <w:proofErr w:type="spellEnd"/>
            <w:r>
              <w:rPr>
                <w:rFonts w:ascii="Arial" w:eastAsia="Arial" w:hAnsi="Arial" w:cs="Arial"/>
                <w:sz w:val="12"/>
                <w:szCs w:val="12"/>
              </w:rPr>
              <w:t xml:space="preserve"> soud v Praze</w:t>
            </w:r>
          </w:p>
        </w:tc>
        <w:tc>
          <w:tcPr>
            <w:tcW w:w="2098" w:type="dxa"/>
            <w:shd w:val="clear" w:color="auto" w:fill="FFFFFF"/>
            <w:vAlign w:val="bottom"/>
          </w:tcPr>
          <w:p w14:paraId="0D4D1C59" w14:textId="77777777" w:rsidR="002E0629" w:rsidRDefault="00000000">
            <w:pPr>
              <w:pStyle w:val="Jin0"/>
              <w:shd w:val="clear" w:color="auto" w:fill="auto"/>
              <w:spacing w:after="0"/>
              <w:ind w:left="240"/>
              <w:jc w:val="left"/>
              <w:rPr>
                <w:sz w:val="12"/>
                <w:szCs w:val="12"/>
              </w:rPr>
            </w:pPr>
            <w:r>
              <w:rPr>
                <w:rFonts w:ascii="Arial" w:eastAsia="Arial" w:hAnsi="Arial" w:cs="Arial"/>
                <w:sz w:val="12"/>
                <w:szCs w:val="12"/>
              </w:rPr>
              <w:t xml:space="preserve">Citibank </w:t>
            </w:r>
            <w:proofErr w:type="spellStart"/>
            <w:r>
              <w:rPr>
                <w:rFonts w:ascii="Arial" w:eastAsia="Arial" w:hAnsi="Arial" w:cs="Arial"/>
                <w:sz w:val="12"/>
                <w:szCs w:val="12"/>
              </w:rPr>
              <w:t>Europe</w:t>
            </w:r>
            <w:proofErr w:type="spellEnd"/>
            <w:r>
              <w:rPr>
                <w:rFonts w:ascii="Arial" w:eastAsia="Arial" w:hAnsi="Arial" w:cs="Arial"/>
                <w:sz w:val="12"/>
                <w:szCs w:val="12"/>
              </w:rPr>
              <w:t xml:space="preserve"> </w:t>
            </w:r>
            <w:proofErr w:type="spellStart"/>
            <w:r>
              <w:rPr>
                <w:rFonts w:ascii="Arial" w:eastAsia="Arial" w:hAnsi="Arial" w:cs="Arial"/>
                <w:sz w:val="12"/>
                <w:szCs w:val="12"/>
              </w:rPr>
              <w:t>plc</w:t>
            </w:r>
            <w:proofErr w:type="spellEnd"/>
            <w:r>
              <w:rPr>
                <w:rFonts w:ascii="Arial" w:eastAsia="Arial" w:hAnsi="Arial" w:cs="Arial"/>
                <w:sz w:val="12"/>
                <w:szCs w:val="12"/>
              </w:rPr>
              <w:t>, Praha 5</w:t>
            </w:r>
          </w:p>
        </w:tc>
        <w:tc>
          <w:tcPr>
            <w:tcW w:w="1651" w:type="dxa"/>
            <w:shd w:val="clear" w:color="auto" w:fill="FFFFFF"/>
            <w:vAlign w:val="bottom"/>
          </w:tcPr>
          <w:p w14:paraId="624549F7" w14:textId="77777777" w:rsidR="002E0629" w:rsidRDefault="00000000">
            <w:pPr>
              <w:pStyle w:val="Jin0"/>
              <w:shd w:val="clear" w:color="auto" w:fill="auto"/>
              <w:spacing w:after="0"/>
              <w:jc w:val="center"/>
              <w:rPr>
                <w:sz w:val="12"/>
                <w:szCs w:val="12"/>
              </w:rPr>
            </w:pPr>
            <w:r>
              <w:rPr>
                <w:rFonts w:ascii="Arial" w:eastAsia="Arial" w:hAnsi="Arial" w:cs="Arial"/>
                <w:sz w:val="12"/>
                <w:szCs w:val="12"/>
              </w:rPr>
              <w:t>Fax: 321 570 320</w:t>
            </w:r>
          </w:p>
        </w:tc>
      </w:tr>
      <w:tr w:rsidR="002E0629" w14:paraId="028AAB04" w14:textId="77777777">
        <w:tblPrEx>
          <w:tblCellMar>
            <w:top w:w="0" w:type="dxa"/>
            <w:bottom w:w="0" w:type="dxa"/>
          </w:tblCellMar>
        </w:tblPrEx>
        <w:trPr>
          <w:trHeight w:hRule="exact" w:val="168"/>
        </w:trPr>
        <w:tc>
          <w:tcPr>
            <w:tcW w:w="1464" w:type="dxa"/>
            <w:shd w:val="clear" w:color="auto" w:fill="FFFFFF"/>
            <w:vAlign w:val="bottom"/>
          </w:tcPr>
          <w:p w14:paraId="2AC60047" w14:textId="77777777" w:rsidR="002E0629" w:rsidRDefault="00000000">
            <w:pPr>
              <w:pStyle w:val="Jin0"/>
              <w:shd w:val="clear" w:color="auto" w:fill="auto"/>
              <w:spacing w:after="0"/>
              <w:jc w:val="left"/>
              <w:rPr>
                <w:sz w:val="12"/>
                <w:szCs w:val="12"/>
              </w:rPr>
            </w:pPr>
            <w:r>
              <w:rPr>
                <w:rFonts w:ascii="Arial" w:eastAsia="Arial" w:hAnsi="Arial" w:cs="Arial"/>
                <w:sz w:val="12"/>
                <w:szCs w:val="12"/>
              </w:rPr>
              <w:t>281 67 St</w:t>
            </w:r>
            <w:r>
              <w:rPr>
                <w:rFonts w:ascii="Arial" w:eastAsia="Arial" w:hAnsi="Arial" w:cs="Arial"/>
                <w:sz w:val="11"/>
                <w:szCs w:val="11"/>
              </w:rPr>
              <w:t>ř</w:t>
            </w:r>
            <w:r>
              <w:rPr>
                <w:rFonts w:ascii="Arial" w:eastAsia="Arial" w:hAnsi="Arial" w:cs="Arial"/>
                <w:sz w:val="12"/>
                <w:szCs w:val="12"/>
              </w:rPr>
              <w:t>íbrná Skalice</w:t>
            </w:r>
          </w:p>
        </w:tc>
        <w:tc>
          <w:tcPr>
            <w:tcW w:w="1637" w:type="dxa"/>
            <w:shd w:val="clear" w:color="auto" w:fill="FFFFFF"/>
            <w:vAlign w:val="bottom"/>
          </w:tcPr>
          <w:p w14:paraId="09056270" w14:textId="77777777" w:rsidR="002E0629" w:rsidRDefault="00000000">
            <w:pPr>
              <w:pStyle w:val="Jin0"/>
              <w:shd w:val="clear" w:color="auto" w:fill="auto"/>
              <w:spacing w:after="0"/>
              <w:jc w:val="left"/>
              <w:rPr>
                <w:sz w:val="12"/>
                <w:szCs w:val="12"/>
              </w:rPr>
            </w:pPr>
            <w:r>
              <w:rPr>
                <w:rFonts w:ascii="Arial" w:eastAsia="Arial" w:hAnsi="Arial" w:cs="Arial"/>
                <w:sz w:val="12"/>
                <w:szCs w:val="12"/>
              </w:rPr>
              <w:t>EKO-</w:t>
            </w:r>
            <w:proofErr w:type="gramStart"/>
            <w:r>
              <w:rPr>
                <w:rFonts w:ascii="Arial" w:eastAsia="Arial" w:hAnsi="Arial" w:cs="Arial"/>
                <w:sz w:val="12"/>
                <w:szCs w:val="12"/>
              </w:rPr>
              <w:t>KOM:EK</w:t>
            </w:r>
            <w:proofErr w:type="gramEnd"/>
            <w:r>
              <w:rPr>
                <w:rFonts w:ascii="Arial" w:eastAsia="Arial" w:hAnsi="Arial" w:cs="Arial"/>
                <w:sz w:val="12"/>
                <w:szCs w:val="12"/>
              </w:rPr>
              <w:t>-F06020753</w:t>
            </w:r>
          </w:p>
        </w:tc>
        <w:tc>
          <w:tcPr>
            <w:tcW w:w="1805" w:type="dxa"/>
            <w:shd w:val="clear" w:color="auto" w:fill="FFFFFF"/>
            <w:vAlign w:val="bottom"/>
          </w:tcPr>
          <w:p w14:paraId="2E9E1078" w14:textId="77777777" w:rsidR="002E0629" w:rsidRDefault="00000000">
            <w:pPr>
              <w:pStyle w:val="Jin0"/>
              <w:shd w:val="clear" w:color="auto" w:fill="auto"/>
              <w:spacing w:after="0"/>
              <w:ind w:firstLine="140"/>
              <w:jc w:val="left"/>
              <w:rPr>
                <w:sz w:val="12"/>
                <w:szCs w:val="12"/>
              </w:rPr>
            </w:pPr>
            <w:proofErr w:type="spellStart"/>
            <w:r>
              <w:rPr>
                <w:rFonts w:ascii="Arial" w:eastAsia="Arial" w:hAnsi="Arial" w:cs="Arial"/>
                <w:sz w:val="12"/>
                <w:szCs w:val="12"/>
              </w:rPr>
              <w:t>spis.zn</w:t>
            </w:r>
            <w:proofErr w:type="spellEnd"/>
            <w:r>
              <w:rPr>
                <w:rFonts w:ascii="Arial" w:eastAsia="Arial" w:hAnsi="Arial" w:cs="Arial"/>
                <w:sz w:val="12"/>
                <w:szCs w:val="12"/>
              </w:rPr>
              <w:t>.: oddíl C35986</w:t>
            </w:r>
          </w:p>
        </w:tc>
        <w:tc>
          <w:tcPr>
            <w:tcW w:w="2098" w:type="dxa"/>
            <w:shd w:val="clear" w:color="auto" w:fill="FFFFFF"/>
            <w:vAlign w:val="bottom"/>
          </w:tcPr>
          <w:p w14:paraId="00EAA4C3" w14:textId="77777777" w:rsidR="002E0629" w:rsidRDefault="00000000">
            <w:pPr>
              <w:pStyle w:val="Jin0"/>
              <w:shd w:val="clear" w:color="auto" w:fill="auto"/>
              <w:spacing w:after="0"/>
              <w:ind w:left="240"/>
              <w:jc w:val="left"/>
              <w:rPr>
                <w:sz w:val="12"/>
                <w:szCs w:val="12"/>
              </w:rPr>
            </w:pPr>
            <w:proofErr w:type="spellStart"/>
            <w:proofErr w:type="gramStart"/>
            <w:r>
              <w:rPr>
                <w:rFonts w:ascii="Arial" w:eastAsia="Arial" w:hAnsi="Arial" w:cs="Arial"/>
                <w:sz w:val="11"/>
                <w:szCs w:val="11"/>
              </w:rPr>
              <w:t>Č</w:t>
            </w:r>
            <w:r>
              <w:rPr>
                <w:rFonts w:ascii="Arial" w:eastAsia="Arial" w:hAnsi="Arial" w:cs="Arial"/>
                <w:sz w:val="12"/>
                <w:szCs w:val="12"/>
              </w:rPr>
              <w:t>.ú</w:t>
            </w:r>
            <w:r>
              <w:rPr>
                <w:rFonts w:ascii="Arial" w:eastAsia="Arial" w:hAnsi="Arial" w:cs="Arial"/>
                <w:sz w:val="11"/>
                <w:szCs w:val="11"/>
              </w:rPr>
              <w:t>č</w:t>
            </w:r>
            <w:r>
              <w:rPr>
                <w:rFonts w:ascii="Arial" w:eastAsia="Arial" w:hAnsi="Arial" w:cs="Arial"/>
                <w:sz w:val="12"/>
                <w:szCs w:val="12"/>
              </w:rPr>
              <w:t>tu</w:t>
            </w:r>
            <w:proofErr w:type="spellEnd"/>
            <w:proofErr w:type="gramEnd"/>
            <w:r>
              <w:rPr>
                <w:rFonts w:ascii="Arial" w:eastAsia="Arial" w:hAnsi="Arial" w:cs="Arial"/>
                <w:sz w:val="12"/>
                <w:szCs w:val="12"/>
              </w:rPr>
              <w:t xml:space="preserve"> : 2 059 630 102/2600</w:t>
            </w:r>
          </w:p>
        </w:tc>
        <w:tc>
          <w:tcPr>
            <w:tcW w:w="1651" w:type="dxa"/>
            <w:shd w:val="clear" w:color="auto" w:fill="FFFFFF"/>
            <w:vAlign w:val="bottom"/>
          </w:tcPr>
          <w:p w14:paraId="44BF8629" w14:textId="77777777" w:rsidR="002E0629" w:rsidRDefault="00000000">
            <w:pPr>
              <w:pStyle w:val="Jin0"/>
              <w:shd w:val="clear" w:color="auto" w:fill="auto"/>
              <w:spacing w:after="0"/>
              <w:jc w:val="right"/>
              <w:rPr>
                <w:sz w:val="12"/>
                <w:szCs w:val="12"/>
              </w:rPr>
            </w:pPr>
            <w:r>
              <w:rPr>
                <w:rFonts w:ascii="Arial" w:eastAsia="Arial" w:hAnsi="Arial" w:cs="Arial"/>
                <w:sz w:val="12"/>
                <w:szCs w:val="12"/>
              </w:rPr>
              <w:t xml:space="preserve">e-mail: </w:t>
            </w:r>
            <w:hyperlink r:id="rId12" w:history="1">
              <w:r>
                <w:rPr>
                  <w:rFonts w:ascii="Arial" w:eastAsia="Arial" w:hAnsi="Arial" w:cs="Arial"/>
                  <w:sz w:val="12"/>
                  <w:szCs w:val="12"/>
                </w:rPr>
                <w:t>info.cz@vwr.com</w:t>
              </w:r>
            </w:hyperlink>
          </w:p>
        </w:tc>
      </w:tr>
    </w:tbl>
    <w:p w14:paraId="1CCF6869" w14:textId="77777777" w:rsidR="002E0629" w:rsidRDefault="00000000">
      <w:pPr>
        <w:spacing w:line="14"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5587"/>
        <w:gridCol w:w="1973"/>
        <w:gridCol w:w="3749"/>
      </w:tblGrid>
      <w:tr w:rsidR="002E0629" w14:paraId="7048044D" w14:textId="77777777">
        <w:tblPrEx>
          <w:tblCellMar>
            <w:top w:w="0" w:type="dxa"/>
            <w:bottom w:w="0" w:type="dxa"/>
          </w:tblCellMar>
        </w:tblPrEx>
        <w:trPr>
          <w:trHeight w:hRule="exact" w:val="778"/>
        </w:trPr>
        <w:tc>
          <w:tcPr>
            <w:tcW w:w="5587" w:type="dxa"/>
            <w:vMerge w:val="restart"/>
            <w:shd w:val="clear" w:color="auto" w:fill="FFFFFF"/>
          </w:tcPr>
          <w:p w14:paraId="5BE54136" w14:textId="77777777" w:rsidR="002E0629" w:rsidRDefault="00000000">
            <w:pPr>
              <w:pStyle w:val="Jin0"/>
              <w:framePr w:w="11309" w:h="4680" w:vSpace="235" w:wrap="notBeside" w:vAnchor="text" w:hAnchor="text" w:x="5" w:y="1"/>
              <w:shd w:val="clear" w:color="auto" w:fill="auto"/>
              <w:spacing w:after="0"/>
              <w:ind w:right="2660"/>
              <w:jc w:val="right"/>
              <w:rPr>
                <w:sz w:val="46"/>
                <w:szCs w:val="46"/>
              </w:rPr>
            </w:pPr>
            <w:r>
              <w:rPr>
                <w:rFonts w:ascii="Arial" w:eastAsia="Arial" w:hAnsi="Arial" w:cs="Arial"/>
                <w:b/>
                <w:bCs/>
                <w:color w:val="42A5C5"/>
              </w:rPr>
              <w:lastRenderedPageBreak/>
              <w:t xml:space="preserve">£\Z </w:t>
            </w:r>
            <w:proofErr w:type="spellStart"/>
            <w:r>
              <w:rPr>
                <w:rFonts w:ascii="Arial" w:eastAsia="Arial" w:hAnsi="Arial" w:cs="Arial"/>
                <w:color w:val="306D9B"/>
                <w:sz w:val="46"/>
                <w:szCs w:val="46"/>
              </w:rPr>
              <w:t>avantor</w:t>
            </w:r>
            <w:proofErr w:type="spellEnd"/>
          </w:p>
          <w:p w14:paraId="0503A6E3" w14:textId="77777777" w:rsidR="002E0629" w:rsidRDefault="00000000">
            <w:pPr>
              <w:pStyle w:val="Jin0"/>
              <w:framePr w:w="11309" w:h="4680" w:vSpace="235" w:wrap="notBeside" w:vAnchor="text" w:hAnchor="text" w:x="5" w:y="1"/>
              <w:shd w:val="clear" w:color="auto" w:fill="auto"/>
              <w:spacing w:after="420"/>
              <w:ind w:right="2660"/>
              <w:jc w:val="right"/>
            </w:pPr>
            <w:proofErr w:type="spellStart"/>
            <w:r>
              <w:rPr>
                <w:rFonts w:ascii="Arial" w:eastAsia="Arial" w:hAnsi="Arial" w:cs="Arial"/>
                <w:color w:val="306D9B"/>
              </w:rPr>
              <w:t>delívered</w:t>
            </w:r>
            <w:proofErr w:type="spellEnd"/>
            <w:r>
              <w:rPr>
                <w:rFonts w:ascii="Arial" w:eastAsia="Arial" w:hAnsi="Arial" w:cs="Arial"/>
                <w:color w:val="306D9B"/>
              </w:rPr>
              <w:t xml:space="preserve"> by </w:t>
            </w:r>
            <w:r>
              <w:rPr>
                <w:rFonts w:ascii="Arial" w:eastAsia="Arial" w:hAnsi="Arial" w:cs="Arial"/>
                <w:b/>
                <w:bCs/>
                <w:color w:val="306D9B"/>
              </w:rPr>
              <w:t>V\AZT</w:t>
            </w:r>
          </w:p>
          <w:p w14:paraId="78260603" w14:textId="77777777" w:rsidR="002E0629" w:rsidRDefault="00000000">
            <w:pPr>
              <w:pStyle w:val="Jin0"/>
              <w:framePr w:w="11309" w:h="4680" w:vSpace="235" w:wrap="notBeside" w:vAnchor="text" w:hAnchor="text" w:x="5" w:y="1"/>
              <w:shd w:val="clear" w:color="auto" w:fill="auto"/>
              <w:spacing w:after="80"/>
              <w:ind w:left="200"/>
              <w:jc w:val="left"/>
            </w:pPr>
            <w:r>
              <w:rPr>
                <w:rFonts w:ascii="Arial" w:eastAsia="Arial" w:hAnsi="Arial" w:cs="Arial"/>
              </w:rPr>
              <w:t>VWR International s.r.o.</w:t>
            </w:r>
          </w:p>
          <w:p w14:paraId="65C1A017" w14:textId="77777777" w:rsidR="002E0629" w:rsidRDefault="00000000">
            <w:pPr>
              <w:pStyle w:val="Jin0"/>
              <w:framePr w:w="11309" w:h="4680" w:vSpace="235" w:wrap="notBeside" w:vAnchor="text" w:hAnchor="text" w:x="5" w:y="1"/>
              <w:shd w:val="clear" w:color="auto" w:fill="auto"/>
              <w:spacing w:after="80"/>
              <w:ind w:left="200"/>
              <w:jc w:val="left"/>
            </w:pPr>
            <w:r>
              <w:rPr>
                <w:rFonts w:ascii="Arial" w:eastAsia="Arial" w:hAnsi="Arial" w:cs="Arial"/>
              </w:rPr>
              <w:t>Czech Republic</w:t>
            </w:r>
          </w:p>
        </w:tc>
        <w:tc>
          <w:tcPr>
            <w:tcW w:w="1973" w:type="dxa"/>
            <w:tcBorders>
              <w:top w:val="single" w:sz="4" w:space="0" w:color="auto"/>
              <w:left w:val="single" w:sz="4" w:space="0" w:color="auto"/>
            </w:tcBorders>
            <w:shd w:val="clear" w:color="auto" w:fill="FFFFFF"/>
            <w:vAlign w:val="center"/>
          </w:tcPr>
          <w:p w14:paraId="50278E10" w14:textId="77777777" w:rsidR="002E0629" w:rsidRDefault="00000000">
            <w:pPr>
              <w:pStyle w:val="Jin0"/>
              <w:framePr w:w="11309" w:h="4680" w:vSpace="235" w:wrap="notBeside" w:vAnchor="text" w:hAnchor="text" w:x="5" w:y="1"/>
              <w:shd w:val="clear" w:color="auto" w:fill="auto"/>
              <w:jc w:val="left"/>
            </w:pPr>
            <w:r>
              <w:rPr>
                <w:rFonts w:ascii="Arial" w:eastAsia="Arial" w:hAnsi="Arial" w:cs="Arial"/>
                <w:b/>
                <w:bCs/>
              </w:rPr>
              <w:t xml:space="preserve">Nabídka </w:t>
            </w:r>
            <w:r>
              <w:rPr>
                <w:rFonts w:ascii="Arial" w:eastAsia="Arial" w:hAnsi="Arial" w:cs="Arial"/>
                <w:sz w:val="46"/>
                <w:szCs w:val="46"/>
              </w:rPr>
              <w:t>č</w:t>
            </w:r>
            <w:r>
              <w:rPr>
                <w:rFonts w:ascii="Arial" w:eastAsia="Arial" w:hAnsi="Arial" w:cs="Arial"/>
                <w:b/>
                <w:bCs/>
              </w:rPr>
              <w:t>íslo:</w:t>
            </w:r>
          </w:p>
          <w:p w14:paraId="1881D162" w14:textId="77777777" w:rsidR="002E0629" w:rsidRDefault="00000000">
            <w:pPr>
              <w:pStyle w:val="Jin0"/>
              <w:framePr w:w="11309" w:h="4680" w:vSpace="235" w:wrap="notBeside" w:vAnchor="text" w:hAnchor="text" w:x="5" w:y="1"/>
              <w:shd w:val="clear" w:color="auto" w:fill="auto"/>
              <w:spacing w:after="0"/>
              <w:jc w:val="left"/>
            </w:pPr>
            <w:r>
              <w:rPr>
                <w:rFonts w:ascii="Arial" w:eastAsia="Arial" w:hAnsi="Arial" w:cs="Arial"/>
              </w:rPr>
              <w:t>Platná od:</w:t>
            </w:r>
          </w:p>
        </w:tc>
        <w:tc>
          <w:tcPr>
            <w:tcW w:w="3749" w:type="dxa"/>
            <w:tcBorders>
              <w:top w:val="single" w:sz="4" w:space="0" w:color="auto"/>
              <w:right w:val="single" w:sz="4" w:space="0" w:color="auto"/>
            </w:tcBorders>
            <w:shd w:val="clear" w:color="auto" w:fill="FFFFFF"/>
            <w:vAlign w:val="bottom"/>
          </w:tcPr>
          <w:p w14:paraId="474A60B6" w14:textId="77777777" w:rsidR="002E0629" w:rsidRDefault="00000000">
            <w:pPr>
              <w:pStyle w:val="Jin0"/>
              <w:framePr w:w="11309" w:h="4680" w:vSpace="235" w:wrap="notBeside" w:vAnchor="text" w:hAnchor="text" w:x="5" w:y="1"/>
              <w:shd w:val="clear" w:color="auto" w:fill="auto"/>
              <w:spacing w:after="100"/>
              <w:ind w:left="340" w:firstLine="20"/>
              <w:jc w:val="left"/>
            </w:pPr>
            <w:r>
              <w:rPr>
                <w:rFonts w:ascii="Arial" w:eastAsia="Arial" w:hAnsi="Arial" w:cs="Arial"/>
                <w:b/>
                <w:bCs/>
              </w:rPr>
              <w:t>2602250414</w:t>
            </w:r>
          </w:p>
          <w:p w14:paraId="0B6D043B" w14:textId="77777777" w:rsidR="002E0629" w:rsidRDefault="00000000">
            <w:pPr>
              <w:pStyle w:val="Jin0"/>
              <w:framePr w:w="11309" w:h="4680" w:vSpace="235" w:wrap="notBeside" w:vAnchor="text" w:hAnchor="text" w:x="5" w:y="1"/>
              <w:shd w:val="clear" w:color="auto" w:fill="auto"/>
              <w:spacing w:after="0"/>
              <w:ind w:left="160" w:firstLine="40"/>
            </w:pPr>
            <w:r>
              <w:rPr>
                <w:rFonts w:ascii="Arial" w:eastAsia="Arial" w:hAnsi="Arial" w:cs="Arial"/>
              </w:rPr>
              <w:t>28.03.2025 - 10.06.2025</w:t>
            </w:r>
          </w:p>
        </w:tc>
      </w:tr>
      <w:tr w:rsidR="002E0629" w14:paraId="681CF6DB" w14:textId="77777777">
        <w:tblPrEx>
          <w:tblCellMar>
            <w:top w:w="0" w:type="dxa"/>
            <w:bottom w:w="0" w:type="dxa"/>
          </w:tblCellMar>
        </w:tblPrEx>
        <w:trPr>
          <w:trHeight w:hRule="exact" w:val="1728"/>
        </w:trPr>
        <w:tc>
          <w:tcPr>
            <w:tcW w:w="5587" w:type="dxa"/>
            <w:vMerge/>
            <w:shd w:val="clear" w:color="auto" w:fill="FFFFFF"/>
          </w:tcPr>
          <w:p w14:paraId="15D9F902" w14:textId="77777777" w:rsidR="002E0629" w:rsidRDefault="002E0629">
            <w:pPr>
              <w:framePr w:w="11309" w:h="4680" w:vSpace="235" w:wrap="notBeside" w:vAnchor="text" w:hAnchor="text" w:x="5" w:y="1"/>
            </w:pPr>
          </w:p>
        </w:tc>
        <w:tc>
          <w:tcPr>
            <w:tcW w:w="1973" w:type="dxa"/>
            <w:tcBorders>
              <w:top w:val="single" w:sz="4" w:space="0" w:color="auto"/>
            </w:tcBorders>
            <w:shd w:val="clear" w:color="auto" w:fill="FFFFFF"/>
          </w:tcPr>
          <w:p w14:paraId="66327F17" w14:textId="77777777" w:rsidR="002E0629" w:rsidRDefault="00000000">
            <w:pPr>
              <w:pStyle w:val="Jin0"/>
              <w:framePr w:w="11309" w:h="4680" w:vSpace="235" w:wrap="notBeside" w:vAnchor="text" w:hAnchor="text" w:x="5" w:y="1"/>
              <w:shd w:val="clear" w:color="auto" w:fill="auto"/>
              <w:spacing w:before="80" w:after="100"/>
              <w:jc w:val="left"/>
            </w:pPr>
            <w:r>
              <w:rPr>
                <w:rFonts w:ascii="Arial" w:eastAsia="Arial" w:hAnsi="Arial" w:cs="Arial"/>
                <w:b/>
                <w:bCs/>
              </w:rPr>
              <w:t>Zákazník:</w:t>
            </w:r>
          </w:p>
          <w:p w14:paraId="3A428C7E" w14:textId="77777777" w:rsidR="002E0629" w:rsidRDefault="00000000">
            <w:pPr>
              <w:pStyle w:val="Jin0"/>
              <w:framePr w:w="11309" w:h="4680" w:vSpace="235" w:wrap="notBeside" w:vAnchor="text" w:hAnchor="text" w:x="5" w:y="1"/>
              <w:shd w:val="clear" w:color="auto" w:fill="auto"/>
              <w:spacing w:after="0"/>
              <w:jc w:val="left"/>
            </w:pPr>
            <w:r>
              <w:rPr>
                <w:rFonts w:ascii="Arial" w:eastAsia="Arial" w:hAnsi="Arial" w:cs="Arial"/>
                <w:b/>
                <w:bCs/>
              </w:rPr>
              <w:t xml:space="preserve">Poptávka </w:t>
            </w:r>
            <w:r>
              <w:rPr>
                <w:rFonts w:ascii="Arial" w:eastAsia="Arial" w:hAnsi="Arial" w:cs="Arial"/>
                <w:sz w:val="46"/>
                <w:szCs w:val="46"/>
              </w:rPr>
              <w:t>č</w:t>
            </w:r>
            <w:r>
              <w:rPr>
                <w:rFonts w:ascii="Arial" w:eastAsia="Arial" w:hAnsi="Arial" w:cs="Arial"/>
                <w:b/>
                <w:bCs/>
              </w:rPr>
              <w:t>íslo:</w:t>
            </w:r>
          </w:p>
        </w:tc>
        <w:tc>
          <w:tcPr>
            <w:tcW w:w="3749" w:type="dxa"/>
            <w:tcBorders>
              <w:top w:val="single" w:sz="4" w:space="0" w:color="auto"/>
            </w:tcBorders>
            <w:shd w:val="clear" w:color="auto" w:fill="FFFFFF"/>
          </w:tcPr>
          <w:p w14:paraId="26149045" w14:textId="77777777" w:rsidR="002E0629" w:rsidRDefault="00000000">
            <w:pPr>
              <w:pStyle w:val="Jin0"/>
              <w:framePr w:w="11309" w:h="4680" w:vSpace="235" w:wrap="notBeside" w:vAnchor="text" w:hAnchor="text" w:x="5" w:y="1"/>
              <w:shd w:val="clear" w:color="auto" w:fill="auto"/>
              <w:spacing w:before="100" w:after="80"/>
              <w:ind w:left="340" w:firstLine="20"/>
              <w:jc w:val="left"/>
            </w:pPr>
            <w:r>
              <w:rPr>
                <w:rFonts w:ascii="Arial" w:eastAsia="Arial" w:hAnsi="Arial" w:cs="Arial"/>
              </w:rPr>
              <w:t>26000001</w:t>
            </w:r>
          </w:p>
          <w:p w14:paraId="7DEF8061" w14:textId="77777777" w:rsidR="002E0629" w:rsidRDefault="00000000">
            <w:pPr>
              <w:pStyle w:val="Jin0"/>
              <w:framePr w:w="11309" w:h="4680" w:vSpace="235" w:wrap="notBeside" w:vAnchor="text" w:hAnchor="text" w:x="5" w:y="1"/>
              <w:shd w:val="clear" w:color="auto" w:fill="auto"/>
              <w:spacing w:after="0"/>
              <w:ind w:left="340" w:firstLine="20"/>
              <w:jc w:val="left"/>
            </w:pPr>
            <w:r>
              <w:rPr>
                <w:rFonts w:ascii="Arial" w:eastAsia="Arial" w:hAnsi="Arial" w:cs="Arial"/>
                <w:b/>
                <w:bCs/>
              </w:rPr>
              <w:t>@28.03.2025</w:t>
            </w:r>
          </w:p>
        </w:tc>
      </w:tr>
      <w:tr w:rsidR="002E0629" w14:paraId="173FF2ED" w14:textId="77777777">
        <w:tblPrEx>
          <w:tblCellMar>
            <w:top w:w="0" w:type="dxa"/>
            <w:bottom w:w="0" w:type="dxa"/>
          </w:tblCellMar>
        </w:tblPrEx>
        <w:trPr>
          <w:trHeight w:hRule="exact" w:val="1584"/>
        </w:trPr>
        <w:tc>
          <w:tcPr>
            <w:tcW w:w="5587" w:type="dxa"/>
            <w:tcBorders>
              <w:top w:val="single" w:sz="4" w:space="0" w:color="auto"/>
              <w:left w:val="single" w:sz="4" w:space="0" w:color="auto"/>
            </w:tcBorders>
            <w:shd w:val="clear" w:color="auto" w:fill="FFFFFF"/>
          </w:tcPr>
          <w:p w14:paraId="3A3725DF" w14:textId="77777777" w:rsidR="002E0629" w:rsidRDefault="00000000">
            <w:pPr>
              <w:pStyle w:val="Jin0"/>
              <w:framePr w:w="11309" w:h="4680" w:vSpace="235" w:wrap="notBeside" w:vAnchor="text" w:hAnchor="text" w:x="5" w:y="1"/>
              <w:shd w:val="clear" w:color="auto" w:fill="auto"/>
              <w:tabs>
                <w:tab w:val="left" w:pos="1769"/>
              </w:tabs>
              <w:spacing w:before="100" w:after="0"/>
            </w:pPr>
            <w:r>
              <w:rPr>
                <w:rFonts w:ascii="Arial" w:eastAsia="Arial" w:hAnsi="Arial" w:cs="Arial"/>
              </w:rPr>
              <w:t>Pol.</w:t>
            </w:r>
            <w:r>
              <w:rPr>
                <w:rFonts w:ascii="Arial" w:eastAsia="Arial" w:hAnsi="Arial" w:cs="Arial"/>
              </w:rPr>
              <w:tab/>
            </w:r>
            <w:proofErr w:type="spellStart"/>
            <w:r>
              <w:rPr>
                <w:rFonts w:ascii="Arial" w:eastAsia="Arial" w:hAnsi="Arial" w:cs="Arial"/>
              </w:rPr>
              <w:t>Obj</w:t>
            </w:r>
            <w:proofErr w:type="spellEnd"/>
            <w:r>
              <w:rPr>
                <w:rFonts w:ascii="Arial" w:eastAsia="Arial" w:hAnsi="Arial" w:cs="Arial"/>
              </w:rPr>
              <w:t xml:space="preserve">. </w:t>
            </w:r>
            <w:r>
              <w:rPr>
                <w:rFonts w:ascii="Arial" w:eastAsia="Arial" w:hAnsi="Arial" w:cs="Arial"/>
                <w:sz w:val="18"/>
                <w:szCs w:val="18"/>
              </w:rPr>
              <w:t>č</w:t>
            </w:r>
            <w:r>
              <w:rPr>
                <w:rFonts w:ascii="Arial" w:eastAsia="Arial" w:hAnsi="Arial" w:cs="Arial"/>
              </w:rPr>
              <w:t>íslo</w:t>
            </w:r>
          </w:p>
          <w:p w14:paraId="70B4AE94" w14:textId="77777777" w:rsidR="002E0629" w:rsidRDefault="00000000">
            <w:pPr>
              <w:pStyle w:val="Jin0"/>
              <w:framePr w:w="11309" w:h="4680" w:vSpace="235" w:wrap="notBeside" w:vAnchor="text" w:hAnchor="text" w:x="5" w:y="1"/>
              <w:shd w:val="clear" w:color="auto" w:fill="auto"/>
              <w:spacing w:after="0"/>
              <w:ind w:left="1880"/>
              <w:jc w:val="left"/>
            </w:pPr>
            <w:r>
              <w:rPr>
                <w:rFonts w:ascii="Arial" w:eastAsia="Arial" w:hAnsi="Arial" w:cs="Arial"/>
              </w:rPr>
              <w:t>Popis</w:t>
            </w:r>
          </w:p>
        </w:tc>
        <w:tc>
          <w:tcPr>
            <w:tcW w:w="1973" w:type="dxa"/>
            <w:tcBorders>
              <w:top w:val="single" w:sz="4" w:space="0" w:color="auto"/>
            </w:tcBorders>
            <w:shd w:val="clear" w:color="auto" w:fill="FFFFFF"/>
          </w:tcPr>
          <w:p w14:paraId="5E9A6A69" w14:textId="77777777" w:rsidR="002E0629" w:rsidRDefault="00000000">
            <w:pPr>
              <w:pStyle w:val="Jin0"/>
              <w:framePr w:w="11309" w:h="4680" w:vSpace="235" w:wrap="notBeside" w:vAnchor="text" w:hAnchor="text" w:x="5" w:y="1"/>
              <w:shd w:val="clear" w:color="auto" w:fill="auto"/>
              <w:spacing w:before="100" w:after="0"/>
              <w:jc w:val="center"/>
            </w:pPr>
            <w:proofErr w:type="spellStart"/>
            <w:r>
              <w:rPr>
                <w:rFonts w:ascii="Arial" w:eastAsia="Arial" w:hAnsi="Arial" w:cs="Arial"/>
              </w:rPr>
              <w:t>Mno</w:t>
            </w:r>
            <w:proofErr w:type="spellEnd"/>
            <w:r>
              <w:rPr>
                <w:rFonts w:ascii="Arial" w:eastAsia="Arial" w:hAnsi="Arial" w:cs="Arial"/>
              </w:rPr>
              <w:t xml:space="preserve"> </w:t>
            </w:r>
            <w:proofErr w:type="gramStart"/>
            <w:r>
              <w:rPr>
                <w:rFonts w:ascii="Arial" w:eastAsia="Arial" w:hAnsi="Arial" w:cs="Arial"/>
                <w:sz w:val="18"/>
                <w:szCs w:val="18"/>
              </w:rPr>
              <w:t xml:space="preserve">ž </w:t>
            </w:r>
            <w:r>
              <w:rPr>
                <w:rFonts w:ascii="Arial" w:eastAsia="Arial" w:hAnsi="Arial" w:cs="Arial"/>
              </w:rPr>
              <w:t>.</w:t>
            </w:r>
            <w:proofErr w:type="gramEnd"/>
          </w:p>
        </w:tc>
        <w:tc>
          <w:tcPr>
            <w:tcW w:w="3749" w:type="dxa"/>
            <w:tcBorders>
              <w:top w:val="single" w:sz="4" w:space="0" w:color="auto"/>
              <w:right w:val="single" w:sz="4" w:space="0" w:color="auto"/>
            </w:tcBorders>
            <w:shd w:val="clear" w:color="auto" w:fill="FFFFFF"/>
            <w:vAlign w:val="center"/>
          </w:tcPr>
          <w:p w14:paraId="64F127B7" w14:textId="77777777" w:rsidR="002E0629" w:rsidRDefault="00000000">
            <w:pPr>
              <w:pStyle w:val="Jin0"/>
              <w:framePr w:w="11309" w:h="4680" w:vSpace="235" w:wrap="notBeside" w:vAnchor="text" w:hAnchor="text" w:x="5" w:y="1"/>
              <w:shd w:val="clear" w:color="auto" w:fill="auto"/>
              <w:spacing w:after="0"/>
              <w:ind w:left="160" w:firstLine="40"/>
            </w:pPr>
            <w:r>
              <w:rPr>
                <w:rFonts w:ascii="Arial" w:eastAsia="Arial" w:hAnsi="Arial" w:cs="Arial"/>
              </w:rPr>
              <w:t>Cena</w:t>
            </w:r>
          </w:p>
          <w:p w14:paraId="128D9510" w14:textId="77777777" w:rsidR="002E0629" w:rsidRDefault="00000000">
            <w:pPr>
              <w:pStyle w:val="Jin0"/>
              <w:framePr w:w="11309" w:h="4680" w:vSpace="235" w:wrap="notBeside" w:vAnchor="text" w:hAnchor="text" w:x="5" w:y="1"/>
              <w:shd w:val="clear" w:color="auto" w:fill="auto"/>
              <w:spacing w:after="220"/>
              <w:ind w:left="160" w:firstLine="40"/>
            </w:pPr>
            <w:r>
              <w:rPr>
                <w:rFonts w:ascii="Arial" w:eastAsia="Arial" w:hAnsi="Arial" w:cs="Arial"/>
              </w:rPr>
              <w:t>Sleva</w:t>
            </w:r>
          </w:p>
          <w:p w14:paraId="5C9C4AC5" w14:textId="77777777" w:rsidR="002E0629" w:rsidRDefault="00000000">
            <w:pPr>
              <w:pStyle w:val="Jin0"/>
              <w:framePr w:w="11309" w:h="4680" w:vSpace="235" w:wrap="notBeside" w:vAnchor="text" w:hAnchor="text" w:x="5" w:y="1"/>
              <w:shd w:val="clear" w:color="auto" w:fill="auto"/>
              <w:tabs>
                <w:tab w:val="left" w:pos="1534"/>
              </w:tabs>
              <w:spacing w:after="0"/>
              <w:ind w:left="160" w:firstLine="40"/>
              <w:rPr>
                <w:sz w:val="18"/>
                <w:szCs w:val="18"/>
              </w:rPr>
            </w:pPr>
            <w:r>
              <w:rPr>
                <w:rFonts w:ascii="Arial" w:eastAsia="Arial" w:hAnsi="Arial" w:cs="Arial"/>
              </w:rPr>
              <w:t>Netto cena</w:t>
            </w:r>
            <w:r>
              <w:rPr>
                <w:rFonts w:ascii="Arial" w:eastAsia="Arial" w:hAnsi="Arial" w:cs="Arial"/>
              </w:rPr>
              <w:tab/>
              <w:t>Celkem po slev</w:t>
            </w:r>
            <w:r>
              <w:rPr>
                <w:rFonts w:ascii="Arial" w:eastAsia="Arial" w:hAnsi="Arial" w:cs="Arial"/>
                <w:sz w:val="18"/>
                <w:szCs w:val="18"/>
              </w:rPr>
              <w:t>ě</w:t>
            </w:r>
          </w:p>
          <w:p w14:paraId="72ED5E1A" w14:textId="77777777" w:rsidR="002E0629" w:rsidRDefault="00000000">
            <w:pPr>
              <w:pStyle w:val="Jin0"/>
              <w:framePr w:w="11309" w:h="4680" w:vSpace="235" w:wrap="notBeside" w:vAnchor="text" w:hAnchor="text" w:x="5" w:y="1"/>
              <w:shd w:val="clear" w:color="auto" w:fill="auto"/>
              <w:spacing w:after="120"/>
              <w:ind w:left="160" w:firstLine="40"/>
            </w:pPr>
            <w:r>
              <w:rPr>
                <w:rFonts w:ascii="Arial" w:eastAsia="Arial" w:hAnsi="Arial" w:cs="Arial"/>
              </w:rPr>
              <w:t>Poplatky</w:t>
            </w:r>
          </w:p>
        </w:tc>
      </w:tr>
      <w:tr w:rsidR="002E0629" w14:paraId="2FD73DEE" w14:textId="77777777">
        <w:tblPrEx>
          <w:tblCellMar>
            <w:top w:w="0" w:type="dxa"/>
            <w:bottom w:w="0" w:type="dxa"/>
          </w:tblCellMar>
        </w:tblPrEx>
        <w:trPr>
          <w:trHeight w:hRule="exact" w:val="590"/>
        </w:trPr>
        <w:tc>
          <w:tcPr>
            <w:tcW w:w="5587" w:type="dxa"/>
            <w:tcBorders>
              <w:top w:val="single" w:sz="4" w:space="0" w:color="auto"/>
            </w:tcBorders>
            <w:shd w:val="clear" w:color="auto" w:fill="FFFFFF"/>
            <w:vAlign w:val="bottom"/>
          </w:tcPr>
          <w:p w14:paraId="0B571BBC" w14:textId="77777777" w:rsidR="002E0629" w:rsidRDefault="00000000">
            <w:pPr>
              <w:pStyle w:val="Jin0"/>
              <w:framePr w:w="11309" w:h="4680" w:vSpace="235" w:wrap="notBeside" w:vAnchor="text" w:hAnchor="text" w:x="5" w:y="1"/>
              <w:shd w:val="clear" w:color="auto" w:fill="auto"/>
              <w:tabs>
                <w:tab w:val="left" w:pos="1798"/>
              </w:tabs>
              <w:spacing w:after="0"/>
            </w:pPr>
            <w:r>
              <w:rPr>
                <w:rFonts w:ascii="Arial" w:eastAsia="Arial" w:hAnsi="Arial" w:cs="Arial"/>
              </w:rPr>
              <w:t>10</w:t>
            </w:r>
            <w:r>
              <w:rPr>
                <w:rFonts w:ascii="Arial" w:eastAsia="Arial" w:hAnsi="Arial" w:cs="Arial"/>
              </w:rPr>
              <w:tab/>
              <w:t>732-3666</w:t>
            </w:r>
          </w:p>
          <w:p w14:paraId="27CFA02A" w14:textId="77777777" w:rsidR="002E0629" w:rsidRDefault="00000000">
            <w:pPr>
              <w:pStyle w:val="Jin0"/>
              <w:framePr w:w="11309" w:h="4680" w:vSpace="235" w:wrap="notBeside" w:vAnchor="text" w:hAnchor="text" w:x="5" w:y="1"/>
              <w:shd w:val="clear" w:color="auto" w:fill="auto"/>
              <w:spacing w:after="0" w:line="194" w:lineRule="auto"/>
              <w:jc w:val="center"/>
            </w:pPr>
            <w:proofErr w:type="spellStart"/>
            <w:r>
              <w:rPr>
                <w:rFonts w:ascii="Arial" w:eastAsia="Arial" w:hAnsi="Arial" w:cs="Arial"/>
                <w:color w:val="0155A2"/>
              </w:rPr>
              <w:t>eppendorf</w:t>
            </w:r>
            <w:proofErr w:type="spellEnd"/>
            <w:r>
              <w:rPr>
                <w:rFonts w:ascii="Arial" w:eastAsia="Arial" w:hAnsi="Arial" w:cs="Arial"/>
                <w:color w:val="0155A2"/>
              </w:rPr>
              <w:t xml:space="preserve"> </w:t>
            </w:r>
            <w:r>
              <w:rPr>
                <w:rFonts w:ascii="Arial" w:eastAsia="Arial" w:hAnsi="Arial" w:cs="Arial"/>
                <w:color w:val="222222"/>
                <w:vertAlign w:val="subscript"/>
              </w:rPr>
              <w:t>z</w:t>
            </w:r>
            <w:r>
              <w:rPr>
                <w:rFonts w:ascii="Arial" w:eastAsia="Arial" w:hAnsi="Arial" w:cs="Arial"/>
                <w:color w:val="222222"/>
              </w:rPr>
              <w:t xml:space="preserve"> </w:t>
            </w:r>
            <w:r>
              <w:rPr>
                <w:rFonts w:ascii="Arial" w:eastAsia="Arial" w:hAnsi="Arial" w:cs="Arial"/>
              </w:rPr>
              <w:t>MASTERCYCLER NEXUS GX2 EU</w:t>
            </w:r>
          </w:p>
        </w:tc>
        <w:tc>
          <w:tcPr>
            <w:tcW w:w="1973" w:type="dxa"/>
            <w:tcBorders>
              <w:top w:val="single" w:sz="4" w:space="0" w:color="auto"/>
            </w:tcBorders>
            <w:shd w:val="clear" w:color="auto" w:fill="FFFFFF"/>
            <w:vAlign w:val="center"/>
          </w:tcPr>
          <w:p w14:paraId="63402CD1" w14:textId="77777777" w:rsidR="002E0629" w:rsidRDefault="00000000">
            <w:pPr>
              <w:pStyle w:val="Jin0"/>
              <w:framePr w:w="11309" w:h="4680" w:vSpace="235" w:wrap="notBeside" w:vAnchor="text" w:hAnchor="text" w:x="5" w:y="1"/>
              <w:shd w:val="clear" w:color="auto" w:fill="auto"/>
              <w:spacing w:after="0"/>
              <w:ind w:left="1080"/>
              <w:jc w:val="left"/>
            </w:pPr>
            <w:r>
              <w:rPr>
                <w:rFonts w:ascii="Arial" w:eastAsia="Arial" w:hAnsi="Arial" w:cs="Arial"/>
              </w:rPr>
              <w:t>1 * 1 KS</w:t>
            </w:r>
          </w:p>
        </w:tc>
        <w:tc>
          <w:tcPr>
            <w:tcW w:w="3749" w:type="dxa"/>
            <w:tcBorders>
              <w:top w:val="single" w:sz="4" w:space="0" w:color="auto"/>
            </w:tcBorders>
            <w:shd w:val="clear" w:color="auto" w:fill="FFFFFF"/>
            <w:vAlign w:val="center"/>
          </w:tcPr>
          <w:p w14:paraId="30044BA8" w14:textId="77777777" w:rsidR="002E0629" w:rsidRDefault="00000000">
            <w:pPr>
              <w:pStyle w:val="Jin0"/>
              <w:framePr w:w="11309" w:h="4680" w:vSpace="235" w:wrap="notBeside" w:vAnchor="text" w:hAnchor="text" w:x="5" w:y="1"/>
              <w:shd w:val="clear" w:color="auto" w:fill="auto"/>
              <w:spacing w:after="0"/>
              <w:ind w:left="340" w:firstLine="20"/>
              <w:jc w:val="left"/>
            </w:pPr>
            <w:r>
              <w:rPr>
                <w:rFonts w:ascii="Arial" w:eastAsia="Arial" w:hAnsi="Arial" w:cs="Arial"/>
              </w:rPr>
              <w:t>254.560,00 Speciální cena</w:t>
            </w:r>
          </w:p>
        </w:tc>
      </w:tr>
    </w:tbl>
    <w:p w14:paraId="6F6F9B64" w14:textId="77777777" w:rsidR="002E0629" w:rsidRDefault="00000000">
      <w:pPr>
        <w:pStyle w:val="Titulektabulky0"/>
        <w:framePr w:w="8760" w:h="235" w:hSpace="4" w:wrap="notBeside" w:vAnchor="text" w:hAnchor="text" w:x="1882" w:y="4681"/>
        <w:shd w:val="clear" w:color="auto" w:fill="auto"/>
        <w:jc w:val="right"/>
      </w:pPr>
      <w:r>
        <w:t>254.560,00 254.560,00</w:t>
      </w:r>
    </w:p>
    <w:p w14:paraId="27A9338E" w14:textId="77777777" w:rsidR="002E0629" w:rsidRDefault="002E0629">
      <w:pPr>
        <w:spacing w:line="14" w:lineRule="exact"/>
      </w:pPr>
    </w:p>
    <w:p w14:paraId="212B9B8A" w14:textId="77777777" w:rsidR="002E0629" w:rsidRDefault="00000000">
      <w:pPr>
        <w:pStyle w:val="Zkladntext30"/>
        <w:shd w:val="clear" w:color="auto" w:fill="auto"/>
        <w:spacing w:after="0"/>
        <w:ind w:left="1880"/>
      </w:pPr>
      <w:r>
        <w:rPr>
          <w:noProof/>
        </w:rPr>
        <mc:AlternateContent>
          <mc:Choice Requires="wps">
            <w:drawing>
              <wp:anchor distT="0" distB="0" distL="0" distR="0" simplePos="0" relativeHeight="125829407" behindDoc="0" locked="0" layoutInCell="1" allowOverlap="1" wp14:anchorId="69B4DE73" wp14:editId="5AC6D8E9">
                <wp:simplePos x="0" y="0"/>
                <wp:positionH relativeFrom="page">
                  <wp:posOffset>1299845</wp:posOffset>
                </wp:positionH>
                <wp:positionV relativeFrom="margin">
                  <wp:posOffset>3094990</wp:posOffset>
                </wp:positionV>
                <wp:extent cx="5562600" cy="175260"/>
                <wp:effectExtent l="0" t="0" r="0" b="0"/>
                <wp:wrapSquare wrapText="bothSides"/>
                <wp:docPr id="41" name="Shape 41"/>
                <wp:cNvGraphicFramePr/>
                <a:graphic xmlns:a="http://schemas.openxmlformats.org/drawingml/2006/main">
                  <a:graphicData uri="http://schemas.microsoft.com/office/word/2010/wordprocessingShape">
                    <wps:wsp>
                      <wps:cNvSpPr txBox="1"/>
                      <wps:spPr>
                        <a:xfrm>
                          <a:off x="0" y="0"/>
                          <a:ext cx="5562600" cy="175260"/>
                        </a:xfrm>
                        <a:prstGeom prst="rect">
                          <a:avLst/>
                        </a:prstGeom>
                        <a:noFill/>
                      </wps:spPr>
                      <wps:txbx>
                        <w:txbxContent>
                          <w:p w14:paraId="3B3968E3" w14:textId="77777777" w:rsidR="002E0629" w:rsidRDefault="00000000">
                            <w:pPr>
                              <w:pStyle w:val="Zkladntext30"/>
                              <w:shd w:val="clear" w:color="auto" w:fill="auto"/>
                              <w:spacing w:after="0" w:line="204" w:lineRule="auto"/>
                            </w:pPr>
                            <w:r>
                              <w:t>Dal</w:t>
                            </w:r>
                            <w:r>
                              <w:rPr>
                                <w:sz w:val="18"/>
                                <w:szCs w:val="18"/>
                              </w:rPr>
                              <w:t>š</w:t>
                            </w:r>
                            <w:r>
                              <w:t>í informace o produktu naleznete zde.</w:t>
                            </w:r>
                          </w:p>
                        </w:txbxContent>
                      </wps:txbx>
                      <wps:bodyPr lIns="0" tIns="0" rIns="0" bIns="0">
                        <a:spAutoFit/>
                      </wps:bodyPr>
                    </wps:wsp>
                  </a:graphicData>
                </a:graphic>
              </wp:anchor>
            </w:drawing>
          </mc:Choice>
          <mc:Fallback>
            <w:pict>
              <v:shape w14:anchorId="69B4DE73" id="Shape 41" o:spid="_x0000_s1039" type="#_x0000_t202" style="position:absolute;left:0;text-align:left;margin-left:102.35pt;margin-top:243.7pt;width:438pt;height:13.8pt;z-index:125829407;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" filled="f" stroked="f">
                <v:textbox style="mso-fit-shape-to-text:t" inset="0,0,0,0">
                  <w:txbxContent>
                    <w:p w14:paraId="3B3968E3" w14:textId="77777777" w:rsidR="002E0629" w:rsidRDefault="00000000">
                      <w:pPr>
                        <w:pStyle w:val="Zkladntext30"/>
                        <w:shd w:val="clear" w:color="auto" w:fill="auto"/>
                        <w:spacing w:after="0" w:line="204" w:lineRule="auto"/>
                      </w:pPr>
                      <w:r>
                        <w:t>Dal</w:t>
                      </w:r>
                      <w:r>
                        <w:rPr>
                          <w:sz w:val="18"/>
                          <w:szCs w:val="18"/>
                        </w:rPr>
                        <w:t>š</w:t>
                      </w:r>
                      <w:r>
                        <w:t>í informace o produktu naleznete zde.</w:t>
                      </w:r>
                    </w:p>
                  </w:txbxContent>
                </v:textbox>
                <w10:wrap type="square" anchorx="page" anchory="margin"/>
              </v:shape>
            </w:pict>
          </mc:Fallback>
        </mc:AlternateContent>
      </w:r>
      <w:hyperlink r:id="rId13" w:history="1">
        <w:r>
          <w:t>https://cz.vwr.com/store/catalog/product.jsp</w:t>
        </w:r>
      </w:hyperlink>
      <w:r>
        <w:t>?</w:t>
      </w:r>
    </w:p>
    <w:p w14:paraId="20FAC584" w14:textId="77777777" w:rsidR="002E0629" w:rsidRDefault="00000000">
      <w:pPr>
        <w:pStyle w:val="Zkladntext30"/>
        <w:shd w:val="clear" w:color="auto" w:fill="auto"/>
        <w:spacing w:after="220"/>
        <w:ind w:left="1880"/>
      </w:pPr>
      <w:proofErr w:type="spellStart"/>
      <w:r>
        <w:t>catalog_number</w:t>
      </w:r>
      <w:proofErr w:type="spellEnd"/>
      <w:r>
        <w:t>=732-3666</w:t>
      </w:r>
    </w:p>
    <w:p w14:paraId="4F781E43" w14:textId="77777777" w:rsidR="002E0629" w:rsidRDefault="00000000">
      <w:pPr>
        <w:pStyle w:val="Zkladntext30"/>
        <w:shd w:val="clear" w:color="auto" w:fill="auto"/>
        <w:spacing w:after="220"/>
        <w:ind w:left="1880"/>
      </w:pPr>
      <w:r>
        <w:t xml:space="preserve">Dodací </w:t>
      </w:r>
      <w:proofErr w:type="gramStart"/>
      <w:r>
        <w:t>lh</w:t>
      </w:r>
      <w:r>
        <w:rPr>
          <w:sz w:val="18"/>
          <w:szCs w:val="18"/>
        </w:rPr>
        <w:t>ů</w:t>
      </w:r>
      <w:r>
        <w:t>ta - viz</w:t>
      </w:r>
      <w:proofErr w:type="gramEnd"/>
      <w:r>
        <w:t xml:space="preserve"> ní</w:t>
      </w:r>
      <w:r>
        <w:rPr>
          <w:sz w:val="18"/>
          <w:szCs w:val="18"/>
        </w:rPr>
        <w:t>ž</w:t>
      </w:r>
      <w:r>
        <w:t>e</w:t>
      </w:r>
    </w:p>
    <w:p w14:paraId="4E2DCADA" w14:textId="77777777" w:rsidR="002E0629" w:rsidRDefault="00000000">
      <w:pPr>
        <w:pStyle w:val="Zkladntext30"/>
        <w:shd w:val="clear" w:color="auto" w:fill="auto"/>
        <w:spacing w:after="460"/>
        <w:ind w:left="1880"/>
      </w:pPr>
      <w:r>
        <w:t>Doba dodání: 2 týdny</w:t>
      </w:r>
    </w:p>
    <w:p w14:paraId="4DCBF738" w14:textId="77777777" w:rsidR="002E0629" w:rsidRDefault="00000000">
      <w:pPr>
        <w:pStyle w:val="Zkladntext30"/>
        <w:shd w:val="clear" w:color="auto" w:fill="auto"/>
        <w:tabs>
          <w:tab w:val="left" w:leader="hyphen" w:pos="10570"/>
        </w:tabs>
        <w:spacing w:after="0" w:line="257" w:lineRule="auto"/>
        <w:ind w:left="1880" w:right="600" w:hanging="1880"/>
      </w:pPr>
      <w:r>
        <w:t>20 SERVVAR3INSTALL 1 * 1 MJ 1.920,00 Instalace a za</w:t>
      </w:r>
      <w:r>
        <w:rPr>
          <w:sz w:val="18"/>
          <w:szCs w:val="18"/>
        </w:rPr>
        <w:t>š</w:t>
      </w:r>
      <w:r>
        <w:t xml:space="preserve">kolení </w:t>
      </w:r>
      <w:r>
        <w:tab/>
      </w:r>
    </w:p>
    <w:p w14:paraId="24D7FA02" w14:textId="77777777" w:rsidR="002E0629" w:rsidRDefault="00000000">
      <w:pPr>
        <w:pStyle w:val="Zkladntext30"/>
        <w:shd w:val="clear" w:color="auto" w:fill="auto"/>
        <w:spacing w:after="0" w:line="257" w:lineRule="auto"/>
        <w:ind w:left="8140"/>
      </w:pPr>
      <w:r>
        <w:t>1.920,00 1.920,00</w:t>
      </w:r>
    </w:p>
    <w:p w14:paraId="0C9EF054" w14:textId="77777777" w:rsidR="002E0629" w:rsidRDefault="00000000">
      <w:pPr>
        <w:pStyle w:val="Zkladntext30"/>
        <w:shd w:val="clear" w:color="auto" w:fill="auto"/>
        <w:spacing w:after="220" w:line="214" w:lineRule="auto"/>
        <w:ind w:left="1880"/>
      </w:pPr>
      <w:r>
        <w:t>Dal</w:t>
      </w:r>
      <w:r>
        <w:rPr>
          <w:sz w:val="18"/>
          <w:szCs w:val="18"/>
        </w:rPr>
        <w:t>š</w:t>
      </w:r>
      <w:r>
        <w:t>í informace o produktu naleznete zde.</w:t>
      </w:r>
    </w:p>
    <w:p w14:paraId="48767293" w14:textId="77777777" w:rsidR="002E0629" w:rsidRDefault="00000000">
      <w:pPr>
        <w:pStyle w:val="Zkladntext30"/>
        <w:shd w:val="clear" w:color="auto" w:fill="auto"/>
        <w:spacing w:after="0" w:line="257" w:lineRule="auto"/>
        <w:ind w:left="1880"/>
      </w:pPr>
      <w:hyperlink r:id="rId14" w:history="1">
        <w:r>
          <w:t>https://cz.vwr.com/store/catalog/product.jsp</w:t>
        </w:r>
      </w:hyperlink>
      <w:r>
        <w:t>?</w:t>
      </w:r>
    </w:p>
    <w:p w14:paraId="031643C1" w14:textId="77777777" w:rsidR="002E0629" w:rsidRDefault="00000000">
      <w:pPr>
        <w:pStyle w:val="Zkladntext30"/>
        <w:shd w:val="clear" w:color="auto" w:fill="auto"/>
        <w:spacing w:after="220" w:line="257" w:lineRule="auto"/>
        <w:ind w:left="1880"/>
      </w:pPr>
      <w:proofErr w:type="spellStart"/>
      <w:r>
        <w:t>catalog_number</w:t>
      </w:r>
      <w:proofErr w:type="spellEnd"/>
      <w:r>
        <w:t>=servvar3install</w:t>
      </w:r>
    </w:p>
    <w:p w14:paraId="0831E822" w14:textId="77777777" w:rsidR="002E0629" w:rsidRDefault="00000000">
      <w:pPr>
        <w:pStyle w:val="Zkladntext30"/>
        <w:shd w:val="clear" w:color="auto" w:fill="auto"/>
        <w:spacing w:after="580" w:line="257" w:lineRule="auto"/>
        <w:ind w:left="1880"/>
      </w:pPr>
      <w:r>
        <w:rPr>
          <w:noProof/>
        </w:rPr>
        <mc:AlternateContent>
          <mc:Choice Requires="wps">
            <w:drawing>
              <wp:anchor distT="2045970" distB="3175" distL="114300" distR="4719955" simplePos="0" relativeHeight="125829409" behindDoc="0" locked="0" layoutInCell="1" allowOverlap="1" wp14:anchorId="197C5B82" wp14:editId="52CF3D2D">
                <wp:simplePos x="0" y="0"/>
                <wp:positionH relativeFrom="page">
                  <wp:posOffset>202565</wp:posOffset>
                </wp:positionH>
                <wp:positionV relativeFrom="margin">
                  <wp:posOffset>9439910</wp:posOffset>
                </wp:positionV>
                <wp:extent cx="826135" cy="29845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826135" cy="298450"/>
                        </a:xfrm>
                        <a:prstGeom prst="rect">
                          <a:avLst/>
                        </a:prstGeom>
                        <a:noFill/>
                      </wps:spPr>
                      <wps:txbx>
                        <w:txbxContent>
                          <w:p w14:paraId="67055180" w14:textId="77777777" w:rsidR="002E0629" w:rsidRDefault="00000000">
                            <w:pPr>
                              <w:pStyle w:val="Zkladntext40"/>
                              <w:shd w:val="clear" w:color="auto" w:fill="auto"/>
                            </w:pPr>
                            <w:r>
                              <w:t>Sídlo:</w:t>
                            </w:r>
                          </w:p>
                          <w:p w14:paraId="5214946F" w14:textId="77777777" w:rsidR="002E0629" w:rsidRDefault="00000000">
                            <w:pPr>
                              <w:pStyle w:val="Zkladntext40"/>
                              <w:shd w:val="clear" w:color="auto" w:fill="auto"/>
                            </w:pPr>
                            <w:r>
                              <w:t>Pra</w:t>
                            </w:r>
                            <w:r>
                              <w:rPr>
                                <w:sz w:val="11"/>
                                <w:szCs w:val="11"/>
                              </w:rPr>
                              <w:t>ž</w:t>
                            </w:r>
                            <w:r>
                              <w:t>ská 442</w:t>
                            </w:r>
                          </w:p>
                          <w:p w14:paraId="7A8F469B" w14:textId="77777777" w:rsidR="002E0629" w:rsidRDefault="00000000">
                            <w:pPr>
                              <w:pStyle w:val="Zkladntext40"/>
                              <w:shd w:val="clear" w:color="auto" w:fill="auto"/>
                            </w:pPr>
                            <w:r>
                              <w:t>281 67 St</w:t>
                            </w:r>
                            <w:r>
                              <w:rPr>
                                <w:sz w:val="11"/>
                                <w:szCs w:val="11"/>
                              </w:rPr>
                              <w:t>ř</w:t>
                            </w:r>
                            <w:r>
                              <w:t>íbrná Skalice</w:t>
                            </w:r>
                          </w:p>
                        </w:txbxContent>
                      </wps:txbx>
                      <wps:bodyPr lIns="0" tIns="0" rIns="0" bIns="0">
                        <a:spAutoFit/>
                      </wps:bodyPr>
                    </wps:wsp>
                  </a:graphicData>
                </a:graphic>
              </wp:anchor>
            </w:drawing>
          </mc:Choice>
          <mc:Fallback>
            <w:pict>
              <v:shape w14:anchorId="197C5B82" id="Shape 43" o:spid="_x0000_s1040" type="#_x0000_t202" style="position:absolute;left:0;text-align:left;margin-left:15.95pt;margin-top:743.3pt;width:65.05pt;height:23.5pt;z-index:125829409;visibility:visible;mso-wrap-style:square;mso-wrap-distance-left:9pt;mso-wrap-distance-top:161.1pt;mso-wrap-distance-right:371.65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" filled="f" stroked="f">
                <v:textbox style="mso-fit-shape-to-text:t" inset="0,0,0,0">
                  <w:txbxContent>
                    <w:p w14:paraId="67055180" w14:textId="77777777" w:rsidR="002E0629" w:rsidRDefault="00000000">
                      <w:pPr>
                        <w:pStyle w:val="Zkladntext40"/>
                        <w:shd w:val="clear" w:color="auto" w:fill="auto"/>
                      </w:pPr>
                      <w:r>
                        <w:t>Sídlo:</w:t>
                      </w:r>
                    </w:p>
                    <w:p w14:paraId="5214946F" w14:textId="77777777" w:rsidR="002E0629" w:rsidRDefault="00000000">
                      <w:pPr>
                        <w:pStyle w:val="Zkladntext40"/>
                        <w:shd w:val="clear" w:color="auto" w:fill="auto"/>
                      </w:pPr>
                      <w:r>
                        <w:t>Pra</w:t>
                      </w:r>
                      <w:r>
                        <w:rPr>
                          <w:sz w:val="11"/>
                          <w:szCs w:val="11"/>
                        </w:rPr>
                        <w:t>ž</w:t>
                      </w:r>
                      <w:r>
                        <w:t>ská 442</w:t>
                      </w:r>
                    </w:p>
                    <w:p w14:paraId="7A8F469B" w14:textId="77777777" w:rsidR="002E0629" w:rsidRDefault="00000000">
                      <w:pPr>
                        <w:pStyle w:val="Zkladntext40"/>
                        <w:shd w:val="clear" w:color="auto" w:fill="auto"/>
                      </w:pPr>
                      <w:r>
                        <w:t>281 67 St</w:t>
                      </w:r>
                      <w:r>
                        <w:rPr>
                          <w:sz w:val="11"/>
                          <w:szCs w:val="11"/>
                        </w:rPr>
                        <w:t>ř</w:t>
                      </w:r>
                      <w:r>
                        <w:t>íbrná Skalice</w:t>
                      </w:r>
                    </w:p>
                  </w:txbxContent>
                </v:textbox>
                <w10:wrap type="topAndBottom" anchorx="page" anchory="margin"/>
              </v:shape>
            </w:pict>
          </mc:Fallback>
        </mc:AlternateContent>
      </w:r>
      <w:r>
        <w:rPr>
          <w:noProof/>
        </w:rPr>
        <mc:AlternateContent>
          <mc:Choice Requires="wps">
            <w:drawing>
              <wp:anchor distT="2044700" distB="4445" distL="1031875" distR="3704590" simplePos="0" relativeHeight="125829411" behindDoc="0" locked="0" layoutInCell="1" allowOverlap="1" wp14:anchorId="736AD4F7" wp14:editId="6478FDF7">
                <wp:simplePos x="0" y="0"/>
                <wp:positionH relativeFrom="page">
                  <wp:posOffset>1120140</wp:posOffset>
                </wp:positionH>
                <wp:positionV relativeFrom="margin">
                  <wp:posOffset>9438005</wp:posOffset>
                </wp:positionV>
                <wp:extent cx="923290" cy="29845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923290" cy="298450"/>
                        </a:xfrm>
                        <a:prstGeom prst="rect">
                          <a:avLst/>
                        </a:prstGeom>
                        <a:noFill/>
                      </wps:spPr>
                      <wps:txbx>
                        <w:txbxContent>
                          <w:p w14:paraId="0FAA8273" w14:textId="77777777" w:rsidR="002E0629" w:rsidRDefault="00000000">
                            <w:pPr>
                              <w:pStyle w:val="Zkladntext40"/>
                              <w:shd w:val="clear" w:color="auto" w:fill="auto"/>
                            </w:pPr>
                            <w:r>
                              <w:t>I</w:t>
                            </w:r>
                            <w:r>
                              <w:rPr>
                                <w:sz w:val="11"/>
                                <w:szCs w:val="11"/>
                              </w:rPr>
                              <w:t xml:space="preserve">Č </w:t>
                            </w:r>
                            <w:r>
                              <w:t>63073242</w:t>
                            </w:r>
                          </w:p>
                          <w:p w14:paraId="1B5B3DDC" w14:textId="77777777" w:rsidR="002E0629" w:rsidRDefault="00000000">
                            <w:pPr>
                              <w:pStyle w:val="Zkladntext40"/>
                              <w:shd w:val="clear" w:color="auto" w:fill="auto"/>
                            </w:pPr>
                            <w:r>
                              <w:t>DI</w:t>
                            </w:r>
                            <w:r>
                              <w:rPr>
                                <w:sz w:val="11"/>
                                <w:szCs w:val="11"/>
                              </w:rPr>
                              <w:t xml:space="preserve">Č </w:t>
                            </w:r>
                            <w:r>
                              <w:t>CZ63073242</w:t>
                            </w:r>
                          </w:p>
                          <w:p w14:paraId="1660F0B9" w14:textId="77777777" w:rsidR="002E0629" w:rsidRDefault="00000000">
                            <w:pPr>
                              <w:pStyle w:val="Zkladntext40"/>
                              <w:shd w:val="clear" w:color="auto" w:fill="auto"/>
                            </w:pPr>
                            <w:r>
                              <w:t>EKO-</w:t>
                            </w:r>
                            <w:proofErr w:type="gramStart"/>
                            <w:r>
                              <w:t>KOM:EK</w:t>
                            </w:r>
                            <w:proofErr w:type="gramEnd"/>
                            <w:r>
                              <w:t>-F06020753</w:t>
                            </w:r>
                          </w:p>
                        </w:txbxContent>
                      </wps:txbx>
                      <wps:bodyPr lIns="0" tIns="0" rIns="0" bIns="0">
                        <a:spAutoFit/>
                      </wps:bodyPr>
                    </wps:wsp>
                  </a:graphicData>
                </a:graphic>
              </wp:anchor>
            </w:drawing>
          </mc:Choice>
          <mc:Fallback>
            <w:pict>
              <v:shape w14:anchorId="736AD4F7" id="Shape 45" o:spid="_x0000_s1041" type="#_x0000_t202" style="position:absolute;left:0;text-align:left;margin-left:88.2pt;margin-top:743.15pt;width:72.7pt;height:23.5pt;z-index:125829411;visibility:visible;mso-wrap-style:square;mso-wrap-distance-left:81.25pt;mso-wrap-distance-top:161pt;mso-wrap-distance-right:291.7pt;mso-wrap-distance-bottom:.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" filled="f" stroked="f">
                <v:textbox style="mso-fit-shape-to-text:t" inset="0,0,0,0">
                  <w:txbxContent>
                    <w:p w14:paraId="0FAA8273" w14:textId="77777777" w:rsidR="002E0629" w:rsidRDefault="00000000">
                      <w:pPr>
                        <w:pStyle w:val="Zkladntext40"/>
                        <w:shd w:val="clear" w:color="auto" w:fill="auto"/>
                      </w:pPr>
                      <w:r>
                        <w:t>I</w:t>
                      </w:r>
                      <w:r>
                        <w:rPr>
                          <w:sz w:val="11"/>
                          <w:szCs w:val="11"/>
                        </w:rPr>
                        <w:t xml:space="preserve">Č </w:t>
                      </w:r>
                      <w:r>
                        <w:t>63073242</w:t>
                      </w:r>
                    </w:p>
                    <w:p w14:paraId="1B5B3DDC" w14:textId="77777777" w:rsidR="002E0629" w:rsidRDefault="00000000">
                      <w:pPr>
                        <w:pStyle w:val="Zkladntext40"/>
                        <w:shd w:val="clear" w:color="auto" w:fill="auto"/>
                      </w:pPr>
                      <w:r>
                        <w:t>DI</w:t>
                      </w:r>
                      <w:r>
                        <w:rPr>
                          <w:sz w:val="11"/>
                          <w:szCs w:val="11"/>
                        </w:rPr>
                        <w:t xml:space="preserve">Č </w:t>
                      </w:r>
                      <w:r>
                        <w:t>CZ63073242</w:t>
                      </w:r>
                    </w:p>
                    <w:p w14:paraId="1660F0B9" w14:textId="77777777" w:rsidR="002E0629" w:rsidRDefault="00000000">
                      <w:pPr>
                        <w:pStyle w:val="Zkladntext40"/>
                        <w:shd w:val="clear" w:color="auto" w:fill="auto"/>
                      </w:pPr>
                      <w:r>
                        <w:t>EKO-</w:t>
                      </w:r>
                      <w:proofErr w:type="gramStart"/>
                      <w:r>
                        <w:t>KOM:EK</w:t>
                      </w:r>
                      <w:proofErr w:type="gramEnd"/>
                      <w:r>
                        <w:t>-F06020753</w:t>
                      </w:r>
                    </w:p>
                  </w:txbxContent>
                </v:textbox>
                <w10:wrap type="topAndBottom" anchorx="page" anchory="margin"/>
              </v:shape>
            </w:pict>
          </mc:Fallback>
        </mc:AlternateContent>
      </w:r>
      <w:r>
        <w:rPr>
          <w:noProof/>
        </w:rPr>
        <mc:AlternateContent>
          <mc:Choice Requires="wps">
            <w:drawing>
              <wp:anchor distT="2045970" distB="0" distL="2095500" distR="2637790" simplePos="0" relativeHeight="125829413" behindDoc="0" locked="0" layoutInCell="1" allowOverlap="1" wp14:anchorId="10B3DED9" wp14:editId="5F78F6CF">
                <wp:simplePos x="0" y="0"/>
                <wp:positionH relativeFrom="page">
                  <wp:posOffset>2183765</wp:posOffset>
                </wp:positionH>
                <wp:positionV relativeFrom="margin">
                  <wp:posOffset>9439910</wp:posOffset>
                </wp:positionV>
                <wp:extent cx="926465" cy="30162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926465" cy="301625"/>
                        </a:xfrm>
                        <a:prstGeom prst="rect">
                          <a:avLst/>
                        </a:prstGeom>
                        <a:noFill/>
                      </wps:spPr>
                      <wps:txbx>
                        <w:txbxContent>
                          <w:p w14:paraId="2EBCF9A2" w14:textId="77777777" w:rsidR="002E0629" w:rsidRDefault="00000000">
                            <w:pPr>
                              <w:pStyle w:val="Zkladntext40"/>
                              <w:shd w:val="clear" w:color="auto" w:fill="auto"/>
                              <w:jc w:val="both"/>
                            </w:pPr>
                            <w:r>
                              <w:t>Registrace:</w:t>
                            </w:r>
                          </w:p>
                          <w:p w14:paraId="22C17E3D" w14:textId="77777777" w:rsidR="002E0629" w:rsidRDefault="00000000">
                            <w:pPr>
                              <w:pStyle w:val="Zkladntext40"/>
                              <w:shd w:val="clear" w:color="auto" w:fill="auto"/>
                              <w:jc w:val="both"/>
                            </w:pPr>
                            <w:r>
                              <w:t>OR: M</w:t>
                            </w:r>
                            <w:r>
                              <w:rPr>
                                <w:sz w:val="11"/>
                                <w:szCs w:val="11"/>
                              </w:rPr>
                              <w:t>ě</w:t>
                            </w:r>
                            <w:r>
                              <w:t xml:space="preserve">stský soud v Praze </w:t>
                            </w:r>
                            <w:proofErr w:type="spellStart"/>
                            <w:r>
                              <w:t>spis.zn</w:t>
                            </w:r>
                            <w:proofErr w:type="spellEnd"/>
                            <w:r>
                              <w:t>.: oddíl C35986</w:t>
                            </w:r>
                          </w:p>
                        </w:txbxContent>
                      </wps:txbx>
                      <wps:bodyPr lIns="0" tIns="0" rIns="0" bIns="0">
                        <a:spAutoFit/>
                      </wps:bodyPr>
                    </wps:wsp>
                  </a:graphicData>
                </a:graphic>
              </wp:anchor>
            </w:drawing>
          </mc:Choice>
          <mc:Fallback>
            <w:pict>
              <v:shape w14:anchorId="10B3DED9" id="Shape 47" o:spid="_x0000_s1042" type="#_x0000_t202" style="position:absolute;left:0;text-align:left;margin-left:171.95pt;margin-top:743.3pt;width:72.95pt;height:23.75pt;z-index:125829413;visibility:visible;mso-wrap-style:square;mso-wrap-distance-left:165pt;mso-wrap-distance-top:161.1pt;mso-wrap-distance-right:207.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" filled="f" stroked="f">
                <v:textbox style="mso-fit-shape-to-text:t" inset="0,0,0,0">
                  <w:txbxContent>
                    <w:p w14:paraId="2EBCF9A2" w14:textId="77777777" w:rsidR="002E0629" w:rsidRDefault="00000000">
                      <w:pPr>
                        <w:pStyle w:val="Zkladntext40"/>
                        <w:shd w:val="clear" w:color="auto" w:fill="auto"/>
                        <w:jc w:val="both"/>
                      </w:pPr>
                      <w:r>
                        <w:t>Registrace:</w:t>
                      </w:r>
                    </w:p>
                    <w:p w14:paraId="22C17E3D" w14:textId="77777777" w:rsidR="002E0629" w:rsidRDefault="00000000">
                      <w:pPr>
                        <w:pStyle w:val="Zkladntext40"/>
                        <w:shd w:val="clear" w:color="auto" w:fill="auto"/>
                        <w:jc w:val="both"/>
                      </w:pPr>
                      <w:r>
                        <w:t>OR: M</w:t>
                      </w:r>
                      <w:r>
                        <w:rPr>
                          <w:sz w:val="11"/>
                          <w:szCs w:val="11"/>
                        </w:rPr>
                        <w:t>ě</w:t>
                      </w:r>
                      <w:r>
                        <w:t xml:space="preserve">stský soud v Praze </w:t>
                      </w:r>
                      <w:proofErr w:type="spellStart"/>
                      <w:r>
                        <w:t>spis.zn</w:t>
                      </w:r>
                      <w:proofErr w:type="spellEnd"/>
                      <w:r>
                        <w:t>.: oddíl C35986</w:t>
                      </w:r>
                    </w:p>
                  </w:txbxContent>
                </v:textbox>
                <w10:wrap type="topAndBottom" anchorx="page" anchory="margin"/>
              </v:shape>
            </w:pict>
          </mc:Fallback>
        </mc:AlternateContent>
      </w:r>
      <w:r>
        <w:rPr>
          <w:noProof/>
        </w:rPr>
        <mc:AlternateContent>
          <mc:Choice Requires="wps">
            <w:drawing>
              <wp:anchor distT="2045970" distB="0" distL="3314700" distR="1342390" simplePos="0" relativeHeight="125829415" behindDoc="0" locked="0" layoutInCell="1" allowOverlap="1" wp14:anchorId="3EA14415" wp14:editId="4BBDAE26">
                <wp:simplePos x="0" y="0"/>
                <wp:positionH relativeFrom="page">
                  <wp:posOffset>3402965</wp:posOffset>
                </wp:positionH>
                <wp:positionV relativeFrom="margin">
                  <wp:posOffset>9439910</wp:posOffset>
                </wp:positionV>
                <wp:extent cx="1002665" cy="30162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002665" cy="301625"/>
                        </a:xfrm>
                        <a:prstGeom prst="rect">
                          <a:avLst/>
                        </a:prstGeom>
                        <a:noFill/>
                      </wps:spPr>
                      <wps:txbx>
                        <w:txbxContent>
                          <w:p w14:paraId="5B4E4A11" w14:textId="77777777" w:rsidR="002E0629" w:rsidRDefault="00000000">
                            <w:pPr>
                              <w:pStyle w:val="Zkladntext40"/>
                              <w:shd w:val="clear" w:color="auto" w:fill="auto"/>
                              <w:jc w:val="both"/>
                            </w:pPr>
                            <w:r>
                              <w:t>Bankovní spojení:</w:t>
                            </w:r>
                          </w:p>
                          <w:p w14:paraId="657C6097" w14:textId="77777777" w:rsidR="002E0629" w:rsidRDefault="00000000">
                            <w:pPr>
                              <w:pStyle w:val="Zkladntext40"/>
                              <w:shd w:val="clear" w:color="auto" w:fill="auto"/>
                              <w:spacing w:line="262" w:lineRule="auto"/>
                              <w:jc w:val="both"/>
                            </w:pPr>
                            <w:r>
                              <w:t xml:space="preserve">Citibank </w:t>
                            </w:r>
                            <w:proofErr w:type="spellStart"/>
                            <w:r>
                              <w:t>Europe</w:t>
                            </w:r>
                            <w:proofErr w:type="spellEnd"/>
                            <w:r>
                              <w:t xml:space="preserve"> </w:t>
                            </w:r>
                            <w:proofErr w:type="spellStart"/>
                            <w:r>
                              <w:t>plc</w:t>
                            </w:r>
                            <w:proofErr w:type="spellEnd"/>
                            <w:r>
                              <w:t xml:space="preserve">, Praha 5 </w:t>
                            </w:r>
                            <w:proofErr w:type="spellStart"/>
                            <w:proofErr w:type="gramStart"/>
                            <w:r>
                              <w:rPr>
                                <w:sz w:val="11"/>
                                <w:szCs w:val="11"/>
                              </w:rPr>
                              <w:t>Č</w:t>
                            </w:r>
                            <w:r>
                              <w:t>.ú</w:t>
                            </w:r>
                            <w:r>
                              <w:rPr>
                                <w:sz w:val="11"/>
                                <w:szCs w:val="11"/>
                              </w:rPr>
                              <w:t>č</w:t>
                            </w:r>
                            <w:r>
                              <w:t>tu</w:t>
                            </w:r>
                            <w:proofErr w:type="spellEnd"/>
                            <w:proofErr w:type="gramEnd"/>
                            <w:r>
                              <w:t xml:space="preserve"> : 2 059 630 102/2600</w:t>
                            </w:r>
                          </w:p>
                        </w:txbxContent>
                      </wps:txbx>
                      <wps:bodyPr lIns="0" tIns="0" rIns="0" bIns="0">
                        <a:spAutoFit/>
                      </wps:bodyPr>
                    </wps:wsp>
                  </a:graphicData>
                </a:graphic>
              </wp:anchor>
            </w:drawing>
          </mc:Choice>
          <mc:Fallback>
            <w:pict>
              <v:shape w14:anchorId="3EA14415" id="Shape 49" o:spid="_x0000_s1043" type="#_x0000_t202" style="position:absolute;left:0;text-align:left;margin-left:267.95pt;margin-top:743.3pt;width:78.95pt;height:23.75pt;z-index:125829415;visibility:visible;mso-wrap-style:square;mso-wrap-distance-left:261pt;mso-wrap-distance-top:161.1pt;mso-wrap-distance-right:105.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" filled="f" stroked="f">
                <v:textbox style="mso-fit-shape-to-text:t" inset="0,0,0,0">
                  <w:txbxContent>
                    <w:p w14:paraId="5B4E4A11" w14:textId="77777777" w:rsidR="002E0629" w:rsidRDefault="00000000">
                      <w:pPr>
                        <w:pStyle w:val="Zkladntext40"/>
                        <w:shd w:val="clear" w:color="auto" w:fill="auto"/>
                        <w:jc w:val="both"/>
                      </w:pPr>
                      <w:r>
                        <w:t>Bankovní spojení:</w:t>
                      </w:r>
                    </w:p>
                    <w:p w14:paraId="657C6097" w14:textId="77777777" w:rsidR="002E0629" w:rsidRDefault="00000000">
                      <w:pPr>
                        <w:pStyle w:val="Zkladntext40"/>
                        <w:shd w:val="clear" w:color="auto" w:fill="auto"/>
                        <w:spacing w:line="262" w:lineRule="auto"/>
                        <w:jc w:val="both"/>
                      </w:pPr>
                      <w:r>
                        <w:t xml:space="preserve">Citibank </w:t>
                      </w:r>
                      <w:proofErr w:type="spellStart"/>
                      <w:r>
                        <w:t>Europe</w:t>
                      </w:r>
                      <w:proofErr w:type="spellEnd"/>
                      <w:r>
                        <w:t xml:space="preserve"> </w:t>
                      </w:r>
                      <w:proofErr w:type="spellStart"/>
                      <w:r>
                        <w:t>plc</w:t>
                      </w:r>
                      <w:proofErr w:type="spellEnd"/>
                      <w:r>
                        <w:t xml:space="preserve">, Praha 5 </w:t>
                      </w:r>
                      <w:proofErr w:type="spellStart"/>
                      <w:proofErr w:type="gramStart"/>
                      <w:r>
                        <w:rPr>
                          <w:sz w:val="11"/>
                          <w:szCs w:val="11"/>
                        </w:rPr>
                        <w:t>Č</w:t>
                      </w:r>
                      <w:r>
                        <w:t>.ú</w:t>
                      </w:r>
                      <w:r>
                        <w:rPr>
                          <w:sz w:val="11"/>
                          <w:szCs w:val="11"/>
                        </w:rPr>
                        <w:t>č</w:t>
                      </w:r>
                      <w:r>
                        <w:t>tu</w:t>
                      </w:r>
                      <w:proofErr w:type="spellEnd"/>
                      <w:proofErr w:type="gramEnd"/>
                      <w:r>
                        <w:t xml:space="preserve"> : 2 059 630 102/2600</w:t>
                      </w:r>
                    </w:p>
                  </w:txbxContent>
                </v:textbox>
                <w10:wrap type="topAndBottom" anchorx="page" anchory="margin"/>
              </v:shape>
            </w:pict>
          </mc:Fallback>
        </mc:AlternateContent>
      </w:r>
      <w:r>
        <w:rPr>
          <w:noProof/>
        </w:rPr>
        <mc:AlternateContent>
          <mc:Choice Requires="wps">
            <w:drawing>
              <wp:anchor distT="2045970" distB="0" distL="4686300" distR="114300" simplePos="0" relativeHeight="125829417" behindDoc="0" locked="0" layoutInCell="1" allowOverlap="1" wp14:anchorId="46CEBD73" wp14:editId="0446AFDC">
                <wp:simplePos x="0" y="0"/>
                <wp:positionH relativeFrom="page">
                  <wp:posOffset>4774565</wp:posOffset>
                </wp:positionH>
                <wp:positionV relativeFrom="margin">
                  <wp:posOffset>9439910</wp:posOffset>
                </wp:positionV>
                <wp:extent cx="859790" cy="30162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859790" cy="301625"/>
                        </a:xfrm>
                        <a:prstGeom prst="rect">
                          <a:avLst/>
                        </a:prstGeom>
                        <a:noFill/>
                      </wps:spPr>
                      <wps:txbx>
                        <w:txbxContent>
                          <w:p w14:paraId="5EC7B827" w14:textId="77777777" w:rsidR="002E0629" w:rsidRDefault="00000000">
                            <w:pPr>
                              <w:pStyle w:val="Zkladntext40"/>
                              <w:shd w:val="clear" w:color="auto" w:fill="auto"/>
                            </w:pPr>
                            <w:r>
                              <w:t>Tel.: 321 570 321</w:t>
                            </w:r>
                          </w:p>
                          <w:p w14:paraId="2EF08643" w14:textId="77777777" w:rsidR="002E0629" w:rsidRDefault="00000000">
                            <w:pPr>
                              <w:pStyle w:val="Zkladntext40"/>
                              <w:shd w:val="clear" w:color="auto" w:fill="auto"/>
                            </w:pPr>
                            <w:r>
                              <w:t>Fax: 321 570 320</w:t>
                            </w:r>
                          </w:p>
                          <w:p w14:paraId="5C5B86DD" w14:textId="77777777" w:rsidR="002E0629" w:rsidRDefault="00000000">
                            <w:pPr>
                              <w:pStyle w:val="Zkladntext40"/>
                              <w:shd w:val="clear" w:color="auto" w:fill="auto"/>
                            </w:pPr>
                            <w:r>
                              <w:t xml:space="preserve">e-mail: </w:t>
                            </w:r>
                            <w:hyperlink r:id="rId15" w:history="1">
                              <w:r>
                                <w:t>info.cz@vwr.com</w:t>
                              </w:r>
                            </w:hyperlink>
                          </w:p>
                        </w:txbxContent>
                      </wps:txbx>
                      <wps:bodyPr lIns="0" tIns="0" rIns="0" bIns="0">
                        <a:spAutoFit/>
                      </wps:bodyPr>
                    </wps:wsp>
                  </a:graphicData>
                </a:graphic>
              </wp:anchor>
            </w:drawing>
          </mc:Choice>
          <mc:Fallback>
            <w:pict>
              <v:shape w14:anchorId="46CEBD73" id="Shape 51" o:spid="_x0000_s1044" type="#_x0000_t202" style="position:absolute;left:0;text-align:left;margin-left:375.95pt;margin-top:743.3pt;width:67.7pt;height:23.75pt;z-index:125829417;visibility:visible;mso-wrap-style:square;mso-wrap-distance-left:369pt;mso-wrap-distance-top:161.1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" filled="f" stroked="f">
                <v:textbox style="mso-fit-shape-to-text:t" inset="0,0,0,0">
                  <w:txbxContent>
                    <w:p w14:paraId="5EC7B827" w14:textId="77777777" w:rsidR="002E0629" w:rsidRDefault="00000000">
                      <w:pPr>
                        <w:pStyle w:val="Zkladntext40"/>
                        <w:shd w:val="clear" w:color="auto" w:fill="auto"/>
                      </w:pPr>
                      <w:r>
                        <w:t>Tel.: 321 570 321</w:t>
                      </w:r>
                    </w:p>
                    <w:p w14:paraId="2EF08643" w14:textId="77777777" w:rsidR="002E0629" w:rsidRDefault="00000000">
                      <w:pPr>
                        <w:pStyle w:val="Zkladntext40"/>
                        <w:shd w:val="clear" w:color="auto" w:fill="auto"/>
                      </w:pPr>
                      <w:r>
                        <w:t>Fax: 321 570 320</w:t>
                      </w:r>
                    </w:p>
                    <w:p w14:paraId="5C5B86DD" w14:textId="77777777" w:rsidR="002E0629" w:rsidRDefault="00000000">
                      <w:pPr>
                        <w:pStyle w:val="Zkladntext40"/>
                        <w:shd w:val="clear" w:color="auto" w:fill="auto"/>
                      </w:pPr>
                      <w:r>
                        <w:t xml:space="preserve">e-mail: </w:t>
                      </w:r>
                      <w:hyperlink r:id="rId16" w:history="1">
                        <w:r>
                          <w:t>info.cz@vwr.com</w:t>
                        </w:r>
                      </w:hyperlink>
                    </w:p>
                  </w:txbxContent>
                </v:textbox>
                <w10:wrap type="topAndBottom" anchorx="page" anchory="margin"/>
              </v:shape>
            </w:pict>
          </mc:Fallback>
        </mc:AlternateContent>
      </w:r>
      <w:r>
        <w:t xml:space="preserve">Dodací </w:t>
      </w:r>
      <w:proofErr w:type="gramStart"/>
      <w:r>
        <w:t>lh</w:t>
      </w:r>
      <w:r>
        <w:rPr>
          <w:sz w:val="18"/>
          <w:szCs w:val="18"/>
        </w:rPr>
        <w:t>ů</w:t>
      </w:r>
      <w:r>
        <w:t>ta - viz</w:t>
      </w:r>
      <w:proofErr w:type="gramEnd"/>
      <w:r>
        <w:t xml:space="preserve"> ní</w:t>
      </w:r>
      <w:r>
        <w:rPr>
          <w:sz w:val="18"/>
          <w:szCs w:val="18"/>
        </w:rPr>
        <w:t>ž</w:t>
      </w:r>
      <w:r>
        <w:t>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3240"/>
        <w:gridCol w:w="2774"/>
        <w:gridCol w:w="2808"/>
      </w:tblGrid>
      <w:tr w:rsidR="002E0629" w14:paraId="6A473821" w14:textId="77777777">
        <w:tblPrEx>
          <w:tblCellMar>
            <w:top w:w="0" w:type="dxa"/>
            <w:bottom w:w="0" w:type="dxa"/>
          </w:tblCellMar>
        </w:tblPrEx>
        <w:trPr>
          <w:trHeight w:hRule="exact" w:val="350"/>
          <w:jc w:val="center"/>
        </w:trPr>
        <w:tc>
          <w:tcPr>
            <w:tcW w:w="1992" w:type="dxa"/>
            <w:tcBorders>
              <w:top w:val="single" w:sz="4" w:space="0" w:color="auto"/>
            </w:tcBorders>
            <w:shd w:val="clear" w:color="auto" w:fill="FFFFFF"/>
            <w:vAlign w:val="bottom"/>
          </w:tcPr>
          <w:p w14:paraId="7DA3097C" w14:textId="77777777" w:rsidR="002E0629" w:rsidRDefault="00000000">
            <w:pPr>
              <w:pStyle w:val="Jin0"/>
              <w:shd w:val="clear" w:color="auto" w:fill="auto"/>
              <w:spacing w:after="0"/>
              <w:jc w:val="left"/>
            </w:pPr>
            <w:r>
              <w:rPr>
                <w:rFonts w:ascii="Arial" w:eastAsia="Arial" w:hAnsi="Arial" w:cs="Arial"/>
              </w:rPr>
              <w:t>Platební podmínky:</w:t>
            </w:r>
          </w:p>
        </w:tc>
        <w:tc>
          <w:tcPr>
            <w:tcW w:w="3240" w:type="dxa"/>
            <w:tcBorders>
              <w:top w:val="single" w:sz="4" w:space="0" w:color="auto"/>
            </w:tcBorders>
            <w:shd w:val="clear" w:color="auto" w:fill="FFFFFF"/>
            <w:vAlign w:val="center"/>
          </w:tcPr>
          <w:p w14:paraId="72AFE686" w14:textId="77777777" w:rsidR="002E0629" w:rsidRDefault="00000000">
            <w:pPr>
              <w:pStyle w:val="Jin0"/>
              <w:shd w:val="clear" w:color="auto" w:fill="auto"/>
              <w:spacing w:after="0"/>
              <w:ind w:left="240"/>
              <w:jc w:val="left"/>
            </w:pPr>
            <w:r>
              <w:rPr>
                <w:rFonts w:ascii="Arial" w:eastAsia="Arial" w:hAnsi="Arial" w:cs="Arial"/>
              </w:rPr>
              <w:t>splatnost 14 dní</w:t>
            </w:r>
          </w:p>
        </w:tc>
        <w:tc>
          <w:tcPr>
            <w:tcW w:w="2774" w:type="dxa"/>
            <w:tcBorders>
              <w:top w:val="single" w:sz="4" w:space="0" w:color="auto"/>
            </w:tcBorders>
            <w:shd w:val="clear" w:color="auto" w:fill="FFFFFF"/>
          </w:tcPr>
          <w:p w14:paraId="612BA9C6" w14:textId="77777777" w:rsidR="002E0629" w:rsidRDefault="002E0629">
            <w:pPr>
              <w:rPr>
                <w:sz w:val="10"/>
                <w:szCs w:val="10"/>
              </w:rPr>
            </w:pPr>
          </w:p>
        </w:tc>
        <w:tc>
          <w:tcPr>
            <w:tcW w:w="2808" w:type="dxa"/>
            <w:tcBorders>
              <w:top w:val="single" w:sz="4" w:space="0" w:color="auto"/>
            </w:tcBorders>
            <w:shd w:val="clear" w:color="auto" w:fill="FFFFFF"/>
          </w:tcPr>
          <w:p w14:paraId="631CFDF3" w14:textId="77777777" w:rsidR="002E0629" w:rsidRDefault="002E0629">
            <w:pPr>
              <w:rPr>
                <w:sz w:val="10"/>
                <w:szCs w:val="10"/>
              </w:rPr>
            </w:pPr>
          </w:p>
        </w:tc>
      </w:tr>
      <w:tr w:rsidR="002E0629" w14:paraId="617F2D06" w14:textId="77777777">
        <w:tblPrEx>
          <w:tblCellMar>
            <w:top w:w="0" w:type="dxa"/>
            <w:bottom w:w="0" w:type="dxa"/>
          </w:tblCellMar>
        </w:tblPrEx>
        <w:trPr>
          <w:trHeight w:hRule="exact" w:val="322"/>
          <w:jc w:val="center"/>
        </w:trPr>
        <w:tc>
          <w:tcPr>
            <w:tcW w:w="1992" w:type="dxa"/>
            <w:tcBorders>
              <w:top w:val="single" w:sz="4" w:space="0" w:color="auto"/>
            </w:tcBorders>
            <w:shd w:val="clear" w:color="auto" w:fill="FFFFFF"/>
            <w:vAlign w:val="bottom"/>
          </w:tcPr>
          <w:p w14:paraId="4941368F" w14:textId="77777777" w:rsidR="002E0629" w:rsidRDefault="00000000">
            <w:pPr>
              <w:pStyle w:val="Jin0"/>
              <w:shd w:val="clear" w:color="auto" w:fill="auto"/>
              <w:spacing w:after="0"/>
              <w:jc w:val="left"/>
            </w:pPr>
            <w:r>
              <w:rPr>
                <w:rFonts w:ascii="Arial" w:eastAsia="Arial" w:hAnsi="Arial" w:cs="Arial"/>
              </w:rPr>
              <w:t>Dopravné a balné</w:t>
            </w:r>
          </w:p>
        </w:tc>
        <w:tc>
          <w:tcPr>
            <w:tcW w:w="3240" w:type="dxa"/>
            <w:tcBorders>
              <w:top w:val="single" w:sz="4" w:space="0" w:color="auto"/>
            </w:tcBorders>
            <w:shd w:val="clear" w:color="auto" w:fill="FFFFFF"/>
          </w:tcPr>
          <w:p w14:paraId="65D6ED5B" w14:textId="77777777" w:rsidR="002E0629" w:rsidRDefault="002E0629">
            <w:pPr>
              <w:rPr>
                <w:sz w:val="10"/>
                <w:szCs w:val="10"/>
              </w:rPr>
            </w:pPr>
          </w:p>
        </w:tc>
        <w:tc>
          <w:tcPr>
            <w:tcW w:w="2774" w:type="dxa"/>
            <w:tcBorders>
              <w:top w:val="single" w:sz="4" w:space="0" w:color="auto"/>
            </w:tcBorders>
            <w:shd w:val="clear" w:color="auto" w:fill="FFFFFF"/>
          </w:tcPr>
          <w:p w14:paraId="015C9AFF" w14:textId="77777777" w:rsidR="002E0629" w:rsidRDefault="002E0629">
            <w:pPr>
              <w:rPr>
                <w:sz w:val="10"/>
                <w:szCs w:val="10"/>
              </w:rPr>
            </w:pPr>
          </w:p>
        </w:tc>
        <w:tc>
          <w:tcPr>
            <w:tcW w:w="2808" w:type="dxa"/>
            <w:tcBorders>
              <w:top w:val="single" w:sz="4" w:space="0" w:color="auto"/>
            </w:tcBorders>
            <w:shd w:val="clear" w:color="auto" w:fill="FFFFFF"/>
            <w:vAlign w:val="center"/>
          </w:tcPr>
          <w:p w14:paraId="58B2E16E" w14:textId="77777777" w:rsidR="002E0629" w:rsidRDefault="00000000">
            <w:pPr>
              <w:pStyle w:val="Jin0"/>
              <w:shd w:val="clear" w:color="auto" w:fill="auto"/>
              <w:spacing w:after="0"/>
              <w:jc w:val="right"/>
            </w:pPr>
            <w:r>
              <w:rPr>
                <w:rFonts w:ascii="Arial" w:eastAsia="Arial" w:hAnsi="Arial" w:cs="Arial"/>
              </w:rPr>
              <w:t>140,00</w:t>
            </w:r>
          </w:p>
        </w:tc>
      </w:tr>
      <w:tr w:rsidR="002E0629" w14:paraId="38152501" w14:textId="77777777">
        <w:tblPrEx>
          <w:tblCellMar>
            <w:top w:w="0" w:type="dxa"/>
            <w:bottom w:w="0" w:type="dxa"/>
          </w:tblCellMar>
        </w:tblPrEx>
        <w:trPr>
          <w:trHeight w:hRule="exact" w:val="264"/>
          <w:jc w:val="center"/>
        </w:trPr>
        <w:tc>
          <w:tcPr>
            <w:tcW w:w="1992" w:type="dxa"/>
            <w:shd w:val="clear" w:color="auto" w:fill="FFFFFF"/>
            <w:vAlign w:val="bottom"/>
          </w:tcPr>
          <w:p w14:paraId="66EF3258" w14:textId="77777777" w:rsidR="002E0629" w:rsidRDefault="00000000">
            <w:pPr>
              <w:pStyle w:val="Jin0"/>
              <w:shd w:val="clear" w:color="auto" w:fill="auto"/>
              <w:spacing w:after="0"/>
              <w:jc w:val="left"/>
            </w:pPr>
            <w:r>
              <w:rPr>
                <w:rFonts w:ascii="Arial" w:eastAsia="Arial" w:hAnsi="Arial" w:cs="Arial"/>
                <w:b/>
                <w:bCs/>
              </w:rPr>
              <w:t>Základní nabídka</w:t>
            </w:r>
          </w:p>
        </w:tc>
        <w:tc>
          <w:tcPr>
            <w:tcW w:w="3240" w:type="dxa"/>
            <w:shd w:val="clear" w:color="auto" w:fill="FFFFFF"/>
            <w:vAlign w:val="bottom"/>
          </w:tcPr>
          <w:p w14:paraId="016B3AC8" w14:textId="77777777" w:rsidR="002E0629" w:rsidRDefault="00000000">
            <w:pPr>
              <w:pStyle w:val="Jin0"/>
              <w:shd w:val="clear" w:color="auto" w:fill="auto"/>
              <w:spacing w:after="0"/>
              <w:ind w:right="660"/>
              <w:jc w:val="right"/>
            </w:pPr>
            <w:r>
              <w:rPr>
                <w:rFonts w:ascii="Arial" w:eastAsia="Arial" w:hAnsi="Arial" w:cs="Arial"/>
                <w:b/>
                <w:bCs/>
              </w:rPr>
              <w:t>Celkem bez DPH</w:t>
            </w:r>
          </w:p>
        </w:tc>
        <w:tc>
          <w:tcPr>
            <w:tcW w:w="2774" w:type="dxa"/>
            <w:shd w:val="clear" w:color="auto" w:fill="FFFFFF"/>
            <w:vAlign w:val="bottom"/>
          </w:tcPr>
          <w:p w14:paraId="09BAB1D9" w14:textId="77777777" w:rsidR="002E0629" w:rsidRDefault="00000000">
            <w:pPr>
              <w:pStyle w:val="Jin0"/>
              <w:shd w:val="clear" w:color="auto" w:fill="auto"/>
              <w:spacing w:after="0"/>
              <w:ind w:left="660"/>
              <w:jc w:val="left"/>
            </w:pPr>
            <w:r>
              <w:rPr>
                <w:rFonts w:ascii="Arial" w:eastAsia="Arial" w:hAnsi="Arial" w:cs="Arial"/>
                <w:b/>
                <w:bCs/>
              </w:rPr>
              <w:t>CZK</w:t>
            </w:r>
          </w:p>
        </w:tc>
        <w:tc>
          <w:tcPr>
            <w:tcW w:w="2808" w:type="dxa"/>
            <w:shd w:val="clear" w:color="auto" w:fill="FFFFFF"/>
            <w:vAlign w:val="bottom"/>
          </w:tcPr>
          <w:p w14:paraId="5A45853C" w14:textId="77777777" w:rsidR="002E0629" w:rsidRDefault="00000000">
            <w:pPr>
              <w:pStyle w:val="Jin0"/>
              <w:shd w:val="clear" w:color="auto" w:fill="auto"/>
              <w:spacing w:after="0"/>
              <w:jc w:val="right"/>
            </w:pPr>
            <w:r>
              <w:rPr>
                <w:rFonts w:ascii="Arial" w:eastAsia="Arial" w:hAnsi="Arial" w:cs="Arial"/>
                <w:b/>
                <w:bCs/>
              </w:rPr>
              <w:t>256.480,00</w:t>
            </w:r>
          </w:p>
        </w:tc>
      </w:tr>
      <w:tr w:rsidR="002E0629" w14:paraId="208506B5" w14:textId="77777777">
        <w:tblPrEx>
          <w:tblCellMar>
            <w:top w:w="0" w:type="dxa"/>
            <w:bottom w:w="0" w:type="dxa"/>
          </w:tblCellMar>
        </w:tblPrEx>
        <w:trPr>
          <w:trHeight w:hRule="exact" w:val="254"/>
          <w:jc w:val="center"/>
        </w:trPr>
        <w:tc>
          <w:tcPr>
            <w:tcW w:w="1992" w:type="dxa"/>
            <w:shd w:val="clear" w:color="auto" w:fill="FFFFFF"/>
          </w:tcPr>
          <w:p w14:paraId="1E395D33" w14:textId="77777777" w:rsidR="002E0629" w:rsidRDefault="002E0629">
            <w:pPr>
              <w:rPr>
                <w:sz w:val="10"/>
                <w:szCs w:val="10"/>
              </w:rPr>
            </w:pPr>
          </w:p>
        </w:tc>
        <w:tc>
          <w:tcPr>
            <w:tcW w:w="3240" w:type="dxa"/>
            <w:shd w:val="clear" w:color="auto" w:fill="FFFFFF"/>
            <w:vAlign w:val="bottom"/>
          </w:tcPr>
          <w:p w14:paraId="19B92C18" w14:textId="77777777" w:rsidR="002E0629" w:rsidRDefault="00000000">
            <w:pPr>
              <w:pStyle w:val="Jin0"/>
              <w:shd w:val="clear" w:color="auto" w:fill="auto"/>
              <w:spacing w:after="0"/>
              <w:ind w:right="660"/>
              <w:jc w:val="right"/>
            </w:pPr>
            <w:r>
              <w:rPr>
                <w:rFonts w:ascii="Arial" w:eastAsia="Arial" w:hAnsi="Arial" w:cs="Arial"/>
                <w:b/>
                <w:bCs/>
              </w:rPr>
              <w:t>Poplatky</w:t>
            </w:r>
          </w:p>
        </w:tc>
        <w:tc>
          <w:tcPr>
            <w:tcW w:w="2774" w:type="dxa"/>
            <w:shd w:val="clear" w:color="auto" w:fill="FFFFFF"/>
            <w:vAlign w:val="bottom"/>
          </w:tcPr>
          <w:p w14:paraId="6FDD61E4" w14:textId="77777777" w:rsidR="002E0629" w:rsidRDefault="00000000">
            <w:pPr>
              <w:pStyle w:val="Jin0"/>
              <w:shd w:val="clear" w:color="auto" w:fill="auto"/>
              <w:spacing w:after="0"/>
              <w:ind w:left="660"/>
              <w:jc w:val="left"/>
            </w:pPr>
            <w:r>
              <w:rPr>
                <w:rFonts w:ascii="Arial" w:eastAsia="Arial" w:hAnsi="Arial" w:cs="Arial"/>
                <w:b/>
                <w:bCs/>
              </w:rPr>
              <w:t>CZK</w:t>
            </w:r>
          </w:p>
        </w:tc>
        <w:tc>
          <w:tcPr>
            <w:tcW w:w="2808" w:type="dxa"/>
            <w:shd w:val="clear" w:color="auto" w:fill="FFFFFF"/>
            <w:vAlign w:val="bottom"/>
          </w:tcPr>
          <w:p w14:paraId="1B016B7B" w14:textId="77777777" w:rsidR="002E0629" w:rsidRDefault="00000000">
            <w:pPr>
              <w:pStyle w:val="Jin0"/>
              <w:shd w:val="clear" w:color="auto" w:fill="auto"/>
              <w:spacing w:after="0"/>
              <w:jc w:val="right"/>
            </w:pPr>
            <w:r>
              <w:rPr>
                <w:rFonts w:ascii="Arial" w:eastAsia="Arial" w:hAnsi="Arial" w:cs="Arial"/>
                <w:b/>
                <w:bCs/>
              </w:rPr>
              <w:t>140,00</w:t>
            </w:r>
          </w:p>
        </w:tc>
      </w:tr>
      <w:tr w:rsidR="002E0629" w14:paraId="45C57B0A" w14:textId="77777777">
        <w:tblPrEx>
          <w:tblCellMar>
            <w:top w:w="0" w:type="dxa"/>
            <w:bottom w:w="0" w:type="dxa"/>
          </w:tblCellMar>
        </w:tblPrEx>
        <w:trPr>
          <w:trHeight w:hRule="exact" w:val="221"/>
          <w:jc w:val="center"/>
        </w:trPr>
        <w:tc>
          <w:tcPr>
            <w:tcW w:w="1992" w:type="dxa"/>
            <w:shd w:val="clear" w:color="auto" w:fill="FFFFFF"/>
          </w:tcPr>
          <w:p w14:paraId="2A5F09FF" w14:textId="77777777" w:rsidR="002E0629" w:rsidRDefault="002E0629">
            <w:pPr>
              <w:rPr>
                <w:sz w:val="10"/>
                <w:szCs w:val="10"/>
              </w:rPr>
            </w:pPr>
          </w:p>
        </w:tc>
        <w:tc>
          <w:tcPr>
            <w:tcW w:w="3240" w:type="dxa"/>
            <w:shd w:val="clear" w:color="auto" w:fill="FFFFFF"/>
            <w:vAlign w:val="bottom"/>
          </w:tcPr>
          <w:p w14:paraId="10D42C72" w14:textId="77777777" w:rsidR="002E0629" w:rsidRDefault="00000000">
            <w:pPr>
              <w:pStyle w:val="Jin0"/>
              <w:shd w:val="clear" w:color="auto" w:fill="auto"/>
              <w:spacing w:after="0"/>
              <w:ind w:right="660"/>
              <w:jc w:val="right"/>
              <w:rPr>
                <w:rFonts w:ascii="Arial" w:eastAsia="Arial" w:hAnsi="Arial" w:cs="Arial"/>
                <w:b/>
                <w:bCs/>
              </w:rPr>
            </w:pPr>
            <w:r>
              <w:rPr>
                <w:rFonts w:ascii="Arial" w:eastAsia="Arial" w:hAnsi="Arial" w:cs="Arial"/>
                <w:b/>
                <w:bCs/>
              </w:rPr>
              <w:t>DPH 21,0%</w:t>
            </w:r>
          </w:p>
          <w:p w14:paraId="0F2AEE5C" w14:textId="7D0703FA" w:rsidR="003D2D50" w:rsidRDefault="003D2D50">
            <w:pPr>
              <w:pStyle w:val="Jin0"/>
              <w:shd w:val="clear" w:color="auto" w:fill="auto"/>
              <w:spacing w:after="0"/>
              <w:ind w:right="660"/>
              <w:jc w:val="right"/>
              <w:rPr>
                <w:rFonts w:ascii="Arial" w:eastAsia="Arial" w:hAnsi="Arial" w:cs="Arial"/>
                <w:b/>
                <w:bCs/>
              </w:rPr>
            </w:pPr>
            <w:r>
              <w:rPr>
                <w:rFonts w:ascii="Arial" w:eastAsia="Arial" w:hAnsi="Arial" w:cs="Arial"/>
                <w:b/>
                <w:bCs/>
              </w:rPr>
              <w:t>C</w:t>
            </w:r>
          </w:p>
          <w:p w14:paraId="1B0F56FA" w14:textId="77777777" w:rsidR="003D2D50" w:rsidRDefault="003D2D50">
            <w:pPr>
              <w:pStyle w:val="Jin0"/>
              <w:shd w:val="clear" w:color="auto" w:fill="auto"/>
              <w:spacing w:after="0"/>
              <w:ind w:right="660"/>
              <w:jc w:val="right"/>
            </w:pPr>
          </w:p>
        </w:tc>
        <w:tc>
          <w:tcPr>
            <w:tcW w:w="2774" w:type="dxa"/>
            <w:shd w:val="clear" w:color="auto" w:fill="FFFFFF"/>
            <w:vAlign w:val="bottom"/>
          </w:tcPr>
          <w:p w14:paraId="36887868" w14:textId="77777777" w:rsidR="002E0629" w:rsidRDefault="00000000">
            <w:pPr>
              <w:pStyle w:val="Jin0"/>
              <w:shd w:val="clear" w:color="auto" w:fill="auto"/>
              <w:spacing w:after="0"/>
              <w:ind w:left="660"/>
              <w:jc w:val="left"/>
            </w:pPr>
            <w:r>
              <w:rPr>
                <w:rFonts w:ascii="Arial" w:eastAsia="Arial" w:hAnsi="Arial" w:cs="Arial"/>
                <w:b/>
                <w:bCs/>
              </w:rPr>
              <w:t>CZK</w:t>
            </w:r>
          </w:p>
        </w:tc>
        <w:tc>
          <w:tcPr>
            <w:tcW w:w="2808" w:type="dxa"/>
            <w:shd w:val="clear" w:color="auto" w:fill="FFFFFF"/>
            <w:vAlign w:val="bottom"/>
          </w:tcPr>
          <w:p w14:paraId="2C80017A" w14:textId="77777777" w:rsidR="002E0629" w:rsidRDefault="00000000">
            <w:pPr>
              <w:pStyle w:val="Jin0"/>
              <w:shd w:val="clear" w:color="auto" w:fill="auto"/>
              <w:spacing w:after="0"/>
              <w:jc w:val="right"/>
            </w:pPr>
            <w:r>
              <w:rPr>
                <w:rFonts w:ascii="Arial" w:eastAsia="Arial" w:hAnsi="Arial" w:cs="Arial"/>
                <w:b/>
                <w:bCs/>
              </w:rPr>
              <w:t>53.890,20</w:t>
            </w:r>
          </w:p>
        </w:tc>
      </w:tr>
      <w:tr w:rsidR="002E0629" w14:paraId="477A6A1B" w14:textId="77777777">
        <w:tblPrEx>
          <w:tblCellMar>
            <w:top w:w="0" w:type="dxa"/>
            <w:bottom w:w="0" w:type="dxa"/>
          </w:tblCellMar>
        </w:tblPrEx>
        <w:trPr>
          <w:trHeight w:hRule="exact" w:val="254"/>
          <w:jc w:val="center"/>
        </w:trPr>
        <w:tc>
          <w:tcPr>
            <w:tcW w:w="1992" w:type="dxa"/>
            <w:shd w:val="clear" w:color="auto" w:fill="FFFFFF"/>
          </w:tcPr>
          <w:p w14:paraId="440E00AE" w14:textId="77777777" w:rsidR="002E0629" w:rsidRDefault="002E0629">
            <w:pPr>
              <w:rPr>
                <w:sz w:val="10"/>
                <w:szCs w:val="10"/>
              </w:rPr>
            </w:pPr>
          </w:p>
        </w:tc>
        <w:tc>
          <w:tcPr>
            <w:tcW w:w="3240" w:type="dxa"/>
            <w:shd w:val="clear" w:color="auto" w:fill="FFFFFF"/>
            <w:vAlign w:val="bottom"/>
          </w:tcPr>
          <w:p w14:paraId="683CE914" w14:textId="77777777" w:rsidR="002E0629" w:rsidRDefault="00000000">
            <w:pPr>
              <w:pStyle w:val="Jin0"/>
              <w:shd w:val="clear" w:color="auto" w:fill="auto"/>
              <w:spacing w:after="0"/>
              <w:ind w:right="660"/>
              <w:jc w:val="right"/>
            </w:pPr>
            <w:r>
              <w:rPr>
                <w:rFonts w:ascii="Arial" w:eastAsia="Arial" w:hAnsi="Arial" w:cs="Arial"/>
                <w:b/>
                <w:bCs/>
              </w:rPr>
              <w:t>Celkem v</w:t>
            </w:r>
            <w:r>
              <w:rPr>
                <w:rFonts w:ascii="Arial" w:eastAsia="Arial" w:hAnsi="Arial" w:cs="Arial"/>
                <w:sz w:val="46"/>
                <w:szCs w:val="46"/>
              </w:rPr>
              <w:t>č</w:t>
            </w:r>
            <w:r>
              <w:rPr>
                <w:rFonts w:ascii="Arial" w:eastAsia="Arial" w:hAnsi="Arial" w:cs="Arial"/>
                <w:b/>
                <w:bCs/>
              </w:rPr>
              <w:t>. DPH</w:t>
            </w:r>
          </w:p>
        </w:tc>
        <w:tc>
          <w:tcPr>
            <w:tcW w:w="2774" w:type="dxa"/>
            <w:shd w:val="clear" w:color="auto" w:fill="FFFFFF"/>
            <w:vAlign w:val="bottom"/>
          </w:tcPr>
          <w:p w14:paraId="03C68441" w14:textId="0FED60AF" w:rsidR="002E0629" w:rsidRDefault="00000000">
            <w:pPr>
              <w:pStyle w:val="Jin0"/>
              <w:shd w:val="clear" w:color="auto" w:fill="auto"/>
              <w:spacing w:after="0"/>
              <w:ind w:left="660"/>
              <w:jc w:val="left"/>
            </w:pPr>
            <w:r>
              <w:rPr>
                <w:rFonts w:ascii="Arial" w:eastAsia="Arial" w:hAnsi="Arial" w:cs="Arial"/>
                <w:b/>
                <w:bCs/>
              </w:rPr>
              <w:t>CZK</w:t>
            </w:r>
          </w:p>
        </w:tc>
        <w:tc>
          <w:tcPr>
            <w:tcW w:w="2808" w:type="dxa"/>
            <w:shd w:val="clear" w:color="auto" w:fill="FFFFFF"/>
            <w:vAlign w:val="bottom"/>
          </w:tcPr>
          <w:p w14:paraId="71CC58DF" w14:textId="77777777" w:rsidR="002E0629" w:rsidRDefault="00000000">
            <w:pPr>
              <w:pStyle w:val="Jin0"/>
              <w:shd w:val="clear" w:color="auto" w:fill="auto"/>
              <w:spacing w:after="0"/>
              <w:jc w:val="right"/>
            </w:pPr>
            <w:r>
              <w:rPr>
                <w:rFonts w:ascii="Arial" w:eastAsia="Arial" w:hAnsi="Arial" w:cs="Arial"/>
                <w:b/>
                <w:bCs/>
              </w:rPr>
              <w:t>310.510,20</w:t>
            </w:r>
          </w:p>
        </w:tc>
      </w:tr>
    </w:tbl>
    <w:p w14:paraId="3E457AD4" w14:textId="77777777" w:rsidR="002E0629" w:rsidRDefault="00000000">
      <w:pPr>
        <w:spacing w:line="1" w:lineRule="exact"/>
        <w:rPr>
          <w:sz w:val="2"/>
          <w:szCs w:val="2"/>
        </w:rPr>
      </w:pPr>
      <w:r>
        <w:br w:type="page"/>
      </w:r>
    </w:p>
    <w:p w14:paraId="0A85FBDF" w14:textId="77777777" w:rsidR="002E0629" w:rsidRDefault="00000000">
      <w:pPr>
        <w:spacing w:line="14" w:lineRule="exact"/>
      </w:pPr>
      <w:r>
        <w:rPr>
          <w:noProof/>
        </w:rPr>
        <w:lastRenderedPageBreak/>
        <mc:AlternateContent>
          <mc:Choice Requires="wps">
            <w:drawing>
              <wp:anchor distT="15240" distB="886460" distL="163195" distR="5338445" simplePos="0" relativeHeight="125829419" behindDoc="0" locked="0" layoutInCell="1" allowOverlap="1" wp14:anchorId="26D53E8D" wp14:editId="5DCD6077">
                <wp:simplePos x="0" y="0"/>
                <wp:positionH relativeFrom="page">
                  <wp:posOffset>382270</wp:posOffset>
                </wp:positionH>
                <wp:positionV relativeFrom="paragraph">
                  <wp:posOffset>24130</wp:posOffset>
                </wp:positionV>
                <wp:extent cx="1767840" cy="51816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767840" cy="518160"/>
                        </a:xfrm>
                        <a:prstGeom prst="rect">
                          <a:avLst/>
                        </a:prstGeom>
                        <a:noFill/>
                      </wps:spPr>
                      <wps:txbx>
                        <w:txbxContent>
                          <w:p w14:paraId="5F6FD380" w14:textId="77777777" w:rsidR="002E0629" w:rsidRDefault="00000000">
                            <w:pPr>
                              <w:pStyle w:val="Jin0"/>
                              <w:shd w:val="clear" w:color="auto" w:fill="auto"/>
                              <w:spacing w:after="0"/>
                              <w:jc w:val="left"/>
                              <w:rPr>
                                <w:sz w:val="46"/>
                                <w:szCs w:val="46"/>
                              </w:rPr>
                            </w:pPr>
                            <w:r>
                              <w:rPr>
                                <w:rFonts w:ascii="Arial" w:eastAsia="Arial" w:hAnsi="Arial" w:cs="Arial"/>
                                <w:color w:val="306D9B"/>
                                <w:sz w:val="46"/>
                                <w:szCs w:val="46"/>
                              </w:rPr>
                              <w:t>í\/</w:t>
                            </w:r>
                            <w:proofErr w:type="spellStart"/>
                            <w:r>
                              <w:rPr>
                                <w:rFonts w:ascii="Arial" w:eastAsia="Arial" w:hAnsi="Arial" w:cs="Arial"/>
                                <w:color w:val="306D9B"/>
                                <w:sz w:val="46"/>
                                <w:szCs w:val="46"/>
                              </w:rPr>
                              <w:t>avantor</w:t>
                            </w:r>
                            <w:proofErr w:type="spellEnd"/>
                          </w:p>
                          <w:p w14:paraId="6011B7E1" w14:textId="77777777" w:rsidR="002E0629" w:rsidRDefault="00000000">
                            <w:pPr>
                              <w:pStyle w:val="Zkladntext30"/>
                              <w:shd w:val="clear" w:color="auto" w:fill="auto"/>
                              <w:spacing w:after="0"/>
                              <w:jc w:val="right"/>
                            </w:pPr>
                            <w:proofErr w:type="spellStart"/>
                            <w:r>
                              <w:rPr>
                                <w:color w:val="306D9B"/>
                              </w:rPr>
                              <w:t>delívered</w:t>
                            </w:r>
                            <w:proofErr w:type="spellEnd"/>
                            <w:r>
                              <w:rPr>
                                <w:color w:val="306D9B"/>
                              </w:rPr>
                              <w:t xml:space="preserve"> </w:t>
                            </w:r>
                            <w:proofErr w:type="spellStart"/>
                            <w:r>
                              <w:rPr>
                                <w:b/>
                                <w:bCs/>
                                <w:color w:val="306D9B"/>
                              </w:rPr>
                              <w:t>byvwr</w:t>
                            </w:r>
                            <w:proofErr w:type="spellEnd"/>
                          </w:p>
                        </w:txbxContent>
                      </wps:txbx>
                      <wps:bodyPr lIns="0" tIns="0" rIns="0" bIns="0"/>
                    </wps:wsp>
                  </a:graphicData>
                </a:graphic>
              </wp:anchor>
            </w:drawing>
          </mc:Choice>
          <mc:Fallback>
            <w:pict>
              <v:shape w14:anchorId="26D53E8D" id="Shape 53" o:spid="_x0000_s1045" type="#_x0000_t202" style="position:absolute;margin-left:30.1pt;margin-top:1.9pt;width:139.2pt;height:40.8pt;z-index:125829419;visibility:visible;mso-wrap-style:square;mso-wrap-distance-left:12.85pt;mso-wrap-distance-top:1.2pt;mso-wrap-distance-right:420.35pt;mso-wrap-distance-bottom:69.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" filled="f" stroked="f">
                <v:textbox inset="0,0,0,0">
                  <w:txbxContent>
                    <w:p w14:paraId="5F6FD380" w14:textId="77777777" w:rsidR="002E0629" w:rsidRDefault="00000000">
                      <w:pPr>
                        <w:pStyle w:val="Jin0"/>
                        <w:shd w:val="clear" w:color="auto" w:fill="auto"/>
                        <w:spacing w:after="0"/>
                        <w:jc w:val="left"/>
                        <w:rPr>
                          <w:sz w:val="46"/>
                          <w:szCs w:val="46"/>
                        </w:rPr>
                      </w:pPr>
                      <w:r>
                        <w:rPr>
                          <w:rFonts w:ascii="Arial" w:eastAsia="Arial" w:hAnsi="Arial" w:cs="Arial"/>
                          <w:color w:val="306D9B"/>
                          <w:sz w:val="46"/>
                          <w:szCs w:val="46"/>
                        </w:rPr>
                        <w:t>í\/</w:t>
                      </w:r>
                      <w:proofErr w:type="spellStart"/>
                      <w:r>
                        <w:rPr>
                          <w:rFonts w:ascii="Arial" w:eastAsia="Arial" w:hAnsi="Arial" w:cs="Arial"/>
                          <w:color w:val="306D9B"/>
                          <w:sz w:val="46"/>
                          <w:szCs w:val="46"/>
                        </w:rPr>
                        <w:t>avantor</w:t>
                      </w:r>
                      <w:proofErr w:type="spellEnd"/>
                    </w:p>
                    <w:p w14:paraId="6011B7E1" w14:textId="77777777" w:rsidR="002E0629" w:rsidRDefault="00000000">
                      <w:pPr>
                        <w:pStyle w:val="Zkladntext30"/>
                        <w:shd w:val="clear" w:color="auto" w:fill="auto"/>
                        <w:spacing w:after="0"/>
                        <w:jc w:val="right"/>
                      </w:pPr>
                      <w:proofErr w:type="spellStart"/>
                      <w:r>
                        <w:rPr>
                          <w:color w:val="306D9B"/>
                        </w:rPr>
                        <w:t>delívered</w:t>
                      </w:r>
                      <w:proofErr w:type="spellEnd"/>
                      <w:r>
                        <w:rPr>
                          <w:color w:val="306D9B"/>
                        </w:rPr>
                        <w:t xml:space="preserve"> </w:t>
                      </w:r>
                      <w:proofErr w:type="spellStart"/>
                      <w:r>
                        <w:rPr>
                          <w:b/>
                          <w:bCs/>
                          <w:color w:val="306D9B"/>
                        </w:rPr>
                        <w:t>byvwr</w:t>
                      </w:r>
                      <w:proofErr w:type="spellEnd"/>
                    </w:p>
                  </w:txbxContent>
                </v:textbox>
                <w10:wrap type="topAndBottom" anchorx="page"/>
              </v:shape>
            </w:pict>
          </mc:Fallback>
        </mc:AlternateContent>
      </w:r>
      <w:r>
        <w:rPr>
          <w:noProof/>
        </w:rPr>
        <mc:AlternateContent>
          <mc:Choice Requires="wps">
            <w:drawing>
              <wp:anchor distT="774700" distB="207010" distL="114300" distR="5783580" simplePos="0" relativeHeight="125829421" behindDoc="0" locked="0" layoutInCell="1" allowOverlap="1" wp14:anchorId="2AFAACBE" wp14:editId="6DC1C3FF">
                <wp:simplePos x="0" y="0"/>
                <wp:positionH relativeFrom="page">
                  <wp:posOffset>334010</wp:posOffset>
                </wp:positionH>
                <wp:positionV relativeFrom="paragraph">
                  <wp:posOffset>783590</wp:posOffset>
                </wp:positionV>
                <wp:extent cx="1371600" cy="43878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371600" cy="438785"/>
                        </a:xfrm>
                        <a:prstGeom prst="rect">
                          <a:avLst/>
                        </a:prstGeom>
                        <a:noFill/>
                      </wps:spPr>
                      <wps:txbx>
                        <w:txbxContent>
                          <w:p w14:paraId="726E9AB7" w14:textId="77777777" w:rsidR="002E0629" w:rsidRDefault="00000000">
                            <w:pPr>
                              <w:pStyle w:val="Zkladntext30"/>
                              <w:shd w:val="clear" w:color="auto" w:fill="auto"/>
                              <w:spacing w:after="0" w:line="341" w:lineRule="auto"/>
                              <w:jc w:val="both"/>
                            </w:pPr>
                            <w:r>
                              <w:t>VWR International s.r.o. Czech Republic</w:t>
                            </w:r>
                          </w:p>
                        </w:txbxContent>
                      </wps:txbx>
                      <wps:bodyPr lIns="0" tIns="0" rIns="0" bIns="0"/>
                    </wps:wsp>
                  </a:graphicData>
                </a:graphic>
              </wp:anchor>
            </w:drawing>
          </mc:Choice>
          <mc:Fallback>
            <w:pict>
              <v:shape w14:anchorId="2AFAACBE" id="Shape 55" o:spid="_x0000_s1046" type="#_x0000_t202" style="position:absolute;margin-left:26.3pt;margin-top:61.7pt;width:108pt;height:34.55pt;z-index:125829421;visibility:visible;mso-wrap-style:square;mso-wrap-distance-left:9pt;mso-wrap-distance-top:61pt;mso-wrap-distance-right:455.4pt;mso-wrap-distance-bottom:1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" filled="f" stroked="f">
                <v:textbox inset="0,0,0,0">
                  <w:txbxContent>
                    <w:p w14:paraId="726E9AB7" w14:textId="77777777" w:rsidR="002E0629" w:rsidRDefault="00000000">
                      <w:pPr>
                        <w:pStyle w:val="Zkladntext30"/>
                        <w:shd w:val="clear" w:color="auto" w:fill="auto"/>
                        <w:spacing w:after="0" w:line="341" w:lineRule="auto"/>
                        <w:jc w:val="both"/>
                      </w:pPr>
                      <w:r>
                        <w:t>VWR International s.r.o. Czech Republic</w:t>
                      </w:r>
                    </w:p>
                  </w:txbxContent>
                </v:textbox>
                <w10:wrap type="topAndBottom" anchorx="page"/>
              </v:shape>
            </w:pict>
          </mc:Fallback>
        </mc:AlternateContent>
      </w:r>
      <w:r>
        <w:rPr>
          <w:noProof/>
        </w:rPr>
        <mc:AlternateContent>
          <mc:Choice Requires="wps">
            <w:drawing>
              <wp:anchor distT="0" distB="487680" distL="3534410" distR="114300" simplePos="0" relativeHeight="125829423" behindDoc="0" locked="0" layoutInCell="1" allowOverlap="1" wp14:anchorId="3D88F8B6" wp14:editId="4ABA2752">
                <wp:simplePos x="0" y="0"/>
                <wp:positionH relativeFrom="page">
                  <wp:posOffset>3753485</wp:posOffset>
                </wp:positionH>
                <wp:positionV relativeFrom="paragraph">
                  <wp:posOffset>8890</wp:posOffset>
                </wp:positionV>
                <wp:extent cx="3620770" cy="94170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3620770" cy="94170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843"/>
                              <w:gridCol w:w="3859"/>
                            </w:tblGrid>
                            <w:tr w:rsidR="002E0629" w14:paraId="04013D23" w14:textId="77777777">
                              <w:tblPrEx>
                                <w:tblCellMar>
                                  <w:top w:w="0" w:type="dxa"/>
                                  <w:bottom w:w="0" w:type="dxa"/>
                                </w:tblCellMar>
                              </w:tblPrEx>
                              <w:trPr>
                                <w:trHeight w:hRule="exact" w:val="370"/>
                                <w:tblHeader/>
                              </w:trPr>
                              <w:tc>
                                <w:tcPr>
                                  <w:tcW w:w="1843" w:type="dxa"/>
                                  <w:tcBorders>
                                    <w:top w:val="single" w:sz="4" w:space="0" w:color="auto"/>
                                    <w:left w:val="single" w:sz="4" w:space="0" w:color="auto"/>
                                  </w:tcBorders>
                                  <w:shd w:val="clear" w:color="auto" w:fill="FFFFFF"/>
                                  <w:vAlign w:val="bottom"/>
                                </w:tcPr>
                                <w:p w14:paraId="5E505DF0" w14:textId="77777777" w:rsidR="002E0629" w:rsidRDefault="00000000">
                                  <w:pPr>
                                    <w:pStyle w:val="Jin0"/>
                                    <w:shd w:val="clear" w:color="auto" w:fill="auto"/>
                                    <w:spacing w:after="0"/>
                                    <w:jc w:val="left"/>
                                  </w:pPr>
                                  <w:r>
                                    <w:rPr>
                                      <w:rFonts w:ascii="Arial" w:eastAsia="Arial" w:hAnsi="Arial" w:cs="Arial"/>
                                      <w:b/>
                                      <w:bCs/>
                                    </w:rPr>
                                    <w:t xml:space="preserve">Nabídka </w:t>
                                  </w:r>
                                  <w:r>
                                    <w:rPr>
                                      <w:rFonts w:ascii="Arial" w:eastAsia="Arial" w:hAnsi="Arial" w:cs="Arial"/>
                                      <w:b/>
                                      <w:bCs/>
                                      <w:sz w:val="18"/>
                                      <w:szCs w:val="18"/>
                                    </w:rPr>
                                    <w:t>č</w:t>
                                  </w:r>
                                  <w:r>
                                    <w:rPr>
                                      <w:rFonts w:ascii="Arial" w:eastAsia="Arial" w:hAnsi="Arial" w:cs="Arial"/>
                                      <w:b/>
                                      <w:bCs/>
                                    </w:rPr>
                                    <w:t>íslo:</w:t>
                                  </w:r>
                                </w:p>
                              </w:tc>
                              <w:tc>
                                <w:tcPr>
                                  <w:tcW w:w="3859" w:type="dxa"/>
                                  <w:tcBorders>
                                    <w:top w:val="single" w:sz="4" w:space="0" w:color="auto"/>
                                    <w:right w:val="single" w:sz="4" w:space="0" w:color="auto"/>
                                  </w:tcBorders>
                                  <w:shd w:val="clear" w:color="auto" w:fill="FFFFFF"/>
                                  <w:vAlign w:val="bottom"/>
                                </w:tcPr>
                                <w:p w14:paraId="4C30B79F" w14:textId="77777777" w:rsidR="002E0629" w:rsidRDefault="00000000">
                                  <w:pPr>
                                    <w:pStyle w:val="Jin0"/>
                                    <w:shd w:val="clear" w:color="auto" w:fill="auto"/>
                                    <w:spacing w:after="0"/>
                                    <w:ind w:left="480"/>
                                    <w:jc w:val="left"/>
                                  </w:pPr>
                                  <w:r>
                                    <w:rPr>
                                      <w:rFonts w:ascii="Arial" w:eastAsia="Arial" w:hAnsi="Arial" w:cs="Arial"/>
                                      <w:b/>
                                      <w:bCs/>
                                    </w:rPr>
                                    <w:t>2602250414</w:t>
                                  </w:r>
                                </w:p>
                              </w:tc>
                            </w:tr>
                            <w:tr w:rsidR="002E0629" w14:paraId="08872E2B" w14:textId="77777777">
                              <w:tblPrEx>
                                <w:tblCellMar>
                                  <w:top w:w="0" w:type="dxa"/>
                                  <w:bottom w:w="0" w:type="dxa"/>
                                </w:tblCellMar>
                              </w:tblPrEx>
                              <w:trPr>
                                <w:trHeight w:hRule="exact" w:val="408"/>
                              </w:trPr>
                              <w:tc>
                                <w:tcPr>
                                  <w:tcW w:w="1843" w:type="dxa"/>
                                  <w:tcBorders>
                                    <w:left w:val="single" w:sz="4" w:space="0" w:color="auto"/>
                                  </w:tcBorders>
                                  <w:shd w:val="clear" w:color="auto" w:fill="FFFFFF"/>
                                  <w:vAlign w:val="center"/>
                                </w:tcPr>
                                <w:p w14:paraId="3E930A2F" w14:textId="77777777" w:rsidR="002E0629" w:rsidRDefault="00000000">
                                  <w:pPr>
                                    <w:pStyle w:val="Jin0"/>
                                    <w:shd w:val="clear" w:color="auto" w:fill="auto"/>
                                    <w:spacing w:after="0"/>
                                    <w:jc w:val="left"/>
                                  </w:pPr>
                                  <w:r>
                                    <w:rPr>
                                      <w:rFonts w:ascii="Arial" w:eastAsia="Arial" w:hAnsi="Arial" w:cs="Arial"/>
                                    </w:rPr>
                                    <w:t>Platná od:</w:t>
                                  </w:r>
                                </w:p>
                              </w:tc>
                              <w:tc>
                                <w:tcPr>
                                  <w:tcW w:w="3859" w:type="dxa"/>
                                  <w:tcBorders>
                                    <w:right w:val="single" w:sz="4" w:space="0" w:color="auto"/>
                                  </w:tcBorders>
                                  <w:shd w:val="clear" w:color="auto" w:fill="FFFFFF"/>
                                  <w:vAlign w:val="center"/>
                                </w:tcPr>
                                <w:p w14:paraId="29FA75D5" w14:textId="77777777" w:rsidR="002E0629" w:rsidRDefault="00000000">
                                  <w:pPr>
                                    <w:pStyle w:val="Jin0"/>
                                    <w:shd w:val="clear" w:color="auto" w:fill="auto"/>
                                    <w:spacing w:after="0"/>
                                    <w:ind w:left="280"/>
                                    <w:jc w:val="left"/>
                                  </w:pPr>
                                  <w:r>
                                    <w:rPr>
                                      <w:rFonts w:ascii="Arial" w:eastAsia="Arial" w:hAnsi="Arial" w:cs="Arial"/>
                                    </w:rPr>
                                    <w:t>28.03.2025 - 10.06.2025</w:t>
                                  </w:r>
                                </w:p>
                              </w:tc>
                            </w:tr>
                            <w:tr w:rsidR="002E0629" w14:paraId="0D24C99C" w14:textId="77777777">
                              <w:tblPrEx>
                                <w:tblCellMar>
                                  <w:top w:w="0" w:type="dxa"/>
                                  <w:bottom w:w="0" w:type="dxa"/>
                                </w:tblCellMar>
                              </w:tblPrEx>
                              <w:trPr>
                                <w:trHeight w:hRule="exact" w:val="389"/>
                              </w:trPr>
                              <w:tc>
                                <w:tcPr>
                                  <w:tcW w:w="1843" w:type="dxa"/>
                                  <w:tcBorders>
                                    <w:top w:val="single" w:sz="4" w:space="0" w:color="auto"/>
                                  </w:tcBorders>
                                  <w:shd w:val="clear" w:color="auto" w:fill="FFFFFF"/>
                                  <w:vAlign w:val="bottom"/>
                                </w:tcPr>
                                <w:p w14:paraId="4502ED87" w14:textId="77777777" w:rsidR="002E0629" w:rsidRDefault="00000000">
                                  <w:pPr>
                                    <w:pStyle w:val="Jin0"/>
                                    <w:shd w:val="clear" w:color="auto" w:fill="auto"/>
                                    <w:spacing w:after="0"/>
                                    <w:jc w:val="left"/>
                                  </w:pPr>
                                  <w:r>
                                    <w:rPr>
                                      <w:rFonts w:ascii="Arial" w:eastAsia="Arial" w:hAnsi="Arial" w:cs="Arial"/>
                                      <w:b/>
                                      <w:bCs/>
                                    </w:rPr>
                                    <w:t>Zákazník:</w:t>
                                  </w:r>
                                </w:p>
                              </w:tc>
                              <w:tc>
                                <w:tcPr>
                                  <w:tcW w:w="3859" w:type="dxa"/>
                                  <w:tcBorders>
                                    <w:top w:val="single" w:sz="4" w:space="0" w:color="auto"/>
                                  </w:tcBorders>
                                  <w:shd w:val="clear" w:color="auto" w:fill="FFFFFF"/>
                                  <w:vAlign w:val="bottom"/>
                                </w:tcPr>
                                <w:p w14:paraId="1C5F3FF1" w14:textId="77777777" w:rsidR="002E0629" w:rsidRDefault="00000000">
                                  <w:pPr>
                                    <w:pStyle w:val="Jin0"/>
                                    <w:shd w:val="clear" w:color="auto" w:fill="auto"/>
                                    <w:spacing w:after="0"/>
                                    <w:ind w:left="480"/>
                                    <w:jc w:val="left"/>
                                  </w:pPr>
                                  <w:r>
                                    <w:rPr>
                                      <w:rFonts w:ascii="Arial" w:eastAsia="Arial" w:hAnsi="Arial" w:cs="Arial"/>
                                    </w:rPr>
                                    <w:t>26000001</w:t>
                                  </w:r>
                                </w:p>
                              </w:tc>
                            </w:tr>
                            <w:tr w:rsidR="002E0629" w14:paraId="30297223" w14:textId="77777777">
                              <w:tblPrEx>
                                <w:tblCellMar>
                                  <w:top w:w="0" w:type="dxa"/>
                                  <w:bottom w:w="0" w:type="dxa"/>
                                </w:tblCellMar>
                              </w:tblPrEx>
                              <w:trPr>
                                <w:trHeight w:hRule="exact" w:val="317"/>
                              </w:trPr>
                              <w:tc>
                                <w:tcPr>
                                  <w:tcW w:w="1843" w:type="dxa"/>
                                  <w:shd w:val="clear" w:color="auto" w:fill="FFFFFF"/>
                                  <w:vAlign w:val="bottom"/>
                                </w:tcPr>
                                <w:p w14:paraId="57571CF8" w14:textId="77777777" w:rsidR="002E0629" w:rsidRDefault="00000000">
                                  <w:pPr>
                                    <w:pStyle w:val="Jin0"/>
                                    <w:shd w:val="clear" w:color="auto" w:fill="auto"/>
                                    <w:spacing w:after="0"/>
                                    <w:jc w:val="left"/>
                                  </w:pPr>
                                  <w:r>
                                    <w:rPr>
                                      <w:rFonts w:ascii="Arial" w:eastAsia="Arial" w:hAnsi="Arial" w:cs="Arial"/>
                                      <w:b/>
                                      <w:bCs/>
                                    </w:rPr>
                                    <w:t xml:space="preserve">Poptávka </w:t>
                                  </w:r>
                                  <w:r>
                                    <w:rPr>
                                      <w:rFonts w:ascii="Arial" w:eastAsia="Arial" w:hAnsi="Arial" w:cs="Arial"/>
                                      <w:b/>
                                      <w:bCs/>
                                      <w:sz w:val="18"/>
                                      <w:szCs w:val="18"/>
                                    </w:rPr>
                                    <w:t>č</w:t>
                                  </w:r>
                                  <w:r>
                                    <w:rPr>
                                      <w:rFonts w:ascii="Arial" w:eastAsia="Arial" w:hAnsi="Arial" w:cs="Arial"/>
                                      <w:b/>
                                      <w:bCs/>
                                    </w:rPr>
                                    <w:t>íslo:</w:t>
                                  </w:r>
                                </w:p>
                              </w:tc>
                              <w:tc>
                                <w:tcPr>
                                  <w:tcW w:w="3859" w:type="dxa"/>
                                  <w:shd w:val="clear" w:color="auto" w:fill="FFFFFF"/>
                                  <w:vAlign w:val="bottom"/>
                                </w:tcPr>
                                <w:p w14:paraId="43FF31E2" w14:textId="77777777" w:rsidR="002E0629" w:rsidRDefault="00000000">
                                  <w:pPr>
                                    <w:pStyle w:val="Jin0"/>
                                    <w:shd w:val="clear" w:color="auto" w:fill="auto"/>
                                    <w:spacing w:after="0"/>
                                    <w:ind w:left="480"/>
                                    <w:jc w:val="left"/>
                                  </w:pPr>
                                  <w:r>
                                    <w:rPr>
                                      <w:rFonts w:ascii="Arial" w:eastAsia="Arial" w:hAnsi="Arial" w:cs="Arial"/>
                                      <w:b/>
                                      <w:bCs/>
                                    </w:rPr>
                                    <w:t>@28.03.2025</w:t>
                                  </w:r>
                                </w:p>
                              </w:tc>
                            </w:tr>
                          </w:tbl>
                          <w:p w14:paraId="410C63AF" w14:textId="77777777" w:rsidR="00000000" w:rsidRDefault="00000000"/>
                        </w:txbxContent>
                      </wps:txbx>
                      <wps:bodyPr lIns="0" tIns="0" rIns="0" bIns="0">
                        <a:spAutoFit/>
                      </wps:bodyPr>
                    </wps:wsp>
                  </a:graphicData>
                </a:graphic>
              </wp:anchor>
            </w:drawing>
          </mc:Choice>
          <mc:Fallback>
            <w:pict>
              <v:shape w14:anchorId="3D88F8B6" id="Shape 57" o:spid="_x0000_s1047" type="#_x0000_t202" style="position:absolute;margin-left:295.55pt;margin-top:.7pt;width:285.1pt;height:74.15pt;z-index:125829423;visibility:visible;mso-wrap-style:square;mso-wrap-distance-left:278.3pt;mso-wrap-distance-top:0;mso-wrap-distance-right:9pt;mso-wrap-distance-bottom:38.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" filled="f" stroked="f">
                <v:textbox style="mso-fit-shape-to-text:t" inset="0,0,0,0">
                  <w:txbxContent>
                    <w:tbl>
                      <w:tblPr>
                        <w:tblOverlap w:val="never"/>
                        <w:tblW w:w="0" w:type="auto"/>
                        <w:tblLayout w:type="fixed"/>
                        <w:tblCellMar>
                          <w:left w:w="10" w:type="dxa"/>
                          <w:right w:w="10" w:type="dxa"/>
                        </w:tblCellMar>
                        <w:tblLook w:val="04A0" w:firstRow="1" w:lastRow="0" w:firstColumn="1" w:lastColumn="0" w:noHBand="0" w:noVBand="1"/>
                      </w:tblPr>
                      <w:tblGrid>
                        <w:gridCol w:w="1843"/>
                        <w:gridCol w:w="3859"/>
                      </w:tblGrid>
                      <w:tr w:rsidR="002E0629" w14:paraId="04013D23" w14:textId="77777777">
                        <w:tblPrEx>
                          <w:tblCellMar>
                            <w:top w:w="0" w:type="dxa"/>
                            <w:bottom w:w="0" w:type="dxa"/>
                          </w:tblCellMar>
                        </w:tblPrEx>
                        <w:trPr>
                          <w:trHeight w:hRule="exact" w:val="370"/>
                          <w:tblHeader/>
                        </w:trPr>
                        <w:tc>
                          <w:tcPr>
                            <w:tcW w:w="1843" w:type="dxa"/>
                            <w:tcBorders>
                              <w:top w:val="single" w:sz="4" w:space="0" w:color="auto"/>
                              <w:left w:val="single" w:sz="4" w:space="0" w:color="auto"/>
                            </w:tcBorders>
                            <w:shd w:val="clear" w:color="auto" w:fill="FFFFFF"/>
                            <w:vAlign w:val="bottom"/>
                          </w:tcPr>
                          <w:p w14:paraId="5E505DF0" w14:textId="77777777" w:rsidR="002E0629" w:rsidRDefault="00000000">
                            <w:pPr>
                              <w:pStyle w:val="Jin0"/>
                              <w:shd w:val="clear" w:color="auto" w:fill="auto"/>
                              <w:spacing w:after="0"/>
                              <w:jc w:val="left"/>
                            </w:pPr>
                            <w:r>
                              <w:rPr>
                                <w:rFonts w:ascii="Arial" w:eastAsia="Arial" w:hAnsi="Arial" w:cs="Arial"/>
                                <w:b/>
                                <w:bCs/>
                              </w:rPr>
                              <w:t xml:space="preserve">Nabídka </w:t>
                            </w:r>
                            <w:r>
                              <w:rPr>
                                <w:rFonts w:ascii="Arial" w:eastAsia="Arial" w:hAnsi="Arial" w:cs="Arial"/>
                                <w:b/>
                                <w:bCs/>
                                <w:sz w:val="18"/>
                                <w:szCs w:val="18"/>
                              </w:rPr>
                              <w:t>č</w:t>
                            </w:r>
                            <w:r>
                              <w:rPr>
                                <w:rFonts w:ascii="Arial" w:eastAsia="Arial" w:hAnsi="Arial" w:cs="Arial"/>
                                <w:b/>
                                <w:bCs/>
                              </w:rPr>
                              <w:t>íslo:</w:t>
                            </w:r>
                          </w:p>
                        </w:tc>
                        <w:tc>
                          <w:tcPr>
                            <w:tcW w:w="3859" w:type="dxa"/>
                            <w:tcBorders>
                              <w:top w:val="single" w:sz="4" w:space="0" w:color="auto"/>
                              <w:right w:val="single" w:sz="4" w:space="0" w:color="auto"/>
                            </w:tcBorders>
                            <w:shd w:val="clear" w:color="auto" w:fill="FFFFFF"/>
                            <w:vAlign w:val="bottom"/>
                          </w:tcPr>
                          <w:p w14:paraId="4C30B79F" w14:textId="77777777" w:rsidR="002E0629" w:rsidRDefault="00000000">
                            <w:pPr>
                              <w:pStyle w:val="Jin0"/>
                              <w:shd w:val="clear" w:color="auto" w:fill="auto"/>
                              <w:spacing w:after="0"/>
                              <w:ind w:left="480"/>
                              <w:jc w:val="left"/>
                            </w:pPr>
                            <w:r>
                              <w:rPr>
                                <w:rFonts w:ascii="Arial" w:eastAsia="Arial" w:hAnsi="Arial" w:cs="Arial"/>
                                <w:b/>
                                <w:bCs/>
                              </w:rPr>
                              <w:t>2602250414</w:t>
                            </w:r>
                          </w:p>
                        </w:tc>
                      </w:tr>
                      <w:tr w:rsidR="002E0629" w14:paraId="08872E2B" w14:textId="77777777">
                        <w:tblPrEx>
                          <w:tblCellMar>
                            <w:top w:w="0" w:type="dxa"/>
                            <w:bottom w:w="0" w:type="dxa"/>
                          </w:tblCellMar>
                        </w:tblPrEx>
                        <w:trPr>
                          <w:trHeight w:hRule="exact" w:val="408"/>
                        </w:trPr>
                        <w:tc>
                          <w:tcPr>
                            <w:tcW w:w="1843" w:type="dxa"/>
                            <w:tcBorders>
                              <w:left w:val="single" w:sz="4" w:space="0" w:color="auto"/>
                            </w:tcBorders>
                            <w:shd w:val="clear" w:color="auto" w:fill="FFFFFF"/>
                            <w:vAlign w:val="center"/>
                          </w:tcPr>
                          <w:p w14:paraId="3E930A2F" w14:textId="77777777" w:rsidR="002E0629" w:rsidRDefault="00000000">
                            <w:pPr>
                              <w:pStyle w:val="Jin0"/>
                              <w:shd w:val="clear" w:color="auto" w:fill="auto"/>
                              <w:spacing w:after="0"/>
                              <w:jc w:val="left"/>
                            </w:pPr>
                            <w:r>
                              <w:rPr>
                                <w:rFonts w:ascii="Arial" w:eastAsia="Arial" w:hAnsi="Arial" w:cs="Arial"/>
                              </w:rPr>
                              <w:t>Platná od:</w:t>
                            </w:r>
                          </w:p>
                        </w:tc>
                        <w:tc>
                          <w:tcPr>
                            <w:tcW w:w="3859" w:type="dxa"/>
                            <w:tcBorders>
                              <w:right w:val="single" w:sz="4" w:space="0" w:color="auto"/>
                            </w:tcBorders>
                            <w:shd w:val="clear" w:color="auto" w:fill="FFFFFF"/>
                            <w:vAlign w:val="center"/>
                          </w:tcPr>
                          <w:p w14:paraId="29FA75D5" w14:textId="77777777" w:rsidR="002E0629" w:rsidRDefault="00000000">
                            <w:pPr>
                              <w:pStyle w:val="Jin0"/>
                              <w:shd w:val="clear" w:color="auto" w:fill="auto"/>
                              <w:spacing w:after="0"/>
                              <w:ind w:left="280"/>
                              <w:jc w:val="left"/>
                            </w:pPr>
                            <w:r>
                              <w:rPr>
                                <w:rFonts w:ascii="Arial" w:eastAsia="Arial" w:hAnsi="Arial" w:cs="Arial"/>
                              </w:rPr>
                              <w:t>28.03.2025 - 10.06.2025</w:t>
                            </w:r>
                          </w:p>
                        </w:tc>
                      </w:tr>
                      <w:tr w:rsidR="002E0629" w14:paraId="0D24C99C" w14:textId="77777777">
                        <w:tblPrEx>
                          <w:tblCellMar>
                            <w:top w:w="0" w:type="dxa"/>
                            <w:bottom w:w="0" w:type="dxa"/>
                          </w:tblCellMar>
                        </w:tblPrEx>
                        <w:trPr>
                          <w:trHeight w:hRule="exact" w:val="389"/>
                        </w:trPr>
                        <w:tc>
                          <w:tcPr>
                            <w:tcW w:w="1843" w:type="dxa"/>
                            <w:tcBorders>
                              <w:top w:val="single" w:sz="4" w:space="0" w:color="auto"/>
                            </w:tcBorders>
                            <w:shd w:val="clear" w:color="auto" w:fill="FFFFFF"/>
                            <w:vAlign w:val="bottom"/>
                          </w:tcPr>
                          <w:p w14:paraId="4502ED87" w14:textId="77777777" w:rsidR="002E0629" w:rsidRDefault="00000000">
                            <w:pPr>
                              <w:pStyle w:val="Jin0"/>
                              <w:shd w:val="clear" w:color="auto" w:fill="auto"/>
                              <w:spacing w:after="0"/>
                              <w:jc w:val="left"/>
                            </w:pPr>
                            <w:r>
                              <w:rPr>
                                <w:rFonts w:ascii="Arial" w:eastAsia="Arial" w:hAnsi="Arial" w:cs="Arial"/>
                                <w:b/>
                                <w:bCs/>
                              </w:rPr>
                              <w:t>Zákazník:</w:t>
                            </w:r>
                          </w:p>
                        </w:tc>
                        <w:tc>
                          <w:tcPr>
                            <w:tcW w:w="3859" w:type="dxa"/>
                            <w:tcBorders>
                              <w:top w:val="single" w:sz="4" w:space="0" w:color="auto"/>
                            </w:tcBorders>
                            <w:shd w:val="clear" w:color="auto" w:fill="FFFFFF"/>
                            <w:vAlign w:val="bottom"/>
                          </w:tcPr>
                          <w:p w14:paraId="1C5F3FF1" w14:textId="77777777" w:rsidR="002E0629" w:rsidRDefault="00000000">
                            <w:pPr>
                              <w:pStyle w:val="Jin0"/>
                              <w:shd w:val="clear" w:color="auto" w:fill="auto"/>
                              <w:spacing w:after="0"/>
                              <w:ind w:left="480"/>
                              <w:jc w:val="left"/>
                            </w:pPr>
                            <w:r>
                              <w:rPr>
                                <w:rFonts w:ascii="Arial" w:eastAsia="Arial" w:hAnsi="Arial" w:cs="Arial"/>
                              </w:rPr>
                              <w:t>26000001</w:t>
                            </w:r>
                          </w:p>
                        </w:tc>
                      </w:tr>
                      <w:tr w:rsidR="002E0629" w14:paraId="30297223" w14:textId="77777777">
                        <w:tblPrEx>
                          <w:tblCellMar>
                            <w:top w:w="0" w:type="dxa"/>
                            <w:bottom w:w="0" w:type="dxa"/>
                          </w:tblCellMar>
                        </w:tblPrEx>
                        <w:trPr>
                          <w:trHeight w:hRule="exact" w:val="317"/>
                        </w:trPr>
                        <w:tc>
                          <w:tcPr>
                            <w:tcW w:w="1843" w:type="dxa"/>
                            <w:shd w:val="clear" w:color="auto" w:fill="FFFFFF"/>
                            <w:vAlign w:val="bottom"/>
                          </w:tcPr>
                          <w:p w14:paraId="57571CF8" w14:textId="77777777" w:rsidR="002E0629" w:rsidRDefault="00000000">
                            <w:pPr>
                              <w:pStyle w:val="Jin0"/>
                              <w:shd w:val="clear" w:color="auto" w:fill="auto"/>
                              <w:spacing w:after="0"/>
                              <w:jc w:val="left"/>
                            </w:pPr>
                            <w:r>
                              <w:rPr>
                                <w:rFonts w:ascii="Arial" w:eastAsia="Arial" w:hAnsi="Arial" w:cs="Arial"/>
                                <w:b/>
                                <w:bCs/>
                              </w:rPr>
                              <w:t xml:space="preserve">Poptávka </w:t>
                            </w:r>
                            <w:r>
                              <w:rPr>
                                <w:rFonts w:ascii="Arial" w:eastAsia="Arial" w:hAnsi="Arial" w:cs="Arial"/>
                                <w:b/>
                                <w:bCs/>
                                <w:sz w:val="18"/>
                                <w:szCs w:val="18"/>
                              </w:rPr>
                              <w:t>č</w:t>
                            </w:r>
                            <w:r>
                              <w:rPr>
                                <w:rFonts w:ascii="Arial" w:eastAsia="Arial" w:hAnsi="Arial" w:cs="Arial"/>
                                <w:b/>
                                <w:bCs/>
                              </w:rPr>
                              <w:t>íslo:</w:t>
                            </w:r>
                          </w:p>
                        </w:tc>
                        <w:tc>
                          <w:tcPr>
                            <w:tcW w:w="3859" w:type="dxa"/>
                            <w:shd w:val="clear" w:color="auto" w:fill="FFFFFF"/>
                            <w:vAlign w:val="bottom"/>
                          </w:tcPr>
                          <w:p w14:paraId="43FF31E2" w14:textId="77777777" w:rsidR="002E0629" w:rsidRDefault="00000000">
                            <w:pPr>
                              <w:pStyle w:val="Jin0"/>
                              <w:shd w:val="clear" w:color="auto" w:fill="auto"/>
                              <w:spacing w:after="0"/>
                              <w:ind w:left="480"/>
                              <w:jc w:val="left"/>
                            </w:pPr>
                            <w:r>
                              <w:rPr>
                                <w:rFonts w:ascii="Arial" w:eastAsia="Arial" w:hAnsi="Arial" w:cs="Arial"/>
                                <w:b/>
                                <w:bCs/>
                              </w:rPr>
                              <w:t>@28.03.2025</w:t>
                            </w:r>
                          </w:p>
                        </w:tc>
                      </w:tr>
                    </w:tbl>
                    <w:p w14:paraId="410C63AF" w14:textId="77777777" w:rsidR="00000000" w:rsidRDefault="00000000"/>
                  </w:txbxContent>
                </v:textbox>
                <w10:wrap type="topAndBottom" anchorx="page"/>
              </v:shape>
            </w:pict>
          </mc:Fallback>
        </mc:AlternateContent>
      </w:r>
    </w:p>
    <w:p w14:paraId="511C6038" w14:textId="77777777" w:rsidR="002E0629" w:rsidRDefault="00000000">
      <w:pPr>
        <w:pStyle w:val="Jin0"/>
        <w:shd w:val="clear" w:color="auto" w:fill="auto"/>
        <w:spacing w:after="11740" w:line="206" w:lineRule="auto"/>
        <w:jc w:val="left"/>
        <w:rPr>
          <w:sz w:val="24"/>
          <w:szCs w:val="24"/>
        </w:rPr>
      </w:pPr>
      <w:r>
        <w:rPr>
          <w:rFonts w:ascii="Arial" w:eastAsia="Arial" w:hAnsi="Arial" w:cs="Arial"/>
          <w:b/>
          <w:bCs/>
          <w:sz w:val="24"/>
          <w:szCs w:val="24"/>
        </w:rPr>
        <w:t xml:space="preserve">Neztrácejte </w:t>
      </w:r>
      <w:r>
        <w:rPr>
          <w:rFonts w:ascii="Arial" w:eastAsia="Arial" w:hAnsi="Arial" w:cs="Arial"/>
          <w:b/>
          <w:bCs/>
          <w:sz w:val="22"/>
          <w:szCs w:val="22"/>
        </w:rPr>
        <w:t>č</w:t>
      </w:r>
      <w:r>
        <w:rPr>
          <w:rFonts w:ascii="Arial" w:eastAsia="Arial" w:hAnsi="Arial" w:cs="Arial"/>
          <w:b/>
          <w:bCs/>
          <w:sz w:val="24"/>
          <w:szCs w:val="24"/>
        </w:rPr>
        <w:t>as a energii manuální tvorbou objednávky a vyu</w:t>
      </w:r>
      <w:r>
        <w:rPr>
          <w:rFonts w:ascii="Arial" w:eastAsia="Arial" w:hAnsi="Arial" w:cs="Arial"/>
          <w:b/>
          <w:bCs/>
          <w:sz w:val="22"/>
          <w:szCs w:val="22"/>
        </w:rPr>
        <w:t>ž</w:t>
      </w:r>
      <w:r>
        <w:rPr>
          <w:rFonts w:ascii="Arial" w:eastAsia="Arial" w:hAnsi="Arial" w:cs="Arial"/>
          <w:b/>
          <w:bCs/>
          <w:sz w:val="24"/>
          <w:szCs w:val="24"/>
        </w:rPr>
        <w:t>ijte mo</w:t>
      </w:r>
      <w:r>
        <w:rPr>
          <w:rFonts w:ascii="Arial" w:eastAsia="Arial" w:hAnsi="Arial" w:cs="Arial"/>
          <w:b/>
          <w:bCs/>
          <w:sz w:val="22"/>
          <w:szCs w:val="22"/>
        </w:rPr>
        <w:t>ž</w:t>
      </w:r>
      <w:r>
        <w:rPr>
          <w:rFonts w:ascii="Arial" w:eastAsia="Arial" w:hAnsi="Arial" w:cs="Arial"/>
          <w:b/>
          <w:bCs/>
          <w:sz w:val="24"/>
          <w:szCs w:val="24"/>
        </w:rPr>
        <w:t>nost objednat on-line vý</w:t>
      </w:r>
      <w:r>
        <w:rPr>
          <w:rFonts w:ascii="Arial" w:eastAsia="Arial" w:hAnsi="Arial" w:cs="Arial"/>
          <w:b/>
          <w:bCs/>
          <w:sz w:val="22"/>
          <w:szCs w:val="22"/>
        </w:rPr>
        <w:t>š</w:t>
      </w:r>
      <w:r>
        <w:rPr>
          <w:rFonts w:ascii="Arial" w:eastAsia="Arial" w:hAnsi="Arial" w:cs="Arial"/>
          <w:b/>
          <w:bCs/>
          <w:sz w:val="24"/>
          <w:szCs w:val="24"/>
        </w:rPr>
        <w:t>e nabízené zbo</w:t>
      </w:r>
      <w:r>
        <w:rPr>
          <w:rFonts w:ascii="Arial" w:eastAsia="Arial" w:hAnsi="Arial" w:cs="Arial"/>
          <w:b/>
          <w:bCs/>
          <w:sz w:val="22"/>
          <w:szCs w:val="22"/>
        </w:rPr>
        <w:t>ž</w:t>
      </w:r>
      <w:r>
        <w:rPr>
          <w:rFonts w:ascii="Arial" w:eastAsia="Arial" w:hAnsi="Arial" w:cs="Arial"/>
          <w:b/>
          <w:bCs/>
          <w:sz w:val="24"/>
          <w:szCs w:val="24"/>
        </w:rPr>
        <w:t>í prost</w:t>
      </w:r>
      <w:r>
        <w:rPr>
          <w:rFonts w:ascii="Arial" w:eastAsia="Arial" w:hAnsi="Arial" w:cs="Arial"/>
          <w:b/>
          <w:bCs/>
          <w:sz w:val="22"/>
          <w:szCs w:val="22"/>
        </w:rPr>
        <w:t>ř</w:t>
      </w:r>
      <w:r>
        <w:rPr>
          <w:rFonts w:ascii="Arial" w:eastAsia="Arial" w:hAnsi="Arial" w:cs="Arial"/>
          <w:b/>
          <w:bCs/>
          <w:sz w:val="24"/>
          <w:szCs w:val="24"/>
        </w:rPr>
        <w:t>ednictvím "centra nabídek" na na</w:t>
      </w:r>
      <w:r>
        <w:rPr>
          <w:rFonts w:ascii="Arial" w:eastAsia="Arial" w:hAnsi="Arial" w:cs="Arial"/>
          <w:b/>
          <w:bCs/>
          <w:sz w:val="22"/>
          <w:szCs w:val="22"/>
        </w:rPr>
        <w:t>š</w:t>
      </w:r>
      <w:r>
        <w:rPr>
          <w:rFonts w:ascii="Arial" w:eastAsia="Arial" w:hAnsi="Arial" w:cs="Arial"/>
          <w:b/>
          <w:bCs/>
          <w:sz w:val="24"/>
          <w:szCs w:val="24"/>
        </w:rPr>
        <w:t xml:space="preserve">ich webových stránkách </w:t>
      </w:r>
      <w:hyperlink r:id="rId17" w:history="1">
        <w:r>
          <w:rPr>
            <w:rFonts w:ascii="Arial" w:eastAsia="Arial" w:hAnsi="Arial" w:cs="Arial"/>
            <w:b/>
            <w:bCs/>
            <w:sz w:val="24"/>
            <w:szCs w:val="24"/>
          </w:rPr>
          <w:t>https://cz.vwr</w:t>
        </w:r>
      </w:hyperlink>
      <w:r>
        <w:rPr>
          <w:rFonts w:ascii="Arial" w:eastAsia="Arial" w:hAnsi="Arial" w:cs="Arial"/>
          <w:b/>
          <w:bCs/>
          <w:sz w:val="24"/>
          <w:szCs w:val="24"/>
        </w:rPr>
        <w:t xml:space="preserve">. </w:t>
      </w:r>
      <w:proofErr w:type="spellStart"/>
      <w:proofErr w:type="gramStart"/>
      <w:r>
        <w:rPr>
          <w:rFonts w:ascii="Arial" w:eastAsia="Arial" w:hAnsi="Arial" w:cs="Arial"/>
          <w:b/>
          <w:bCs/>
          <w:sz w:val="24"/>
          <w:szCs w:val="24"/>
        </w:rPr>
        <w:t>com</w:t>
      </w:r>
      <w:proofErr w:type="spellEnd"/>
      <w:r>
        <w:rPr>
          <w:rFonts w:ascii="Arial" w:eastAsia="Arial" w:hAnsi="Arial" w:cs="Arial"/>
          <w:b/>
          <w:bCs/>
          <w:sz w:val="24"/>
          <w:szCs w:val="24"/>
        </w:rPr>
        <w:t>/</w:t>
      </w:r>
      <w:proofErr w:type="spellStart"/>
      <w:r>
        <w:rPr>
          <w:rFonts w:ascii="Arial" w:eastAsia="Arial" w:hAnsi="Arial" w:cs="Arial"/>
          <w:b/>
          <w:bCs/>
          <w:sz w:val="24"/>
          <w:szCs w:val="24"/>
        </w:rPr>
        <w:t>store</w:t>
      </w:r>
      <w:proofErr w:type="spellEnd"/>
      <w:r>
        <w:rPr>
          <w:rFonts w:ascii="Arial" w:eastAsia="Arial" w:hAnsi="Arial" w:cs="Arial"/>
          <w:b/>
          <w:bCs/>
          <w:sz w:val="24"/>
          <w:szCs w:val="24"/>
        </w:rPr>
        <w:t>/</w:t>
      </w:r>
      <w:proofErr w:type="spellStart"/>
      <w:r>
        <w:rPr>
          <w:rFonts w:ascii="Arial" w:eastAsia="Arial" w:hAnsi="Arial" w:cs="Arial"/>
          <w:b/>
          <w:bCs/>
          <w:sz w:val="24"/>
          <w:szCs w:val="24"/>
        </w:rPr>
        <w:t>quote</w:t>
      </w:r>
      <w:proofErr w:type="spellEnd"/>
      <w:r>
        <w:rPr>
          <w:rFonts w:ascii="Arial" w:eastAsia="Arial" w:hAnsi="Arial" w:cs="Arial"/>
          <w:b/>
          <w:bCs/>
          <w:sz w:val="24"/>
          <w:szCs w:val="24"/>
        </w:rPr>
        <w:t>/</w:t>
      </w:r>
      <w:proofErr w:type="spellStart"/>
      <w:r>
        <w:rPr>
          <w:rFonts w:ascii="Arial" w:eastAsia="Arial" w:hAnsi="Arial" w:cs="Arial"/>
          <w:b/>
          <w:bCs/>
          <w:sz w:val="24"/>
          <w:szCs w:val="24"/>
        </w:rPr>
        <w:t>myQuote.jsp</w:t>
      </w:r>
      <w:proofErr w:type="spellEnd"/>
      <w:r>
        <w:rPr>
          <w:rFonts w:ascii="Arial" w:eastAsia="Arial" w:hAnsi="Arial" w:cs="Arial"/>
          <w:b/>
          <w:bCs/>
          <w:sz w:val="24"/>
          <w:szCs w:val="24"/>
        </w:rPr>
        <w:t xml:space="preserve"> !</w:t>
      </w:r>
      <w:proofErr w:type="gramEnd"/>
    </w:p>
    <w:tbl>
      <w:tblPr>
        <w:tblOverlap w:val="never"/>
        <w:tblW w:w="0" w:type="auto"/>
        <w:tblLayout w:type="fixed"/>
        <w:tblCellMar>
          <w:left w:w="10" w:type="dxa"/>
          <w:right w:w="10" w:type="dxa"/>
        </w:tblCellMar>
        <w:tblLook w:val="04A0" w:firstRow="1" w:lastRow="0" w:firstColumn="1" w:lastColumn="0" w:noHBand="0" w:noVBand="1"/>
      </w:tblPr>
      <w:tblGrid>
        <w:gridCol w:w="1368"/>
        <w:gridCol w:w="1637"/>
        <w:gridCol w:w="1800"/>
        <w:gridCol w:w="2098"/>
        <w:gridCol w:w="1651"/>
      </w:tblGrid>
      <w:tr w:rsidR="002E0629" w14:paraId="26C3AFF0" w14:textId="77777777">
        <w:tblPrEx>
          <w:tblCellMar>
            <w:top w:w="0" w:type="dxa"/>
            <w:bottom w:w="0" w:type="dxa"/>
          </w:tblCellMar>
        </w:tblPrEx>
        <w:trPr>
          <w:trHeight w:hRule="exact" w:val="168"/>
        </w:trPr>
        <w:tc>
          <w:tcPr>
            <w:tcW w:w="1368" w:type="dxa"/>
            <w:shd w:val="clear" w:color="auto" w:fill="FFFFFF"/>
            <w:vAlign w:val="bottom"/>
          </w:tcPr>
          <w:p w14:paraId="48A425C0" w14:textId="77777777" w:rsidR="002E0629" w:rsidRDefault="00000000">
            <w:pPr>
              <w:pStyle w:val="Jin0"/>
              <w:shd w:val="clear" w:color="auto" w:fill="auto"/>
              <w:spacing w:after="0"/>
              <w:jc w:val="left"/>
              <w:rPr>
                <w:sz w:val="12"/>
                <w:szCs w:val="12"/>
              </w:rPr>
            </w:pPr>
            <w:r>
              <w:rPr>
                <w:rFonts w:ascii="Arial" w:eastAsia="Arial" w:hAnsi="Arial" w:cs="Arial"/>
                <w:sz w:val="12"/>
                <w:szCs w:val="12"/>
              </w:rPr>
              <w:t>Sídlo:</w:t>
            </w:r>
          </w:p>
        </w:tc>
        <w:tc>
          <w:tcPr>
            <w:tcW w:w="1637" w:type="dxa"/>
            <w:shd w:val="clear" w:color="auto" w:fill="FFFFFF"/>
            <w:vAlign w:val="bottom"/>
          </w:tcPr>
          <w:p w14:paraId="5C4915AF" w14:textId="77777777" w:rsidR="002E0629" w:rsidRDefault="00000000">
            <w:pPr>
              <w:pStyle w:val="Jin0"/>
              <w:shd w:val="clear" w:color="auto" w:fill="auto"/>
              <w:spacing w:after="0"/>
              <w:jc w:val="left"/>
              <w:rPr>
                <w:sz w:val="12"/>
                <w:szCs w:val="12"/>
              </w:rPr>
            </w:pPr>
            <w:r>
              <w:rPr>
                <w:rFonts w:ascii="Arial" w:eastAsia="Arial" w:hAnsi="Arial" w:cs="Arial"/>
                <w:sz w:val="12"/>
                <w:szCs w:val="12"/>
              </w:rPr>
              <w:t>I</w:t>
            </w:r>
            <w:r>
              <w:rPr>
                <w:rFonts w:ascii="Arial" w:eastAsia="Arial" w:hAnsi="Arial" w:cs="Arial"/>
                <w:sz w:val="11"/>
                <w:szCs w:val="11"/>
              </w:rPr>
              <w:t xml:space="preserve">Č </w:t>
            </w:r>
            <w:r>
              <w:rPr>
                <w:rFonts w:ascii="Arial" w:eastAsia="Arial" w:hAnsi="Arial" w:cs="Arial"/>
                <w:sz w:val="12"/>
                <w:szCs w:val="12"/>
              </w:rPr>
              <w:t>63073242</w:t>
            </w:r>
          </w:p>
        </w:tc>
        <w:tc>
          <w:tcPr>
            <w:tcW w:w="1800" w:type="dxa"/>
            <w:shd w:val="clear" w:color="auto" w:fill="FFFFFF"/>
            <w:vAlign w:val="bottom"/>
          </w:tcPr>
          <w:p w14:paraId="7AD1B9BB" w14:textId="77777777" w:rsidR="002E0629" w:rsidRDefault="00000000">
            <w:pPr>
              <w:pStyle w:val="Jin0"/>
              <w:shd w:val="clear" w:color="auto" w:fill="auto"/>
              <w:spacing w:after="0"/>
              <w:ind w:firstLine="140"/>
              <w:jc w:val="left"/>
              <w:rPr>
                <w:sz w:val="12"/>
                <w:szCs w:val="12"/>
              </w:rPr>
            </w:pPr>
            <w:r>
              <w:rPr>
                <w:rFonts w:ascii="Arial" w:eastAsia="Arial" w:hAnsi="Arial" w:cs="Arial"/>
                <w:sz w:val="12"/>
                <w:szCs w:val="12"/>
              </w:rPr>
              <w:t>Registrace:</w:t>
            </w:r>
          </w:p>
        </w:tc>
        <w:tc>
          <w:tcPr>
            <w:tcW w:w="2098" w:type="dxa"/>
            <w:shd w:val="clear" w:color="auto" w:fill="FFFFFF"/>
            <w:vAlign w:val="bottom"/>
          </w:tcPr>
          <w:p w14:paraId="5ACF2EFF" w14:textId="77777777" w:rsidR="002E0629" w:rsidRDefault="00000000">
            <w:pPr>
              <w:pStyle w:val="Jin0"/>
              <w:shd w:val="clear" w:color="auto" w:fill="auto"/>
              <w:spacing w:after="0"/>
              <w:ind w:left="240"/>
              <w:jc w:val="left"/>
              <w:rPr>
                <w:sz w:val="12"/>
                <w:szCs w:val="12"/>
              </w:rPr>
            </w:pPr>
            <w:r>
              <w:rPr>
                <w:rFonts w:ascii="Arial" w:eastAsia="Arial" w:hAnsi="Arial" w:cs="Arial"/>
                <w:sz w:val="12"/>
                <w:szCs w:val="12"/>
              </w:rPr>
              <w:t>Bankovní spojení:</w:t>
            </w:r>
          </w:p>
        </w:tc>
        <w:tc>
          <w:tcPr>
            <w:tcW w:w="1651" w:type="dxa"/>
            <w:shd w:val="clear" w:color="auto" w:fill="FFFFFF"/>
            <w:vAlign w:val="bottom"/>
          </w:tcPr>
          <w:p w14:paraId="594AD469" w14:textId="77777777" w:rsidR="002E0629" w:rsidRDefault="00000000">
            <w:pPr>
              <w:pStyle w:val="Jin0"/>
              <w:shd w:val="clear" w:color="auto" w:fill="auto"/>
              <w:spacing w:after="0"/>
              <w:jc w:val="center"/>
              <w:rPr>
                <w:sz w:val="12"/>
                <w:szCs w:val="12"/>
              </w:rPr>
            </w:pPr>
            <w:r>
              <w:rPr>
                <w:rFonts w:ascii="Arial" w:eastAsia="Arial" w:hAnsi="Arial" w:cs="Arial"/>
                <w:sz w:val="12"/>
                <w:szCs w:val="12"/>
              </w:rPr>
              <w:t>Tel.: 321 570 321</w:t>
            </w:r>
          </w:p>
        </w:tc>
      </w:tr>
      <w:tr w:rsidR="002E0629" w14:paraId="10B5BF30" w14:textId="77777777">
        <w:tblPrEx>
          <w:tblCellMar>
            <w:top w:w="0" w:type="dxa"/>
            <w:bottom w:w="0" w:type="dxa"/>
          </w:tblCellMar>
        </w:tblPrEx>
        <w:trPr>
          <w:trHeight w:hRule="exact" w:val="139"/>
        </w:trPr>
        <w:tc>
          <w:tcPr>
            <w:tcW w:w="1368" w:type="dxa"/>
            <w:shd w:val="clear" w:color="auto" w:fill="FFFFFF"/>
            <w:vAlign w:val="bottom"/>
          </w:tcPr>
          <w:p w14:paraId="3C416454" w14:textId="77777777" w:rsidR="002E0629" w:rsidRDefault="00000000">
            <w:pPr>
              <w:pStyle w:val="Jin0"/>
              <w:shd w:val="clear" w:color="auto" w:fill="auto"/>
              <w:spacing w:after="0"/>
              <w:jc w:val="left"/>
              <w:rPr>
                <w:sz w:val="12"/>
                <w:szCs w:val="12"/>
              </w:rPr>
            </w:pPr>
            <w:r>
              <w:rPr>
                <w:rFonts w:ascii="Arial" w:eastAsia="Arial" w:hAnsi="Arial" w:cs="Arial"/>
                <w:sz w:val="12"/>
                <w:szCs w:val="12"/>
              </w:rPr>
              <w:t>Pra</w:t>
            </w:r>
            <w:r>
              <w:rPr>
                <w:rFonts w:ascii="Arial" w:eastAsia="Arial" w:hAnsi="Arial" w:cs="Arial"/>
                <w:sz w:val="11"/>
                <w:szCs w:val="11"/>
              </w:rPr>
              <w:t>ž</w:t>
            </w:r>
            <w:r>
              <w:rPr>
                <w:rFonts w:ascii="Arial" w:eastAsia="Arial" w:hAnsi="Arial" w:cs="Arial"/>
                <w:sz w:val="12"/>
                <w:szCs w:val="12"/>
              </w:rPr>
              <w:t>ská 442</w:t>
            </w:r>
          </w:p>
        </w:tc>
        <w:tc>
          <w:tcPr>
            <w:tcW w:w="1637" w:type="dxa"/>
            <w:shd w:val="clear" w:color="auto" w:fill="FFFFFF"/>
            <w:vAlign w:val="bottom"/>
          </w:tcPr>
          <w:p w14:paraId="33B2B1B3" w14:textId="77777777" w:rsidR="002E0629" w:rsidRDefault="00000000">
            <w:pPr>
              <w:pStyle w:val="Jin0"/>
              <w:shd w:val="clear" w:color="auto" w:fill="auto"/>
              <w:spacing w:after="0"/>
              <w:jc w:val="left"/>
              <w:rPr>
                <w:sz w:val="12"/>
                <w:szCs w:val="12"/>
              </w:rPr>
            </w:pPr>
            <w:r>
              <w:rPr>
                <w:rFonts w:ascii="Arial" w:eastAsia="Arial" w:hAnsi="Arial" w:cs="Arial"/>
                <w:sz w:val="12"/>
                <w:szCs w:val="12"/>
              </w:rPr>
              <w:t>DI</w:t>
            </w:r>
            <w:r>
              <w:rPr>
                <w:rFonts w:ascii="Arial" w:eastAsia="Arial" w:hAnsi="Arial" w:cs="Arial"/>
                <w:sz w:val="11"/>
                <w:szCs w:val="11"/>
              </w:rPr>
              <w:t xml:space="preserve">Č </w:t>
            </w:r>
            <w:r>
              <w:rPr>
                <w:rFonts w:ascii="Arial" w:eastAsia="Arial" w:hAnsi="Arial" w:cs="Arial"/>
                <w:sz w:val="12"/>
                <w:szCs w:val="12"/>
              </w:rPr>
              <w:t>CZ63073242</w:t>
            </w:r>
          </w:p>
        </w:tc>
        <w:tc>
          <w:tcPr>
            <w:tcW w:w="1800" w:type="dxa"/>
            <w:shd w:val="clear" w:color="auto" w:fill="FFFFFF"/>
            <w:vAlign w:val="bottom"/>
          </w:tcPr>
          <w:p w14:paraId="6957E8EE" w14:textId="77777777" w:rsidR="002E0629" w:rsidRDefault="00000000">
            <w:pPr>
              <w:pStyle w:val="Jin0"/>
              <w:shd w:val="clear" w:color="auto" w:fill="auto"/>
              <w:spacing w:after="0"/>
              <w:ind w:firstLine="140"/>
              <w:jc w:val="left"/>
              <w:rPr>
                <w:sz w:val="12"/>
                <w:szCs w:val="12"/>
              </w:rPr>
            </w:pPr>
            <w:r>
              <w:rPr>
                <w:rFonts w:ascii="Arial" w:eastAsia="Arial" w:hAnsi="Arial" w:cs="Arial"/>
                <w:sz w:val="12"/>
                <w:szCs w:val="12"/>
              </w:rPr>
              <w:t xml:space="preserve">OR: M </w:t>
            </w:r>
            <w:r>
              <w:rPr>
                <w:rFonts w:ascii="Arial" w:eastAsia="Arial" w:hAnsi="Arial" w:cs="Arial"/>
                <w:sz w:val="11"/>
                <w:szCs w:val="11"/>
              </w:rPr>
              <w:t xml:space="preserve">ě </w:t>
            </w:r>
            <w:proofErr w:type="spellStart"/>
            <w:r>
              <w:rPr>
                <w:rFonts w:ascii="Arial" w:eastAsia="Arial" w:hAnsi="Arial" w:cs="Arial"/>
                <w:sz w:val="12"/>
                <w:szCs w:val="12"/>
              </w:rPr>
              <w:t>stský</w:t>
            </w:r>
            <w:proofErr w:type="spellEnd"/>
            <w:r>
              <w:rPr>
                <w:rFonts w:ascii="Arial" w:eastAsia="Arial" w:hAnsi="Arial" w:cs="Arial"/>
                <w:sz w:val="12"/>
                <w:szCs w:val="12"/>
              </w:rPr>
              <w:t xml:space="preserve"> soud v Praze</w:t>
            </w:r>
          </w:p>
        </w:tc>
        <w:tc>
          <w:tcPr>
            <w:tcW w:w="2098" w:type="dxa"/>
            <w:shd w:val="clear" w:color="auto" w:fill="FFFFFF"/>
            <w:vAlign w:val="bottom"/>
          </w:tcPr>
          <w:p w14:paraId="6C8FE88C" w14:textId="77777777" w:rsidR="002E0629" w:rsidRDefault="00000000">
            <w:pPr>
              <w:pStyle w:val="Jin0"/>
              <w:shd w:val="clear" w:color="auto" w:fill="auto"/>
              <w:spacing w:after="0"/>
              <w:ind w:left="240"/>
              <w:jc w:val="left"/>
              <w:rPr>
                <w:sz w:val="12"/>
                <w:szCs w:val="12"/>
              </w:rPr>
            </w:pPr>
            <w:r>
              <w:rPr>
                <w:rFonts w:ascii="Arial" w:eastAsia="Arial" w:hAnsi="Arial" w:cs="Arial"/>
                <w:sz w:val="12"/>
                <w:szCs w:val="12"/>
              </w:rPr>
              <w:t xml:space="preserve">Citibank </w:t>
            </w:r>
            <w:proofErr w:type="spellStart"/>
            <w:r>
              <w:rPr>
                <w:rFonts w:ascii="Arial" w:eastAsia="Arial" w:hAnsi="Arial" w:cs="Arial"/>
                <w:sz w:val="12"/>
                <w:szCs w:val="12"/>
              </w:rPr>
              <w:t>Europe</w:t>
            </w:r>
            <w:proofErr w:type="spellEnd"/>
            <w:r>
              <w:rPr>
                <w:rFonts w:ascii="Arial" w:eastAsia="Arial" w:hAnsi="Arial" w:cs="Arial"/>
                <w:sz w:val="12"/>
                <w:szCs w:val="12"/>
              </w:rPr>
              <w:t xml:space="preserve"> </w:t>
            </w:r>
            <w:proofErr w:type="spellStart"/>
            <w:r>
              <w:rPr>
                <w:rFonts w:ascii="Arial" w:eastAsia="Arial" w:hAnsi="Arial" w:cs="Arial"/>
                <w:sz w:val="12"/>
                <w:szCs w:val="12"/>
              </w:rPr>
              <w:t>plc</w:t>
            </w:r>
            <w:proofErr w:type="spellEnd"/>
            <w:r>
              <w:rPr>
                <w:rFonts w:ascii="Arial" w:eastAsia="Arial" w:hAnsi="Arial" w:cs="Arial"/>
                <w:sz w:val="12"/>
                <w:szCs w:val="12"/>
              </w:rPr>
              <w:t>, Praha 5</w:t>
            </w:r>
          </w:p>
        </w:tc>
        <w:tc>
          <w:tcPr>
            <w:tcW w:w="1651" w:type="dxa"/>
            <w:shd w:val="clear" w:color="auto" w:fill="FFFFFF"/>
            <w:vAlign w:val="bottom"/>
          </w:tcPr>
          <w:p w14:paraId="67D926E3" w14:textId="77777777" w:rsidR="002E0629" w:rsidRDefault="00000000">
            <w:pPr>
              <w:pStyle w:val="Jin0"/>
              <w:shd w:val="clear" w:color="auto" w:fill="auto"/>
              <w:spacing w:after="0"/>
              <w:jc w:val="center"/>
              <w:rPr>
                <w:sz w:val="12"/>
                <w:szCs w:val="12"/>
              </w:rPr>
            </w:pPr>
            <w:r>
              <w:rPr>
                <w:rFonts w:ascii="Arial" w:eastAsia="Arial" w:hAnsi="Arial" w:cs="Arial"/>
                <w:sz w:val="12"/>
                <w:szCs w:val="12"/>
              </w:rPr>
              <w:t>Fax: 321 570 320</w:t>
            </w:r>
          </w:p>
        </w:tc>
      </w:tr>
      <w:tr w:rsidR="002E0629" w14:paraId="3E8362C9" w14:textId="77777777">
        <w:tblPrEx>
          <w:tblCellMar>
            <w:top w:w="0" w:type="dxa"/>
            <w:bottom w:w="0" w:type="dxa"/>
          </w:tblCellMar>
        </w:tblPrEx>
        <w:trPr>
          <w:trHeight w:hRule="exact" w:val="168"/>
        </w:trPr>
        <w:tc>
          <w:tcPr>
            <w:tcW w:w="1368" w:type="dxa"/>
            <w:shd w:val="clear" w:color="auto" w:fill="FFFFFF"/>
            <w:vAlign w:val="bottom"/>
          </w:tcPr>
          <w:p w14:paraId="27745D6B" w14:textId="77777777" w:rsidR="002E0629" w:rsidRDefault="00000000">
            <w:pPr>
              <w:pStyle w:val="Jin0"/>
              <w:shd w:val="clear" w:color="auto" w:fill="auto"/>
              <w:spacing w:after="0"/>
              <w:jc w:val="left"/>
              <w:rPr>
                <w:sz w:val="12"/>
                <w:szCs w:val="12"/>
              </w:rPr>
            </w:pPr>
            <w:r>
              <w:rPr>
                <w:rFonts w:ascii="Arial" w:eastAsia="Arial" w:hAnsi="Arial" w:cs="Arial"/>
                <w:sz w:val="12"/>
                <w:szCs w:val="12"/>
              </w:rPr>
              <w:lastRenderedPageBreak/>
              <w:t>281 67 St</w:t>
            </w:r>
            <w:r>
              <w:rPr>
                <w:rFonts w:ascii="Arial" w:eastAsia="Arial" w:hAnsi="Arial" w:cs="Arial"/>
                <w:sz w:val="11"/>
                <w:szCs w:val="11"/>
              </w:rPr>
              <w:t>ř</w:t>
            </w:r>
            <w:r>
              <w:rPr>
                <w:rFonts w:ascii="Arial" w:eastAsia="Arial" w:hAnsi="Arial" w:cs="Arial"/>
                <w:sz w:val="12"/>
                <w:szCs w:val="12"/>
              </w:rPr>
              <w:t>íbrná Skalice</w:t>
            </w:r>
          </w:p>
        </w:tc>
        <w:tc>
          <w:tcPr>
            <w:tcW w:w="1637" w:type="dxa"/>
            <w:shd w:val="clear" w:color="auto" w:fill="FFFFFF"/>
            <w:vAlign w:val="bottom"/>
          </w:tcPr>
          <w:p w14:paraId="3630A890" w14:textId="77777777" w:rsidR="002E0629" w:rsidRDefault="00000000">
            <w:pPr>
              <w:pStyle w:val="Jin0"/>
              <w:shd w:val="clear" w:color="auto" w:fill="auto"/>
              <w:spacing w:after="0"/>
              <w:jc w:val="left"/>
              <w:rPr>
                <w:sz w:val="12"/>
                <w:szCs w:val="12"/>
              </w:rPr>
            </w:pPr>
            <w:r>
              <w:rPr>
                <w:rFonts w:ascii="Arial" w:eastAsia="Arial" w:hAnsi="Arial" w:cs="Arial"/>
                <w:sz w:val="12"/>
                <w:szCs w:val="12"/>
              </w:rPr>
              <w:t>EKO-</w:t>
            </w:r>
            <w:proofErr w:type="gramStart"/>
            <w:r>
              <w:rPr>
                <w:rFonts w:ascii="Arial" w:eastAsia="Arial" w:hAnsi="Arial" w:cs="Arial"/>
                <w:sz w:val="12"/>
                <w:szCs w:val="12"/>
              </w:rPr>
              <w:t>KOM:EK</w:t>
            </w:r>
            <w:proofErr w:type="gramEnd"/>
            <w:r>
              <w:rPr>
                <w:rFonts w:ascii="Arial" w:eastAsia="Arial" w:hAnsi="Arial" w:cs="Arial"/>
                <w:sz w:val="12"/>
                <w:szCs w:val="12"/>
              </w:rPr>
              <w:t>-F06020753</w:t>
            </w:r>
          </w:p>
        </w:tc>
        <w:tc>
          <w:tcPr>
            <w:tcW w:w="1800" w:type="dxa"/>
            <w:shd w:val="clear" w:color="auto" w:fill="FFFFFF"/>
            <w:vAlign w:val="bottom"/>
          </w:tcPr>
          <w:p w14:paraId="03BF7C3A" w14:textId="77777777" w:rsidR="002E0629" w:rsidRDefault="00000000">
            <w:pPr>
              <w:pStyle w:val="Jin0"/>
              <w:shd w:val="clear" w:color="auto" w:fill="auto"/>
              <w:spacing w:after="0"/>
              <w:ind w:firstLine="140"/>
              <w:jc w:val="left"/>
              <w:rPr>
                <w:sz w:val="12"/>
                <w:szCs w:val="12"/>
              </w:rPr>
            </w:pPr>
            <w:proofErr w:type="spellStart"/>
            <w:r>
              <w:rPr>
                <w:rFonts w:ascii="Arial" w:eastAsia="Arial" w:hAnsi="Arial" w:cs="Arial"/>
                <w:sz w:val="12"/>
                <w:szCs w:val="12"/>
              </w:rPr>
              <w:t>spis.zn</w:t>
            </w:r>
            <w:proofErr w:type="spellEnd"/>
            <w:r>
              <w:rPr>
                <w:rFonts w:ascii="Arial" w:eastAsia="Arial" w:hAnsi="Arial" w:cs="Arial"/>
                <w:sz w:val="12"/>
                <w:szCs w:val="12"/>
              </w:rPr>
              <w:t>.: oddíl C35986</w:t>
            </w:r>
          </w:p>
        </w:tc>
        <w:tc>
          <w:tcPr>
            <w:tcW w:w="2098" w:type="dxa"/>
            <w:shd w:val="clear" w:color="auto" w:fill="FFFFFF"/>
            <w:vAlign w:val="bottom"/>
          </w:tcPr>
          <w:p w14:paraId="640D5D5D" w14:textId="77777777" w:rsidR="002E0629" w:rsidRDefault="00000000">
            <w:pPr>
              <w:pStyle w:val="Jin0"/>
              <w:shd w:val="clear" w:color="auto" w:fill="auto"/>
              <w:spacing w:after="0"/>
              <w:ind w:left="240"/>
              <w:jc w:val="left"/>
              <w:rPr>
                <w:sz w:val="12"/>
                <w:szCs w:val="12"/>
              </w:rPr>
            </w:pPr>
            <w:proofErr w:type="spellStart"/>
            <w:proofErr w:type="gramStart"/>
            <w:r>
              <w:rPr>
                <w:rFonts w:ascii="Arial" w:eastAsia="Arial" w:hAnsi="Arial" w:cs="Arial"/>
                <w:sz w:val="11"/>
                <w:szCs w:val="11"/>
              </w:rPr>
              <w:t>Č</w:t>
            </w:r>
            <w:r>
              <w:rPr>
                <w:rFonts w:ascii="Arial" w:eastAsia="Arial" w:hAnsi="Arial" w:cs="Arial"/>
                <w:sz w:val="12"/>
                <w:szCs w:val="12"/>
              </w:rPr>
              <w:t>.ú</w:t>
            </w:r>
            <w:r>
              <w:rPr>
                <w:rFonts w:ascii="Arial" w:eastAsia="Arial" w:hAnsi="Arial" w:cs="Arial"/>
                <w:sz w:val="11"/>
                <w:szCs w:val="11"/>
              </w:rPr>
              <w:t>č</w:t>
            </w:r>
            <w:r>
              <w:rPr>
                <w:rFonts w:ascii="Arial" w:eastAsia="Arial" w:hAnsi="Arial" w:cs="Arial"/>
                <w:sz w:val="12"/>
                <w:szCs w:val="12"/>
              </w:rPr>
              <w:t>tu</w:t>
            </w:r>
            <w:proofErr w:type="spellEnd"/>
            <w:proofErr w:type="gramEnd"/>
            <w:r>
              <w:rPr>
                <w:rFonts w:ascii="Arial" w:eastAsia="Arial" w:hAnsi="Arial" w:cs="Arial"/>
                <w:sz w:val="12"/>
                <w:szCs w:val="12"/>
              </w:rPr>
              <w:t xml:space="preserve"> : 2 059 630 102/2600</w:t>
            </w:r>
          </w:p>
        </w:tc>
        <w:tc>
          <w:tcPr>
            <w:tcW w:w="1651" w:type="dxa"/>
            <w:shd w:val="clear" w:color="auto" w:fill="FFFFFF"/>
            <w:vAlign w:val="bottom"/>
          </w:tcPr>
          <w:p w14:paraId="6FC39DA3" w14:textId="77777777" w:rsidR="002E0629" w:rsidRDefault="00000000">
            <w:pPr>
              <w:pStyle w:val="Jin0"/>
              <w:shd w:val="clear" w:color="auto" w:fill="auto"/>
              <w:spacing w:after="0"/>
              <w:jc w:val="right"/>
              <w:rPr>
                <w:sz w:val="12"/>
                <w:szCs w:val="12"/>
              </w:rPr>
            </w:pPr>
            <w:r>
              <w:rPr>
                <w:rFonts w:ascii="Arial" w:eastAsia="Arial" w:hAnsi="Arial" w:cs="Arial"/>
                <w:sz w:val="12"/>
                <w:szCs w:val="12"/>
              </w:rPr>
              <w:t xml:space="preserve">e-mail: </w:t>
            </w:r>
            <w:hyperlink r:id="rId18" w:history="1">
              <w:r>
                <w:rPr>
                  <w:rFonts w:ascii="Arial" w:eastAsia="Arial" w:hAnsi="Arial" w:cs="Arial"/>
                  <w:sz w:val="12"/>
                  <w:szCs w:val="12"/>
                </w:rPr>
                <w:t>info.cz@vwr.com</w:t>
              </w:r>
            </w:hyperlink>
          </w:p>
        </w:tc>
      </w:tr>
    </w:tbl>
    <w:p w14:paraId="51719A80" w14:textId="77777777" w:rsidR="002E0629" w:rsidRDefault="002E0629">
      <w:pPr>
        <w:spacing w:line="14" w:lineRule="exact"/>
      </w:pPr>
    </w:p>
    <w:sectPr w:rsidR="002E0629">
      <w:type w:val="continuous"/>
      <w:pgSz w:w="11909" w:h="17686"/>
      <w:pgMar w:top="197" w:right="430" w:bottom="1948" w:left="1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0915" w14:textId="77777777" w:rsidR="0041473C" w:rsidRDefault="0041473C">
      <w:r>
        <w:separator/>
      </w:r>
    </w:p>
  </w:endnote>
  <w:endnote w:type="continuationSeparator" w:id="0">
    <w:p w14:paraId="05174729" w14:textId="77777777" w:rsidR="0041473C" w:rsidRDefault="0041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9DF7" w14:textId="77777777" w:rsidR="002E0629" w:rsidRDefault="00000000">
    <w:pPr>
      <w:spacing w:line="14" w:lineRule="exact"/>
    </w:pPr>
    <w:r>
      <w:rPr>
        <w:noProof/>
      </w:rPr>
      <mc:AlternateContent>
        <mc:Choice Requires="wps">
          <w:drawing>
            <wp:anchor distT="0" distB="0" distL="0" distR="0" simplePos="0" relativeHeight="62914690" behindDoc="1" locked="0" layoutInCell="1" allowOverlap="1" wp14:anchorId="6F1D3C26" wp14:editId="4F998234">
              <wp:simplePos x="0" y="0"/>
              <wp:positionH relativeFrom="page">
                <wp:posOffset>6894830</wp:posOffset>
              </wp:positionH>
              <wp:positionV relativeFrom="page">
                <wp:posOffset>10361930</wp:posOffset>
              </wp:positionV>
              <wp:extent cx="76200" cy="137160"/>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37160"/>
                      </a:xfrm>
                      <a:prstGeom prst="rect">
                        <a:avLst/>
                      </a:prstGeom>
                      <a:noFill/>
                    </wps:spPr>
                    <wps:txbx>
                      <w:txbxContent>
                        <w:p w14:paraId="55A3A4D5" w14:textId="77777777" w:rsidR="002E0629" w:rsidRDefault="00000000">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6F1D3C26" id="_x0000_t202" coordsize="21600,21600" o:spt="202" path="m,l,21600r21600,l21600,xe">
              <v:stroke joinstyle="miter"/>
              <v:path gradientshapeok="t" o:connecttype="rect"/>
            </v:shapetype>
            <v:shape id="Shape 1" o:spid="_x0000_s1048" type="#_x0000_t202" style="position:absolute;margin-left:542.9pt;margin-top:815.9pt;width:6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" filled="f" stroked="f">
              <v:textbox style="mso-fit-shape-to-text:t" inset="0,0,0,0">
                <w:txbxContent>
                  <w:p w14:paraId="55A3A4D5" w14:textId="77777777" w:rsidR="002E0629" w:rsidRDefault="00000000">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9BD1" w14:textId="77777777" w:rsidR="002E0629" w:rsidRDefault="00000000">
    <w:pPr>
      <w:spacing w:line="14" w:lineRule="exact"/>
    </w:pPr>
    <w:r>
      <w:rPr>
        <w:noProof/>
      </w:rPr>
      <mc:AlternateContent>
        <mc:Choice Requires="wps">
          <w:drawing>
            <wp:anchor distT="0" distB="0" distL="0" distR="0" simplePos="0" relativeHeight="62914692" behindDoc="1" locked="0" layoutInCell="1" allowOverlap="1" wp14:anchorId="4F24DD3B" wp14:editId="54480031">
              <wp:simplePos x="0" y="0"/>
              <wp:positionH relativeFrom="page">
                <wp:posOffset>6216650</wp:posOffset>
              </wp:positionH>
              <wp:positionV relativeFrom="page">
                <wp:posOffset>10063480</wp:posOffset>
              </wp:positionV>
              <wp:extent cx="938530" cy="926465"/>
              <wp:effectExtent l="0" t="0" r="0" b="0"/>
              <wp:wrapNone/>
              <wp:docPr id="19" name="Shape 19"/>
              <wp:cNvGraphicFramePr/>
              <a:graphic xmlns:a="http://schemas.openxmlformats.org/drawingml/2006/main">
                <a:graphicData uri="http://schemas.microsoft.com/office/word/2010/wordprocessingShape">
                  <wps:wsp>
                    <wps:cNvSpPr txBox="1"/>
                    <wps:spPr>
                      <a:xfrm>
                        <a:off x="0" y="0"/>
                        <a:ext cx="938530" cy="926465"/>
                      </a:xfrm>
                      <a:prstGeom prst="rect">
                        <a:avLst/>
                      </a:prstGeom>
                      <a:noFill/>
                    </wps:spPr>
                    <wps:txbx>
                      <w:txbxContent>
                        <w:p w14:paraId="0BC16D04" w14:textId="77777777" w:rsidR="002E0629" w:rsidRDefault="00000000">
                          <w:pPr>
                            <w:rPr>
                              <w:sz w:val="2"/>
                              <w:szCs w:val="2"/>
                            </w:rPr>
                          </w:pPr>
                          <w:r>
                            <w:rPr>
                              <w:noProof/>
                            </w:rPr>
                            <w:drawing>
                              <wp:inline distT="0" distB="0" distL="0" distR="0" wp14:anchorId="0C4343F3" wp14:editId="0B926792">
                                <wp:extent cx="938530" cy="92646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off x="0" y="0"/>
                                          <a:ext cx="938530" cy="926465"/>
                                        </a:xfrm>
                                        <a:prstGeom prst="rect">
                                          <a:avLst/>
                                        </a:prstGeom>
                                      </pic:spPr>
                                    </pic:pic>
                                  </a:graphicData>
                                </a:graphic>
                              </wp:inline>
                            </w:drawing>
                          </w:r>
                        </w:p>
                      </w:txbxContent>
                    </wps:txbx>
                    <wps:bodyPr lIns="0" tIns="0" rIns="0" bIns="0"/>
                  </wps:wsp>
                </a:graphicData>
              </a:graphic>
            </wp:anchor>
          </w:drawing>
        </mc:Choice>
        <mc:Fallback>
          <w:pict>
            <v:shapetype w14:anchorId="4F24DD3B" id="_x0000_t202" coordsize="21600,21600" o:spt="202" path="m,l,21600r21600,l21600,xe">
              <v:stroke joinstyle="miter"/>
              <v:path gradientshapeok="t" o:connecttype="rect"/>
            </v:shapetype>
            <v:shape id="Shape 19" o:spid="_x0000_s1049" type="#_x0000_t202" style="position:absolute;margin-left:489.5pt;margin-top:792.4pt;width:73.9pt;height:72.9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" filled="f" stroked="f">
              <v:textbox inset="0,0,0,0">
                <w:txbxContent>
                  <w:p w14:paraId="0BC16D04" w14:textId="77777777" w:rsidR="002E0629" w:rsidRDefault="00000000">
                    <w:pPr>
                      <w:rPr>
                        <w:sz w:val="2"/>
                        <w:szCs w:val="2"/>
                      </w:rPr>
                    </w:pPr>
                    <w:r>
                      <w:rPr>
                        <w:noProof/>
                      </w:rPr>
                      <w:drawing>
                        <wp:inline distT="0" distB="0" distL="0" distR="0" wp14:anchorId="0C4343F3" wp14:editId="0B926792">
                          <wp:extent cx="938530" cy="92646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off x="0" y="0"/>
                                    <a:ext cx="938530" cy="9264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693C36E2" wp14:editId="46126932">
              <wp:simplePos x="0" y="0"/>
              <wp:positionH relativeFrom="page">
                <wp:posOffset>6292850</wp:posOffset>
              </wp:positionH>
              <wp:positionV relativeFrom="page">
                <wp:posOffset>11008360</wp:posOffset>
              </wp:positionV>
              <wp:extent cx="688975" cy="133985"/>
              <wp:effectExtent l="0" t="0" r="0" b="0"/>
              <wp:wrapNone/>
              <wp:docPr id="23" name="Shape 23"/>
              <wp:cNvGraphicFramePr/>
              <a:graphic xmlns:a="http://schemas.openxmlformats.org/drawingml/2006/main">
                <a:graphicData uri="http://schemas.microsoft.com/office/word/2010/wordprocessingShape">
                  <wps:wsp>
                    <wps:cNvSpPr txBox="1"/>
                    <wps:spPr>
                      <a:xfrm>
                        <a:off x="0" y="0"/>
                        <a:ext cx="688975" cy="133985"/>
                      </a:xfrm>
                      <a:prstGeom prst="rect">
                        <a:avLst/>
                      </a:prstGeom>
                      <a:noFill/>
                    </wps:spPr>
                    <wps:txbx>
                      <w:txbxContent>
                        <w:p w14:paraId="44067FBB" w14:textId="77777777" w:rsidR="002E0629" w:rsidRDefault="00000000">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- 3</w:t>
                          </w:r>
                        </w:p>
                      </w:txbxContent>
                    </wps:txbx>
                    <wps:bodyPr wrap="none" lIns="0" tIns="0" rIns="0" bIns="0">
                      <a:spAutoFit/>
                    </wps:bodyPr>
                  </wps:wsp>
                </a:graphicData>
              </a:graphic>
            </wp:anchor>
          </w:drawing>
        </mc:Choice>
        <mc:Fallback>
          <w:pict>
            <v:shape w14:anchorId="693C36E2" id="Shape 23" o:spid="_x0000_s1050" type="#_x0000_t202" style="position:absolute;margin-left:495.5pt;margin-top:866.8pt;width:54.25pt;height:10.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" filled="f" stroked="f">
              <v:textbox style="mso-fit-shape-to-text:t" inset="0,0,0,0">
                <w:txbxContent>
                  <w:p w14:paraId="44067FBB" w14:textId="77777777" w:rsidR="002E0629" w:rsidRDefault="00000000">
                    <w:pPr>
                      <w:pStyle w:val="Zhlavnebozpat20"/>
                      <w:shd w:val="clear" w:color="auto" w:fill="auto"/>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 xml:space="preserve"> - 3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D7FE" w14:textId="77777777" w:rsidR="0041473C" w:rsidRDefault="0041473C"/>
  </w:footnote>
  <w:footnote w:type="continuationSeparator" w:id="0">
    <w:p w14:paraId="6DCF6D72" w14:textId="77777777" w:rsidR="0041473C" w:rsidRDefault="004147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23B3"/>
    <w:multiLevelType w:val="multilevel"/>
    <w:tmpl w:val="9B7C4A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D66D7D"/>
    <w:multiLevelType w:val="multilevel"/>
    <w:tmpl w:val="540EFC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52827"/>
    <w:multiLevelType w:val="multilevel"/>
    <w:tmpl w:val="5308D1B6"/>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EF5705"/>
    <w:multiLevelType w:val="multilevel"/>
    <w:tmpl w:val="28CC8A9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F87D5A"/>
    <w:multiLevelType w:val="multilevel"/>
    <w:tmpl w:val="548E35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6308CA"/>
    <w:multiLevelType w:val="multilevel"/>
    <w:tmpl w:val="9BAA6D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505C3F"/>
    <w:multiLevelType w:val="multilevel"/>
    <w:tmpl w:val="532EA1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2B7AFF"/>
    <w:multiLevelType w:val="multilevel"/>
    <w:tmpl w:val="B2CE36A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FB75B3"/>
    <w:multiLevelType w:val="multilevel"/>
    <w:tmpl w:val="332CAC74"/>
    <w:lvl w:ilvl="0">
      <w:start w:val="1"/>
      <w:numFmt w:val="decimal"/>
      <w:lvlText w:val="1.%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324F8E"/>
    <w:multiLevelType w:val="multilevel"/>
    <w:tmpl w:val="933879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576FAC"/>
    <w:multiLevelType w:val="multilevel"/>
    <w:tmpl w:val="ADFAF3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2323217">
    <w:abstractNumId w:val="2"/>
  </w:num>
  <w:num w:numId="2" w16cid:durableId="607930667">
    <w:abstractNumId w:val="10"/>
  </w:num>
  <w:num w:numId="3" w16cid:durableId="717171473">
    <w:abstractNumId w:val="4"/>
  </w:num>
  <w:num w:numId="4" w16cid:durableId="1081218289">
    <w:abstractNumId w:val="6"/>
  </w:num>
  <w:num w:numId="5" w16cid:durableId="1038971172">
    <w:abstractNumId w:val="7"/>
  </w:num>
  <w:num w:numId="6" w16cid:durableId="400640992">
    <w:abstractNumId w:val="9"/>
  </w:num>
  <w:num w:numId="7" w16cid:durableId="1608809342">
    <w:abstractNumId w:val="5"/>
  </w:num>
  <w:num w:numId="8" w16cid:durableId="806430666">
    <w:abstractNumId w:val="0"/>
  </w:num>
  <w:num w:numId="9" w16cid:durableId="1454713455">
    <w:abstractNumId w:val="3"/>
  </w:num>
  <w:num w:numId="10" w16cid:durableId="1246299436">
    <w:abstractNumId w:val="8"/>
  </w:num>
  <w:num w:numId="11" w16cid:durableId="171580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29"/>
    <w:rsid w:val="000220D3"/>
    <w:rsid w:val="002E0629"/>
    <w:rsid w:val="003D2D50"/>
    <w:rsid w:val="0041473C"/>
    <w:rsid w:val="00447310"/>
    <w:rsid w:val="004D0320"/>
    <w:rsid w:val="007C67C4"/>
    <w:rsid w:val="00866BBB"/>
    <w:rsid w:val="0088670F"/>
    <w:rsid w:val="009367FB"/>
    <w:rsid w:val="00B94AF0"/>
    <w:rsid w:val="00CE22C9"/>
    <w:rsid w:val="00EF0444"/>
    <w:rsid w:val="00FA68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E8A8"/>
  <w15:docId w15:val="{79E2EB8C-090F-4CDE-8806-00CFAA76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2"/>
      <w:szCs w:val="1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306D9B"/>
      <w:sz w:val="66"/>
      <w:szCs w:val="6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40"/>
      <w:jc w:val="both"/>
    </w:pPr>
    <w:rPr>
      <w:rFonts w:ascii="Calibri" w:eastAsia="Calibri" w:hAnsi="Calibri" w:cs="Calibri"/>
      <w:sz w:val="20"/>
      <w:szCs w:val="20"/>
    </w:rPr>
  </w:style>
  <w:style w:type="paragraph" w:customStyle="1" w:styleId="Nadpis20">
    <w:name w:val="Nadpis #2"/>
    <w:basedOn w:val="Normln"/>
    <w:link w:val="Nadpis2"/>
    <w:pPr>
      <w:shd w:val="clear" w:color="auto" w:fill="FFFFFF"/>
      <w:spacing w:after="80"/>
      <w:jc w:val="center"/>
      <w:outlineLvl w:val="1"/>
    </w:pPr>
    <w:rPr>
      <w:rFonts w:ascii="Calibri" w:eastAsia="Calibri" w:hAnsi="Calibri" w:cs="Calibri"/>
      <w:b/>
      <w:bCs/>
      <w:sz w:val="28"/>
      <w:szCs w:val="28"/>
    </w:rPr>
  </w:style>
  <w:style w:type="paragraph" w:customStyle="1" w:styleId="Jin0">
    <w:name w:val="Jiné"/>
    <w:basedOn w:val="Normln"/>
    <w:link w:val="Jin"/>
    <w:pPr>
      <w:shd w:val="clear" w:color="auto" w:fill="FFFFFF"/>
      <w:spacing w:after="40"/>
      <w:jc w:val="both"/>
    </w:pPr>
    <w:rPr>
      <w:rFonts w:ascii="Calibri" w:eastAsia="Calibri" w:hAnsi="Calibri" w:cs="Calibri"/>
      <w:sz w:val="20"/>
      <w:szCs w:val="20"/>
    </w:rPr>
  </w:style>
  <w:style w:type="paragraph" w:customStyle="1" w:styleId="Zkladntext40">
    <w:name w:val="Základní text (4)"/>
    <w:basedOn w:val="Normln"/>
    <w:link w:val="Zkladntext4"/>
    <w:pPr>
      <w:shd w:val="clear" w:color="auto" w:fill="FFFFFF"/>
    </w:pPr>
    <w:rPr>
      <w:rFonts w:ascii="Arial" w:eastAsia="Arial" w:hAnsi="Arial" w:cs="Arial"/>
      <w:sz w:val="12"/>
      <w:szCs w:val="12"/>
    </w:rPr>
  </w:style>
  <w:style w:type="paragraph" w:customStyle="1" w:styleId="Nadpis10">
    <w:name w:val="Nadpis #1"/>
    <w:basedOn w:val="Normln"/>
    <w:link w:val="Nadpis1"/>
    <w:pPr>
      <w:shd w:val="clear" w:color="auto" w:fill="FFFFFF"/>
      <w:ind w:left="4930"/>
      <w:outlineLvl w:val="0"/>
    </w:pPr>
    <w:rPr>
      <w:rFonts w:ascii="Arial" w:eastAsia="Arial" w:hAnsi="Arial" w:cs="Arial"/>
      <w:color w:val="306D9B"/>
      <w:sz w:val="66"/>
      <w:szCs w:val="6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ind w:left="750"/>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dis@vwr.com" TargetMode="External"/><Relationship Id="rId13" Type="http://schemas.openxmlformats.org/officeDocument/2006/relationships/hyperlink" Target="https://cz.vwr.com/store/catalog/product.jsp" TargetMode="External"/><Relationship Id="rId18" Type="http://schemas.openxmlformats.org/officeDocument/2006/relationships/hyperlink" Target="mailto:info.cz@vwr.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nfo.cz@vwr.com" TargetMode="External"/><Relationship Id="rId17" Type="http://schemas.openxmlformats.org/officeDocument/2006/relationships/hyperlink" Target="https://cz.vwr" TargetMode="External"/><Relationship Id="rId2" Type="http://schemas.openxmlformats.org/officeDocument/2006/relationships/styles" Target="styles.xml"/><Relationship Id="rId16" Type="http://schemas.openxmlformats.org/officeDocument/2006/relationships/hyperlink" Target="mailto:info.cz@vw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info.cz@vwr.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dis@vwr.com" TargetMode="External"/><Relationship Id="rId14" Type="http://schemas.openxmlformats.org/officeDocument/2006/relationships/hyperlink" Target="https://cz.vwr.com/store/catalog/product.js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1999</Words>
  <Characters>11800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11</cp:revision>
  <dcterms:created xsi:type="dcterms:W3CDTF">2025-06-05T12:16:00Z</dcterms:created>
  <dcterms:modified xsi:type="dcterms:W3CDTF">2025-06-05T12:37:00Z</dcterms:modified>
</cp:coreProperties>
</file>