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C702" w14:textId="77777777" w:rsidR="00B71D68" w:rsidRDefault="00613504" w:rsidP="0061350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Smlouva o vypořádání závazků</w:t>
      </w:r>
      <w:r w:rsidR="00B71D68">
        <w:rPr>
          <w:sz w:val="28"/>
          <w:szCs w:val="28"/>
          <w:u w:val="single"/>
        </w:rPr>
        <w:t xml:space="preserve"> – pořízení iPadů</w:t>
      </w:r>
    </w:p>
    <w:p w14:paraId="5FE116F8" w14:textId="2FDD54C5" w:rsidR="00613504" w:rsidRDefault="00B71D68" w:rsidP="0061350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č.202501</w:t>
      </w:r>
    </w:p>
    <w:p w14:paraId="4213E917" w14:textId="77777777" w:rsidR="00B71D68" w:rsidRDefault="00B71D68" w:rsidP="00613504">
      <w:pPr>
        <w:jc w:val="center"/>
        <w:rPr>
          <w:sz w:val="28"/>
          <w:szCs w:val="28"/>
          <w:u w:val="single"/>
        </w:rPr>
      </w:pPr>
    </w:p>
    <w:p w14:paraId="593B1AF5" w14:textId="77777777" w:rsidR="00613504" w:rsidRDefault="00613504" w:rsidP="00613504">
      <w:pPr>
        <w:jc w:val="center"/>
        <w:rPr>
          <w:sz w:val="24"/>
          <w:szCs w:val="24"/>
        </w:rPr>
      </w:pPr>
      <w:r w:rsidRPr="00CB2CC5">
        <w:rPr>
          <w:sz w:val="24"/>
          <w:szCs w:val="24"/>
        </w:rPr>
        <w:t>uzavřená dle § 1746, odst. 2 zákona č. 89/2012 Sb., občanský zákoník, v platném znění</w:t>
      </w:r>
      <w:r>
        <w:rPr>
          <w:sz w:val="24"/>
          <w:szCs w:val="24"/>
        </w:rPr>
        <w:t>, mezi těmito smluvními stranami:</w:t>
      </w:r>
    </w:p>
    <w:p w14:paraId="4B86144D" w14:textId="77777777" w:rsidR="00613504" w:rsidRDefault="00613504" w:rsidP="00613504">
      <w:pPr>
        <w:rPr>
          <w:sz w:val="24"/>
          <w:szCs w:val="24"/>
        </w:rPr>
      </w:pPr>
      <w:r>
        <w:rPr>
          <w:sz w:val="24"/>
          <w:szCs w:val="24"/>
        </w:rPr>
        <w:t>Objednatelem:</w:t>
      </w:r>
    </w:p>
    <w:p w14:paraId="71C5AC01" w14:textId="77777777" w:rsidR="00613504" w:rsidRDefault="00613504" w:rsidP="0061350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škola a mateřská škola Český Těšín Hrabina, příspěvková organizace</w:t>
      </w:r>
    </w:p>
    <w:p w14:paraId="4764A0FE" w14:textId="77777777" w:rsid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sídlem: Ostravská 1710, Český Těšín, 73701</w:t>
      </w:r>
    </w:p>
    <w:p w14:paraId="7A810936" w14:textId="77777777" w:rsid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zastoupena:</w:t>
      </w:r>
    </w:p>
    <w:p w14:paraId="434B4DC2" w14:textId="77777777" w:rsid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72545933</w:t>
      </w:r>
    </w:p>
    <w:p w14:paraId="3AF2F01B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14F2137A" w14:textId="77777777" w:rsid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5E1F6BB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7EF2410C" w14:textId="72E5CE46" w:rsidR="00613504" w:rsidRDefault="00613504" w:rsidP="00613504">
      <w:pPr>
        <w:rPr>
          <w:sz w:val="24"/>
          <w:szCs w:val="24"/>
        </w:rPr>
      </w:pPr>
      <w:r>
        <w:rPr>
          <w:sz w:val="24"/>
          <w:szCs w:val="24"/>
        </w:rPr>
        <w:t>Dodavatelem:</w:t>
      </w:r>
    </w:p>
    <w:p w14:paraId="7EEE948C" w14:textId="35FEE5A6" w:rsidR="00613504" w:rsidRDefault="00613504" w:rsidP="0061350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24U s.r.o.</w:t>
      </w:r>
    </w:p>
    <w:p w14:paraId="47C7871F" w14:textId="510E7316" w:rsidR="00613504" w:rsidRP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sídlem: Skochovická 88, Zvole,</w:t>
      </w:r>
      <w:r w:rsidR="00876645">
        <w:rPr>
          <w:sz w:val="24"/>
          <w:szCs w:val="24"/>
        </w:rPr>
        <w:t xml:space="preserve"> 25245</w:t>
      </w:r>
      <w:r>
        <w:rPr>
          <w:sz w:val="24"/>
          <w:szCs w:val="24"/>
        </w:rPr>
        <w:t xml:space="preserve"> </w:t>
      </w:r>
    </w:p>
    <w:p w14:paraId="7DF51A5F" w14:textId="2CBC98B7" w:rsidR="00613504" w:rsidRPr="00876645" w:rsidRDefault="00876645" w:rsidP="00613504">
      <w:pPr>
        <w:rPr>
          <w:sz w:val="24"/>
          <w:szCs w:val="24"/>
        </w:rPr>
      </w:pPr>
      <w:r>
        <w:rPr>
          <w:sz w:val="24"/>
          <w:szCs w:val="24"/>
        </w:rPr>
        <w:t>IČ: 26152584</w:t>
      </w:r>
    </w:p>
    <w:p w14:paraId="2EB67720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2904D394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39359D26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58DA801D" w14:textId="77777777" w:rsidR="00613504" w:rsidRPr="00B338E2" w:rsidRDefault="00613504" w:rsidP="00613504">
      <w:pPr>
        <w:pStyle w:val="Odstavecseseznamem"/>
        <w:spacing w:after="0" w:line="240" w:lineRule="auto"/>
        <w:ind w:left="1080"/>
        <w:jc w:val="center"/>
        <w:rPr>
          <w:b/>
          <w:bCs/>
          <w:sz w:val="24"/>
          <w:szCs w:val="24"/>
        </w:rPr>
      </w:pPr>
      <w:r w:rsidRPr="00B338E2">
        <w:rPr>
          <w:b/>
          <w:bCs/>
          <w:sz w:val="24"/>
          <w:szCs w:val="24"/>
        </w:rPr>
        <w:t>I.</w:t>
      </w:r>
    </w:p>
    <w:p w14:paraId="5171B30C" w14:textId="77777777" w:rsidR="00613504" w:rsidRDefault="00613504" w:rsidP="00613504">
      <w:pPr>
        <w:pStyle w:val="Odstavecseseznamem"/>
        <w:spacing w:after="0" w:line="240" w:lineRule="auto"/>
        <w:ind w:left="1080"/>
        <w:jc w:val="center"/>
        <w:rPr>
          <w:b/>
          <w:bCs/>
          <w:sz w:val="24"/>
          <w:szCs w:val="24"/>
        </w:rPr>
      </w:pPr>
      <w:r w:rsidRPr="00B338E2">
        <w:rPr>
          <w:b/>
          <w:bCs/>
          <w:sz w:val="24"/>
          <w:szCs w:val="24"/>
        </w:rPr>
        <w:t>Popis skutkového stavu</w:t>
      </w:r>
    </w:p>
    <w:p w14:paraId="11EEBD63" w14:textId="77777777" w:rsidR="00613504" w:rsidRDefault="00613504" w:rsidP="00613504">
      <w:pPr>
        <w:pStyle w:val="Odstavecseseznamem"/>
        <w:spacing w:after="0" w:line="240" w:lineRule="auto"/>
        <w:ind w:left="1080"/>
        <w:jc w:val="center"/>
        <w:rPr>
          <w:b/>
          <w:bCs/>
          <w:sz w:val="24"/>
          <w:szCs w:val="24"/>
        </w:rPr>
      </w:pPr>
    </w:p>
    <w:p w14:paraId="0EE43345" w14:textId="310E6BAD" w:rsidR="00613504" w:rsidRDefault="00613504" w:rsidP="00613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uzavřely dne 1</w:t>
      </w:r>
      <w:r w:rsidR="00876645">
        <w:rPr>
          <w:sz w:val="24"/>
          <w:szCs w:val="24"/>
        </w:rPr>
        <w:t>9.6.2023</w:t>
      </w:r>
      <w:r>
        <w:rPr>
          <w:sz w:val="24"/>
          <w:szCs w:val="24"/>
        </w:rPr>
        <w:t xml:space="preserve"> </w:t>
      </w:r>
      <w:r w:rsidR="00876645">
        <w:rPr>
          <w:sz w:val="24"/>
          <w:szCs w:val="24"/>
        </w:rPr>
        <w:t>Objednávku č. 79/2023</w:t>
      </w:r>
      <w:r>
        <w:rPr>
          <w:sz w:val="24"/>
          <w:szCs w:val="24"/>
        </w:rPr>
        <w:t xml:space="preserve"> (dále jen „</w:t>
      </w:r>
      <w:r w:rsidR="00876645">
        <w:rPr>
          <w:sz w:val="24"/>
          <w:szCs w:val="24"/>
        </w:rPr>
        <w:t>objednávka</w:t>
      </w:r>
      <w:r>
        <w:rPr>
          <w:sz w:val="24"/>
          <w:szCs w:val="24"/>
        </w:rPr>
        <w:t>“), jejímž předmětem byl</w:t>
      </w:r>
      <w:r w:rsidR="00876645">
        <w:rPr>
          <w:sz w:val="24"/>
          <w:szCs w:val="24"/>
        </w:rPr>
        <w:t xml:space="preserve"> nákup iPadů.</w:t>
      </w:r>
    </w:p>
    <w:p w14:paraId="638F894C" w14:textId="77777777" w:rsidR="00613504" w:rsidRDefault="00613504" w:rsidP="0061350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14932166" w14:textId="77777777" w:rsidR="00613504" w:rsidRDefault="00613504" w:rsidP="00613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Český Těšín Hrabina je povinným subjektem pro zveřejňování v Registru smluv dle  § 2, odst. 1, zákona č. 340/2015 Sb., zákon o registru smluv (dále jen „ZRS“), který jí ukládá povinnost uzavřenou smlouvu zveřejnit postupem podle tohoto zákona.</w:t>
      </w:r>
    </w:p>
    <w:p w14:paraId="6B74F209" w14:textId="77777777" w:rsidR="00613504" w:rsidRPr="00955E5D" w:rsidRDefault="00613504" w:rsidP="00613504">
      <w:pPr>
        <w:pStyle w:val="Odstavecseseznamem"/>
        <w:rPr>
          <w:sz w:val="24"/>
          <w:szCs w:val="24"/>
        </w:rPr>
      </w:pPr>
    </w:p>
    <w:p w14:paraId="00763504" w14:textId="77777777" w:rsidR="00613504" w:rsidRDefault="00613504" w:rsidP="0061350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51DC83BD" w14:textId="03905F49" w:rsidR="00613504" w:rsidRDefault="00613504" w:rsidP="00613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smluvní strany shodně konstatují, že </w:t>
      </w:r>
      <w:r w:rsidR="00876645">
        <w:rPr>
          <w:sz w:val="24"/>
          <w:szCs w:val="24"/>
        </w:rPr>
        <w:t>Objednávka</w:t>
      </w:r>
      <w:r>
        <w:rPr>
          <w:sz w:val="24"/>
          <w:szCs w:val="24"/>
        </w:rPr>
        <w:t xml:space="preserve"> byla uveřejněna v Registru smluv dne </w:t>
      </w:r>
      <w:r w:rsidR="00876645">
        <w:rPr>
          <w:sz w:val="24"/>
          <w:szCs w:val="24"/>
        </w:rPr>
        <w:t>5.6.2025</w:t>
      </w:r>
      <w:r>
        <w:rPr>
          <w:sz w:val="24"/>
          <w:szCs w:val="24"/>
        </w:rPr>
        <w:t xml:space="preserve"> a tedy v souladu s ust. § 6, odst. 1 ZRS nabyla účinnosti dnem uveřejnění, tj. až </w:t>
      </w:r>
      <w:r w:rsidR="00876645">
        <w:rPr>
          <w:sz w:val="24"/>
          <w:szCs w:val="24"/>
        </w:rPr>
        <w:t>5.6.2025</w:t>
      </w:r>
      <w:r>
        <w:rPr>
          <w:sz w:val="24"/>
          <w:szCs w:val="24"/>
        </w:rPr>
        <w:t>.</w:t>
      </w:r>
    </w:p>
    <w:p w14:paraId="13B6C6BA" w14:textId="77777777" w:rsidR="00613504" w:rsidRDefault="00613504" w:rsidP="0061350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65F27D13" w14:textId="23AA77C1" w:rsidR="00613504" w:rsidRDefault="00613504" w:rsidP="006135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k  plnění z </w:t>
      </w:r>
      <w:r w:rsidR="00876645">
        <w:rPr>
          <w:sz w:val="24"/>
          <w:szCs w:val="24"/>
        </w:rPr>
        <w:t>Objednávky</w:t>
      </w:r>
      <w:r>
        <w:rPr>
          <w:sz w:val="24"/>
          <w:szCs w:val="24"/>
        </w:rPr>
        <w:t xml:space="preserve"> došlo již před jejím uveřejněním v Registru smluv a tedy před účinností samotné </w:t>
      </w:r>
      <w:r w:rsidR="00876645">
        <w:rPr>
          <w:sz w:val="24"/>
          <w:szCs w:val="24"/>
        </w:rPr>
        <w:t>Objednávky</w:t>
      </w:r>
      <w:r>
        <w:rPr>
          <w:sz w:val="24"/>
          <w:szCs w:val="24"/>
        </w:rPr>
        <w:t xml:space="preserve">. Smluvní strany vědomy si právních následků s tím spojených a v zájmu úpravy vzájemných práv a povinností vyplývajících z původně sjednané </w:t>
      </w:r>
      <w:r w:rsidR="00876645">
        <w:rPr>
          <w:sz w:val="24"/>
          <w:szCs w:val="24"/>
        </w:rPr>
        <w:t>Objednávky</w:t>
      </w:r>
      <w:r>
        <w:rPr>
          <w:sz w:val="24"/>
          <w:szCs w:val="24"/>
        </w:rPr>
        <w:t xml:space="preserve">, jakož i s ohledem na skutečnost, že obě strany jednaly s vědomím závaznosti uzavřené </w:t>
      </w:r>
      <w:r w:rsidR="00876645">
        <w:rPr>
          <w:sz w:val="24"/>
          <w:szCs w:val="24"/>
        </w:rPr>
        <w:t>Objednávky</w:t>
      </w:r>
      <w:r>
        <w:rPr>
          <w:sz w:val="24"/>
          <w:szCs w:val="24"/>
        </w:rPr>
        <w:t xml:space="preserve"> a v souladu s jejím obsahem plnily, co si vzájemně ujednaly a ve snaze napravit </w:t>
      </w:r>
      <w:r>
        <w:rPr>
          <w:sz w:val="24"/>
          <w:szCs w:val="24"/>
        </w:rPr>
        <w:lastRenderedPageBreak/>
        <w:t>závadný stav vzniklý v důsledku plnění z</w:t>
      </w:r>
      <w:r w:rsidR="00876645">
        <w:rPr>
          <w:sz w:val="24"/>
          <w:szCs w:val="24"/>
        </w:rPr>
        <w:t xml:space="preserve"> Objednávky</w:t>
      </w:r>
      <w:r>
        <w:rPr>
          <w:sz w:val="24"/>
          <w:szCs w:val="24"/>
        </w:rPr>
        <w:t xml:space="preserve"> před jejím uveřejněním v Registru smluv, sjednávají smluvní strany tuto novou smlouvu ve znění, jak je dále uvedeno.</w:t>
      </w:r>
    </w:p>
    <w:p w14:paraId="5009656A" w14:textId="77777777" w:rsidR="00876645" w:rsidRDefault="00876645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</w:p>
    <w:p w14:paraId="22B521E3" w14:textId="5DC0FF27" w:rsidR="00613504" w:rsidRDefault="00613504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19E1CF18" w14:textId="77777777" w:rsidR="00613504" w:rsidRDefault="00613504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závazky smluvních stran</w:t>
      </w:r>
    </w:p>
    <w:p w14:paraId="06D28617" w14:textId="77777777" w:rsidR="00613504" w:rsidRDefault="00613504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</w:p>
    <w:p w14:paraId="556EE6F0" w14:textId="4CF99E9A" w:rsidR="00613504" w:rsidRDefault="00613504" w:rsidP="0061350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</w:t>
      </w:r>
      <w:r w:rsidR="00876645">
        <w:rPr>
          <w:sz w:val="24"/>
          <w:szCs w:val="24"/>
        </w:rPr>
        <w:t>Objednávkou</w:t>
      </w:r>
      <w:r>
        <w:rPr>
          <w:sz w:val="24"/>
          <w:szCs w:val="24"/>
        </w:rPr>
        <w:t xml:space="preserve"> a počítají se od data jejího uzavření. </w:t>
      </w:r>
    </w:p>
    <w:p w14:paraId="1A9E6313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494B9A3B" w14:textId="0609F391" w:rsidR="00613504" w:rsidRDefault="00613504" w:rsidP="0061350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 veškerá vzájemně poskytnutá plnění na základě původně sjednané </w:t>
      </w:r>
      <w:r w:rsidR="00876645">
        <w:rPr>
          <w:sz w:val="24"/>
          <w:szCs w:val="24"/>
        </w:rPr>
        <w:t>Objednávky</w:t>
      </w:r>
      <w:r>
        <w:rPr>
          <w:sz w:val="24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468AA76" w14:textId="77777777" w:rsidR="00613504" w:rsidRPr="006A7209" w:rsidRDefault="00613504" w:rsidP="00613504">
      <w:pPr>
        <w:pStyle w:val="Odstavecseseznamem"/>
        <w:rPr>
          <w:sz w:val="24"/>
          <w:szCs w:val="24"/>
        </w:rPr>
      </w:pPr>
    </w:p>
    <w:p w14:paraId="6E6079AF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0629227E" w14:textId="77777777" w:rsidR="00613504" w:rsidRDefault="00613504" w:rsidP="0061350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strany prohlašují, že veškerá budoucí plněné z této smlouvy, která mají být od okamžiku jejího uveřejnění v RS plněna v souladu s obsahem vzájemných závazků vyjádřeným v příloze této smlouvy, budou splněna podle sjednaných podmínek.</w:t>
      </w:r>
    </w:p>
    <w:p w14:paraId="731CEF3F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38133BEC" w14:textId="77777777" w:rsidR="00613504" w:rsidRDefault="00613504" w:rsidP="0061350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strana, která je povinným subjektem pro zveřejňování v registru smluv dle § 2 zákona č. 340/2015 Sb., se tímto zavazuje druhé smluvní straně k neprodlenému zveřejnění této smlouvy a její kompletní přílohy v registru smluv v souladu s ustanovením § 5 zákona č. 340/2015 Sb.</w:t>
      </w:r>
    </w:p>
    <w:p w14:paraId="54EEA646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626DA797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23C335BB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12F113AA" w14:textId="77777777" w:rsidR="00613504" w:rsidRDefault="00613504" w:rsidP="00613504">
      <w:pPr>
        <w:pStyle w:val="Odstavecseseznamem"/>
        <w:spacing w:after="0" w:line="240" w:lineRule="auto"/>
        <w:rPr>
          <w:sz w:val="24"/>
          <w:szCs w:val="24"/>
        </w:rPr>
      </w:pPr>
    </w:p>
    <w:p w14:paraId="458C143C" w14:textId="77777777" w:rsidR="00613504" w:rsidRPr="006A7209" w:rsidRDefault="00613504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  <w:r w:rsidRPr="006A7209">
        <w:rPr>
          <w:b/>
          <w:bCs/>
          <w:sz w:val="24"/>
          <w:szCs w:val="24"/>
        </w:rPr>
        <w:t xml:space="preserve">III. </w:t>
      </w:r>
    </w:p>
    <w:p w14:paraId="29F11378" w14:textId="77777777" w:rsidR="00613504" w:rsidRDefault="00613504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  <w:r w:rsidRPr="006A7209">
        <w:rPr>
          <w:b/>
          <w:bCs/>
          <w:sz w:val="24"/>
          <w:szCs w:val="24"/>
        </w:rPr>
        <w:t>Závěrečná ustanovení</w:t>
      </w:r>
    </w:p>
    <w:p w14:paraId="2084BBFC" w14:textId="77777777" w:rsidR="00613504" w:rsidRDefault="00613504" w:rsidP="00613504">
      <w:pPr>
        <w:pStyle w:val="Odstavecseseznamem"/>
        <w:spacing w:after="0" w:line="240" w:lineRule="auto"/>
        <w:jc w:val="center"/>
        <w:rPr>
          <w:b/>
          <w:bCs/>
          <w:sz w:val="24"/>
          <w:szCs w:val="24"/>
        </w:rPr>
      </w:pPr>
    </w:p>
    <w:p w14:paraId="1F2C80C6" w14:textId="77777777" w:rsidR="00613504" w:rsidRDefault="00613504" w:rsidP="00613504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o vypořádání závazků nabývá účinnosti dnem uveřejnění v Registru smluv.</w:t>
      </w:r>
    </w:p>
    <w:p w14:paraId="0954F7B0" w14:textId="77777777" w:rsidR="00613504" w:rsidRDefault="00613504" w:rsidP="00613504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1BAEC08E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1A1DC21C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02AC5A55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29121E29" w14:textId="528555BD" w:rsid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Příloha č. 1 – </w:t>
      </w:r>
      <w:r w:rsidR="00A0338B">
        <w:rPr>
          <w:sz w:val="24"/>
          <w:szCs w:val="24"/>
        </w:rPr>
        <w:t>Objednávka č. 79/2023</w:t>
      </w:r>
    </w:p>
    <w:p w14:paraId="371BD5FA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41ECA273" w14:textId="77777777" w:rsidR="00613504" w:rsidRDefault="00613504" w:rsidP="00613504">
      <w:pPr>
        <w:spacing w:after="0" w:line="240" w:lineRule="auto"/>
        <w:rPr>
          <w:sz w:val="24"/>
          <w:szCs w:val="24"/>
        </w:rPr>
      </w:pPr>
    </w:p>
    <w:p w14:paraId="4BA25265" w14:textId="29AA4B7E" w:rsidR="00613504" w:rsidRDefault="00613504" w:rsidP="006135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Českém Těšíně dne </w:t>
      </w:r>
      <w:r w:rsidR="00A0338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0338B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A0338B">
        <w:rPr>
          <w:sz w:val="24"/>
          <w:szCs w:val="24"/>
        </w:rPr>
        <w:t>5</w:t>
      </w:r>
    </w:p>
    <w:p w14:paraId="74D1E7C1" w14:textId="2824C21C" w:rsidR="00B348A4" w:rsidRDefault="00613504" w:rsidP="00A0338B">
      <w:pPr>
        <w:spacing w:after="0" w:line="240" w:lineRule="auto"/>
      </w:pPr>
      <w:r>
        <w:rPr>
          <w:sz w:val="24"/>
          <w:szCs w:val="24"/>
        </w:rPr>
        <w:t>Za objednatele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dodavatele</w:t>
      </w:r>
    </w:p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214"/>
    <w:multiLevelType w:val="hybridMultilevel"/>
    <w:tmpl w:val="EC3690C0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62493"/>
    <w:multiLevelType w:val="hybridMultilevel"/>
    <w:tmpl w:val="A53A3AC2"/>
    <w:lvl w:ilvl="0" w:tplc="A9385B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B5FFD"/>
    <w:multiLevelType w:val="hybridMultilevel"/>
    <w:tmpl w:val="8A2C2830"/>
    <w:lvl w:ilvl="0" w:tplc="F0DA643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27881">
    <w:abstractNumId w:val="0"/>
  </w:num>
  <w:num w:numId="2" w16cid:durableId="806242051">
    <w:abstractNumId w:val="1"/>
  </w:num>
  <w:num w:numId="3" w16cid:durableId="1574853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04"/>
    <w:rsid w:val="00282A4D"/>
    <w:rsid w:val="004C3C55"/>
    <w:rsid w:val="005747B8"/>
    <w:rsid w:val="00613504"/>
    <w:rsid w:val="006C2953"/>
    <w:rsid w:val="007C0962"/>
    <w:rsid w:val="00876645"/>
    <w:rsid w:val="009F622D"/>
    <w:rsid w:val="00A0338B"/>
    <w:rsid w:val="00B348A4"/>
    <w:rsid w:val="00B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3A5E"/>
  <w15:chartTrackingRefBased/>
  <w15:docId w15:val="{ED7EB061-199E-4075-8BCE-B5D57722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50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5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5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5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5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5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5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5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5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5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5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4</cp:revision>
  <dcterms:created xsi:type="dcterms:W3CDTF">2025-06-05T12:24:00Z</dcterms:created>
  <dcterms:modified xsi:type="dcterms:W3CDTF">2025-06-05T12:28:00Z</dcterms:modified>
</cp:coreProperties>
</file>