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1FC9" w14:textId="77777777" w:rsidR="0044271E" w:rsidRDefault="0044271E" w:rsidP="00BB6104">
      <w:pPr>
        <w:spacing w:line="312" w:lineRule="auto"/>
        <w:jc w:val="right"/>
        <w:rPr>
          <w:rFonts w:ascii="Palatino Linotype" w:hAnsi="Palatino Linotype"/>
          <w:sz w:val="18"/>
          <w:szCs w:val="18"/>
        </w:rPr>
      </w:pPr>
    </w:p>
    <w:p w14:paraId="41743138" w14:textId="77777777" w:rsidR="0044271E" w:rsidRDefault="0044271E" w:rsidP="00BB6104">
      <w:pPr>
        <w:spacing w:line="312" w:lineRule="auto"/>
        <w:jc w:val="right"/>
        <w:rPr>
          <w:rFonts w:ascii="Palatino Linotype" w:hAnsi="Palatino Linotype"/>
          <w:sz w:val="18"/>
          <w:szCs w:val="18"/>
        </w:rPr>
      </w:pPr>
    </w:p>
    <w:p w14:paraId="21910AF6" w14:textId="77777777" w:rsidR="0044271E" w:rsidRDefault="0044271E" w:rsidP="00BB6104">
      <w:pPr>
        <w:spacing w:line="312" w:lineRule="auto"/>
        <w:jc w:val="right"/>
        <w:rPr>
          <w:rFonts w:ascii="Palatino Linotype" w:hAnsi="Palatino Linotype"/>
          <w:sz w:val="18"/>
          <w:szCs w:val="18"/>
        </w:rPr>
      </w:pPr>
    </w:p>
    <w:p w14:paraId="545E3C22" w14:textId="626D740E" w:rsidR="00BF651C" w:rsidRPr="00953E13" w:rsidRDefault="00853879" w:rsidP="00BB6104">
      <w:pPr>
        <w:spacing w:line="312" w:lineRule="auto"/>
        <w:jc w:val="right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Č.j</w:t>
      </w:r>
      <w:r w:rsidRPr="00B026D7">
        <w:rPr>
          <w:rFonts w:ascii="Palatino Linotype" w:hAnsi="Palatino Linotype"/>
          <w:sz w:val="18"/>
          <w:szCs w:val="18"/>
        </w:rPr>
        <w:t>. NG</w:t>
      </w:r>
      <w:r w:rsidR="006668E6">
        <w:rPr>
          <w:rFonts w:ascii="Palatino Linotype" w:hAnsi="Palatino Linotype"/>
          <w:sz w:val="18"/>
          <w:szCs w:val="18"/>
        </w:rPr>
        <w:t xml:space="preserve"> </w:t>
      </w:r>
      <w:r w:rsidR="00C3744B">
        <w:rPr>
          <w:rFonts w:ascii="Palatino Linotype" w:hAnsi="Palatino Linotype"/>
          <w:sz w:val="18"/>
          <w:szCs w:val="18"/>
        </w:rPr>
        <w:t>1469/2024</w:t>
      </w:r>
    </w:p>
    <w:p w14:paraId="3E35CA1B" w14:textId="4AC22C66" w:rsidR="00CC4247" w:rsidRPr="00743972" w:rsidRDefault="00743972" w:rsidP="00BB6104">
      <w:pPr>
        <w:spacing w:line="312" w:lineRule="auto"/>
        <w:rPr>
          <w:rFonts w:ascii="Palatino Linotype" w:hAnsi="Palatino Linotype"/>
          <w:b/>
          <w:bCs/>
          <w:smallCaps/>
          <w:sz w:val="20"/>
        </w:rPr>
      </w:pPr>
      <w:r w:rsidRPr="00743972">
        <w:rPr>
          <w:rFonts w:ascii="Palatino Linotype" w:hAnsi="Palatino Linotype"/>
          <w:b/>
          <w:bCs/>
          <w:smallCaps/>
          <w:sz w:val="20"/>
        </w:rPr>
        <w:t xml:space="preserve">Dodatek č. </w:t>
      </w:r>
      <w:r w:rsidR="00C3744B">
        <w:rPr>
          <w:rFonts w:ascii="Palatino Linotype" w:hAnsi="Palatino Linotype"/>
          <w:b/>
          <w:bCs/>
          <w:smallCaps/>
          <w:sz w:val="20"/>
        </w:rPr>
        <w:t>2</w:t>
      </w:r>
    </w:p>
    <w:p w14:paraId="30973AE9" w14:textId="633B7E14" w:rsidR="00CC4247" w:rsidRPr="00743972" w:rsidRDefault="00CC4247" w:rsidP="00BB6104">
      <w:pPr>
        <w:spacing w:line="312" w:lineRule="auto"/>
        <w:rPr>
          <w:rFonts w:ascii="Palatino Linotype" w:hAnsi="Palatino Linotype"/>
          <w:b/>
          <w:bCs/>
          <w:sz w:val="18"/>
          <w:szCs w:val="18"/>
        </w:rPr>
      </w:pPr>
      <w:r w:rsidRPr="00743972">
        <w:rPr>
          <w:rFonts w:ascii="Palatino Linotype" w:hAnsi="Palatino Linotype"/>
          <w:b/>
          <w:bCs/>
          <w:sz w:val="18"/>
          <w:szCs w:val="18"/>
        </w:rPr>
        <w:t>ke smlouvě o výpůjčce Č. j. NG</w:t>
      </w:r>
      <w:r w:rsidR="00F6599B" w:rsidRPr="00743972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="006668E6">
        <w:rPr>
          <w:rFonts w:ascii="Palatino Linotype" w:hAnsi="Palatino Linotype"/>
          <w:b/>
          <w:bCs/>
          <w:sz w:val="18"/>
          <w:szCs w:val="18"/>
        </w:rPr>
        <w:t>1271</w:t>
      </w:r>
      <w:r w:rsidR="00F6599B" w:rsidRPr="00743972">
        <w:rPr>
          <w:rFonts w:ascii="Palatino Linotype" w:hAnsi="Palatino Linotype"/>
          <w:b/>
          <w:bCs/>
          <w:sz w:val="18"/>
          <w:szCs w:val="18"/>
        </w:rPr>
        <w:t>/20</w:t>
      </w:r>
      <w:r w:rsidR="006668E6">
        <w:rPr>
          <w:rFonts w:ascii="Palatino Linotype" w:hAnsi="Palatino Linotype"/>
          <w:b/>
          <w:bCs/>
          <w:sz w:val="18"/>
          <w:szCs w:val="18"/>
        </w:rPr>
        <w:t>21</w:t>
      </w:r>
      <w:r w:rsidR="00F6599B" w:rsidRPr="00743972">
        <w:rPr>
          <w:rFonts w:ascii="Palatino Linotype" w:hAnsi="Palatino Linotype"/>
          <w:b/>
          <w:bCs/>
          <w:sz w:val="18"/>
          <w:szCs w:val="18"/>
        </w:rPr>
        <w:t xml:space="preserve"> ze dne </w:t>
      </w:r>
      <w:r w:rsidR="006668E6">
        <w:rPr>
          <w:rFonts w:ascii="Palatino Linotype" w:hAnsi="Palatino Linotype"/>
          <w:b/>
          <w:bCs/>
          <w:sz w:val="18"/>
          <w:szCs w:val="18"/>
        </w:rPr>
        <w:t>26. října 2021</w:t>
      </w:r>
      <w:r w:rsidR="00C3744B">
        <w:rPr>
          <w:rFonts w:ascii="Palatino Linotype" w:hAnsi="Palatino Linotype"/>
          <w:b/>
          <w:bCs/>
          <w:sz w:val="18"/>
          <w:szCs w:val="18"/>
        </w:rPr>
        <w:t xml:space="preserve"> ve znění Dodatku č. 1 č.j. NG 1196/2023 ze dne 28. srpna 2023</w:t>
      </w:r>
    </w:p>
    <w:p w14:paraId="34BBD2F7" w14:textId="77777777" w:rsidR="00CC4247" w:rsidRPr="00953E13" w:rsidRDefault="00CC4247" w:rsidP="00BB6104">
      <w:pPr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níže „Dodatek“</w:t>
      </w:r>
    </w:p>
    <w:p w14:paraId="24990ACD" w14:textId="77777777" w:rsidR="00CC4247" w:rsidRPr="00953E13" w:rsidRDefault="00CC4247" w:rsidP="00BB6104">
      <w:pPr>
        <w:spacing w:line="312" w:lineRule="auto"/>
        <w:jc w:val="center"/>
        <w:rPr>
          <w:rFonts w:ascii="Palatino Linotype" w:hAnsi="Palatino Linotype"/>
          <w:b/>
          <w:sz w:val="18"/>
          <w:szCs w:val="18"/>
        </w:rPr>
      </w:pPr>
    </w:p>
    <w:p w14:paraId="1E400F60" w14:textId="77777777" w:rsidR="00CC4247" w:rsidRPr="00953E13" w:rsidRDefault="00CC4247" w:rsidP="00BB6104">
      <w:pPr>
        <w:spacing w:line="312" w:lineRule="auto"/>
        <w:rPr>
          <w:rFonts w:ascii="Palatino Linotype" w:hAnsi="Palatino Linotype"/>
          <w:b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1A9A927F" w14:textId="77777777" w:rsidR="00CC4247" w:rsidRPr="00953E13" w:rsidRDefault="00CC4247" w:rsidP="00BB6104">
      <w:pPr>
        <w:spacing w:line="312" w:lineRule="auto"/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36F2C397" w14:textId="77777777" w:rsidR="005A3A6E" w:rsidRPr="00953E13" w:rsidRDefault="005A3A6E" w:rsidP="00BB6104">
      <w:pPr>
        <w:spacing w:line="312" w:lineRule="auto"/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743972">
        <w:rPr>
          <w:rFonts w:ascii="Palatino Linotype" w:hAnsi="Palatino Linotype"/>
          <w:snapToGrid w:val="0"/>
          <w:sz w:val="18"/>
          <w:szCs w:val="18"/>
        </w:rPr>
        <w:t>Mgr. Hanou Veselou, pověřenou vedením</w:t>
      </w:r>
    </w:p>
    <w:p w14:paraId="1A464D34" w14:textId="77777777" w:rsidR="00600237" w:rsidRPr="001D381F" w:rsidRDefault="00600237" w:rsidP="00BB6104">
      <w:pPr>
        <w:spacing w:line="312" w:lineRule="auto"/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</w:t>
      </w:r>
      <w:r w:rsidR="00C72BA8">
        <w:rPr>
          <w:rFonts w:ascii="Palatino Linotype" w:hAnsi="Palatino Linotype"/>
          <w:snapToGrid w:val="0"/>
          <w:sz w:val="18"/>
          <w:szCs w:val="18"/>
        </w:rPr>
        <w:t>u</w:t>
      </w:r>
      <w:r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</w:p>
    <w:p w14:paraId="160C7319" w14:textId="77777777" w:rsidR="00CC4247" w:rsidRPr="00953E13" w:rsidRDefault="00CC4247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14:paraId="76A84A30" w14:textId="77777777" w:rsidR="00CC4247" w:rsidRPr="00953E13" w:rsidRDefault="00CC4247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14:paraId="313317E9" w14:textId="77777777" w:rsidR="00CC4247" w:rsidRPr="00953E13" w:rsidRDefault="00CC4247" w:rsidP="00BB6104">
      <w:pPr>
        <w:spacing w:line="312" w:lineRule="auto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102924E2" w14:textId="77777777" w:rsidR="00CC4247" w:rsidRPr="00953E13" w:rsidRDefault="00CC4247" w:rsidP="00BB6104">
      <w:pPr>
        <w:pStyle w:val="Zkladntext21"/>
        <w:spacing w:before="400" w:after="40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a</w:t>
      </w:r>
    </w:p>
    <w:p w14:paraId="355726CF" w14:textId="77777777" w:rsidR="006668E6" w:rsidRPr="001F3065" w:rsidRDefault="006668E6" w:rsidP="006668E6">
      <w:pPr>
        <w:rPr>
          <w:rFonts w:ascii="Palatino Linotype" w:hAnsi="Palatino Linotype"/>
          <w:b/>
          <w:sz w:val="18"/>
          <w:szCs w:val="18"/>
        </w:rPr>
      </w:pPr>
      <w:r w:rsidRPr="001F3065">
        <w:rPr>
          <w:rFonts w:ascii="Palatino Linotype" w:hAnsi="Palatino Linotype"/>
          <w:b/>
          <w:sz w:val="18"/>
          <w:szCs w:val="18"/>
        </w:rPr>
        <w:t>Muzeum Kroměřížska, příspěvková organizace</w:t>
      </w:r>
    </w:p>
    <w:p w14:paraId="6B78B50E" w14:textId="60C124D3" w:rsidR="006668E6" w:rsidRPr="001F3065" w:rsidRDefault="006668E6" w:rsidP="006668E6">
      <w:pPr>
        <w:rPr>
          <w:rFonts w:ascii="Palatino Linotype" w:hAnsi="Palatino Linotype"/>
          <w:sz w:val="18"/>
          <w:szCs w:val="18"/>
        </w:rPr>
      </w:pPr>
      <w:r w:rsidRPr="001F3065">
        <w:rPr>
          <w:rFonts w:ascii="Palatino Linotype" w:hAnsi="Palatino Linotype"/>
          <w:sz w:val="18"/>
          <w:szCs w:val="18"/>
        </w:rPr>
        <w:t xml:space="preserve">Velké náměstí 38, 767 </w:t>
      </w:r>
      <w:r w:rsidR="007C7860">
        <w:rPr>
          <w:rFonts w:ascii="Palatino Linotype" w:hAnsi="Palatino Linotype"/>
          <w:sz w:val="18"/>
          <w:szCs w:val="18"/>
        </w:rPr>
        <w:t>0</w:t>
      </w:r>
      <w:r w:rsidRPr="001F3065">
        <w:rPr>
          <w:rFonts w:ascii="Palatino Linotype" w:hAnsi="Palatino Linotype"/>
          <w:sz w:val="18"/>
          <w:szCs w:val="18"/>
        </w:rPr>
        <w:t>1 Kroměříž</w:t>
      </w:r>
    </w:p>
    <w:p w14:paraId="10C6BC78" w14:textId="1531A428" w:rsidR="006668E6" w:rsidRPr="001F3065" w:rsidRDefault="006668E6" w:rsidP="006668E6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zastoupené </w:t>
      </w:r>
      <w:r w:rsidR="007C7860">
        <w:rPr>
          <w:rFonts w:ascii="Palatino Linotype" w:hAnsi="Palatino Linotype"/>
          <w:sz w:val="18"/>
          <w:szCs w:val="18"/>
        </w:rPr>
        <w:t>Mgr</w:t>
      </w:r>
      <w:r>
        <w:rPr>
          <w:rFonts w:ascii="Palatino Linotype" w:hAnsi="Palatino Linotype"/>
          <w:sz w:val="18"/>
          <w:szCs w:val="18"/>
        </w:rPr>
        <w:t>. Martinou Miláčkovou</w:t>
      </w:r>
      <w:r w:rsidRPr="001F3065">
        <w:rPr>
          <w:rFonts w:ascii="Palatino Linotype" w:hAnsi="Palatino Linotype"/>
          <w:sz w:val="18"/>
          <w:szCs w:val="18"/>
        </w:rPr>
        <w:t>, ředitel</w:t>
      </w:r>
      <w:r>
        <w:rPr>
          <w:rFonts w:ascii="Palatino Linotype" w:hAnsi="Palatino Linotype"/>
          <w:sz w:val="18"/>
          <w:szCs w:val="18"/>
        </w:rPr>
        <w:t>kou</w:t>
      </w:r>
    </w:p>
    <w:p w14:paraId="33390E1A" w14:textId="77777777" w:rsidR="006668E6" w:rsidRPr="001F3065" w:rsidRDefault="006668E6" w:rsidP="006668E6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F3065">
        <w:rPr>
          <w:rFonts w:ascii="Palatino Linotype" w:hAnsi="Palatino Linotype"/>
          <w:sz w:val="18"/>
          <w:szCs w:val="18"/>
        </w:rPr>
        <w:t>IČ: 00091138</w:t>
      </w:r>
    </w:p>
    <w:p w14:paraId="2EDED25D" w14:textId="77777777" w:rsidR="006668E6" w:rsidRPr="001F3065" w:rsidRDefault="006668E6" w:rsidP="006668E6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F3065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02B612F0" w14:textId="77777777" w:rsidR="00CC4247" w:rsidRPr="00953E13" w:rsidRDefault="00CC4247" w:rsidP="00BB6104">
      <w:pPr>
        <w:pStyle w:val="Zkladntext21"/>
        <w:spacing w:before="400" w:after="40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</w:t>
      </w:r>
      <w:r w:rsidR="00563482">
        <w:rPr>
          <w:rFonts w:ascii="Palatino Linotype" w:hAnsi="Palatino Linotype"/>
          <w:sz w:val="18"/>
          <w:szCs w:val="18"/>
        </w:rPr>
        <w:t>zavírají tento Dodatek ke smlouvě o výpůjčce</w:t>
      </w:r>
    </w:p>
    <w:p w14:paraId="1E012322" w14:textId="77777777" w:rsidR="00394D05" w:rsidRPr="00953E13" w:rsidRDefault="00394D05" w:rsidP="00BB6104">
      <w:pPr>
        <w:spacing w:before="600" w:after="120" w:line="312" w:lineRule="auto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2CAD8DB2" w14:textId="77777777" w:rsidR="00B127CA" w:rsidRDefault="00394D05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r w:rsidR="00CC4247" w:rsidRPr="00953E13">
        <w:rPr>
          <w:rFonts w:ascii="Palatino Linotype" w:hAnsi="Palatino Linotype"/>
          <w:sz w:val="18"/>
          <w:szCs w:val="18"/>
        </w:rPr>
        <w:t>P</w:t>
      </w:r>
      <w:r w:rsidRPr="00953E13">
        <w:rPr>
          <w:rFonts w:ascii="Palatino Linotype" w:hAnsi="Palatino Linotype"/>
          <w:sz w:val="18"/>
          <w:szCs w:val="18"/>
        </w:rPr>
        <w:t xml:space="preserve">ůjčitel </w:t>
      </w:r>
      <w:r w:rsidR="00CC4247" w:rsidRPr="00953E13">
        <w:rPr>
          <w:rFonts w:ascii="Palatino Linotype" w:hAnsi="Palatino Linotype"/>
          <w:sz w:val="18"/>
          <w:szCs w:val="18"/>
        </w:rPr>
        <w:t>V</w:t>
      </w:r>
      <w:r w:rsidRPr="00953E13">
        <w:rPr>
          <w:rFonts w:ascii="Palatino Linotype" w:hAnsi="Palatino Linotype"/>
          <w:sz w:val="18"/>
          <w:szCs w:val="18"/>
        </w:rPr>
        <w:t>ypůjčiteli k</w:t>
      </w:r>
      <w:r w:rsidR="00CC4247" w:rsidRPr="00953E13">
        <w:rPr>
          <w:rFonts w:ascii="Palatino Linotype" w:hAnsi="Palatino Linotype"/>
          <w:sz w:val="18"/>
          <w:szCs w:val="18"/>
        </w:rPr>
        <w:t> </w:t>
      </w:r>
      <w:r w:rsidRPr="00953E13">
        <w:rPr>
          <w:rFonts w:ascii="Palatino Linotype" w:hAnsi="Palatino Linotype"/>
          <w:sz w:val="18"/>
          <w:szCs w:val="18"/>
        </w:rPr>
        <w:t>bezplatnému</w:t>
      </w:r>
      <w:r w:rsidR="00CC4247" w:rsidRPr="00953E13">
        <w:rPr>
          <w:rFonts w:ascii="Palatino Linotype" w:hAnsi="Palatino Linotype"/>
          <w:sz w:val="18"/>
          <w:szCs w:val="18"/>
        </w:rPr>
        <w:t xml:space="preserve"> dočasnému</w:t>
      </w:r>
      <w:r w:rsidRPr="00953E13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53E13">
        <w:rPr>
          <w:rFonts w:ascii="Palatino Linotype" w:hAnsi="Palatino Linotype"/>
          <w:sz w:val="18"/>
          <w:szCs w:val="18"/>
        </w:rPr>
        <w:t xml:space="preserve">, ke kterým má příslušnost hospodařit </w:t>
      </w:r>
      <w:r w:rsidR="00BE6F56">
        <w:rPr>
          <w:rFonts w:ascii="Palatino Linotype" w:hAnsi="Palatino Linotype"/>
          <w:sz w:val="18"/>
          <w:szCs w:val="18"/>
        </w:rPr>
        <w:t>na základě zák. č. 122/2000 Sb.</w:t>
      </w:r>
      <w:r w:rsidR="00F6599B">
        <w:rPr>
          <w:rFonts w:ascii="Palatino Linotype" w:hAnsi="Palatino Linotype"/>
          <w:sz w:val="18"/>
          <w:szCs w:val="18"/>
        </w:rPr>
        <w:t>, uvedená v příloze</w:t>
      </w:r>
      <w:r w:rsidR="00BE6F56" w:rsidRPr="00BE6F56">
        <w:rPr>
          <w:rFonts w:ascii="Palatino Linotype" w:hAnsi="Palatino Linotype"/>
          <w:sz w:val="18"/>
          <w:szCs w:val="18"/>
        </w:rPr>
        <w:t xml:space="preserve"> Smlouvy o výp</w:t>
      </w:r>
      <w:r w:rsidR="00BB0D79">
        <w:rPr>
          <w:rFonts w:ascii="Palatino Linotype" w:hAnsi="Palatino Linotype"/>
          <w:sz w:val="18"/>
          <w:szCs w:val="18"/>
        </w:rPr>
        <w:t>ůjčce.</w:t>
      </w:r>
    </w:p>
    <w:p w14:paraId="1921B4F1" w14:textId="77777777" w:rsidR="0044271E" w:rsidRDefault="0044271E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</w:p>
    <w:p w14:paraId="3D273BC5" w14:textId="77777777" w:rsidR="00BB0D79" w:rsidRPr="00953E13" w:rsidRDefault="00BB0D79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</w:p>
    <w:p w14:paraId="252CD394" w14:textId="77777777" w:rsidR="00BE6F56" w:rsidRPr="00BE6F56" w:rsidRDefault="004F64C7" w:rsidP="00BB6104">
      <w:pPr>
        <w:pStyle w:val="Nadpis1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</w:t>
      </w:r>
      <w:r w:rsidR="00CC4247" w:rsidRPr="00BE6F56">
        <w:rPr>
          <w:rFonts w:ascii="Palatino Linotype" w:hAnsi="Palatino Linotype"/>
          <w:sz w:val="18"/>
          <w:szCs w:val="18"/>
        </w:rPr>
        <w:t xml:space="preserve"> </w:t>
      </w:r>
    </w:p>
    <w:p w14:paraId="43BD9488" w14:textId="3F2EA8DF" w:rsidR="00D837CA" w:rsidRDefault="00BB0D79" w:rsidP="00BB6104">
      <w:pPr>
        <w:pStyle w:val="jNormln"/>
        <w:spacing w:before="0" w:line="312" w:lineRule="auto"/>
        <w:jc w:val="left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Smluvní strany se dohodly, že</w:t>
      </w:r>
      <w:r w:rsidR="009E2B8E">
        <w:rPr>
          <w:rFonts w:ascii="Palatino Linotype" w:hAnsi="Palatino Linotype"/>
          <w:sz w:val="18"/>
          <w:szCs w:val="18"/>
        </w:rPr>
        <w:t xml:space="preserve"> doba</w:t>
      </w:r>
      <w:r w:rsidR="00D837CA">
        <w:rPr>
          <w:rFonts w:ascii="Palatino Linotype" w:hAnsi="Palatino Linotype"/>
          <w:sz w:val="18"/>
          <w:szCs w:val="18"/>
        </w:rPr>
        <w:t xml:space="preserve"> výpůjčky sbírkových předmětů</w:t>
      </w:r>
      <w:r>
        <w:rPr>
          <w:rFonts w:ascii="Palatino Linotype" w:hAnsi="Palatino Linotype"/>
          <w:sz w:val="18"/>
          <w:szCs w:val="18"/>
        </w:rPr>
        <w:t xml:space="preserve"> se prodlužuje</w:t>
      </w:r>
      <w:r w:rsidR="00D837CA">
        <w:rPr>
          <w:rFonts w:ascii="Palatino Linotype" w:hAnsi="Palatino Linotype"/>
          <w:sz w:val="18"/>
          <w:szCs w:val="18"/>
        </w:rPr>
        <w:t xml:space="preserve"> </w:t>
      </w:r>
      <w:r w:rsidR="00B56C80">
        <w:rPr>
          <w:rFonts w:ascii="Palatino Linotype" w:hAnsi="Palatino Linotype"/>
          <w:b/>
          <w:sz w:val="18"/>
          <w:szCs w:val="18"/>
        </w:rPr>
        <w:t xml:space="preserve">do </w:t>
      </w:r>
      <w:r w:rsidR="008D24F7">
        <w:rPr>
          <w:rFonts w:ascii="Palatino Linotype" w:hAnsi="Palatino Linotype"/>
          <w:b/>
          <w:sz w:val="18"/>
          <w:szCs w:val="18"/>
        </w:rPr>
        <w:t>XXXX.</w:t>
      </w:r>
    </w:p>
    <w:p w14:paraId="5AF7EEFC" w14:textId="77777777" w:rsidR="00221CFD" w:rsidRDefault="00221CFD" w:rsidP="00BB6104">
      <w:pPr>
        <w:pStyle w:val="jNormln"/>
        <w:spacing w:before="0" w:line="312" w:lineRule="auto"/>
        <w:jc w:val="left"/>
        <w:rPr>
          <w:rFonts w:ascii="Palatino Linotype" w:hAnsi="Palatino Linotype"/>
          <w:b/>
          <w:sz w:val="18"/>
          <w:szCs w:val="18"/>
        </w:rPr>
      </w:pPr>
    </w:p>
    <w:p w14:paraId="0B4EB611" w14:textId="77777777" w:rsidR="00221CFD" w:rsidRPr="00BB0D79" w:rsidRDefault="00221CFD" w:rsidP="00221CFD">
      <w:pPr>
        <w:pStyle w:val="jNormln"/>
        <w:spacing w:before="0" w:line="312" w:lineRule="auto"/>
        <w:jc w:val="left"/>
        <w:rPr>
          <w:rFonts w:ascii="Palatino Linotype" w:hAnsi="Palatino Linotype"/>
          <w:sz w:val="18"/>
          <w:szCs w:val="18"/>
        </w:rPr>
      </w:pPr>
    </w:p>
    <w:p w14:paraId="65AB73D4" w14:textId="77777777" w:rsidR="00F6599B" w:rsidRDefault="00F6599B" w:rsidP="00BB6104">
      <w:pPr>
        <w:pStyle w:val="jNormln"/>
        <w:spacing w:before="0" w:line="312" w:lineRule="auto"/>
        <w:jc w:val="left"/>
        <w:rPr>
          <w:rFonts w:ascii="Palatino Linotype" w:hAnsi="Palatino Linotype"/>
          <w:b/>
          <w:sz w:val="18"/>
          <w:szCs w:val="18"/>
        </w:rPr>
      </w:pPr>
    </w:p>
    <w:p w14:paraId="7D877B0E" w14:textId="77777777" w:rsidR="00B127CA" w:rsidRPr="00953E13" w:rsidRDefault="004F64C7" w:rsidP="00BB6104">
      <w:pPr>
        <w:pStyle w:val="Nadpis1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lastRenderedPageBreak/>
        <w:t>Účinnost D</w:t>
      </w:r>
      <w:r w:rsidR="00CC4247" w:rsidRPr="00953E13">
        <w:rPr>
          <w:rFonts w:ascii="Palatino Linotype" w:hAnsi="Palatino Linotype"/>
          <w:sz w:val="18"/>
          <w:szCs w:val="18"/>
        </w:rPr>
        <w:t>odatku</w:t>
      </w:r>
    </w:p>
    <w:p w14:paraId="5188CFA1" w14:textId="77777777" w:rsidR="00BC08D3" w:rsidRDefault="00BC08D3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Tento Dodatek je uzavírán s </w:t>
      </w:r>
      <w:r w:rsidRPr="00D837CA">
        <w:rPr>
          <w:rFonts w:ascii="Palatino Linotype" w:hAnsi="Palatino Linotype"/>
          <w:sz w:val="18"/>
          <w:szCs w:val="18"/>
        </w:rPr>
        <w:t>platností ode dne jeho podpisu oběma stranami, na dobu určitou. Tento Dodatek nabývá účinnosti dnem uveřejnění v registru smluv.</w:t>
      </w:r>
    </w:p>
    <w:p w14:paraId="089243F6" w14:textId="77777777" w:rsidR="0044271E" w:rsidRDefault="0044271E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</w:p>
    <w:p w14:paraId="6E45DA21" w14:textId="77777777" w:rsidR="00466D95" w:rsidRPr="00953E13" w:rsidRDefault="00466D95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</w:p>
    <w:p w14:paraId="08CE12D0" w14:textId="77777777" w:rsidR="004F64C7" w:rsidRPr="00953E13" w:rsidRDefault="004F64C7" w:rsidP="00BB6104">
      <w:pPr>
        <w:pStyle w:val="Nadpis1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Uveřejnění v registru smluv</w:t>
      </w:r>
    </w:p>
    <w:p w14:paraId="64B45B8D" w14:textId="77777777" w:rsidR="004F64C7" w:rsidRDefault="004F64C7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953E13">
        <w:rPr>
          <w:rFonts w:ascii="Palatino Linotype" w:hAnsi="Palatino Linotype"/>
          <w:sz w:val="18"/>
          <w:szCs w:val="18"/>
        </w:rPr>
        <w:t>s</w:t>
      </w:r>
      <w:r w:rsidRPr="00953E13">
        <w:rPr>
          <w:rFonts w:ascii="Palatino Linotype" w:hAnsi="Palatino Linotype"/>
          <w:sz w:val="18"/>
          <w:szCs w:val="18"/>
        </w:rPr>
        <w:t>mlouvu o vý</w:t>
      </w:r>
      <w:r w:rsidR="009E2B8E">
        <w:rPr>
          <w:rFonts w:ascii="Palatino Linotype" w:hAnsi="Palatino Linotype"/>
          <w:sz w:val="18"/>
          <w:szCs w:val="18"/>
        </w:rPr>
        <w:t>půjčce. Článek</w:t>
      </w:r>
      <w:r w:rsidRPr="00953E13">
        <w:rPr>
          <w:rFonts w:ascii="Palatino Linotype" w:hAnsi="Palatino Linotype"/>
          <w:sz w:val="18"/>
          <w:szCs w:val="18"/>
        </w:rPr>
        <w:t xml:space="preserve"> č. 1 tohoto Dodatku</w:t>
      </w:r>
      <w:r w:rsidR="0080773A" w:rsidRPr="00953E13">
        <w:rPr>
          <w:rFonts w:ascii="Palatino Linotype" w:hAnsi="Palatino Linotype"/>
          <w:sz w:val="18"/>
          <w:szCs w:val="18"/>
        </w:rPr>
        <w:t xml:space="preserve"> má důvěrnou povahu </w:t>
      </w:r>
      <w:r w:rsidRPr="00953E13">
        <w:rPr>
          <w:rFonts w:ascii="Palatino Linotype" w:hAnsi="Palatino Linotype"/>
          <w:sz w:val="18"/>
          <w:szCs w:val="18"/>
        </w:rPr>
        <w:t>z důvodu zájmu na ochraně kulturního dědictví a sbírek Půjčitele a též obchodního t</w:t>
      </w:r>
      <w:r w:rsidR="00C72BA8">
        <w:rPr>
          <w:rFonts w:ascii="Palatino Linotype" w:hAnsi="Palatino Linotype"/>
          <w:sz w:val="18"/>
          <w:szCs w:val="18"/>
        </w:rPr>
        <w:t>ajemství Půjčitele a není určen</w:t>
      </w:r>
      <w:r w:rsidRPr="00953E13">
        <w:rPr>
          <w:rFonts w:ascii="Palatino Linotype" w:hAnsi="Palatino Linotype"/>
          <w:sz w:val="18"/>
          <w:szCs w:val="18"/>
        </w:rPr>
        <w:t xml:space="preserve"> ke zveřejněn</w:t>
      </w:r>
      <w:r w:rsidR="000173E5">
        <w:rPr>
          <w:rFonts w:ascii="Palatino Linotype" w:hAnsi="Palatino Linotype"/>
          <w:sz w:val="18"/>
          <w:szCs w:val="18"/>
        </w:rPr>
        <w:t>í. Provede-li zveřejnění článku</w:t>
      </w:r>
      <w:r w:rsidR="00E87061">
        <w:rPr>
          <w:rFonts w:ascii="Palatino Linotype" w:hAnsi="Palatino Linotype"/>
          <w:sz w:val="18"/>
          <w:szCs w:val="18"/>
        </w:rPr>
        <w:t xml:space="preserve"> </w:t>
      </w:r>
      <w:r w:rsidRPr="00953E13">
        <w:rPr>
          <w:rFonts w:ascii="Palatino Linotype" w:hAnsi="Palatino Linotype"/>
          <w:sz w:val="18"/>
          <w:szCs w:val="18"/>
        </w:rPr>
        <w:t>č. 1 tohoto Dodatku Vypůjčitel, odpovídá Půjčiteli bez omezení za veškerou újmu, která Půjčiteli v souvislosti s tímto neoprávněným zveřejněním vznikne</w:t>
      </w:r>
      <w:r w:rsidR="0080773A" w:rsidRPr="00953E13">
        <w:rPr>
          <w:rFonts w:ascii="Palatino Linotype" w:hAnsi="Palatino Linotype"/>
          <w:sz w:val="18"/>
          <w:szCs w:val="18"/>
        </w:rPr>
        <w:t xml:space="preserve">, </w:t>
      </w:r>
      <w:r w:rsidRPr="00953E13">
        <w:rPr>
          <w:rFonts w:ascii="Palatino Linotype" w:hAnsi="Palatino Linotype"/>
          <w:sz w:val="18"/>
          <w:szCs w:val="18"/>
        </w:rPr>
        <w:t>a Půjčitel je dále oprávněn od Smlouvy o výpůjčce i od tohoto Dodatku odstoupit.</w:t>
      </w:r>
    </w:p>
    <w:p w14:paraId="76290D95" w14:textId="77777777" w:rsidR="0044271E" w:rsidRDefault="0044271E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</w:p>
    <w:p w14:paraId="1FFAF369" w14:textId="77777777" w:rsidR="00466D95" w:rsidRPr="00953E13" w:rsidRDefault="00466D95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</w:p>
    <w:p w14:paraId="7958B45F" w14:textId="77777777" w:rsidR="007E5957" w:rsidRPr="00953E13" w:rsidRDefault="00CC4247" w:rsidP="00BB6104">
      <w:pPr>
        <w:pStyle w:val="Nadpis1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Závěrečná ustanovení</w:t>
      </w:r>
    </w:p>
    <w:p w14:paraId="5B0C8750" w14:textId="77777777" w:rsidR="00394D05" w:rsidRPr="00953E13" w:rsidRDefault="00394D05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</w:t>
      </w:r>
      <w:r w:rsidR="00CC4247" w:rsidRPr="00953E13">
        <w:rPr>
          <w:rFonts w:ascii="Palatino Linotype" w:hAnsi="Palatino Linotype"/>
          <w:sz w:val="18"/>
          <w:szCs w:val="18"/>
        </w:rPr>
        <w:t>y, které nejsou upraveny tímto D</w:t>
      </w:r>
      <w:r w:rsidRPr="00953E13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0AAFE9FF" w14:textId="77777777" w:rsidR="00394D05" w:rsidRPr="00953E13" w:rsidRDefault="00394D05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19B09EA0" w14:textId="77777777" w:rsidR="00394D05" w:rsidRPr="00953E13" w:rsidRDefault="00394D05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byl sepsán ve dvou vyhotoveních, každá ze smluvních stran obdržela po jednom vyhotovení.</w:t>
      </w:r>
    </w:p>
    <w:p w14:paraId="27C22270" w14:textId="77777777" w:rsidR="00394D05" w:rsidRDefault="00394D05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5DAFF302" w14:textId="13BBEA64" w:rsidR="00E87061" w:rsidRPr="00953E13" w:rsidRDefault="00E87061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  <w:r w:rsidRPr="00E87061">
        <w:rPr>
          <w:rFonts w:ascii="Palatino Linotype" w:hAnsi="Palatino Linotype"/>
          <w:sz w:val="18"/>
          <w:szCs w:val="18"/>
        </w:rPr>
        <w:t xml:space="preserve">Ostatní ustanovení Smlouvy o výpůjčce č. j. </w:t>
      </w:r>
      <w:r w:rsidR="00F6599B">
        <w:rPr>
          <w:rFonts w:ascii="Palatino Linotype" w:hAnsi="Palatino Linotype"/>
          <w:sz w:val="18"/>
          <w:szCs w:val="18"/>
        </w:rPr>
        <w:t xml:space="preserve">NG </w:t>
      </w:r>
      <w:r w:rsidR="006668E6">
        <w:rPr>
          <w:rFonts w:ascii="Palatino Linotype" w:hAnsi="Palatino Linotype"/>
          <w:sz w:val="18"/>
          <w:szCs w:val="18"/>
        </w:rPr>
        <w:t>1271</w:t>
      </w:r>
      <w:r w:rsidR="00F6599B">
        <w:rPr>
          <w:rFonts w:ascii="Palatino Linotype" w:hAnsi="Palatino Linotype"/>
          <w:sz w:val="18"/>
          <w:szCs w:val="18"/>
        </w:rPr>
        <w:t>/20</w:t>
      </w:r>
      <w:r w:rsidR="006668E6">
        <w:rPr>
          <w:rFonts w:ascii="Palatino Linotype" w:hAnsi="Palatino Linotype"/>
          <w:sz w:val="18"/>
          <w:szCs w:val="18"/>
        </w:rPr>
        <w:t>21</w:t>
      </w:r>
      <w:r w:rsidR="00F6599B">
        <w:rPr>
          <w:rFonts w:ascii="Palatino Linotype" w:hAnsi="Palatino Linotype"/>
          <w:sz w:val="18"/>
          <w:szCs w:val="18"/>
        </w:rPr>
        <w:t xml:space="preserve"> ze dne </w:t>
      </w:r>
      <w:r w:rsidR="006668E6">
        <w:rPr>
          <w:rFonts w:ascii="Palatino Linotype" w:hAnsi="Palatino Linotype"/>
          <w:sz w:val="18"/>
          <w:szCs w:val="18"/>
        </w:rPr>
        <w:t>26. října 2021</w:t>
      </w:r>
      <w:r w:rsidR="00C3744B">
        <w:rPr>
          <w:rFonts w:ascii="Palatino Linotype" w:hAnsi="Palatino Linotype"/>
          <w:sz w:val="18"/>
          <w:szCs w:val="18"/>
        </w:rPr>
        <w:t xml:space="preserve"> ve znění </w:t>
      </w:r>
      <w:r w:rsidR="00C3744B" w:rsidRPr="00C3744B">
        <w:rPr>
          <w:rFonts w:ascii="Palatino Linotype" w:hAnsi="Palatino Linotype"/>
          <w:sz w:val="18"/>
          <w:szCs w:val="18"/>
        </w:rPr>
        <w:t>Dodatku č. 1 č.j. NG 1196/2023 ze dne 28. srpna 2023</w:t>
      </w:r>
      <w:r w:rsidR="00C3744B">
        <w:rPr>
          <w:rFonts w:ascii="Palatino Linotype" w:hAnsi="Palatino Linotype"/>
          <w:sz w:val="18"/>
          <w:szCs w:val="18"/>
        </w:rPr>
        <w:t xml:space="preserve"> zůstávají</w:t>
      </w:r>
      <w:r w:rsidRPr="00E87061">
        <w:rPr>
          <w:rFonts w:ascii="Palatino Linotype" w:hAnsi="Palatino Linotype"/>
          <w:sz w:val="18"/>
          <w:szCs w:val="18"/>
        </w:rPr>
        <w:t xml:space="preserve"> v</w:t>
      </w:r>
      <w:r>
        <w:rPr>
          <w:rFonts w:ascii="Palatino Linotype" w:hAnsi="Palatino Linotype"/>
          <w:sz w:val="18"/>
          <w:szCs w:val="18"/>
        </w:rPr>
        <w:t> </w:t>
      </w:r>
      <w:r w:rsidRPr="00E87061">
        <w:rPr>
          <w:rFonts w:ascii="Palatino Linotype" w:hAnsi="Palatino Linotype"/>
          <w:sz w:val="18"/>
          <w:szCs w:val="18"/>
        </w:rPr>
        <w:t>platnosti</w:t>
      </w:r>
      <w:r>
        <w:rPr>
          <w:rFonts w:ascii="Palatino Linotype" w:hAnsi="Palatino Linotype"/>
          <w:sz w:val="18"/>
          <w:szCs w:val="18"/>
        </w:rPr>
        <w:t>.</w:t>
      </w:r>
    </w:p>
    <w:p w14:paraId="420A8924" w14:textId="77777777" w:rsidR="00CC4247" w:rsidRPr="00953E13" w:rsidRDefault="00CC4247" w:rsidP="00BB6104">
      <w:pPr>
        <w:pStyle w:val="Nadpis1"/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Podpisy</w:t>
      </w:r>
    </w:p>
    <w:p w14:paraId="293BF5C2" w14:textId="77777777" w:rsidR="00CC4247" w:rsidRPr="00953E13" w:rsidRDefault="00CC4247" w:rsidP="00BB6104">
      <w:pPr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7C4FD87B" w14:textId="77777777" w:rsidR="00CC4247" w:rsidRPr="00953E13" w:rsidRDefault="00CC4247" w:rsidP="00BB6104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1E30F20D" w14:textId="77777777" w:rsidR="00CC4247" w:rsidRPr="00953E13" w:rsidRDefault="00CC4247" w:rsidP="00BB6104">
      <w:pPr>
        <w:spacing w:before="120" w:line="312" w:lineRule="auto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6C2B0DE" w14:textId="77777777" w:rsidR="00CC4247" w:rsidRPr="00953E13" w:rsidRDefault="00CC4247" w:rsidP="00BB6104">
      <w:pPr>
        <w:spacing w:before="120" w:line="312" w:lineRule="auto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06080DD1" w14:textId="77777777" w:rsidR="00CC4247" w:rsidRPr="00953E13" w:rsidRDefault="00CC4247" w:rsidP="00BB6104">
      <w:pPr>
        <w:spacing w:before="120" w:line="312" w:lineRule="auto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7E06C43E" w14:textId="77777777" w:rsidR="00CC4247" w:rsidRPr="00953E13" w:rsidRDefault="00CC4247" w:rsidP="00BB6104">
      <w:pPr>
        <w:tabs>
          <w:tab w:val="left" w:leader="dot" w:pos="3402"/>
          <w:tab w:val="left" w:pos="4820"/>
          <w:tab w:val="left" w:leader="dot" w:pos="8222"/>
        </w:tabs>
        <w:spacing w:before="120" w:line="312" w:lineRule="auto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64A37D00" w14:textId="4838D967" w:rsidR="00743972" w:rsidRDefault="00743972" w:rsidP="00BB6104">
      <w:pPr>
        <w:tabs>
          <w:tab w:val="left" w:pos="4820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Mgr. Hana Veselá</w:t>
      </w:r>
      <w:r w:rsidR="00F6599B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F6599B">
        <w:rPr>
          <w:rFonts w:ascii="Palatino Linotype" w:hAnsi="Palatino Linotype"/>
          <w:snapToGrid w:val="0"/>
          <w:sz w:val="18"/>
          <w:szCs w:val="18"/>
        </w:rPr>
        <w:tab/>
      </w:r>
      <w:r w:rsidR="009B69E5">
        <w:rPr>
          <w:rFonts w:ascii="Palatino Linotype" w:hAnsi="Palatino Linotype"/>
          <w:snapToGrid w:val="0"/>
          <w:sz w:val="18"/>
          <w:szCs w:val="18"/>
        </w:rPr>
        <w:t>M</w:t>
      </w:r>
      <w:r w:rsidR="006668E6" w:rsidRPr="00BE4D4F">
        <w:rPr>
          <w:rFonts w:ascii="Palatino Linotype" w:hAnsi="Palatino Linotype"/>
          <w:snapToGrid w:val="0"/>
          <w:sz w:val="18"/>
          <w:szCs w:val="18"/>
        </w:rPr>
        <w:t>g</w:t>
      </w:r>
      <w:r w:rsidR="009B69E5">
        <w:rPr>
          <w:rFonts w:ascii="Palatino Linotype" w:hAnsi="Palatino Linotype"/>
          <w:snapToGrid w:val="0"/>
          <w:sz w:val="18"/>
          <w:szCs w:val="18"/>
        </w:rPr>
        <w:t>r</w:t>
      </w:r>
      <w:r w:rsidR="006668E6" w:rsidRPr="00BE4D4F">
        <w:rPr>
          <w:rFonts w:ascii="Palatino Linotype" w:hAnsi="Palatino Linotype"/>
          <w:snapToGrid w:val="0"/>
          <w:sz w:val="18"/>
          <w:szCs w:val="18"/>
        </w:rPr>
        <w:t>. Martina Miláčková</w:t>
      </w:r>
    </w:p>
    <w:p w14:paraId="5534DB6D" w14:textId="35608D23" w:rsidR="00E87061" w:rsidRPr="00840E53" w:rsidRDefault="00795B26" w:rsidP="00BB6104">
      <w:pPr>
        <w:tabs>
          <w:tab w:val="left" w:pos="4820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600237">
        <w:rPr>
          <w:rFonts w:ascii="Palatino Linotype" w:hAnsi="Palatino Linotype"/>
          <w:snapToGrid w:val="0"/>
          <w:sz w:val="18"/>
          <w:szCs w:val="18"/>
        </w:rPr>
        <w:t xml:space="preserve"> </w:t>
      </w:r>
      <w:r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="00743972">
        <w:rPr>
          <w:rFonts w:ascii="Palatino Linotype" w:hAnsi="Palatino Linotype"/>
          <w:snapToGrid w:val="0"/>
          <w:sz w:val="18"/>
          <w:szCs w:val="18"/>
        </w:rPr>
        <w:tab/>
      </w:r>
      <w:r w:rsidR="006668E6" w:rsidRPr="00BE4D4F">
        <w:rPr>
          <w:rFonts w:ascii="Palatino Linotype" w:hAnsi="Palatino Linotype"/>
          <w:snapToGrid w:val="0"/>
          <w:sz w:val="18"/>
          <w:szCs w:val="18"/>
        </w:rPr>
        <w:t>ředitelka</w:t>
      </w:r>
      <w:r w:rsidR="00F6599B">
        <w:rPr>
          <w:rFonts w:ascii="Palatino Linotype" w:hAnsi="Palatino Linotype"/>
          <w:snapToGrid w:val="0"/>
          <w:sz w:val="18"/>
          <w:szCs w:val="18"/>
        </w:rPr>
        <w:tab/>
      </w:r>
    </w:p>
    <w:p w14:paraId="67D2D0B8" w14:textId="77777777" w:rsidR="00953E13" w:rsidRDefault="0044271E" w:rsidP="0044271E">
      <w:pPr>
        <w:tabs>
          <w:tab w:val="left" w:pos="4820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Půjčitel</w:t>
      </w:r>
      <w:r>
        <w:rPr>
          <w:rFonts w:ascii="Palatino Linotype" w:hAnsi="Palatino Linotype"/>
          <w:snapToGrid w:val="0"/>
          <w:sz w:val="18"/>
          <w:szCs w:val="18"/>
        </w:rPr>
        <w:tab/>
        <w:t>Vypůjčitel</w:t>
      </w:r>
    </w:p>
    <w:p w14:paraId="48CB5088" w14:textId="77777777" w:rsidR="006668E6" w:rsidRDefault="006668E6" w:rsidP="0044271E">
      <w:pPr>
        <w:tabs>
          <w:tab w:val="left" w:pos="4820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198BF7FB" w14:textId="13842490" w:rsidR="006668E6" w:rsidRPr="00423FBC" w:rsidRDefault="006668E6" w:rsidP="00423FBC">
      <w:pPr>
        <w:pStyle w:val="jNormln"/>
        <w:spacing w:before="0"/>
        <w:rPr>
          <w:rFonts w:ascii="Palatino Linotype" w:hAnsi="Palatino Linotype"/>
          <w:sz w:val="16"/>
          <w:szCs w:val="16"/>
        </w:rPr>
      </w:pPr>
      <w:r w:rsidRPr="006668E6">
        <w:rPr>
          <w:rFonts w:ascii="Palatino Linotype" w:hAnsi="Palatino Linotype"/>
          <w:sz w:val="16"/>
          <w:szCs w:val="16"/>
        </w:rPr>
        <w:t xml:space="preserve"> </w:t>
      </w:r>
    </w:p>
    <w:sectPr w:rsidR="006668E6" w:rsidRPr="00423FBC" w:rsidSect="00953E13"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47DE" w14:textId="77777777" w:rsidR="00A828E5" w:rsidRDefault="00A828E5" w:rsidP="007013F0">
      <w:r>
        <w:separator/>
      </w:r>
    </w:p>
  </w:endnote>
  <w:endnote w:type="continuationSeparator" w:id="0">
    <w:p w14:paraId="19EF2DD5" w14:textId="77777777" w:rsidR="00A828E5" w:rsidRDefault="00A828E5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B55E" w14:textId="77777777" w:rsidR="0044271E" w:rsidRDefault="0044271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47C0">
      <w:rPr>
        <w:noProof/>
      </w:rPr>
      <w:t>2</w:t>
    </w:r>
    <w:r>
      <w:fldChar w:fldCharType="end"/>
    </w:r>
    <w:r>
      <w:t>/2</w:t>
    </w:r>
  </w:p>
  <w:p w14:paraId="7C488C45" w14:textId="77777777" w:rsidR="0044271E" w:rsidRDefault="004427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5D70" w14:textId="77777777" w:rsidR="0044271E" w:rsidRDefault="0044271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47C0">
      <w:rPr>
        <w:noProof/>
      </w:rPr>
      <w:t>1</w:t>
    </w:r>
    <w:r>
      <w:fldChar w:fldCharType="end"/>
    </w:r>
    <w:r>
      <w:t>/2</w:t>
    </w:r>
  </w:p>
  <w:p w14:paraId="43DB96AF" w14:textId="77777777" w:rsidR="0044271E" w:rsidRDefault="004427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00CE" w14:textId="77777777" w:rsidR="00A828E5" w:rsidRDefault="00A828E5" w:rsidP="007013F0">
      <w:r>
        <w:separator/>
      </w:r>
    </w:p>
  </w:footnote>
  <w:footnote w:type="continuationSeparator" w:id="0">
    <w:p w14:paraId="5D1EE543" w14:textId="77777777" w:rsidR="00A828E5" w:rsidRDefault="00A828E5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9E19" w14:textId="77777777" w:rsidR="0044271E" w:rsidRDefault="000847C0">
    <w:pPr>
      <w:pStyle w:val="Zhlav"/>
    </w:pPr>
    <w:r>
      <w:rPr>
        <w:noProof/>
      </w:rPr>
      <w:drawing>
        <wp:anchor distT="0" distB="0" distL="114300" distR="114300" simplePos="0" relativeHeight="251657728" behindDoc="0" locked="1" layoutInCell="1" allowOverlap="1" wp14:anchorId="63B7ABEB" wp14:editId="184B4DA9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907882629">
    <w:abstractNumId w:val="0"/>
  </w:num>
  <w:num w:numId="2" w16cid:durableId="1645431546">
    <w:abstractNumId w:val="1"/>
  </w:num>
  <w:num w:numId="3" w16cid:durableId="527832810">
    <w:abstractNumId w:val="4"/>
  </w:num>
  <w:num w:numId="4" w16cid:durableId="1795170645">
    <w:abstractNumId w:val="2"/>
  </w:num>
  <w:num w:numId="5" w16cid:durableId="1044061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2917921">
    <w:abstractNumId w:val="3"/>
  </w:num>
  <w:num w:numId="7" w16cid:durableId="1096635126">
    <w:abstractNumId w:val="3"/>
    <w:lvlOverride w:ilvl="0">
      <w:startOverride w:val="1"/>
    </w:lvlOverride>
  </w:num>
  <w:num w:numId="8" w16cid:durableId="1368291568">
    <w:abstractNumId w:val="3"/>
    <w:lvlOverride w:ilvl="0">
      <w:startOverride w:val="1"/>
    </w:lvlOverride>
  </w:num>
  <w:num w:numId="9" w16cid:durableId="555317397">
    <w:abstractNumId w:val="3"/>
    <w:lvlOverride w:ilvl="0">
      <w:startOverride w:val="1"/>
    </w:lvlOverride>
  </w:num>
  <w:num w:numId="10" w16cid:durableId="236325599">
    <w:abstractNumId w:val="3"/>
    <w:lvlOverride w:ilvl="0">
      <w:startOverride w:val="1"/>
    </w:lvlOverride>
  </w:num>
  <w:num w:numId="11" w16cid:durableId="1400245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9379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173E5"/>
    <w:rsid w:val="00071B3D"/>
    <w:rsid w:val="00073288"/>
    <w:rsid w:val="00073FA7"/>
    <w:rsid w:val="000755E5"/>
    <w:rsid w:val="000847C0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677FD"/>
    <w:rsid w:val="00176BA3"/>
    <w:rsid w:val="00181D64"/>
    <w:rsid w:val="001902AA"/>
    <w:rsid w:val="001A4B61"/>
    <w:rsid w:val="001B3127"/>
    <w:rsid w:val="001B3337"/>
    <w:rsid w:val="001B596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1CFD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854EE"/>
    <w:rsid w:val="002918D3"/>
    <w:rsid w:val="002A3FB0"/>
    <w:rsid w:val="002B3201"/>
    <w:rsid w:val="002B7668"/>
    <w:rsid w:val="002D61CA"/>
    <w:rsid w:val="002F01E6"/>
    <w:rsid w:val="002F5207"/>
    <w:rsid w:val="0030280D"/>
    <w:rsid w:val="003046C0"/>
    <w:rsid w:val="003058C1"/>
    <w:rsid w:val="00307C08"/>
    <w:rsid w:val="0032119E"/>
    <w:rsid w:val="003274C9"/>
    <w:rsid w:val="00342A18"/>
    <w:rsid w:val="00343242"/>
    <w:rsid w:val="00352205"/>
    <w:rsid w:val="00360AE3"/>
    <w:rsid w:val="0036734C"/>
    <w:rsid w:val="00387004"/>
    <w:rsid w:val="00394D05"/>
    <w:rsid w:val="003B2562"/>
    <w:rsid w:val="003B6ADA"/>
    <w:rsid w:val="003D02CB"/>
    <w:rsid w:val="003E572C"/>
    <w:rsid w:val="003F43C5"/>
    <w:rsid w:val="0040461A"/>
    <w:rsid w:val="00413629"/>
    <w:rsid w:val="00416ABA"/>
    <w:rsid w:val="00423FBC"/>
    <w:rsid w:val="00424312"/>
    <w:rsid w:val="0042685A"/>
    <w:rsid w:val="0044271E"/>
    <w:rsid w:val="00444C65"/>
    <w:rsid w:val="00462014"/>
    <w:rsid w:val="0046591D"/>
    <w:rsid w:val="00466D95"/>
    <w:rsid w:val="00481107"/>
    <w:rsid w:val="004827D6"/>
    <w:rsid w:val="00483DF9"/>
    <w:rsid w:val="004842A1"/>
    <w:rsid w:val="004A0EC9"/>
    <w:rsid w:val="004A3C4E"/>
    <w:rsid w:val="004B76BC"/>
    <w:rsid w:val="004C2CE5"/>
    <w:rsid w:val="004D43FF"/>
    <w:rsid w:val="004D678E"/>
    <w:rsid w:val="004D6F34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3482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1EE2"/>
    <w:rsid w:val="005B31C7"/>
    <w:rsid w:val="005C23F1"/>
    <w:rsid w:val="005C3E71"/>
    <w:rsid w:val="005D18EF"/>
    <w:rsid w:val="005E2AA5"/>
    <w:rsid w:val="005E3F23"/>
    <w:rsid w:val="005E753E"/>
    <w:rsid w:val="005F524B"/>
    <w:rsid w:val="00600237"/>
    <w:rsid w:val="00600D6C"/>
    <w:rsid w:val="00604BDA"/>
    <w:rsid w:val="00604C74"/>
    <w:rsid w:val="00606F63"/>
    <w:rsid w:val="006121CE"/>
    <w:rsid w:val="00641475"/>
    <w:rsid w:val="00645BDF"/>
    <w:rsid w:val="0066039F"/>
    <w:rsid w:val="006668E6"/>
    <w:rsid w:val="00670860"/>
    <w:rsid w:val="00672F52"/>
    <w:rsid w:val="00680B89"/>
    <w:rsid w:val="006926E4"/>
    <w:rsid w:val="00697A98"/>
    <w:rsid w:val="006A2ECE"/>
    <w:rsid w:val="006A5668"/>
    <w:rsid w:val="006B0843"/>
    <w:rsid w:val="006D2E99"/>
    <w:rsid w:val="006D31A7"/>
    <w:rsid w:val="006F2356"/>
    <w:rsid w:val="007013F0"/>
    <w:rsid w:val="00702DC6"/>
    <w:rsid w:val="007043DA"/>
    <w:rsid w:val="00720884"/>
    <w:rsid w:val="00727FAD"/>
    <w:rsid w:val="00736038"/>
    <w:rsid w:val="00743972"/>
    <w:rsid w:val="00743D19"/>
    <w:rsid w:val="007600F2"/>
    <w:rsid w:val="0076615C"/>
    <w:rsid w:val="0076656C"/>
    <w:rsid w:val="00767BB6"/>
    <w:rsid w:val="00770053"/>
    <w:rsid w:val="00776356"/>
    <w:rsid w:val="00795B26"/>
    <w:rsid w:val="007A343A"/>
    <w:rsid w:val="007B1B14"/>
    <w:rsid w:val="007B4F90"/>
    <w:rsid w:val="007B5749"/>
    <w:rsid w:val="007B7F24"/>
    <w:rsid w:val="007C5AC9"/>
    <w:rsid w:val="007C7860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40E53"/>
    <w:rsid w:val="00852A8A"/>
    <w:rsid w:val="00852DB4"/>
    <w:rsid w:val="00853879"/>
    <w:rsid w:val="00855F18"/>
    <w:rsid w:val="00885C91"/>
    <w:rsid w:val="0089041B"/>
    <w:rsid w:val="008A153C"/>
    <w:rsid w:val="008A7AEE"/>
    <w:rsid w:val="008B4F37"/>
    <w:rsid w:val="008C14CE"/>
    <w:rsid w:val="008C6CB9"/>
    <w:rsid w:val="008D0A50"/>
    <w:rsid w:val="008D0E1C"/>
    <w:rsid w:val="008D24F7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33DA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A57EC"/>
    <w:rsid w:val="009B494B"/>
    <w:rsid w:val="009B69E5"/>
    <w:rsid w:val="009C7B1F"/>
    <w:rsid w:val="009D1049"/>
    <w:rsid w:val="009E08D9"/>
    <w:rsid w:val="009E2B8E"/>
    <w:rsid w:val="00A03E99"/>
    <w:rsid w:val="00A07ECC"/>
    <w:rsid w:val="00A24B3A"/>
    <w:rsid w:val="00A33252"/>
    <w:rsid w:val="00A362AA"/>
    <w:rsid w:val="00A41082"/>
    <w:rsid w:val="00A42C02"/>
    <w:rsid w:val="00A45B48"/>
    <w:rsid w:val="00A508A0"/>
    <w:rsid w:val="00A622B1"/>
    <w:rsid w:val="00A77FEF"/>
    <w:rsid w:val="00A828E5"/>
    <w:rsid w:val="00A914A5"/>
    <w:rsid w:val="00A91822"/>
    <w:rsid w:val="00AB3762"/>
    <w:rsid w:val="00AC0E27"/>
    <w:rsid w:val="00AC2DF0"/>
    <w:rsid w:val="00AC68F2"/>
    <w:rsid w:val="00AD39CC"/>
    <w:rsid w:val="00AE0143"/>
    <w:rsid w:val="00AE0ABB"/>
    <w:rsid w:val="00AF663A"/>
    <w:rsid w:val="00B026D7"/>
    <w:rsid w:val="00B06582"/>
    <w:rsid w:val="00B07EA7"/>
    <w:rsid w:val="00B11BCA"/>
    <w:rsid w:val="00B127CA"/>
    <w:rsid w:val="00B13996"/>
    <w:rsid w:val="00B17100"/>
    <w:rsid w:val="00B2509D"/>
    <w:rsid w:val="00B26E84"/>
    <w:rsid w:val="00B35872"/>
    <w:rsid w:val="00B5488D"/>
    <w:rsid w:val="00B55779"/>
    <w:rsid w:val="00B56505"/>
    <w:rsid w:val="00B56C80"/>
    <w:rsid w:val="00B642EC"/>
    <w:rsid w:val="00B77710"/>
    <w:rsid w:val="00B812BD"/>
    <w:rsid w:val="00B81656"/>
    <w:rsid w:val="00B81877"/>
    <w:rsid w:val="00B92133"/>
    <w:rsid w:val="00B95BB3"/>
    <w:rsid w:val="00BA248E"/>
    <w:rsid w:val="00BB0D79"/>
    <w:rsid w:val="00BB403C"/>
    <w:rsid w:val="00BB6104"/>
    <w:rsid w:val="00BC08D3"/>
    <w:rsid w:val="00BD632A"/>
    <w:rsid w:val="00BD6A7B"/>
    <w:rsid w:val="00BE6F56"/>
    <w:rsid w:val="00BF2498"/>
    <w:rsid w:val="00BF2535"/>
    <w:rsid w:val="00BF651C"/>
    <w:rsid w:val="00C01945"/>
    <w:rsid w:val="00C22B23"/>
    <w:rsid w:val="00C3744B"/>
    <w:rsid w:val="00C420D1"/>
    <w:rsid w:val="00C467D9"/>
    <w:rsid w:val="00C47DB9"/>
    <w:rsid w:val="00C55DE8"/>
    <w:rsid w:val="00C56467"/>
    <w:rsid w:val="00C70D60"/>
    <w:rsid w:val="00C72BA8"/>
    <w:rsid w:val="00C732B7"/>
    <w:rsid w:val="00C84B05"/>
    <w:rsid w:val="00CA4E3A"/>
    <w:rsid w:val="00CB1801"/>
    <w:rsid w:val="00CB6116"/>
    <w:rsid w:val="00CC166C"/>
    <w:rsid w:val="00CC2D5B"/>
    <w:rsid w:val="00CC4247"/>
    <w:rsid w:val="00CE19F7"/>
    <w:rsid w:val="00CE2404"/>
    <w:rsid w:val="00CF7F26"/>
    <w:rsid w:val="00D144D2"/>
    <w:rsid w:val="00D31645"/>
    <w:rsid w:val="00D40C33"/>
    <w:rsid w:val="00D4597D"/>
    <w:rsid w:val="00D5339D"/>
    <w:rsid w:val="00D54146"/>
    <w:rsid w:val="00D54DBF"/>
    <w:rsid w:val="00D55019"/>
    <w:rsid w:val="00D57E25"/>
    <w:rsid w:val="00D62B4D"/>
    <w:rsid w:val="00D74152"/>
    <w:rsid w:val="00D837CA"/>
    <w:rsid w:val="00D852B3"/>
    <w:rsid w:val="00D91922"/>
    <w:rsid w:val="00D96562"/>
    <w:rsid w:val="00DB5E86"/>
    <w:rsid w:val="00DB76B4"/>
    <w:rsid w:val="00DD18C3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5039D"/>
    <w:rsid w:val="00E5109D"/>
    <w:rsid w:val="00E564A2"/>
    <w:rsid w:val="00E60876"/>
    <w:rsid w:val="00E61224"/>
    <w:rsid w:val="00E6200D"/>
    <w:rsid w:val="00E64078"/>
    <w:rsid w:val="00E6432D"/>
    <w:rsid w:val="00E66F9A"/>
    <w:rsid w:val="00E77D4F"/>
    <w:rsid w:val="00E80C7B"/>
    <w:rsid w:val="00E87061"/>
    <w:rsid w:val="00E92268"/>
    <w:rsid w:val="00E94C22"/>
    <w:rsid w:val="00E97CF5"/>
    <w:rsid w:val="00EC638F"/>
    <w:rsid w:val="00ED6265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64868"/>
    <w:rsid w:val="00F6599B"/>
    <w:rsid w:val="00F702C7"/>
    <w:rsid w:val="00F72AA9"/>
    <w:rsid w:val="00F77FDB"/>
    <w:rsid w:val="00F85FC6"/>
    <w:rsid w:val="00F91694"/>
    <w:rsid w:val="00FB0B49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BD7D44E"/>
  <w15:chartTrackingRefBased/>
  <w15:docId w15:val="{F38D3C09-D49E-4074-8EB9-871FAB3A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616DFD486B042843AB27F8146AF06" ma:contentTypeVersion="10" ma:contentTypeDescription="Vytvoří nový dokument" ma:contentTypeScope="" ma:versionID="4b824645379efd86712498bb2c0a1a9a">
  <xsd:schema xmlns:xsd="http://www.w3.org/2001/XMLSchema" xmlns:xs="http://www.w3.org/2001/XMLSchema" xmlns:p="http://schemas.microsoft.com/office/2006/metadata/properties" xmlns:ns3="911a8404-b115-4a79-aecd-84793aa7bd70" targetNamespace="http://schemas.microsoft.com/office/2006/metadata/properties" ma:root="true" ma:fieldsID="c56f81d0f09391674d9705de492f12ee" ns3:_="">
    <xsd:import namespace="911a8404-b115-4a79-aecd-84793aa7b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8404-b115-4a79-aecd-84793aa7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1a8404-b115-4a79-aecd-84793aa7bd70" xsi:nil="true"/>
  </documentManagement>
</p:properties>
</file>

<file path=customXml/itemProps1.xml><?xml version="1.0" encoding="utf-8"?>
<ds:datastoreItem xmlns:ds="http://schemas.openxmlformats.org/officeDocument/2006/customXml" ds:itemID="{0956D1CF-5B55-4B4B-AD35-3D1A336E6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a8404-b115-4a79-aecd-84793aa7b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C9149-F9D6-4D83-8642-66684F8E1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E9F45-A59D-4FC4-9D24-BCC0E6EC5A4B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11a8404-b115-4a79-aecd-84793aa7bd7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2227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Jana Hafenrichterová</cp:lastModifiedBy>
  <cp:revision>2</cp:revision>
  <cp:lastPrinted>2025-03-04T10:10:00Z</cp:lastPrinted>
  <dcterms:created xsi:type="dcterms:W3CDTF">2025-06-05T11:34:00Z</dcterms:created>
  <dcterms:modified xsi:type="dcterms:W3CDTF">2025-06-05T11:34:00Z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0x010100584616DFD486B042843AB27F8146AF06</vt:lpwstr>
  </property>
</Properties>
</file>