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5A0F" w14:textId="77777777" w:rsidR="00110ECA" w:rsidRDefault="00EB7644">
      <w:pPr>
        <w:pStyle w:val="Picturecaption10"/>
        <w:framePr w:w="734" w:h="317" w:wrap="none" w:hAnchor="page" w:x="1635" w:y="728"/>
        <w:spacing w:line="240" w:lineRule="auto"/>
        <w:jc w:val="both"/>
        <w:rPr>
          <w:sz w:val="10"/>
          <w:szCs w:val="10"/>
        </w:rPr>
      </w:pPr>
      <w:r>
        <w:rPr>
          <w:rStyle w:val="Picturecaption1"/>
          <w:b/>
          <w:bCs/>
          <w:color w:val="6BABBC"/>
          <w:sz w:val="10"/>
          <w:szCs w:val="10"/>
        </w:rPr>
        <w:t>NEMOCNICE</w:t>
      </w:r>
    </w:p>
    <w:p w14:paraId="361FCC0A" w14:textId="77777777" w:rsidR="00110ECA" w:rsidRDefault="00EB7644">
      <w:pPr>
        <w:pStyle w:val="Picturecaption10"/>
        <w:framePr w:w="734" w:h="317" w:wrap="none" w:hAnchor="page" w:x="1635" w:y="728"/>
        <w:spacing w:line="240" w:lineRule="auto"/>
        <w:jc w:val="both"/>
        <w:rPr>
          <w:sz w:val="15"/>
          <w:szCs w:val="15"/>
        </w:rPr>
      </w:pPr>
      <w:r>
        <w:rPr>
          <w:rStyle w:val="Picturecaption1"/>
          <w:b/>
          <w:bCs/>
          <w:color w:val="2B93C2"/>
          <w:sz w:val="15"/>
          <w:szCs w:val="15"/>
        </w:rPr>
        <w:t>HAVÍŘOV</w:t>
      </w:r>
    </w:p>
    <w:p w14:paraId="7CE36642" w14:textId="77777777" w:rsidR="00110ECA" w:rsidRDefault="00EB7644">
      <w:pPr>
        <w:pStyle w:val="Picturecaption10"/>
        <w:framePr w:w="2189" w:h="749" w:wrap="none" w:hAnchor="page" w:x="2557" w:y="145"/>
      </w:pPr>
      <w:r>
        <w:rPr>
          <w:rStyle w:val="Picturecaption1"/>
          <w:b/>
          <w:bCs/>
        </w:rPr>
        <w:t xml:space="preserve">Nemocnice Havířov, </w:t>
      </w:r>
      <w:proofErr w:type="spellStart"/>
      <w:r>
        <w:rPr>
          <w:rStyle w:val="Picturecaption1"/>
          <w:b/>
          <w:bCs/>
        </w:rPr>
        <w:t>p.o</w:t>
      </w:r>
      <w:proofErr w:type="spellEnd"/>
      <w:r>
        <w:rPr>
          <w:rStyle w:val="Picturecaption1"/>
          <w:b/>
          <w:bCs/>
        </w:rPr>
        <w:t>.</w:t>
      </w:r>
    </w:p>
    <w:p w14:paraId="3AD6EEE2" w14:textId="77777777" w:rsidR="00110ECA" w:rsidRDefault="00EB7644">
      <w:pPr>
        <w:pStyle w:val="Picturecaption10"/>
        <w:framePr w:w="2189" w:h="749" w:wrap="none" w:hAnchor="page" w:x="2557" w:y="145"/>
      </w:pPr>
      <w:r>
        <w:rPr>
          <w:rStyle w:val="Picturecaption1"/>
        </w:rPr>
        <w:t>Dělnická 1132/24, Havířov PSČ 736 01, IČ 00844896</w:t>
      </w:r>
    </w:p>
    <w:p w14:paraId="62972625" w14:textId="77777777" w:rsidR="00110ECA" w:rsidRDefault="00EB7644">
      <w:pPr>
        <w:pStyle w:val="Bodytext40"/>
        <w:framePr w:w="1764" w:h="677" w:wrap="none" w:hAnchor="page" w:x="6689" w:y="1074"/>
        <w:spacing w:after="120"/>
        <w:jc w:val="both"/>
      </w:pPr>
      <w:r>
        <w:rPr>
          <w:rStyle w:val="Bodytext4"/>
          <w:b/>
          <w:bCs/>
        </w:rPr>
        <w:t>Číslo objednávky:</w:t>
      </w:r>
    </w:p>
    <w:p w14:paraId="5B9F55AC" w14:textId="77777777" w:rsidR="00110ECA" w:rsidRDefault="00EB7644">
      <w:pPr>
        <w:pStyle w:val="Bodytext10"/>
        <w:framePr w:w="1764" w:h="677" w:wrap="none" w:hAnchor="page" w:x="6689" w:y="107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2025ZT00367</w:t>
      </w:r>
    </w:p>
    <w:p w14:paraId="0AA68779" w14:textId="77777777" w:rsidR="00110ECA" w:rsidRDefault="00EB7644">
      <w:pPr>
        <w:pStyle w:val="Bodytext40"/>
        <w:framePr w:w="1908" w:h="1001" w:wrap="none" w:hAnchor="page" w:x="1138" w:y="1967"/>
      </w:pPr>
      <w:r>
        <w:rPr>
          <w:rStyle w:val="Bodytext4"/>
        </w:rPr>
        <w:t xml:space="preserve">Havarijní oprava </w:t>
      </w:r>
      <w:r>
        <w:rPr>
          <w:rStyle w:val="Bodytext4"/>
          <w:u w:val="single"/>
        </w:rPr>
        <w:t xml:space="preserve">I </w:t>
      </w:r>
      <w:proofErr w:type="spellStart"/>
      <w:r>
        <w:rPr>
          <w:rStyle w:val="Bodytext4"/>
          <w:u w:val="single"/>
        </w:rPr>
        <w:t>I</w:t>
      </w:r>
      <w:proofErr w:type="spellEnd"/>
      <w:r>
        <w:rPr>
          <w:rStyle w:val="Bodytext4"/>
          <w:u w:val="single"/>
        </w:rPr>
        <w:t xml:space="preserve"> </w:t>
      </w:r>
      <w:r>
        <w:rPr>
          <w:rStyle w:val="Bodytext4"/>
        </w:rPr>
        <w:t>Limitovaný příslib: Smlouva: Kontroloval(a):</w:t>
      </w:r>
    </w:p>
    <w:p w14:paraId="31A7D438" w14:textId="77777777" w:rsidR="00110ECA" w:rsidRDefault="00EB7644">
      <w:pPr>
        <w:pStyle w:val="Other10"/>
        <w:framePr w:w="4615" w:h="1332" w:wrap="none" w:hAnchor="page" w:x="6214" w:y="2017"/>
        <w:tabs>
          <w:tab w:val="left" w:pos="4298"/>
        </w:tabs>
        <w:jc w:val="center"/>
        <w:rPr>
          <w:sz w:val="32"/>
          <w:szCs w:val="32"/>
        </w:rPr>
      </w:pPr>
      <w:r>
        <w:rPr>
          <w:rStyle w:val="Other1"/>
          <w:sz w:val="32"/>
          <w:szCs w:val="32"/>
        </w:rPr>
        <w:t>r</w:t>
      </w:r>
      <w:r>
        <w:rPr>
          <w:rStyle w:val="Other1"/>
          <w:sz w:val="32"/>
          <w:szCs w:val="32"/>
        </w:rPr>
        <w:tab/>
        <w:t>i</w:t>
      </w:r>
    </w:p>
    <w:p w14:paraId="0E854914" w14:textId="77777777" w:rsidR="00110ECA" w:rsidRDefault="00EB7644">
      <w:pPr>
        <w:pStyle w:val="Bodytext10"/>
        <w:framePr w:w="4615" w:h="1332" w:wrap="none" w:hAnchor="page" w:x="6214" w:y="2017"/>
        <w:ind w:firstLine="380"/>
        <w:rPr>
          <w:sz w:val="22"/>
          <w:szCs w:val="22"/>
        </w:rPr>
      </w:pPr>
      <w:r>
        <w:rPr>
          <w:rStyle w:val="Bodytext1"/>
          <w:sz w:val="22"/>
          <w:szCs w:val="22"/>
        </w:rPr>
        <w:t>MEDICAL MONITOR s.r.o.</w:t>
      </w:r>
    </w:p>
    <w:p w14:paraId="2A514ADA" w14:textId="77777777" w:rsidR="00110ECA" w:rsidRDefault="00EB7644">
      <w:pPr>
        <w:pStyle w:val="Bodytext10"/>
        <w:framePr w:w="4615" w:h="1332" w:wrap="none" w:hAnchor="page" w:x="6214" w:y="2017"/>
        <w:ind w:firstLine="380"/>
        <w:rPr>
          <w:sz w:val="22"/>
          <w:szCs w:val="22"/>
        </w:rPr>
      </w:pPr>
      <w:r>
        <w:rPr>
          <w:rStyle w:val="Bodytext1"/>
          <w:sz w:val="22"/>
          <w:szCs w:val="22"/>
        </w:rPr>
        <w:t>Korunní 810/104</w:t>
      </w:r>
    </w:p>
    <w:p w14:paraId="0BB144B8" w14:textId="77777777" w:rsidR="00110ECA" w:rsidRDefault="00EB7644">
      <w:pPr>
        <w:pStyle w:val="Bodytext10"/>
        <w:framePr w:w="4615" w:h="1332" w:wrap="none" w:hAnchor="page" w:x="6214" w:y="2017"/>
        <w:ind w:left="380"/>
        <w:rPr>
          <w:sz w:val="22"/>
          <w:szCs w:val="22"/>
        </w:rPr>
      </w:pPr>
      <w:r>
        <w:rPr>
          <w:rStyle w:val="Bodytext1"/>
          <w:sz w:val="22"/>
          <w:szCs w:val="22"/>
        </w:rPr>
        <w:t>10100 Praha 10 - Vinohrady IČ:03352552</w:t>
      </w:r>
    </w:p>
    <w:p w14:paraId="2AA6112D" w14:textId="2A759234" w:rsidR="00110ECA" w:rsidRDefault="00EB7644">
      <w:pPr>
        <w:pStyle w:val="Bodytext40"/>
        <w:framePr w:w="1490" w:h="482" w:wrap="none" w:hAnchor="page" w:x="1131" w:y="3774"/>
      </w:pPr>
      <w:r>
        <w:rPr>
          <w:rStyle w:val="Bodytext4"/>
          <w:b/>
          <w:bCs/>
          <w:i/>
          <w:iCs/>
        </w:rPr>
        <w:t xml:space="preserve">Telefon/ mobil </w:t>
      </w:r>
      <w:r>
        <w:rPr>
          <w:rStyle w:val="Bodytext4"/>
          <w:b/>
          <w:bCs/>
        </w:rPr>
        <w:t>+</w:t>
      </w:r>
    </w:p>
    <w:p w14:paraId="3FEDA604" w14:textId="77777777" w:rsidR="00110ECA" w:rsidRDefault="00EB7644">
      <w:pPr>
        <w:pStyle w:val="Bodytext40"/>
        <w:framePr w:w="2887" w:h="490" w:wrap="none" w:hAnchor="page" w:x="3103" w:y="3774"/>
      </w:pPr>
      <w:r>
        <w:rPr>
          <w:rStyle w:val="Bodytext4"/>
          <w:b/>
          <w:bCs/>
          <w:i/>
          <w:iCs/>
        </w:rPr>
        <w:t>E-mail</w:t>
      </w:r>
    </w:p>
    <w:p w14:paraId="1B06C9E9" w14:textId="5FE31121" w:rsidR="00110ECA" w:rsidRDefault="00EB7644">
      <w:pPr>
        <w:pStyle w:val="Bodytext40"/>
        <w:framePr w:w="2887" w:h="490" w:wrap="none" w:hAnchor="page" w:x="3103" w:y="3774"/>
      </w:pPr>
      <w:hyperlink r:id="rId6" w:history="1">
        <w:r w:rsidR="00033393">
          <w:rPr>
            <w:rStyle w:val="Bodytext4"/>
            <w:b/>
            <w:bCs/>
            <w:lang w:val="en-US" w:eastAsia="en-US" w:bidi="en-US"/>
          </w:rPr>
          <w:t xml:space="preserve"> </w:t>
        </w:r>
        <w:r>
          <w:rPr>
            <w:rStyle w:val="Bodytext4"/>
            <w:b/>
            <w:bCs/>
            <w:lang w:val="en-US" w:eastAsia="en-US" w:bidi="en-US"/>
          </w:rPr>
          <w:t>@nemhav.cz</w:t>
        </w:r>
      </w:hyperlink>
    </w:p>
    <w:p w14:paraId="6E7CBD0B" w14:textId="77777777" w:rsidR="00110ECA" w:rsidRDefault="00EB7644">
      <w:pPr>
        <w:pStyle w:val="Bodytext10"/>
        <w:framePr w:w="4198" w:h="482" w:wrap="none" w:hAnchor="page" w:x="6523" w:y="3767"/>
        <w:tabs>
          <w:tab w:val="left" w:pos="2621"/>
        </w:tabs>
      </w:pPr>
      <w:r>
        <w:rPr>
          <w:rStyle w:val="Bodytext1"/>
          <w:b/>
          <w:bCs/>
          <w:i/>
          <w:iCs/>
        </w:rPr>
        <w:t>Vyřizuje</w:t>
      </w:r>
      <w:r>
        <w:rPr>
          <w:rStyle w:val="Bodytext1"/>
          <w:b/>
          <w:bCs/>
          <w:i/>
          <w:iCs/>
        </w:rPr>
        <w:tab/>
        <w:t>V Havířově dne</w:t>
      </w:r>
    </w:p>
    <w:p w14:paraId="426D4130" w14:textId="25151680" w:rsidR="00110ECA" w:rsidRDefault="00EB7644">
      <w:pPr>
        <w:pStyle w:val="Bodytext10"/>
        <w:framePr w:w="4198" w:h="482" w:wrap="none" w:hAnchor="page" w:x="6523" w:y="3767"/>
        <w:tabs>
          <w:tab w:val="left" w:pos="2635"/>
        </w:tabs>
      </w:pPr>
      <w:r>
        <w:rPr>
          <w:rStyle w:val="Bodytext1"/>
          <w:b/>
          <w:bCs/>
        </w:rPr>
        <w:tab/>
        <w:t>29.05.2025</w:t>
      </w:r>
    </w:p>
    <w:p w14:paraId="746AA161" w14:textId="77777777" w:rsidR="00110ECA" w:rsidRDefault="00EB7644">
      <w:pPr>
        <w:pStyle w:val="Bodytext10"/>
        <w:framePr w:w="9691" w:h="2606" w:wrap="none" w:hAnchor="page" w:x="1138" w:y="4566"/>
        <w:jc w:val="both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Objednávka</w:t>
      </w:r>
    </w:p>
    <w:p w14:paraId="39BE095D" w14:textId="77777777" w:rsidR="00110ECA" w:rsidRDefault="00EB7644">
      <w:pPr>
        <w:pStyle w:val="Bodytext10"/>
        <w:framePr w:w="9691" w:h="2606" w:wrap="none" w:hAnchor="page" w:x="1138" w:y="4566"/>
        <w:jc w:val="both"/>
      </w:pPr>
      <w:r>
        <w:rPr>
          <w:rStyle w:val="Bodytext1"/>
          <w:b/>
          <w:bCs/>
        </w:rPr>
        <w:t xml:space="preserve">Pro odd. </w:t>
      </w:r>
      <w:r>
        <w:rPr>
          <w:rStyle w:val="Bodytext1"/>
          <w:i/>
          <w:iCs/>
        </w:rPr>
        <w:t>I</w:t>
      </w:r>
      <w:r>
        <w:rPr>
          <w:rStyle w:val="Bodytext1"/>
          <w:b/>
          <w:bCs/>
        </w:rPr>
        <w:t xml:space="preserve"> NS:</w:t>
      </w:r>
    </w:p>
    <w:p w14:paraId="4A7A09D4" w14:textId="77777777" w:rsidR="00110ECA" w:rsidRDefault="00EB7644">
      <w:pPr>
        <w:pStyle w:val="Bodytext10"/>
        <w:framePr w:w="9691" w:h="2606" w:wrap="none" w:hAnchor="page" w:x="1138" w:y="4566"/>
        <w:spacing w:after="100"/>
        <w:jc w:val="both"/>
      </w:pPr>
      <w:r>
        <w:rPr>
          <w:rStyle w:val="Bodytext1"/>
        </w:rPr>
        <w:t>902101/telemedicína</w:t>
      </w:r>
    </w:p>
    <w:p w14:paraId="46D7EA13" w14:textId="77777777" w:rsidR="00110ECA" w:rsidRDefault="00EB7644">
      <w:pPr>
        <w:pStyle w:val="Bodytext10"/>
        <w:framePr w:w="9691" w:h="2606" w:wrap="none" w:hAnchor="page" w:x="1138" w:y="4566"/>
        <w:jc w:val="both"/>
      </w:pPr>
      <w:r>
        <w:rPr>
          <w:rStyle w:val="Bodytext1"/>
          <w:b/>
          <w:bCs/>
        </w:rPr>
        <w:t>Specifikace:</w:t>
      </w:r>
    </w:p>
    <w:p w14:paraId="643BAF7F" w14:textId="77777777" w:rsidR="00110ECA" w:rsidRDefault="00EB7644">
      <w:pPr>
        <w:pStyle w:val="Bodytext10"/>
        <w:framePr w:w="9691" w:h="2606" w:wrap="none" w:hAnchor="page" w:x="1138" w:y="4566"/>
        <w:spacing w:after="220" w:line="233" w:lineRule="auto"/>
        <w:jc w:val="both"/>
      </w:pPr>
      <w:r>
        <w:rPr>
          <w:rStyle w:val="Bodytext1"/>
        </w:rPr>
        <w:t>Objednáváme 20ks telemedicínských sad dle cenové nabídky.</w:t>
      </w:r>
    </w:p>
    <w:p w14:paraId="60C877BF" w14:textId="77777777" w:rsidR="00110ECA" w:rsidRDefault="00EB7644">
      <w:pPr>
        <w:pStyle w:val="Bodytext20"/>
        <w:framePr w:w="9691" w:h="2606" w:wrap="none" w:hAnchor="page" w:x="1138" w:y="4566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05A6C7B6" w14:textId="77777777" w:rsidR="00110ECA" w:rsidRDefault="00EB7644">
      <w:pPr>
        <w:pStyle w:val="Bodytext20"/>
        <w:framePr w:w="9691" w:h="2606" w:wrap="none" w:hAnchor="page" w:x="1138" w:y="4566"/>
        <w:spacing w:after="160"/>
        <w:jc w:val="both"/>
      </w:pPr>
      <w:r>
        <w:rPr>
          <w:rStyle w:val="Bodytext2"/>
        </w:rPr>
        <w:t>Součástí faktury vždy bude kopie objednávky a dodací list, v případě servisu servisní list a doklad osoby, která je oprávněna k provádění servisu dle § 46 Zákona a tento servis provedla.</w:t>
      </w:r>
    </w:p>
    <w:p w14:paraId="6A48451D" w14:textId="77777777" w:rsidR="00110ECA" w:rsidRDefault="00EB7644">
      <w:pPr>
        <w:pStyle w:val="Bodytext10"/>
        <w:framePr w:w="4601" w:h="1850" w:wrap="none" w:hAnchor="page" w:x="1131" w:y="7568"/>
      </w:pPr>
      <w:r>
        <w:rPr>
          <w:rStyle w:val="Bodytext1"/>
          <w:b/>
          <w:bCs/>
          <w:u w:val="single"/>
        </w:rPr>
        <w:t>Důvod / závada:</w:t>
      </w:r>
    </w:p>
    <w:p w14:paraId="71906BFC" w14:textId="77777777" w:rsidR="00110ECA" w:rsidRDefault="00EB7644">
      <w:pPr>
        <w:pStyle w:val="Bodytext10"/>
        <w:framePr w:w="4601" w:h="1850" w:wrap="none" w:hAnchor="page" w:x="1131" w:y="7568"/>
        <w:spacing w:after="220"/>
      </w:pPr>
      <w:r>
        <w:rPr>
          <w:rStyle w:val="Bodytext1"/>
        </w:rPr>
        <w:t>rozšíření</w:t>
      </w:r>
    </w:p>
    <w:p w14:paraId="4C8B8574" w14:textId="77777777" w:rsidR="00110ECA" w:rsidRDefault="00EB7644">
      <w:pPr>
        <w:pStyle w:val="Bodytext10"/>
        <w:framePr w:w="4601" w:h="1850" w:wrap="none" w:hAnchor="page" w:x="1131" w:y="7568"/>
      </w:pPr>
      <w:r>
        <w:rPr>
          <w:rStyle w:val="Bodytext1"/>
          <w:b/>
          <w:bCs/>
        </w:rPr>
        <w:t>Předpokládaná cena dle nabídky/cen. návrhu č.:</w:t>
      </w:r>
    </w:p>
    <w:p w14:paraId="1F8B83FE" w14:textId="77777777" w:rsidR="00110ECA" w:rsidRDefault="00EB7644">
      <w:pPr>
        <w:pStyle w:val="Bodytext10"/>
        <w:framePr w:w="4601" w:h="1850" w:wrap="none" w:hAnchor="page" w:x="1131" w:y="7568"/>
        <w:spacing w:after="400"/>
      </w:pPr>
      <w:r>
        <w:rPr>
          <w:rStyle w:val="Bodytext1"/>
        </w:rPr>
        <w:t>CN ze dne 19.5.2025</w:t>
      </w:r>
    </w:p>
    <w:p w14:paraId="46535A60" w14:textId="77777777" w:rsidR="00110ECA" w:rsidRDefault="00EB7644">
      <w:pPr>
        <w:pStyle w:val="Bodytext10"/>
        <w:framePr w:w="4601" w:h="1850" w:wrap="none" w:hAnchor="page" w:x="1131" w:y="7568"/>
        <w:spacing w:after="120"/>
      </w:pPr>
      <w:r>
        <w:rPr>
          <w:rStyle w:val="Bodytext1"/>
          <w:b/>
          <w:bCs/>
        </w:rPr>
        <w:t>Datum realizace / dodání do:</w:t>
      </w:r>
    </w:p>
    <w:p w14:paraId="06BEEA13" w14:textId="77777777" w:rsidR="00110ECA" w:rsidRDefault="00EB7644">
      <w:pPr>
        <w:pStyle w:val="Bodytext10"/>
        <w:framePr w:w="2275" w:h="482" w:wrap="none" w:hAnchor="page" w:x="7639" w:y="8519"/>
      </w:pPr>
      <w:r>
        <w:rPr>
          <w:rStyle w:val="Bodytext1"/>
          <w:b/>
          <w:bCs/>
        </w:rPr>
        <w:t>170 652,80 Kč bez DPH</w:t>
      </w:r>
    </w:p>
    <w:p w14:paraId="65267C2B" w14:textId="77777777" w:rsidR="00110ECA" w:rsidRDefault="00EB7644">
      <w:pPr>
        <w:pStyle w:val="Bodytext10"/>
        <w:framePr w:w="2275" w:h="482" w:wrap="none" w:hAnchor="page" w:x="7639" w:y="8519"/>
      </w:pPr>
      <w:r>
        <w:rPr>
          <w:rStyle w:val="Bodytext1"/>
          <w:b/>
          <w:bCs/>
        </w:rPr>
        <w:t>206 489,89 Kč s DPH</w:t>
      </w:r>
    </w:p>
    <w:p w14:paraId="10767057" w14:textId="77777777" w:rsidR="00110ECA" w:rsidRDefault="00EB7644">
      <w:pPr>
        <w:pStyle w:val="Bodytext10"/>
        <w:framePr w:w="1138" w:h="259" w:wrap="none" w:hAnchor="page" w:x="1131" w:y="9671"/>
      </w:pPr>
      <w:r>
        <w:rPr>
          <w:rStyle w:val="Bodytext1"/>
        </w:rPr>
        <w:t>Zpracovatel:</w:t>
      </w:r>
    </w:p>
    <w:p w14:paraId="33ACAA39" w14:textId="77777777" w:rsidR="00110ECA" w:rsidRDefault="00EB7644">
      <w:pPr>
        <w:pStyle w:val="Bodytext10"/>
        <w:framePr w:w="2650" w:h="482" w:wrap="none" w:hAnchor="page" w:x="3103" w:y="9671"/>
      </w:pPr>
      <w:r>
        <w:rPr>
          <w:rStyle w:val="Bodytext1"/>
        </w:rPr>
        <w:t>Vedoucí oddělení OZT</w:t>
      </w:r>
    </w:p>
    <w:p w14:paraId="020B243A" w14:textId="77777777" w:rsidR="00110ECA" w:rsidRDefault="00EB7644">
      <w:pPr>
        <w:pStyle w:val="Bodytext10"/>
        <w:framePr w:w="864" w:h="252" w:wrap="none" w:hAnchor="page" w:x="1145" w:y="10520"/>
        <w:jc w:val="both"/>
      </w:pPr>
      <w:r>
        <w:rPr>
          <w:rStyle w:val="Bodytext1"/>
        </w:rPr>
        <w:t>Příkazce:</w:t>
      </w:r>
    </w:p>
    <w:p w14:paraId="4FF85A30" w14:textId="77777777" w:rsidR="00110ECA" w:rsidRDefault="00EB7644">
      <w:pPr>
        <w:pStyle w:val="Bodytext10"/>
        <w:framePr w:w="3737" w:h="475" w:wrap="none" w:hAnchor="page" w:x="3103" w:y="10520"/>
        <w:spacing w:line="233" w:lineRule="auto"/>
      </w:pPr>
      <w:r>
        <w:rPr>
          <w:rStyle w:val="Bodytext1"/>
        </w:rPr>
        <w:t>Vedoucí oddělení centrálního zásobování</w:t>
      </w:r>
    </w:p>
    <w:p w14:paraId="05A8BD0D" w14:textId="350CFB7A" w:rsidR="00110ECA" w:rsidRDefault="00EB7644">
      <w:pPr>
        <w:pStyle w:val="Bodytext10"/>
        <w:framePr w:w="4248" w:h="475" w:wrap="none" w:hAnchor="page" w:x="1138" w:y="11377"/>
        <w:spacing w:line="233" w:lineRule="auto"/>
        <w:ind w:right="220"/>
        <w:jc w:val="right"/>
      </w:pPr>
      <w:r>
        <w:rPr>
          <w:rStyle w:val="Bodytext1"/>
        </w:rPr>
        <w:t>Správce rozpočtu: Ekonomická náměstkyně</w:t>
      </w:r>
    </w:p>
    <w:p w14:paraId="35694562" w14:textId="77777777" w:rsidR="00110ECA" w:rsidRDefault="00EB7644">
      <w:pPr>
        <w:pStyle w:val="Bodytext10"/>
        <w:framePr w:w="6617" w:h="266" w:wrap="none" w:hAnchor="page" w:x="1138" w:y="12349"/>
        <w:tabs>
          <w:tab w:val="right" w:leader="dot" w:pos="4838"/>
          <w:tab w:val="left" w:pos="4896"/>
        </w:tabs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22979A25" w14:textId="77777777" w:rsidR="00110ECA" w:rsidRDefault="00EB7644">
      <w:pPr>
        <w:pStyle w:val="Bodytext10"/>
        <w:framePr w:w="994" w:h="259" w:wrap="none" w:hAnchor="page" w:x="8079" w:y="12803"/>
      </w:pPr>
      <w:r>
        <w:rPr>
          <w:rStyle w:val="Bodytext1"/>
        </w:rPr>
        <w:t>Děkujeme.</w:t>
      </w:r>
    </w:p>
    <w:p w14:paraId="2D01333E" w14:textId="77777777" w:rsidR="00110ECA" w:rsidRDefault="00EB7644">
      <w:pPr>
        <w:pStyle w:val="Bodytext30"/>
        <w:framePr w:w="8424" w:h="590" w:wrap="none" w:hAnchor="page" w:x="1131" w:y="13307"/>
      </w:pPr>
      <w:r>
        <w:rPr>
          <w:rStyle w:val="Bodytext3"/>
          <w:b/>
          <w:bCs/>
        </w:rPr>
        <w:t>Fakturační podmínky: platba bezhotovostním převodem, 45 dnů od doručení faktury.</w:t>
      </w:r>
    </w:p>
    <w:p w14:paraId="22179509" w14:textId="77777777" w:rsidR="00110ECA" w:rsidRDefault="00EB7644">
      <w:pPr>
        <w:pStyle w:val="Bodytext30"/>
        <w:framePr w:w="8424" w:h="590" w:wrap="none" w:hAnchor="page" w:x="1131" w:y="13307"/>
        <w:spacing w:line="233" w:lineRule="auto"/>
      </w:pPr>
      <w:r>
        <w:rPr>
          <w:rStyle w:val="Bodytext3"/>
          <w:b/>
          <w:bCs/>
        </w:rPr>
        <w:t xml:space="preserve">Žádáme o zasílání faktur na adresu sídla </w:t>
      </w:r>
      <w:proofErr w:type="gramStart"/>
      <w:r>
        <w:rPr>
          <w:rStyle w:val="Bodytext3"/>
          <w:b/>
          <w:bCs/>
        </w:rPr>
        <w:t>naši</w:t>
      </w:r>
      <w:proofErr w:type="gramEnd"/>
      <w:r>
        <w:rPr>
          <w:rStyle w:val="Bodytext3"/>
          <w:b/>
          <w:bCs/>
        </w:rPr>
        <w:t xml:space="preserve"> organizace uvedené v záhlaví, na odděleni finančního účetnictví.</w:t>
      </w:r>
    </w:p>
    <w:p w14:paraId="7DBD46FE" w14:textId="77777777" w:rsidR="00110ECA" w:rsidRDefault="00EB7644">
      <w:pPr>
        <w:pStyle w:val="Bodytext30"/>
        <w:framePr w:w="8424" w:h="590" w:wrap="none" w:hAnchor="page" w:x="1131" w:y="13307"/>
      </w:pPr>
      <w:r>
        <w:rPr>
          <w:rStyle w:val="Bodytext3"/>
          <w:b/>
          <w:bCs/>
        </w:rPr>
        <w:t>Uvádějte DIČ na fakturách! Na faktuře uveďte číslo objednávky.</w:t>
      </w:r>
    </w:p>
    <w:p w14:paraId="61597E79" w14:textId="77777777" w:rsidR="00110ECA" w:rsidRDefault="00EB7644">
      <w:pPr>
        <w:pStyle w:val="Bodytext20"/>
        <w:framePr w:w="4658" w:h="252" w:wrap="none" w:hAnchor="page" w:x="1138" w:y="15258"/>
      </w:pPr>
      <w:r>
        <w:rPr>
          <w:rStyle w:val="Bodytext2"/>
        </w:rPr>
        <w:t>ŘF 8-2023-00-HA Objednávka servis ND DDHM do 40 tis.</w:t>
      </w:r>
    </w:p>
    <w:p w14:paraId="4155E011" w14:textId="77777777" w:rsidR="00110ECA" w:rsidRDefault="00EB7644">
      <w:pPr>
        <w:pStyle w:val="Other10"/>
        <w:framePr w:w="1598" w:h="281" w:wrap="none" w:hAnchor="page" w:x="9087" w:y="15337"/>
        <w:rPr>
          <w:sz w:val="14"/>
          <w:szCs w:val="14"/>
        </w:rPr>
      </w:pPr>
      <w:r>
        <w:rPr>
          <w:rStyle w:val="Other1"/>
          <w:color w:val="647B8A"/>
          <w:sz w:val="14"/>
          <w:szCs w:val="14"/>
        </w:rPr>
        <w:t>Příspěvková organizace</w:t>
      </w:r>
    </w:p>
    <w:p w14:paraId="1681CC89" w14:textId="77777777" w:rsidR="00110ECA" w:rsidRDefault="00EB7644">
      <w:pPr>
        <w:pStyle w:val="Other10"/>
        <w:framePr w:w="1598" w:h="281" w:wrap="none" w:hAnchor="page" w:x="9087" w:y="15337"/>
        <w:spacing w:line="226" w:lineRule="auto"/>
        <w:jc w:val="right"/>
        <w:rPr>
          <w:sz w:val="10"/>
          <w:szCs w:val="10"/>
        </w:rPr>
      </w:pPr>
      <w:r>
        <w:rPr>
          <w:rStyle w:val="Other1"/>
          <w:b/>
          <w:bCs/>
          <w:color w:val="647B8A"/>
          <w:sz w:val="10"/>
          <w:szCs w:val="10"/>
        </w:rPr>
        <w:t>Moravskoslezského kraje</w:t>
      </w:r>
    </w:p>
    <w:p w14:paraId="0C906DE1" w14:textId="3595BCAB" w:rsidR="00110ECA" w:rsidRDefault="00EB7644">
      <w:pPr>
        <w:spacing w:line="360" w:lineRule="exact"/>
      </w:pPr>
      <w:r>
        <w:rPr>
          <w:noProof/>
        </w:rPr>
        <w:drawing>
          <wp:anchor distT="0" distB="201295" distL="13970" distR="1522730" simplePos="0" relativeHeight="62914690" behindDoc="1" locked="0" layoutInCell="1" allowOverlap="1" wp14:anchorId="4F9FC80F" wp14:editId="3FCABED1">
            <wp:simplePos x="0" y="0"/>
            <wp:positionH relativeFrom="page">
              <wp:posOffset>1051560</wp:posOffset>
            </wp:positionH>
            <wp:positionV relativeFrom="margin">
              <wp:posOffset>0</wp:posOffset>
            </wp:positionV>
            <wp:extent cx="438785" cy="4635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878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3F681" w14:textId="77777777" w:rsidR="00110ECA" w:rsidRDefault="00110ECA">
      <w:pPr>
        <w:spacing w:line="360" w:lineRule="exact"/>
      </w:pPr>
    </w:p>
    <w:p w14:paraId="2DA47B52" w14:textId="77777777" w:rsidR="00110ECA" w:rsidRDefault="00110ECA">
      <w:pPr>
        <w:spacing w:line="360" w:lineRule="exact"/>
      </w:pPr>
    </w:p>
    <w:p w14:paraId="1A1BC512" w14:textId="77777777" w:rsidR="00110ECA" w:rsidRDefault="00110ECA">
      <w:pPr>
        <w:spacing w:line="360" w:lineRule="exact"/>
      </w:pPr>
    </w:p>
    <w:p w14:paraId="3663F392" w14:textId="77777777" w:rsidR="00110ECA" w:rsidRDefault="00110ECA">
      <w:pPr>
        <w:spacing w:line="360" w:lineRule="exact"/>
      </w:pPr>
    </w:p>
    <w:p w14:paraId="3383EC13" w14:textId="77777777" w:rsidR="00110ECA" w:rsidRDefault="00110ECA">
      <w:pPr>
        <w:spacing w:line="360" w:lineRule="exact"/>
      </w:pPr>
    </w:p>
    <w:p w14:paraId="67046C0B" w14:textId="77777777" w:rsidR="00110ECA" w:rsidRDefault="00110ECA">
      <w:pPr>
        <w:spacing w:line="360" w:lineRule="exact"/>
      </w:pPr>
    </w:p>
    <w:p w14:paraId="2FB1C55A" w14:textId="77777777" w:rsidR="00110ECA" w:rsidRDefault="00110ECA">
      <w:pPr>
        <w:spacing w:line="360" w:lineRule="exact"/>
      </w:pPr>
    </w:p>
    <w:p w14:paraId="51ECE1FD" w14:textId="77777777" w:rsidR="00110ECA" w:rsidRDefault="00110ECA">
      <w:pPr>
        <w:spacing w:line="360" w:lineRule="exact"/>
      </w:pPr>
    </w:p>
    <w:p w14:paraId="07A68E04" w14:textId="77777777" w:rsidR="00110ECA" w:rsidRDefault="00110ECA">
      <w:pPr>
        <w:spacing w:line="360" w:lineRule="exact"/>
      </w:pPr>
    </w:p>
    <w:p w14:paraId="1BA2E089" w14:textId="77777777" w:rsidR="00110ECA" w:rsidRDefault="00110ECA">
      <w:pPr>
        <w:spacing w:line="360" w:lineRule="exact"/>
      </w:pPr>
    </w:p>
    <w:p w14:paraId="528C9A45" w14:textId="77777777" w:rsidR="00110ECA" w:rsidRDefault="00110ECA">
      <w:pPr>
        <w:spacing w:line="360" w:lineRule="exact"/>
      </w:pPr>
    </w:p>
    <w:p w14:paraId="7707333D" w14:textId="77777777" w:rsidR="00110ECA" w:rsidRDefault="00110ECA">
      <w:pPr>
        <w:spacing w:line="360" w:lineRule="exact"/>
      </w:pPr>
    </w:p>
    <w:p w14:paraId="6A4593C2" w14:textId="77777777" w:rsidR="00110ECA" w:rsidRDefault="00110ECA">
      <w:pPr>
        <w:spacing w:line="360" w:lineRule="exact"/>
      </w:pPr>
    </w:p>
    <w:p w14:paraId="0A426933" w14:textId="77777777" w:rsidR="00110ECA" w:rsidRDefault="00110ECA">
      <w:pPr>
        <w:spacing w:line="360" w:lineRule="exact"/>
      </w:pPr>
    </w:p>
    <w:p w14:paraId="30CA7656" w14:textId="77777777" w:rsidR="00110ECA" w:rsidRDefault="00110ECA">
      <w:pPr>
        <w:spacing w:line="360" w:lineRule="exact"/>
      </w:pPr>
    </w:p>
    <w:p w14:paraId="622A8C8B" w14:textId="77777777" w:rsidR="00110ECA" w:rsidRDefault="00110ECA">
      <w:pPr>
        <w:spacing w:line="360" w:lineRule="exact"/>
      </w:pPr>
    </w:p>
    <w:p w14:paraId="155E9F65" w14:textId="77777777" w:rsidR="00110ECA" w:rsidRDefault="00110ECA">
      <w:pPr>
        <w:spacing w:line="360" w:lineRule="exact"/>
      </w:pPr>
    </w:p>
    <w:p w14:paraId="6A159292" w14:textId="77777777" w:rsidR="00110ECA" w:rsidRDefault="00110ECA">
      <w:pPr>
        <w:spacing w:line="360" w:lineRule="exact"/>
      </w:pPr>
    </w:p>
    <w:p w14:paraId="58A4E3AC" w14:textId="77777777" w:rsidR="00110ECA" w:rsidRDefault="00110ECA">
      <w:pPr>
        <w:spacing w:line="360" w:lineRule="exact"/>
      </w:pPr>
    </w:p>
    <w:p w14:paraId="48BF2842" w14:textId="77777777" w:rsidR="00110ECA" w:rsidRDefault="00110ECA">
      <w:pPr>
        <w:spacing w:line="360" w:lineRule="exact"/>
      </w:pPr>
    </w:p>
    <w:p w14:paraId="68783F98" w14:textId="77777777" w:rsidR="00110ECA" w:rsidRDefault="00110ECA">
      <w:pPr>
        <w:spacing w:line="360" w:lineRule="exact"/>
      </w:pPr>
    </w:p>
    <w:p w14:paraId="682C9F54" w14:textId="77777777" w:rsidR="00110ECA" w:rsidRDefault="00110ECA">
      <w:pPr>
        <w:spacing w:line="360" w:lineRule="exact"/>
      </w:pPr>
    </w:p>
    <w:p w14:paraId="12E9560D" w14:textId="77777777" w:rsidR="00110ECA" w:rsidRDefault="00110ECA">
      <w:pPr>
        <w:spacing w:line="360" w:lineRule="exact"/>
      </w:pPr>
    </w:p>
    <w:p w14:paraId="1C96DFDB" w14:textId="77777777" w:rsidR="00110ECA" w:rsidRDefault="00110ECA">
      <w:pPr>
        <w:spacing w:line="360" w:lineRule="exact"/>
      </w:pPr>
    </w:p>
    <w:p w14:paraId="631691B3" w14:textId="77777777" w:rsidR="00110ECA" w:rsidRDefault="00110ECA">
      <w:pPr>
        <w:spacing w:line="360" w:lineRule="exact"/>
      </w:pPr>
    </w:p>
    <w:p w14:paraId="73E06241" w14:textId="77777777" w:rsidR="00110ECA" w:rsidRDefault="00110ECA">
      <w:pPr>
        <w:spacing w:line="360" w:lineRule="exact"/>
      </w:pPr>
    </w:p>
    <w:p w14:paraId="02265CD7" w14:textId="77777777" w:rsidR="00110ECA" w:rsidRDefault="00110ECA">
      <w:pPr>
        <w:spacing w:line="360" w:lineRule="exact"/>
      </w:pPr>
    </w:p>
    <w:p w14:paraId="14C45616" w14:textId="77777777" w:rsidR="00110ECA" w:rsidRDefault="00110ECA">
      <w:pPr>
        <w:spacing w:line="360" w:lineRule="exact"/>
      </w:pPr>
    </w:p>
    <w:p w14:paraId="4B274364" w14:textId="77777777" w:rsidR="00110ECA" w:rsidRDefault="00110ECA">
      <w:pPr>
        <w:spacing w:line="360" w:lineRule="exact"/>
      </w:pPr>
    </w:p>
    <w:p w14:paraId="3C51230D" w14:textId="77777777" w:rsidR="00110ECA" w:rsidRDefault="00110ECA">
      <w:pPr>
        <w:spacing w:line="360" w:lineRule="exact"/>
      </w:pPr>
    </w:p>
    <w:p w14:paraId="0FBA8DC1" w14:textId="77777777" w:rsidR="00110ECA" w:rsidRDefault="00110ECA">
      <w:pPr>
        <w:spacing w:line="360" w:lineRule="exact"/>
      </w:pPr>
    </w:p>
    <w:p w14:paraId="02DCEB66" w14:textId="77777777" w:rsidR="00110ECA" w:rsidRDefault="00110ECA">
      <w:pPr>
        <w:spacing w:line="360" w:lineRule="exact"/>
      </w:pPr>
    </w:p>
    <w:p w14:paraId="703F6A10" w14:textId="77777777" w:rsidR="00110ECA" w:rsidRDefault="00110ECA">
      <w:pPr>
        <w:spacing w:line="360" w:lineRule="exact"/>
      </w:pPr>
    </w:p>
    <w:p w14:paraId="4BD4E8FE" w14:textId="77777777" w:rsidR="00110ECA" w:rsidRDefault="00110ECA">
      <w:pPr>
        <w:spacing w:line="360" w:lineRule="exact"/>
      </w:pPr>
    </w:p>
    <w:p w14:paraId="41FB2886" w14:textId="77777777" w:rsidR="00110ECA" w:rsidRDefault="00110ECA">
      <w:pPr>
        <w:spacing w:line="360" w:lineRule="exact"/>
      </w:pPr>
    </w:p>
    <w:p w14:paraId="5B4E64C2" w14:textId="77777777" w:rsidR="00110ECA" w:rsidRDefault="00110ECA">
      <w:pPr>
        <w:spacing w:line="360" w:lineRule="exact"/>
      </w:pPr>
    </w:p>
    <w:p w14:paraId="697C5CA3" w14:textId="77777777" w:rsidR="00110ECA" w:rsidRDefault="00110ECA">
      <w:pPr>
        <w:spacing w:line="360" w:lineRule="exact"/>
      </w:pPr>
    </w:p>
    <w:p w14:paraId="62FAC436" w14:textId="77777777" w:rsidR="00110ECA" w:rsidRDefault="00110ECA">
      <w:pPr>
        <w:spacing w:line="360" w:lineRule="exact"/>
      </w:pPr>
    </w:p>
    <w:p w14:paraId="49463424" w14:textId="77777777" w:rsidR="00110ECA" w:rsidRDefault="00110ECA">
      <w:pPr>
        <w:spacing w:line="360" w:lineRule="exact"/>
      </w:pPr>
    </w:p>
    <w:p w14:paraId="254B31D4" w14:textId="77777777" w:rsidR="00110ECA" w:rsidRDefault="00110ECA">
      <w:pPr>
        <w:spacing w:line="360" w:lineRule="exact"/>
      </w:pPr>
    </w:p>
    <w:p w14:paraId="50C3694E" w14:textId="77777777" w:rsidR="00110ECA" w:rsidRDefault="00110ECA">
      <w:pPr>
        <w:spacing w:line="360" w:lineRule="exact"/>
      </w:pPr>
    </w:p>
    <w:p w14:paraId="73ABC6A0" w14:textId="77777777" w:rsidR="00110ECA" w:rsidRDefault="00110ECA">
      <w:pPr>
        <w:spacing w:after="496" w:line="1" w:lineRule="exact"/>
      </w:pPr>
    </w:p>
    <w:p w14:paraId="1FEFDA8B" w14:textId="77777777" w:rsidR="00110ECA" w:rsidRDefault="00110ECA">
      <w:pPr>
        <w:spacing w:line="1" w:lineRule="exact"/>
      </w:pPr>
    </w:p>
    <w:sectPr w:rsidR="00110ECA">
      <w:pgSz w:w="11900" w:h="16840"/>
      <w:pgMar w:top="183" w:right="1072" w:bottom="183" w:left="113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A2F8" w14:textId="77777777" w:rsidR="004757B6" w:rsidRDefault="004757B6">
      <w:r>
        <w:separator/>
      </w:r>
    </w:p>
  </w:endnote>
  <w:endnote w:type="continuationSeparator" w:id="0">
    <w:p w14:paraId="12031A1D" w14:textId="77777777" w:rsidR="004757B6" w:rsidRDefault="0047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6DA0" w14:textId="77777777" w:rsidR="004757B6" w:rsidRDefault="004757B6"/>
  </w:footnote>
  <w:footnote w:type="continuationSeparator" w:id="0">
    <w:p w14:paraId="518AC6BE" w14:textId="77777777" w:rsidR="004757B6" w:rsidRDefault="004757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CA"/>
    <w:rsid w:val="00033393"/>
    <w:rsid w:val="00110ECA"/>
    <w:rsid w:val="004757B6"/>
    <w:rsid w:val="008108FA"/>
    <w:rsid w:val="00BC1DB1"/>
    <w:rsid w:val="00E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A8C7"/>
  <w15:docId w15:val="{CAB03E17-1864-467A-B5AF-5EDB7E7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Picturecaption10">
    <w:name w:val="Picture caption|1"/>
    <w:basedOn w:val="Normln"/>
    <w:link w:val="Picturecaption1"/>
    <w:pPr>
      <w:spacing w:line="283" w:lineRule="auto"/>
    </w:pPr>
    <w:rPr>
      <w:rFonts w:ascii="Arial" w:eastAsia="Arial" w:hAnsi="Arial" w:cs="Arial"/>
      <w:sz w:val="18"/>
      <w:szCs w:val="18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za.kocichov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KOCICHOVÁ Tereza</dc:creator>
  <cp:lastModifiedBy>URBANCOVÁ Gabriela</cp:lastModifiedBy>
  <cp:revision>2</cp:revision>
  <dcterms:created xsi:type="dcterms:W3CDTF">2025-06-05T09:10:00Z</dcterms:created>
  <dcterms:modified xsi:type="dcterms:W3CDTF">2025-06-05T09:10:00Z</dcterms:modified>
</cp:coreProperties>
</file>