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4E91" w14:textId="2172CADB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bookmarkStart w:id="0" w:name="_GoBack"/>
      <w:bookmarkEnd w:id="0"/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46332B">
        <w:rPr>
          <w:iCs/>
          <w:sz w:val="22"/>
        </w:rPr>
        <w:t xml:space="preserve"> 3/25/6000/</w:t>
      </w:r>
      <w:r w:rsidR="002328AB">
        <w:rPr>
          <w:iCs/>
          <w:sz w:val="22"/>
        </w:rPr>
        <w:t>008</w:t>
      </w:r>
    </w:p>
    <w:p w14:paraId="14C66D81" w14:textId="77777777" w:rsidR="00810AD0" w:rsidRPr="00B24955" w:rsidRDefault="00810AD0">
      <w:pPr>
        <w:rPr>
          <w:sz w:val="22"/>
          <w:szCs w:val="22"/>
        </w:rPr>
      </w:pPr>
    </w:p>
    <w:p w14:paraId="139E06E9" w14:textId="3E021B8B" w:rsidR="0046332B" w:rsidRPr="00B24955" w:rsidRDefault="00B42259" w:rsidP="0046332B">
      <w:pPr>
        <w:rPr>
          <w:sz w:val="22"/>
          <w:szCs w:val="22"/>
        </w:rPr>
      </w:pPr>
      <w:r w:rsidRPr="00B24955">
        <w:rPr>
          <w:sz w:val="22"/>
          <w:szCs w:val="22"/>
        </w:rPr>
        <w:t>Předmětem díla je výměna stávající chodníkové plochy za mozaikovou dlažbu, výměna/vyrovnávka obrub vč. přířezu komunikace.</w:t>
      </w:r>
    </w:p>
    <w:p w14:paraId="43735156" w14:textId="77777777" w:rsidR="0046332B" w:rsidRPr="00B24955" w:rsidRDefault="0046332B">
      <w:pPr>
        <w:rPr>
          <w:sz w:val="22"/>
          <w:szCs w:val="22"/>
        </w:rPr>
      </w:pPr>
    </w:p>
    <w:sectPr w:rsidR="0046332B" w:rsidRPr="00B24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2E"/>
    <w:rsid w:val="0003375A"/>
    <w:rsid w:val="0003682E"/>
    <w:rsid w:val="000D0380"/>
    <w:rsid w:val="001A3AD0"/>
    <w:rsid w:val="00203C23"/>
    <w:rsid w:val="002328AB"/>
    <w:rsid w:val="0046332B"/>
    <w:rsid w:val="00477D60"/>
    <w:rsid w:val="005E2B69"/>
    <w:rsid w:val="00773F82"/>
    <w:rsid w:val="00810AD0"/>
    <w:rsid w:val="009A4278"/>
    <w:rsid w:val="00AB4066"/>
    <w:rsid w:val="00B24955"/>
    <w:rsid w:val="00B42259"/>
    <w:rsid w:val="00C1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4633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332B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332B"/>
    <w:rPr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4633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332B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332B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Veronika Fučíková</cp:lastModifiedBy>
  <cp:revision>3</cp:revision>
  <cp:lastPrinted>2025-05-29T10:24:00Z</cp:lastPrinted>
  <dcterms:created xsi:type="dcterms:W3CDTF">2025-05-15T11:08:00Z</dcterms:created>
  <dcterms:modified xsi:type="dcterms:W3CDTF">2025-05-29T10:24:00Z</dcterms:modified>
</cp:coreProperties>
</file>