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5058" w14:textId="77777777" w:rsidR="007B3D4C" w:rsidRPr="00362D95" w:rsidRDefault="007B3D4C" w:rsidP="007B3D4C">
      <w:pPr>
        <w:pStyle w:val="NormlnIMP2"/>
        <w:spacing w:line="245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213FA90" w14:textId="77777777" w:rsidR="007B3D4C" w:rsidRPr="005C09D6" w:rsidRDefault="007B3D4C" w:rsidP="007B3D4C">
      <w:pPr>
        <w:pBdr>
          <w:bottom w:val="double" w:sz="16" w:space="1" w:color="0000FF"/>
        </w:pBd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C09D6">
        <w:rPr>
          <w:rFonts w:asciiTheme="minorHAnsi" w:hAnsiTheme="minorHAnsi" w:cstheme="minorHAnsi"/>
          <w:b/>
          <w:bCs/>
          <w:sz w:val="28"/>
          <w:szCs w:val="28"/>
        </w:rPr>
        <w:t>Kupní smlouva</w:t>
      </w:r>
    </w:p>
    <w:p w14:paraId="638041CC" w14:textId="77777777" w:rsidR="007B3D4C" w:rsidRPr="00362D95" w:rsidRDefault="00BC576D" w:rsidP="007B3D4C">
      <w:pPr>
        <w:spacing w:after="0" w:line="240" w:lineRule="auto"/>
        <w:jc w:val="center"/>
        <w:rPr>
          <w:rFonts w:asciiTheme="minorHAnsi" w:hAnsiTheme="minorHAnsi" w:cstheme="minorHAnsi"/>
          <w:bCs/>
          <w:i/>
        </w:rPr>
      </w:pPr>
      <w:r w:rsidRPr="00362D95">
        <w:rPr>
          <w:rFonts w:asciiTheme="minorHAnsi" w:hAnsiTheme="minorHAnsi" w:cstheme="minorHAnsi"/>
          <w:bCs/>
          <w:i/>
        </w:rPr>
        <w:t>uzavřená dle ustanovení § 2079 a násl. zákona č. 89/2012 Sb., občanský zákoník</w:t>
      </w:r>
    </w:p>
    <w:p w14:paraId="4A6926FF" w14:textId="77777777" w:rsidR="00BC576D" w:rsidRPr="00362D95" w:rsidRDefault="00BC576D" w:rsidP="007B3D4C">
      <w:pPr>
        <w:spacing w:after="0" w:line="240" w:lineRule="auto"/>
        <w:jc w:val="center"/>
        <w:rPr>
          <w:rFonts w:asciiTheme="minorHAnsi" w:hAnsiTheme="minorHAnsi" w:cstheme="minorHAnsi"/>
          <w:bCs/>
          <w:i/>
        </w:rPr>
      </w:pPr>
    </w:p>
    <w:p w14:paraId="3F09D017" w14:textId="77777777" w:rsidR="007B3D4C" w:rsidRPr="00362D95" w:rsidRDefault="007B3D4C" w:rsidP="007B3D4C">
      <w:pPr>
        <w:pStyle w:val="NormlnIMP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>Článek I</w:t>
      </w:r>
    </w:p>
    <w:p w14:paraId="7680D8D2" w14:textId="77777777" w:rsidR="007B3D4C" w:rsidRPr="00362D95" w:rsidRDefault="007B3D4C" w:rsidP="007B3D4C">
      <w:pPr>
        <w:pStyle w:val="Nadpis3IMP"/>
        <w:spacing w:line="240" w:lineRule="auto"/>
        <w:jc w:val="center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62D95">
        <w:rPr>
          <w:rFonts w:asciiTheme="minorHAnsi" w:hAnsiTheme="minorHAnsi" w:cstheme="minorHAnsi"/>
          <w:color w:val="000000"/>
          <w:sz w:val="22"/>
          <w:szCs w:val="22"/>
        </w:rPr>
        <w:t>Smluvní strany</w:t>
      </w:r>
    </w:p>
    <w:p w14:paraId="480AE1A8" w14:textId="77777777" w:rsidR="007B3D4C" w:rsidRPr="00362D95" w:rsidRDefault="007B3D4C" w:rsidP="007B3D4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CEA44F" w14:textId="77777777" w:rsidR="00181C71" w:rsidRPr="00181C71" w:rsidRDefault="002055F3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>
        <w:br/>
      </w:r>
      <w:r w:rsidR="00181C71" w:rsidRPr="00181C71">
        <w:rPr>
          <w:rFonts w:asciiTheme="minorHAnsi" w:hAnsiTheme="minorHAnsi" w:cstheme="minorHAnsi"/>
        </w:rPr>
        <w:t>Kupující:</w:t>
      </w:r>
      <w:r w:rsidR="00181C71" w:rsidRPr="00181C71">
        <w:rPr>
          <w:rFonts w:asciiTheme="minorHAnsi" w:hAnsiTheme="minorHAnsi" w:cstheme="minorHAnsi"/>
        </w:rPr>
        <w:tab/>
      </w:r>
      <w:r w:rsidR="00181C71" w:rsidRPr="00181C71">
        <w:rPr>
          <w:rFonts w:asciiTheme="minorHAnsi" w:hAnsiTheme="minorHAnsi" w:cstheme="minorHAnsi"/>
        </w:rPr>
        <w:tab/>
        <w:t xml:space="preserve">Dům Kněžny Emmy – domov pro seniory </w:t>
      </w:r>
    </w:p>
    <w:p w14:paraId="6282187B" w14:textId="77777777" w:rsidR="00181C71" w:rsidRPr="00181C71" w:rsidRDefault="00181C71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1C71">
        <w:rPr>
          <w:rFonts w:asciiTheme="minorHAnsi" w:hAnsiTheme="minorHAnsi" w:cstheme="minorHAnsi"/>
        </w:rPr>
        <w:t>Se sídlem:</w:t>
      </w:r>
      <w:r w:rsidRPr="00181C71">
        <w:rPr>
          <w:rFonts w:asciiTheme="minorHAnsi" w:hAnsiTheme="minorHAnsi" w:cstheme="minorHAnsi"/>
        </w:rPr>
        <w:tab/>
      </w:r>
      <w:r w:rsidRPr="00181C71">
        <w:rPr>
          <w:rFonts w:asciiTheme="minorHAnsi" w:hAnsiTheme="minorHAnsi" w:cstheme="minorHAnsi"/>
        </w:rPr>
        <w:tab/>
        <w:t>Kojetická 1414, 277 11 Neratovice</w:t>
      </w:r>
      <w:r w:rsidRPr="00181C71">
        <w:rPr>
          <w:rFonts w:asciiTheme="minorHAnsi" w:hAnsiTheme="minorHAnsi" w:cstheme="minorHAnsi"/>
        </w:rPr>
        <w:tab/>
        <w:t xml:space="preserve"> </w:t>
      </w:r>
    </w:p>
    <w:p w14:paraId="33F1FFD9" w14:textId="77777777" w:rsidR="00181C71" w:rsidRPr="00181C71" w:rsidRDefault="00181C71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1C71">
        <w:rPr>
          <w:rFonts w:asciiTheme="minorHAnsi" w:hAnsiTheme="minorHAnsi" w:cstheme="minorHAnsi"/>
        </w:rPr>
        <w:t>IČ:</w:t>
      </w:r>
      <w:r w:rsidRPr="00181C71">
        <w:rPr>
          <w:rFonts w:asciiTheme="minorHAnsi" w:hAnsiTheme="minorHAnsi" w:cstheme="minorHAnsi"/>
        </w:rPr>
        <w:tab/>
      </w:r>
      <w:r w:rsidRPr="00181C71">
        <w:rPr>
          <w:rFonts w:asciiTheme="minorHAnsi" w:hAnsiTheme="minorHAnsi" w:cstheme="minorHAnsi"/>
        </w:rPr>
        <w:tab/>
      </w:r>
      <w:r w:rsidRPr="00181C71">
        <w:rPr>
          <w:rFonts w:asciiTheme="minorHAnsi" w:hAnsiTheme="minorHAnsi" w:cstheme="minorHAnsi"/>
        </w:rPr>
        <w:tab/>
        <w:t>70566241</w:t>
      </w:r>
    </w:p>
    <w:p w14:paraId="65F10783" w14:textId="77777777" w:rsidR="00181C71" w:rsidRPr="00181C71" w:rsidRDefault="00181C71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1C71">
        <w:rPr>
          <w:rFonts w:asciiTheme="minorHAnsi" w:hAnsiTheme="minorHAnsi" w:cstheme="minorHAnsi"/>
        </w:rPr>
        <w:t>DIČ:</w:t>
      </w:r>
      <w:r w:rsidRPr="00181C71">
        <w:rPr>
          <w:rFonts w:asciiTheme="minorHAnsi" w:hAnsiTheme="minorHAnsi" w:cstheme="minorHAnsi"/>
        </w:rPr>
        <w:tab/>
      </w:r>
      <w:r w:rsidRPr="00181C71">
        <w:rPr>
          <w:rFonts w:asciiTheme="minorHAnsi" w:hAnsiTheme="minorHAnsi" w:cstheme="minorHAnsi"/>
        </w:rPr>
        <w:tab/>
      </w:r>
      <w:r w:rsidRPr="00181C71">
        <w:rPr>
          <w:rFonts w:asciiTheme="minorHAnsi" w:hAnsiTheme="minorHAnsi" w:cstheme="minorHAnsi"/>
        </w:rPr>
        <w:tab/>
        <w:t>CZ70566241</w:t>
      </w:r>
    </w:p>
    <w:p w14:paraId="6ABA2B11" w14:textId="77777777" w:rsidR="00181C71" w:rsidRPr="00181C71" w:rsidRDefault="00181C71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1C71">
        <w:rPr>
          <w:rFonts w:asciiTheme="minorHAnsi" w:hAnsiTheme="minorHAnsi" w:cstheme="minorHAnsi"/>
        </w:rPr>
        <w:t>Bankovní spojení:</w:t>
      </w:r>
      <w:r w:rsidRPr="00181C71">
        <w:rPr>
          <w:rFonts w:asciiTheme="minorHAnsi" w:hAnsiTheme="minorHAnsi" w:cstheme="minorHAnsi"/>
        </w:rPr>
        <w:tab/>
        <w:t>MONETA Money Bank, a. s.</w:t>
      </w:r>
    </w:p>
    <w:p w14:paraId="03131C65" w14:textId="77777777" w:rsidR="00181C71" w:rsidRPr="00181C71" w:rsidRDefault="00181C71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1C71">
        <w:rPr>
          <w:rFonts w:asciiTheme="minorHAnsi" w:hAnsiTheme="minorHAnsi" w:cstheme="minorHAnsi"/>
        </w:rPr>
        <w:t>Číslo účtu:</w:t>
      </w:r>
      <w:r w:rsidRPr="00181C71">
        <w:rPr>
          <w:rFonts w:asciiTheme="minorHAnsi" w:hAnsiTheme="minorHAnsi" w:cstheme="minorHAnsi"/>
        </w:rPr>
        <w:tab/>
      </w:r>
      <w:r w:rsidRPr="00181C71">
        <w:rPr>
          <w:rFonts w:asciiTheme="minorHAnsi" w:hAnsiTheme="minorHAnsi" w:cstheme="minorHAnsi"/>
        </w:rPr>
        <w:tab/>
        <w:t>193628610/0600</w:t>
      </w:r>
    </w:p>
    <w:p w14:paraId="0F3513C7" w14:textId="77777777" w:rsidR="00181C71" w:rsidRPr="00181C71" w:rsidRDefault="00181C71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1C71">
        <w:rPr>
          <w:rFonts w:asciiTheme="minorHAnsi" w:hAnsiTheme="minorHAnsi" w:cstheme="minorHAnsi"/>
        </w:rPr>
        <w:t xml:space="preserve">Zastoupena: </w:t>
      </w:r>
      <w:r w:rsidRPr="00181C71">
        <w:rPr>
          <w:rFonts w:asciiTheme="minorHAnsi" w:hAnsiTheme="minorHAnsi" w:cstheme="minorHAnsi"/>
        </w:rPr>
        <w:tab/>
      </w:r>
      <w:r w:rsidRPr="00181C71">
        <w:rPr>
          <w:rFonts w:asciiTheme="minorHAnsi" w:hAnsiTheme="minorHAnsi" w:cstheme="minorHAnsi"/>
        </w:rPr>
        <w:tab/>
        <w:t>Mgr. Jaroslavou Vítovou, Ph.D. ředitelkou</w:t>
      </w:r>
      <w:r w:rsidRPr="00181C71">
        <w:rPr>
          <w:rFonts w:asciiTheme="minorHAnsi" w:hAnsiTheme="minorHAnsi" w:cstheme="minorHAnsi"/>
        </w:rPr>
        <w:tab/>
      </w:r>
    </w:p>
    <w:p w14:paraId="02447EE8" w14:textId="77777777" w:rsidR="00181C71" w:rsidRPr="00181C71" w:rsidRDefault="00181C71" w:rsidP="00181C7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1C71">
        <w:rPr>
          <w:rFonts w:asciiTheme="minorHAnsi" w:hAnsiTheme="minorHAnsi" w:cstheme="minorHAnsi"/>
        </w:rPr>
        <w:t>Zapsaná v obchodním rejstříku vedeném u Městského soudu v Praze Pr 176</w:t>
      </w:r>
    </w:p>
    <w:p w14:paraId="7105093F" w14:textId="18C54AF2" w:rsidR="00F85038" w:rsidRPr="00362D95" w:rsidRDefault="007B3D4C" w:rsidP="00181C71">
      <w:pPr>
        <w:pStyle w:val="Standard"/>
        <w:rPr>
          <w:rFonts w:asciiTheme="minorHAnsi" w:hAnsiTheme="minorHAnsi" w:cstheme="minorHAnsi"/>
          <w:b/>
          <w:bCs/>
        </w:rPr>
      </w:pPr>
      <w:r w:rsidRPr="00362D95">
        <w:rPr>
          <w:rFonts w:asciiTheme="minorHAnsi" w:hAnsiTheme="minorHAnsi" w:cstheme="minorHAnsi"/>
          <w:b/>
          <w:bCs/>
        </w:rPr>
        <w:t>jako kupující na straně jedné (dále jen „kupující“)</w:t>
      </w:r>
    </w:p>
    <w:p w14:paraId="6940AA53" w14:textId="77777777" w:rsidR="00F85038" w:rsidRPr="00362D95" w:rsidRDefault="00F85038" w:rsidP="007B3D4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0D3167B" w14:textId="77777777" w:rsidR="007B3D4C" w:rsidRPr="00362D95" w:rsidRDefault="000834C9" w:rsidP="007B3D4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  <w:b/>
          <w:bCs/>
        </w:rPr>
        <w:t xml:space="preserve"> a</w:t>
      </w:r>
    </w:p>
    <w:p w14:paraId="6D124ED6" w14:textId="77777777" w:rsidR="007B3D4C" w:rsidRPr="00362D95" w:rsidRDefault="007B3D4C" w:rsidP="007B3D4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2676625" w14:textId="77777777" w:rsidR="00ED4CFB" w:rsidRPr="00362D95" w:rsidRDefault="00ED4CFB" w:rsidP="00ED4CF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62D95">
        <w:rPr>
          <w:rFonts w:asciiTheme="minorHAnsi" w:hAnsiTheme="minorHAnsi" w:cstheme="minorHAnsi"/>
          <w:b/>
        </w:rPr>
        <w:t>obchodní firma</w:t>
      </w:r>
      <w:r w:rsidRPr="00362D95">
        <w:rPr>
          <w:rFonts w:asciiTheme="minorHAnsi" w:hAnsiTheme="minorHAnsi" w:cstheme="minorHAnsi"/>
          <w:b/>
        </w:rPr>
        <w:tab/>
      </w:r>
      <w:r w:rsidRPr="00362D9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Medi7 distribuce, s.r.o.</w:t>
      </w:r>
    </w:p>
    <w:p w14:paraId="03C683C5" w14:textId="77777777" w:rsidR="00ED4CFB" w:rsidRPr="00362D95" w:rsidRDefault="00ED4CFB" w:rsidP="00ED4C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1B9C673" w14:textId="77777777" w:rsidR="00ED4CFB" w:rsidRPr="00362D95" w:rsidRDefault="00ED4CFB" w:rsidP="00ED4CF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06519393</w:t>
      </w:r>
    </w:p>
    <w:p w14:paraId="7EFF1838" w14:textId="77777777" w:rsidR="00ED4CFB" w:rsidRPr="00362D95" w:rsidRDefault="00ED4CFB" w:rsidP="00ED4CF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CZ06519393</w:t>
      </w:r>
    </w:p>
    <w:p w14:paraId="1B5112A8" w14:textId="77777777" w:rsidR="00ED4CFB" w:rsidRPr="00362D95" w:rsidRDefault="00ED4CFB" w:rsidP="00ED4CF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Suchardova 1687/1, 702 00  Ostrava</w:t>
      </w:r>
      <w:r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</w:r>
    </w:p>
    <w:p w14:paraId="104589AE" w14:textId="77777777" w:rsidR="00ED4CFB" w:rsidRPr="00362D95" w:rsidRDefault="00ED4CFB" w:rsidP="00ED4CF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datové schránky</w:t>
      </w:r>
      <w:r>
        <w:rPr>
          <w:rFonts w:asciiTheme="minorHAnsi" w:hAnsiTheme="minorHAnsi" w:cstheme="minorHAnsi"/>
          <w:sz w:val="22"/>
          <w:szCs w:val="22"/>
        </w:rPr>
        <w:tab/>
      </w:r>
      <w:r w:rsidRPr="0080644B">
        <w:rPr>
          <w:rFonts w:asciiTheme="minorHAnsi" w:hAnsiTheme="minorHAnsi" w:cstheme="minorHAnsi"/>
          <w:sz w:val="22"/>
          <w:szCs w:val="22"/>
        </w:rPr>
        <w:t>n2ttasq</w:t>
      </w:r>
    </w:p>
    <w:p w14:paraId="56BF9919" w14:textId="77777777" w:rsidR="00ED4CFB" w:rsidRPr="00362D95" w:rsidRDefault="00ED4CFB" w:rsidP="00ED4CF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bankovní spojení</w:t>
      </w:r>
      <w:r w:rsidRPr="00362D95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Fio banka, a.s.</w:t>
      </w:r>
    </w:p>
    <w:p w14:paraId="0F613977" w14:textId="77777777" w:rsidR="00ED4CFB" w:rsidRPr="00362D95" w:rsidRDefault="00ED4CFB" w:rsidP="00ED4CF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číslo účtu</w:t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80644B">
        <w:rPr>
          <w:rFonts w:asciiTheme="minorHAnsi" w:hAnsiTheme="minorHAnsi" w:cstheme="minorHAnsi"/>
          <w:sz w:val="22"/>
          <w:szCs w:val="22"/>
        </w:rPr>
        <w:t>2501309718/2010</w:t>
      </w:r>
    </w:p>
    <w:p w14:paraId="1FE6347E" w14:textId="77777777" w:rsidR="00ED4CFB" w:rsidRPr="00362D95" w:rsidRDefault="00ED4CFB" w:rsidP="00ED4CFB">
      <w:pPr>
        <w:spacing w:after="0" w:line="240" w:lineRule="auto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 xml:space="preserve">není zapsán v obchodním rejstříku/zapsán v obchodním rejstříku vedeném u Krajského soudu v </w:t>
      </w:r>
      <w:r>
        <w:rPr>
          <w:rFonts w:asciiTheme="minorHAnsi" w:hAnsiTheme="minorHAnsi" w:cstheme="minorHAnsi"/>
        </w:rPr>
        <w:t>Ostravě</w:t>
      </w:r>
      <w:r w:rsidRPr="00362D95">
        <w:rPr>
          <w:rFonts w:asciiTheme="minorHAnsi" w:hAnsiTheme="minorHAnsi" w:cstheme="minorHAnsi"/>
        </w:rPr>
        <w:t>, sp.zn</w:t>
      </w:r>
      <w:r>
        <w:rPr>
          <w:rFonts w:asciiTheme="minorHAnsi" w:hAnsiTheme="minorHAnsi" w:cstheme="minorHAnsi"/>
        </w:rPr>
        <w:t>72203</w:t>
      </w:r>
    </w:p>
    <w:p w14:paraId="5D788A55" w14:textId="77777777" w:rsidR="00ED4CFB" w:rsidRPr="00362D95" w:rsidRDefault="00ED4CFB" w:rsidP="00ED4CF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Martin Pavelek</w:t>
      </w:r>
      <w:r w:rsidRPr="00362D95">
        <w:rPr>
          <w:rFonts w:asciiTheme="minorHAnsi" w:hAnsiTheme="minorHAnsi" w:cstheme="minorHAnsi"/>
          <w:sz w:val="22"/>
          <w:szCs w:val="22"/>
        </w:rPr>
        <w:tab/>
      </w:r>
    </w:p>
    <w:p w14:paraId="745FC06F" w14:textId="77777777" w:rsidR="00ED4CFB" w:rsidRPr="00362D95" w:rsidRDefault="00ED4CFB" w:rsidP="00ED4CFB">
      <w:pPr>
        <w:pStyle w:val="NormlnIMP2"/>
        <w:spacing w:line="240" w:lineRule="auto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+420 778 750 743</w:t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  <w:t xml:space="preserve">, e-mail: </w:t>
      </w:r>
      <w:r>
        <w:rPr>
          <w:rFonts w:asciiTheme="minorHAnsi" w:hAnsiTheme="minorHAnsi" w:cstheme="minorHAnsi"/>
          <w:sz w:val="22"/>
          <w:szCs w:val="22"/>
        </w:rPr>
        <w:t>medi7@medi7.cz</w:t>
      </w:r>
    </w:p>
    <w:p w14:paraId="18664F33" w14:textId="77777777" w:rsidR="009C0B21" w:rsidRPr="00362D95" w:rsidRDefault="009C0B21" w:rsidP="009C0B21">
      <w:pPr>
        <w:pStyle w:val="NormlnIMP2"/>
        <w:spacing w:line="240" w:lineRule="auto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</w:p>
    <w:p w14:paraId="27F90828" w14:textId="77777777" w:rsidR="00F85038" w:rsidRPr="00362D95" w:rsidRDefault="00F85038" w:rsidP="009C0B2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BABBF4" w14:textId="77777777" w:rsidR="00033964" w:rsidRPr="00362D95" w:rsidRDefault="00F85038" w:rsidP="00F850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  <w:b/>
          <w:bCs/>
        </w:rPr>
        <w:t>jako prodávající na straně jedné (dále jen “prodávající”)</w:t>
      </w:r>
      <w:r w:rsidRPr="00362D95">
        <w:rPr>
          <w:rFonts w:asciiTheme="minorHAnsi" w:hAnsiTheme="minorHAnsi" w:cstheme="minorHAnsi"/>
        </w:rPr>
        <w:t>,</w:t>
      </w:r>
    </w:p>
    <w:p w14:paraId="71C935D0" w14:textId="77777777" w:rsidR="00F85038" w:rsidRPr="00362D95" w:rsidRDefault="00F85038" w:rsidP="00F850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>společně též „smluvní strany“</w:t>
      </w:r>
    </w:p>
    <w:p w14:paraId="4F2252EA" w14:textId="77777777" w:rsidR="007B3D4C" w:rsidRPr="00362D95" w:rsidRDefault="007B3D4C" w:rsidP="007B3D4C">
      <w:pPr>
        <w:pStyle w:val="NormlnIMP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2D3B9A4" w14:textId="77777777" w:rsidR="006224CB" w:rsidRPr="00362D95" w:rsidRDefault="006224CB" w:rsidP="007B3D4C">
      <w:pPr>
        <w:pStyle w:val="NormlnIMP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85B23A" w14:textId="77777777" w:rsidR="00A66B67" w:rsidRPr="00362D95" w:rsidRDefault="00A66B67" w:rsidP="00A66B67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>Článek II</w:t>
      </w:r>
    </w:p>
    <w:p w14:paraId="07133969" w14:textId="77777777" w:rsidR="00A66B67" w:rsidRPr="00362D95" w:rsidRDefault="00A66B67" w:rsidP="00A66B67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078E1890" w14:textId="77777777" w:rsidR="00A66B67" w:rsidRPr="00362D95" w:rsidRDefault="00A66B67" w:rsidP="00A66B67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50EE41" w14:textId="77777777" w:rsidR="00A66B67" w:rsidRPr="00362D95" w:rsidRDefault="00A66B67" w:rsidP="00A66B67">
      <w:pPr>
        <w:pStyle w:val="NormlnIMP0"/>
        <w:numPr>
          <w:ilvl w:val="0"/>
          <w:numId w:val="5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Zástupci smluvních stran podepisující tuto smlouvu prohlašují:</w:t>
      </w:r>
    </w:p>
    <w:p w14:paraId="48D11851" w14:textId="77777777" w:rsidR="00A66B67" w:rsidRPr="00362D95" w:rsidRDefault="00A66B67" w:rsidP="00A66B67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 xml:space="preserve">že údaje uvedené v článku I této smlouvy (dále jen „identifikační údaje“) a taktéž oprávnění k podnikání jsou v souladu s právní skutečností v době uzavření této smlouvy,         </w:t>
      </w:r>
    </w:p>
    <w:p w14:paraId="189EBA10" w14:textId="77777777" w:rsidR="00A66B67" w:rsidRPr="00362D95" w:rsidRDefault="00A66B67" w:rsidP="00A66B67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že podle vnitřních předpisů nebo jiného obdobného předpisu či rozhodnutí orgánu jsou oprávněni podepsat tuto smlouvu,</w:t>
      </w:r>
    </w:p>
    <w:p w14:paraId="1C54BB1A" w14:textId="77777777" w:rsidR="00A66B67" w:rsidRPr="00362D95" w:rsidRDefault="00A66B67" w:rsidP="00A66B67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že k platnosti smlouvy není potřeba podpisu jiné osoby či dalšího právního úkonu,</w:t>
      </w:r>
    </w:p>
    <w:p w14:paraId="799A8C44" w14:textId="77777777" w:rsidR="00737ABB" w:rsidRDefault="00737ABB" w:rsidP="00737ABB">
      <w:pPr>
        <w:pStyle w:val="NormlnIMP0"/>
        <w:spacing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903F2E8" w14:textId="77777777" w:rsidR="00A66B67" w:rsidRPr="00362D95" w:rsidRDefault="00A66B67" w:rsidP="00A66B67">
      <w:pPr>
        <w:pStyle w:val="NormlnIMP0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 xml:space="preserve">Smluvní strany se zavazují, že změny svých identifikačních údajů písemně oznámí bez prodlení druhé smluvní straně.  </w:t>
      </w:r>
    </w:p>
    <w:p w14:paraId="678A7ED4" w14:textId="77777777" w:rsidR="00A66B67" w:rsidRPr="00362D95" w:rsidRDefault="00A66B67" w:rsidP="00A66B67">
      <w:pPr>
        <w:pStyle w:val="NormlnIMP0"/>
        <w:spacing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lastRenderedPageBreak/>
        <w:t xml:space="preserve">Písemné oznámení o změně identifikačních údajů, a to včetně změny bankovního spojení, </w:t>
      </w:r>
      <w:r w:rsidRPr="00362D95">
        <w:rPr>
          <w:rFonts w:asciiTheme="minorHAnsi" w:hAnsiTheme="minorHAnsi" w:cstheme="minorHAnsi"/>
          <w:sz w:val="22"/>
          <w:szCs w:val="22"/>
        </w:rPr>
        <w:br/>
        <w:t xml:space="preserve">smluvní strana zašle </w:t>
      </w:r>
      <w:r w:rsidR="00F85038" w:rsidRPr="00362D95">
        <w:rPr>
          <w:rFonts w:asciiTheme="minorHAnsi" w:hAnsiTheme="minorHAnsi" w:cstheme="minorHAnsi"/>
          <w:sz w:val="22"/>
          <w:szCs w:val="22"/>
        </w:rPr>
        <w:t>k rukám</w:t>
      </w:r>
      <w:r w:rsidRPr="00362D95">
        <w:rPr>
          <w:rFonts w:asciiTheme="minorHAnsi" w:hAnsiTheme="minorHAnsi" w:cstheme="minorHAnsi"/>
          <w:sz w:val="22"/>
          <w:szCs w:val="22"/>
        </w:rPr>
        <w:t xml:space="preserve"> osoby pověřené zastupováním druhé smluvní strany</w:t>
      </w:r>
      <w:r w:rsidR="0021479A" w:rsidRPr="00362D95">
        <w:rPr>
          <w:rFonts w:asciiTheme="minorHAnsi" w:hAnsiTheme="minorHAnsi" w:cstheme="minorHAnsi"/>
          <w:sz w:val="22"/>
          <w:szCs w:val="22"/>
        </w:rPr>
        <w:t>.</w:t>
      </w:r>
    </w:p>
    <w:p w14:paraId="47306EF8" w14:textId="77777777" w:rsidR="00A66B67" w:rsidRPr="00362D95" w:rsidRDefault="00A66B67" w:rsidP="00A66B67">
      <w:pPr>
        <w:pStyle w:val="NormlnIMP0"/>
        <w:spacing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81E05C6" w14:textId="77777777" w:rsidR="00A66B67" w:rsidRPr="00362D95" w:rsidRDefault="00A66B67" w:rsidP="00A66B67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2D04311" w14:textId="77777777" w:rsidR="00A66B67" w:rsidRPr="00362D95" w:rsidRDefault="00A66B67" w:rsidP="00A66B67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>Článek III</w:t>
      </w:r>
    </w:p>
    <w:p w14:paraId="2AA99741" w14:textId="77777777" w:rsidR="00A66B67" w:rsidRPr="00362D95" w:rsidRDefault="00A66B67" w:rsidP="00A66B67">
      <w:pPr>
        <w:pStyle w:val="NormlnIMP0"/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362D9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362D9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362D95">
        <w:rPr>
          <w:rFonts w:asciiTheme="minorHAnsi" w:hAnsiTheme="minorHAnsi" w:cstheme="minorHAnsi"/>
          <w:b/>
          <w:color w:val="FF0000"/>
          <w:sz w:val="22"/>
          <w:szCs w:val="22"/>
        </w:rPr>
        <w:tab/>
        <w:t xml:space="preserve">            </w:t>
      </w:r>
      <w:r w:rsidR="00F85038" w:rsidRPr="00362D9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362D9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  <w:r w:rsidRPr="00362D9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71C554E" w14:textId="77777777" w:rsidR="00A66B67" w:rsidRPr="00362D95" w:rsidRDefault="00A66B67" w:rsidP="00A66B67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cs-CZ"/>
        </w:rPr>
      </w:pPr>
    </w:p>
    <w:p w14:paraId="2501701F" w14:textId="77777777" w:rsidR="00694404" w:rsidRPr="00491DBF" w:rsidRDefault="00A66B67" w:rsidP="0069440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91DBF">
        <w:rPr>
          <w:rFonts w:asciiTheme="minorHAnsi" w:eastAsia="Times New Roman" w:hAnsiTheme="minorHAnsi" w:cstheme="minorHAnsi"/>
          <w:lang w:eastAsia="cs-CZ"/>
        </w:rPr>
        <w:t>Předmětem této</w:t>
      </w:r>
      <w:r w:rsidR="006D075C" w:rsidRPr="00491DBF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491DBF">
        <w:rPr>
          <w:rFonts w:asciiTheme="minorHAnsi" w:eastAsia="Times New Roman" w:hAnsiTheme="minorHAnsi" w:cstheme="minorHAnsi"/>
          <w:lang w:eastAsia="cs-CZ"/>
        </w:rPr>
        <w:t xml:space="preserve">smlouvy je </w:t>
      </w:r>
      <w:r w:rsidR="006D075C" w:rsidRPr="00491DBF">
        <w:rPr>
          <w:rFonts w:asciiTheme="minorHAnsi" w:eastAsia="Times New Roman" w:hAnsiTheme="minorHAnsi" w:cstheme="minorHAnsi"/>
          <w:lang w:eastAsia="cs-CZ"/>
        </w:rPr>
        <w:t xml:space="preserve">úprava podmínek vyplývajících ze závazku prodávajícího k odevzdání a umožnění nabytí vlastnického práva k věci, jež je či bude předmětem koupě a je určena v této smlouvě </w:t>
      </w:r>
      <w:r w:rsidR="006D075C" w:rsidRPr="003727C0">
        <w:rPr>
          <w:rFonts w:asciiTheme="minorHAnsi" w:eastAsia="Times New Roman" w:hAnsiTheme="minorHAnsi" w:cstheme="minorHAnsi"/>
          <w:lang w:eastAsia="cs-CZ"/>
        </w:rPr>
        <w:t>kupujícím</w:t>
      </w:r>
      <w:r w:rsidR="00EA7B93" w:rsidRPr="003727C0">
        <w:rPr>
          <w:rFonts w:asciiTheme="minorHAnsi" w:eastAsia="Times New Roman" w:hAnsiTheme="minorHAnsi" w:cstheme="minorHAnsi"/>
          <w:lang w:eastAsia="cs-CZ"/>
        </w:rPr>
        <w:t xml:space="preserve"> (dle Přílohy č.1 této smlouvy)</w:t>
      </w:r>
      <w:r w:rsidR="006D075C" w:rsidRPr="003727C0">
        <w:rPr>
          <w:rFonts w:asciiTheme="minorHAnsi" w:eastAsia="Times New Roman" w:hAnsiTheme="minorHAnsi" w:cstheme="minorHAnsi"/>
          <w:lang w:eastAsia="cs-CZ"/>
        </w:rPr>
        <w:t>, a</w:t>
      </w:r>
      <w:r w:rsidR="006D075C" w:rsidRPr="00491DBF">
        <w:rPr>
          <w:rFonts w:asciiTheme="minorHAnsi" w:eastAsia="Times New Roman" w:hAnsiTheme="minorHAnsi" w:cstheme="minorHAnsi"/>
          <w:lang w:eastAsia="cs-CZ"/>
        </w:rPr>
        <w:t xml:space="preserve"> ze závazku kupujícího k převzetí věci a úhrady kupní ceny.</w:t>
      </w:r>
    </w:p>
    <w:p w14:paraId="4337267C" w14:textId="77777777" w:rsidR="00157325" w:rsidRPr="005C09D6" w:rsidRDefault="00157325" w:rsidP="0069440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62D95">
        <w:rPr>
          <w:rFonts w:asciiTheme="minorHAnsi" w:eastAsia="Times New Roman" w:hAnsiTheme="minorHAnsi" w:cstheme="minorHAnsi"/>
          <w:lang w:eastAsia="cs-CZ"/>
        </w:rPr>
        <w:t>Tato smlouva se uzavírá jako rámcová smlouva, která bude naplňována jednotlivými dílčími nákupy a odběry zboží na základě dílčích objednávek kupujícího.</w:t>
      </w:r>
    </w:p>
    <w:p w14:paraId="35CC38FE" w14:textId="77777777" w:rsidR="00157325" w:rsidRPr="00491DBF" w:rsidRDefault="00157325" w:rsidP="0069440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91DBF">
        <w:rPr>
          <w:rFonts w:asciiTheme="minorHAnsi" w:eastAsia="Times New Roman" w:hAnsiTheme="minorHAnsi" w:cstheme="minorHAnsi"/>
          <w:lang w:eastAsia="cs-CZ"/>
        </w:rPr>
        <w:t>Předmětem této smlouvy</w:t>
      </w:r>
      <w:r w:rsidR="00737ABB">
        <w:rPr>
          <w:rFonts w:asciiTheme="minorHAnsi" w:eastAsia="Times New Roman" w:hAnsiTheme="minorHAnsi" w:cstheme="minorHAnsi"/>
          <w:lang w:eastAsia="cs-CZ"/>
        </w:rPr>
        <w:t xml:space="preserve"> je nákup </w:t>
      </w:r>
      <w:r w:rsidR="00737ABB">
        <w:t xml:space="preserve">vinylových a nitrilových jednorázových vyšetřovacích rukavic </w:t>
      </w:r>
      <w:r w:rsidRPr="00737ABB">
        <w:rPr>
          <w:rFonts w:asciiTheme="minorHAnsi" w:eastAsia="Times New Roman" w:hAnsiTheme="minorHAnsi" w:cstheme="minorHAnsi"/>
          <w:lang w:eastAsia="cs-CZ"/>
        </w:rPr>
        <w:t>specifikovaných v </w:t>
      </w:r>
      <w:r w:rsidR="0021479A" w:rsidRPr="00737ABB">
        <w:rPr>
          <w:rFonts w:asciiTheme="minorHAnsi" w:eastAsia="Times New Roman" w:hAnsiTheme="minorHAnsi" w:cstheme="minorHAnsi"/>
          <w:lang w:eastAsia="cs-CZ"/>
        </w:rPr>
        <w:t>P</w:t>
      </w:r>
      <w:r w:rsidRPr="00737ABB">
        <w:rPr>
          <w:rFonts w:asciiTheme="minorHAnsi" w:eastAsia="Times New Roman" w:hAnsiTheme="minorHAnsi" w:cstheme="minorHAnsi"/>
          <w:lang w:eastAsia="cs-CZ"/>
        </w:rPr>
        <w:t>říloze č. 1 této smlouvy</w:t>
      </w:r>
      <w:r w:rsidRPr="00491DBF">
        <w:rPr>
          <w:rFonts w:asciiTheme="minorHAnsi" w:eastAsia="Times New Roman" w:hAnsiTheme="minorHAnsi" w:cstheme="minorHAnsi"/>
          <w:lang w:eastAsia="cs-CZ"/>
        </w:rPr>
        <w:t>.</w:t>
      </w:r>
    </w:p>
    <w:p w14:paraId="76B328DC" w14:textId="77777777" w:rsidR="003778A9" w:rsidRPr="00362D95" w:rsidRDefault="00F52E1E" w:rsidP="00A66B6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91DBF">
        <w:rPr>
          <w:rFonts w:asciiTheme="minorHAnsi" w:eastAsia="Times New Roman" w:hAnsiTheme="minorHAnsi" w:cstheme="minorHAnsi"/>
          <w:lang w:eastAsia="cs-CZ"/>
        </w:rPr>
        <w:t>Kupující se zavazuje předmět plnění od prodávajícího převzít</w:t>
      </w:r>
      <w:r w:rsidRPr="00362D95">
        <w:rPr>
          <w:rFonts w:asciiTheme="minorHAnsi" w:eastAsia="Times New Roman" w:hAnsiTheme="minorHAnsi" w:cstheme="minorHAnsi"/>
          <w:lang w:eastAsia="cs-CZ"/>
        </w:rPr>
        <w:t xml:space="preserve"> a zaplatit kupní cenu dle této smlouvy.</w:t>
      </w:r>
    </w:p>
    <w:p w14:paraId="52336FCA" w14:textId="77777777" w:rsidR="00985789" w:rsidRPr="00362D95" w:rsidRDefault="00985789" w:rsidP="0098578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547991" w14:textId="77777777" w:rsidR="00A66B67" w:rsidRPr="00362D95" w:rsidRDefault="00A66B67" w:rsidP="00863668">
      <w:pPr>
        <w:pStyle w:val="TSTextlnkuslovan"/>
        <w:spacing w:after="0" w:line="240" w:lineRule="auto"/>
        <w:rPr>
          <w:rFonts w:asciiTheme="minorHAnsi" w:hAnsiTheme="minorHAnsi" w:cstheme="minorHAnsi"/>
          <w:szCs w:val="22"/>
        </w:rPr>
      </w:pPr>
    </w:p>
    <w:p w14:paraId="35C879B5" w14:textId="77777777" w:rsidR="00A66B67" w:rsidRPr="00362D95" w:rsidRDefault="00A66B67" w:rsidP="00A66B6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362D95">
        <w:rPr>
          <w:rFonts w:asciiTheme="minorHAnsi" w:eastAsia="Times New Roman" w:hAnsiTheme="minorHAnsi" w:cstheme="minorHAnsi"/>
          <w:b/>
          <w:lang w:eastAsia="cs-CZ"/>
        </w:rPr>
        <w:t>Článek IV</w:t>
      </w:r>
    </w:p>
    <w:p w14:paraId="66F1D9E9" w14:textId="77777777" w:rsidR="00A66B67" w:rsidRPr="00362D95" w:rsidRDefault="00A66B67" w:rsidP="00A66B6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362D95">
        <w:rPr>
          <w:rFonts w:asciiTheme="minorHAnsi" w:eastAsia="Times New Roman" w:hAnsiTheme="minorHAnsi" w:cstheme="minorHAnsi"/>
          <w:b/>
          <w:lang w:eastAsia="cs-CZ"/>
        </w:rPr>
        <w:t>Místo</w:t>
      </w:r>
      <w:r w:rsidR="00851C35" w:rsidRPr="00362D95">
        <w:rPr>
          <w:rFonts w:asciiTheme="minorHAnsi" w:eastAsia="Times New Roman" w:hAnsiTheme="minorHAnsi" w:cstheme="minorHAnsi"/>
          <w:b/>
          <w:lang w:eastAsia="cs-CZ"/>
        </w:rPr>
        <w:t xml:space="preserve">, </w:t>
      </w:r>
      <w:r w:rsidR="004F726C" w:rsidRPr="00362D95">
        <w:rPr>
          <w:rFonts w:asciiTheme="minorHAnsi" w:eastAsia="Times New Roman" w:hAnsiTheme="minorHAnsi" w:cstheme="minorHAnsi"/>
          <w:b/>
          <w:lang w:eastAsia="cs-CZ"/>
        </w:rPr>
        <w:t>termín</w:t>
      </w:r>
      <w:r w:rsidRPr="00362D95">
        <w:rPr>
          <w:rFonts w:asciiTheme="minorHAnsi" w:eastAsia="Times New Roman" w:hAnsiTheme="minorHAnsi" w:cstheme="minorHAnsi"/>
          <w:b/>
          <w:lang w:eastAsia="cs-CZ"/>
        </w:rPr>
        <w:t xml:space="preserve"> a způsob </w:t>
      </w:r>
      <w:r w:rsidR="00146A0B" w:rsidRPr="00362D95">
        <w:rPr>
          <w:rFonts w:asciiTheme="minorHAnsi" w:eastAsia="Times New Roman" w:hAnsiTheme="minorHAnsi" w:cstheme="minorHAnsi"/>
          <w:b/>
          <w:lang w:eastAsia="cs-CZ"/>
        </w:rPr>
        <w:t>p</w:t>
      </w:r>
      <w:r w:rsidR="00851C35" w:rsidRPr="00362D95">
        <w:rPr>
          <w:rFonts w:asciiTheme="minorHAnsi" w:eastAsia="Times New Roman" w:hAnsiTheme="minorHAnsi" w:cstheme="minorHAnsi"/>
          <w:b/>
          <w:lang w:eastAsia="cs-CZ"/>
        </w:rPr>
        <w:t>lnění</w:t>
      </w:r>
    </w:p>
    <w:p w14:paraId="6741B295" w14:textId="77777777" w:rsidR="00A66B67" w:rsidRPr="00362D95" w:rsidRDefault="00A66B67" w:rsidP="00A66B67">
      <w:pPr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lang w:eastAsia="cs-CZ"/>
        </w:rPr>
      </w:pPr>
    </w:p>
    <w:p w14:paraId="76AEA7DB" w14:textId="77777777" w:rsidR="00000D6B" w:rsidRDefault="00851C35" w:rsidP="00737AB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362D95">
        <w:rPr>
          <w:rFonts w:asciiTheme="minorHAnsi" w:eastAsia="Times New Roman" w:hAnsiTheme="minorHAnsi" w:cstheme="minorHAnsi"/>
          <w:lang w:eastAsia="cs-CZ"/>
        </w:rPr>
        <w:t xml:space="preserve">Prodávající je povinen </w:t>
      </w:r>
      <w:r w:rsidR="000B6A6C">
        <w:rPr>
          <w:rFonts w:asciiTheme="minorHAnsi" w:eastAsia="Times New Roman" w:hAnsiTheme="minorHAnsi" w:cstheme="minorHAnsi"/>
          <w:lang w:eastAsia="cs-CZ"/>
        </w:rPr>
        <w:t xml:space="preserve">na základě objednávek kupujícího </w:t>
      </w:r>
      <w:r w:rsidRPr="00362D95">
        <w:rPr>
          <w:rFonts w:asciiTheme="minorHAnsi" w:eastAsia="Times New Roman" w:hAnsiTheme="minorHAnsi" w:cstheme="minorHAnsi"/>
          <w:lang w:eastAsia="cs-CZ"/>
        </w:rPr>
        <w:t xml:space="preserve">dodat zboží kupujícímu na adresu: </w:t>
      </w:r>
    </w:p>
    <w:p w14:paraId="5E6CF065" w14:textId="7DCBBE6A" w:rsidR="00280344" w:rsidRDefault="00000D6B" w:rsidP="00000D6B">
      <w:pPr>
        <w:spacing w:after="0" w:line="240" w:lineRule="auto"/>
        <w:ind w:firstLine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Dům kněžny Emmy</w:t>
      </w:r>
    </w:p>
    <w:p w14:paraId="31E8EF00" w14:textId="4FF46C3F" w:rsidR="00000D6B" w:rsidRDefault="00000D6B" w:rsidP="00000D6B">
      <w:pPr>
        <w:spacing w:after="0" w:line="240" w:lineRule="auto"/>
        <w:ind w:firstLine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Kojetická 1414</w:t>
      </w:r>
    </w:p>
    <w:p w14:paraId="0FA32217" w14:textId="5B2C26C3" w:rsidR="00000D6B" w:rsidRPr="00737ABB" w:rsidRDefault="00000D6B" w:rsidP="00000D6B">
      <w:pPr>
        <w:spacing w:after="0" w:line="240" w:lineRule="auto"/>
        <w:ind w:firstLine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277 11 Neratovice</w:t>
      </w:r>
    </w:p>
    <w:p w14:paraId="144F2C9C" w14:textId="43627BE3" w:rsidR="004F726C" w:rsidRPr="00280344" w:rsidRDefault="004F726C" w:rsidP="00934E6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280344">
        <w:rPr>
          <w:rFonts w:asciiTheme="minorHAnsi" w:eastAsia="Times New Roman" w:hAnsiTheme="minorHAnsi" w:cstheme="minorHAnsi"/>
          <w:lang w:eastAsia="cs-CZ"/>
        </w:rPr>
        <w:t xml:space="preserve">Prodávající je povinen potvrdit objednávku </w:t>
      </w:r>
      <w:r w:rsidR="000B6A6C" w:rsidRPr="00280344">
        <w:rPr>
          <w:rFonts w:asciiTheme="minorHAnsi" w:eastAsia="Times New Roman" w:hAnsiTheme="minorHAnsi" w:cstheme="minorHAnsi"/>
          <w:lang w:eastAsia="cs-CZ"/>
        </w:rPr>
        <w:t xml:space="preserve">kupujícímu </w:t>
      </w:r>
      <w:r w:rsidRPr="00280344">
        <w:rPr>
          <w:rFonts w:asciiTheme="minorHAnsi" w:eastAsia="Times New Roman" w:hAnsiTheme="minorHAnsi" w:cstheme="minorHAnsi"/>
          <w:lang w:eastAsia="cs-CZ"/>
        </w:rPr>
        <w:t xml:space="preserve">nejpozději do </w:t>
      </w:r>
      <w:r w:rsidR="00000D6B">
        <w:rPr>
          <w:rFonts w:asciiTheme="minorHAnsi" w:eastAsia="Times New Roman" w:hAnsiTheme="minorHAnsi" w:cstheme="minorHAnsi"/>
          <w:b/>
          <w:bCs/>
          <w:lang w:eastAsia="cs-CZ"/>
        </w:rPr>
        <w:t>2</w:t>
      </w:r>
      <w:r w:rsidRPr="00280344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r w:rsidR="000B6A6C" w:rsidRPr="00280344">
        <w:rPr>
          <w:rFonts w:asciiTheme="minorHAnsi" w:eastAsia="Times New Roman" w:hAnsiTheme="minorHAnsi" w:cstheme="minorHAnsi"/>
          <w:b/>
          <w:bCs/>
          <w:lang w:eastAsia="cs-CZ"/>
        </w:rPr>
        <w:t xml:space="preserve">pracovních </w:t>
      </w:r>
      <w:r w:rsidRPr="00280344">
        <w:rPr>
          <w:rFonts w:asciiTheme="minorHAnsi" w:eastAsia="Times New Roman" w:hAnsiTheme="minorHAnsi" w:cstheme="minorHAnsi"/>
          <w:b/>
          <w:bCs/>
          <w:lang w:eastAsia="cs-CZ"/>
        </w:rPr>
        <w:t>dnů</w:t>
      </w:r>
      <w:r w:rsidRPr="00280344">
        <w:rPr>
          <w:rFonts w:asciiTheme="minorHAnsi" w:eastAsia="Times New Roman" w:hAnsiTheme="minorHAnsi" w:cstheme="minorHAnsi"/>
          <w:lang w:eastAsia="cs-CZ"/>
        </w:rPr>
        <w:t xml:space="preserve"> od objednávky</w:t>
      </w:r>
      <w:r w:rsidR="00280344">
        <w:rPr>
          <w:rFonts w:asciiTheme="minorHAnsi" w:eastAsia="Times New Roman" w:hAnsiTheme="minorHAnsi" w:cstheme="minorHAnsi"/>
          <w:lang w:eastAsia="cs-CZ"/>
        </w:rPr>
        <w:t>.</w:t>
      </w:r>
    </w:p>
    <w:p w14:paraId="3C6F0EF3" w14:textId="51D5DF46" w:rsidR="00851C35" w:rsidRDefault="00851C35" w:rsidP="00934E6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362D95">
        <w:rPr>
          <w:rFonts w:asciiTheme="minorHAnsi" w:eastAsia="Times New Roman" w:hAnsiTheme="minorHAnsi" w:cstheme="minorHAnsi"/>
          <w:lang w:eastAsia="cs-CZ"/>
        </w:rPr>
        <w:t xml:space="preserve">Prodávající se zavazuje dodat kupujícímu objednané zboží nejpozději </w:t>
      </w:r>
      <w:r w:rsidRPr="000B6A6C">
        <w:rPr>
          <w:rFonts w:asciiTheme="minorHAnsi" w:eastAsia="Times New Roman" w:hAnsiTheme="minorHAnsi" w:cstheme="minorHAnsi"/>
          <w:lang w:eastAsia="cs-CZ"/>
        </w:rPr>
        <w:t xml:space="preserve">do </w:t>
      </w:r>
      <w:r w:rsidR="00000D6B">
        <w:rPr>
          <w:rFonts w:asciiTheme="minorHAnsi" w:eastAsia="Times New Roman" w:hAnsiTheme="minorHAnsi" w:cstheme="minorHAnsi"/>
          <w:b/>
          <w:bCs/>
          <w:lang w:eastAsia="cs-CZ"/>
        </w:rPr>
        <w:t>5</w:t>
      </w:r>
      <w:r w:rsidRPr="000B6A6C">
        <w:rPr>
          <w:rFonts w:asciiTheme="minorHAnsi" w:eastAsia="Times New Roman" w:hAnsiTheme="minorHAnsi" w:cstheme="minorHAnsi"/>
          <w:b/>
          <w:bCs/>
          <w:lang w:eastAsia="cs-CZ"/>
        </w:rPr>
        <w:t xml:space="preserve"> pracovních dnů</w:t>
      </w:r>
      <w:r w:rsidRPr="00362D95">
        <w:rPr>
          <w:rFonts w:asciiTheme="minorHAnsi" w:eastAsia="Times New Roman" w:hAnsiTheme="minorHAnsi" w:cstheme="minorHAnsi"/>
          <w:lang w:eastAsia="cs-CZ"/>
        </w:rPr>
        <w:t xml:space="preserve"> od </w:t>
      </w:r>
      <w:r w:rsidR="00280344">
        <w:rPr>
          <w:rFonts w:asciiTheme="minorHAnsi" w:eastAsia="Times New Roman" w:hAnsiTheme="minorHAnsi" w:cstheme="minorHAnsi"/>
          <w:lang w:eastAsia="cs-CZ"/>
        </w:rPr>
        <w:t>potvrzení</w:t>
      </w:r>
      <w:r w:rsidRPr="00362D95">
        <w:rPr>
          <w:rFonts w:asciiTheme="minorHAnsi" w:eastAsia="Times New Roman" w:hAnsiTheme="minorHAnsi" w:cstheme="minorHAnsi"/>
          <w:lang w:eastAsia="cs-CZ"/>
        </w:rPr>
        <w:t xml:space="preserve"> objednávky.</w:t>
      </w:r>
    </w:p>
    <w:p w14:paraId="0B9D558D" w14:textId="77777777" w:rsidR="009530FC" w:rsidRPr="009530FC" w:rsidRDefault="009530FC" w:rsidP="009530F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3A3F0A">
        <w:rPr>
          <w:rFonts w:asciiTheme="minorHAnsi" w:hAnsiTheme="minorHAnsi" w:cstheme="minorHAnsi"/>
          <w:sz w:val="22"/>
          <w:szCs w:val="22"/>
          <w:lang w:eastAsia="cs-CZ"/>
        </w:rPr>
        <w:t>Kupující je oprávněn na základě objednávky najednou odebrat větší či menší množství zboží za cenu uvedenou v Příloze č. 1 této smlouvy.</w:t>
      </w:r>
    </w:p>
    <w:p w14:paraId="2DE7AA76" w14:textId="77777777" w:rsidR="00A50BFF" w:rsidRDefault="00A50BFF" w:rsidP="00934E6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362D95">
        <w:rPr>
          <w:rFonts w:asciiTheme="minorHAnsi" w:eastAsia="Times New Roman" w:hAnsiTheme="minorHAnsi" w:cstheme="minorHAnsi"/>
          <w:lang w:eastAsia="cs-CZ"/>
        </w:rPr>
        <w:t>Vlastnické právo ke zboží a nebezpečí škody na něm přechází na kupujícího okamžikem jeho převzetí.</w:t>
      </w:r>
    </w:p>
    <w:p w14:paraId="2B83391A" w14:textId="77777777" w:rsidR="00A66B67" w:rsidRPr="00362D95" w:rsidRDefault="00A66B67" w:rsidP="00A66B67">
      <w:pPr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lang w:eastAsia="cs-CZ"/>
        </w:rPr>
      </w:pPr>
    </w:p>
    <w:p w14:paraId="643251D1" w14:textId="77777777" w:rsidR="00362D95" w:rsidRPr="00362D95" w:rsidRDefault="00362D95" w:rsidP="00A66B67">
      <w:pPr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lang w:eastAsia="cs-CZ"/>
        </w:rPr>
      </w:pPr>
    </w:p>
    <w:p w14:paraId="7979A1AE" w14:textId="77777777" w:rsidR="00A66B67" w:rsidRPr="00362D95" w:rsidRDefault="00A66B67" w:rsidP="00A66B67">
      <w:pPr>
        <w:suppressAutoHyphens/>
        <w:overflowPunct w:val="0"/>
        <w:autoSpaceDE w:val="0"/>
        <w:spacing w:after="0" w:line="240" w:lineRule="auto"/>
        <w:ind w:left="284" w:hanging="284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362D95">
        <w:rPr>
          <w:rFonts w:asciiTheme="minorHAnsi" w:eastAsia="Times New Roman" w:hAnsiTheme="minorHAnsi" w:cstheme="minorHAnsi"/>
          <w:b/>
          <w:lang w:eastAsia="ar-SA"/>
        </w:rPr>
        <w:t>Článek V</w:t>
      </w:r>
    </w:p>
    <w:p w14:paraId="4A3C797C" w14:textId="77777777" w:rsidR="00A66B67" w:rsidRPr="00362D95" w:rsidRDefault="00A66B67" w:rsidP="00A66B6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362D95">
        <w:rPr>
          <w:rFonts w:asciiTheme="minorHAnsi" w:eastAsia="Times New Roman" w:hAnsiTheme="minorHAnsi" w:cstheme="minorHAnsi"/>
          <w:b/>
          <w:lang w:eastAsia="cs-CZ"/>
        </w:rPr>
        <w:t xml:space="preserve">Kupní cena </w:t>
      </w:r>
    </w:p>
    <w:p w14:paraId="0D0D6BD5" w14:textId="77777777" w:rsidR="00A66B67" w:rsidRPr="00362D95" w:rsidRDefault="00A66B67" w:rsidP="00A66B67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6EE7F6D" w14:textId="77777777" w:rsidR="002611DF" w:rsidRPr="00362D95" w:rsidRDefault="00092B43" w:rsidP="00A66B67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66B67" w:rsidRPr="00491DBF">
        <w:rPr>
          <w:rFonts w:asciiTheme="minorHAnsi" w:hAnsiTheme="minorHAnsi" w:cstheme="minorHAnsi"/>
        </w:rPr>
        <w:t xml:space="preserve">Kupní cena </w:t>
      </w:r>
      <w:r w:rsidR="002611DF" w:rsidRPr="00491DBF">
        <w:rPr>
          <w:rFonts w:asciiTheme="minorHAnsi" w:hAnsiTheme="minorHAnsi" w:cstheme="minorHAnsi"/>
        </w:rPr>
        <w:t>zboží je uvedena v Příloze č. 1 této smlouvy, která</w:t>
      </w:r>
      <w:r w:rsidR="002611DF" w:rsidRPr="00362D95">
        <w:rPr>
          <w:rFonts w:asciiTheme="minorHAnsi" w:hAnsiTheme="minorHAnsi" w:cstheme="minorHAnsi"/>
        </w:rPr>
        <w:t xml:space="preserve"> je nedílnou součástí této smlouvy.</w:t>
      </w:r>
    </w:p>
    <w:p w14:paraId="169B6984" w14:textId="77777777" w:rsidR="00A66B67" w:rsidRPr="00362D95" w:rsidRDefault="002611DF" w:rsidP="00C66E21">
      <w:pPr>
        <w:pStyle w:val="Odstavecseseznamem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 xml:space="preserve">V případě, že dojde ke změně zákonné sazby DPH, je prodávající ke kupní ceně bez DPH povinen účtovat DPH v platné výši. Smluvní strany se dohodly, že v případě změny kupní ceny v důsledku změny sazby DPH není nutno ke smlouvě uzavírat dodatek. </w:t>
      </w:r>
    </w:p>
    <w:p w14:paraId="632BBC86" w14:textId="77777777" w:rsidR="00795C1F" w:rsidRPr="00280344" w:rsidRDefault="00A66B67" w:rsidP="00795C1F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0344">
        <w:rPr>
          <w:rFonts w:asciiTheme="minorHAnsi" w:hAnsiTheme="minorHAnsi" w:cstheme="minorHAnsi"/>
        </w:rPr>
        <w:t>V kupní ceně jsou zahrnuty veškeré náklady a výdaje</w:t>
      </w:r>
      <w:r w:rsidRPr="00280344">
        <w:rPr>
          <w:rFonts w:asciiTheme="minorHAnsi" w:hAnsiTheme="minorHAnsi" w:cstheme="minorHAnsi"/>
          <w:color w:val="FF0000"/>
        </w:rPr>
        <w:t xml:space="preserve"> </w:t>
      </w:r>
      <w:r w:rsidRPr="00280344">
        <w:rPr>
          <w:rFonts w:asciiTheme="minorHAnsi" w:hAnsiTheme="minorHAnsi" w:cstheme="minorHAnsi"/>
        </w:rPr>
        <w:t>prodávajícího nutné pro řádné a úplné splnění této smlouvy</w:t>
      </w:r>
      <w:r w:rsidR="008D57A4" w:rsidRPr="00280344">
        <w:rPr>
          <w:rFonts w:asciiTheme="minorHAnsi" w:hAnsiTheme="minorHAnsi" w:cstheme="minorHAnsi"/>
        </w:rPr>
        <w:t>,</w:t>
      </w:r>
      <w:r w:rsidRPr="00280344">
        <w:rPr>
          <w:rFonts w:asciiTheme="minorHAnsi" w:hAnsiTheme="minorHAnsi" w:cstheme="minorHAnsi"/>
        </w:rPr>
        <w:t xml:space="preserve"> tzn. že v kupní ceně je mj. zahrnuta i doprava do místa odevzdání a převzetí věci včetně případných poplatků,</w:t>
      </w:r>
      <w:r w:rsidR="002611DF" w:rsidRPr="00280344">
        <w:rPr>
          <w:rFonts w:asciiTheme="minorHAnsi" w:hAnsiTheme="minorHAnsi" w:cstheme="minorHAnsi"/>
        </w:rPr>
        <w:t xml:space="preserve"> nákladu za dopravu</w:t>
      </w:r>
      <w:r w:rsidR="00280344" w:rsidRPr="00280344">
        <w:rPr>
          <w:rFonts w:asciiTheme="minorHAnsi" w:hAnsiTheme="minorHAnsi" w:cstheme="minorHAnsi"/>
        </w:rPr>
        <w:t xml:space="preserve">. </w:t>
      </w:r>
    </w:p>
    <w:p w14:paraId="1FEC5D23" w14:textId="77777777" w:rsidR="00795C1F" w:rsidRDefault="00795C1F" w:rsidP="00795C1F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41B976E" w14:textId="77777777" w:rsidR="00000D6B" w:rsidRDefault="00000D6B" w:rsidP="00795C1F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04646E75" w14:textId="77777777" w:rsidR="00000D6B" w:rsidRDefault="00000D6B" w:rsidP="00795C1F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1BA16020" w14:textId="77777777" w:rsidR="00000D6B" w:rsidRDefault="00000D6B" w:rsidP="00795C1F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01EAF6D1" w14:textId="77777777" w:rsidR="00000D6B" w:rsidRPr="00362D95" w:rsidRDefault="00000D6B" w:rsidP="00795C1F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9BDD63D" w14:textId="77777777" w:rsidR="00362D95" w:rsidRPr="00362D95" w:rsidRDefault="00362D95" w:rsidP="00985789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2D0C9CA" w14:textId="77777777" w:rsidR="0059727B" w:rsidRPr="00362D95" w:rsidRDefault="0059727B" w:rsidP="0059727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62D95">
        <w:rPr>
          <w:rFonts w:asciiTheme="minorHAnsi" w:hAnsiTheme="minorHAnsi" w:cstheme="minorHAnsi"/>
          <w:b/>
        </w:rPr>
        <w:lastRenderedPageBreak/>
        <w:t>Článek VII</w:t>
      </w:r>
    </w:p>
    <w:p w14:paraId="6EDA05E0" w14:textId="77777777" w:rsidR="0059727B" w:rsidRPr="00362D95" w:rsidRDefault="0059727B" w:rsidP="0059727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62D95">
        <w:rPr>
          <w:rFonts w:asciiTheme="minorHAnsi" w:hAnsiTheme="minorHAnsi" w:cstheme="minorHAnsi"/>
          <w:b/>
        </w:rPr>
        <w:t>Platební podmínky</w:t>
      </w:r>
    </w:p>
    <w:p w14:paraId="3D2044C2" w14:textId="77777777" w:rsidR="0059727B" w:rsidRPr="00362D95" w:rsidRDefault="0059727B" w:rsidP="0059727B">
      <w:pPr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</w:p>
    <w:p w14:paraId="19FA8CFD" w14:textId="77777777" w:rsidR="0059727B" w:rsidRPr="00362D95" w:rsidRDefault="0059727B" w:rsidP="0059727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362D95">
        <w:rPr>
          <w:rFonts w:asciiTheme="minorHAnsi" w:hAnsiTheme="minorHAnsi" w:cstheme="minorHAnsi"/>
          <w:sz w:val="22"/>
          <w:szCs w:val="22"/>
          <w:lang w:eastAsia="cs-CZ"/>
        </w:rPr>
        <w:t xml:space="preserve">Právo fakturovat </w:t>
      </w:r>
      <w:r w:rsidRPr="00491DBF">
        <w:rPr>
          <w:rFonts w:asciiTheme="minorHAnsi" w:hAnsiTheme="minorHAnsi" w:cstheme="minorHAnsi"/>
          <w:sz w:val="22"/>
          <w:szCs w:val="22"/>
          <w:lang w:eastAsia="cs-CZ"/>
        </w:rPr>
        <w:t>dohodnutou cenu uvedenou v Příloze č. 1</w:t>
      </w:r>
      <w:r w:rsidRPr="00362D95">
        <w:rPr>
          <w:rFonts w:asciiTheme="minorHAnsi" w:hAnsiTheme="minorHAnsi" w:cstheme="minorHAnsi"/>
          <w:sz w:val="22"/>
          <w:szCs w:val="22"/>
          <w:lang w:eastAsia="cs-CZ"/>
        </w:rPr>
        <w:t xml:space="preserve"> této smlouvy má prodávající po </w:t>
      </w:r>
      <w:r w:rsidR="00C66E21" w:rsidRPr="00362D95">
        <w:rPr>
          <w:rFonts w:asciiTheme="minorHAnsi" w:hAnsiTheme="minorHAnsi" w:cstheme="minorHAnsi"/>
          <w:sz w:val="22"/>
          <w:szCs w:val="22"/>
          <w:lang w:eastAsia="cs-CZ"/>
        </w:rPr>
        <w:t>řádném</w:t>
      </w:r>
      <w:r w:rsidRPr="00362D95">
        <w:rPr>
          <w:rFonts w:asciiTheme="minorHAnsi" w:hAnsiTheme="minorHAnsi" w:cstheme="minorHAnsi"/>
          <w:sz w:val="22"/>
          <w:szCs w:val="22"/>
          <w:lang w:eastAsia="cs-CZ"/>
        </w:rPr>
        <w:t xml:space="preserve"> a </w:t>
      </w:r>
      <w:r w:rsidR="00280344">
        <w:rPr>
          <w:rFonts w:asciiTheme="minorHAnsi" w:hAnsiTheme="minorHAnsi" w:cstheme="minorHAnsi"/>
          <w:sz w:val="22"/>
          <w:szCs w:val="22"/>
          <w:lang w:eastAsia="cs-CZ"/>
        </w:rPr>
        <w:t>včasném dodání zboží kupujícímu dle jednotlivých objednávek.</w:t>
      </w:r>
    </w:p>
    <w:p w14:paraId="3BFF7677" w14:textId="77777777" w:rsidR="0059727B" w:rsidRDefault="0059727B" w:rsidP="00C0783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362D95">
        <w:rPr>
          <w:rFonts w:asciiTheme="minorHAnsi" w:hAnsiTheme="minorHAnsi" w:cstheme="minorHAnsi"/>
          <w:sz w:val="22"/>
          <w:szCs w:val="22"/>
        </w:rPr>
        <w:t xml:space="preserve">Podkladem pro úhradu kupní ceny dodaného zboží bude faktura, která bude mít náležitosti daňového dokladu dle zákona č. 235/2004 Sb., o dani z přidané hodnoty, v platném znění (dále jen „faktura“). </w:t>
      </w:r>
    </w:p>
    <w:p w14:paraId="527081AE" w14:textId="6419738D" w:rsidR="006224CB" w:rsidRPr="00000D6B" w:rsidRDefault="000E7431" w:rsidP="00000D6B">
      <w:pPr>
        <w:pStyle w:val="NormlnIMP0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0D6B">
        <w:rPr>
          <w:rFonts w:asciiTheme="minorHAnsi" w:hAnsiTheme="minorHAnsi" w:cstheme="minorHAnsi"/>
          <w:sz w:val="22"/>
          <w:szCs w:val="22"/>
        </w:rPr>
        <w:t xml:space="preserve">Lhůta splatnosti faktury je stanovena </w:t>
      </w:r>
      <w:r w:rsidR="00280344" w:rsidRPr="00000D6B">
        <w:rPr>
          <w:rFonts w:asciiTheme="minorHAnsi" w:hAnsiTheme="minorHAnsi" w:cstheme="minorHAnsi"/>
          <w:sz w:val="22"/>
          <w:szCs w:val="22"/>
        </w:rPr>
        <w:t>14</w:t>
      </w:r>
      <w:r w:rsidRPr="00000D6B">
        <w:rPr>
          <w:rFonts w:asciiTheme="minorHAnsi" w:hAnsiTheme="minorHAnsi" w:cstheme="minorHAnsi"/>
          <w:sz w:val="22"/>
          <w:szCs w:val="22"/>
        </w:rPr>
        <w:t xml:space="preserve"> dnů od doručení faktury kupujícímu. Doručení faktury provede </w:t>
      </w:r>
      <w:r w:rsidR="00C95805" w:rsidRPr="00000D6B">
        <w:rPr>
          <w:rFonts w:asciiTheme="minorHAnsi" w:hAnsiTheme="minorHAnsi" w:cstheme="minorHAnsi"/>
          <w:sz w:val="22"/>
          <w:szCs w:val="22"/>
        </w:rPr>
        <w:t>prodávající elektronicky e-mailem na adresu</w:t>
      </w:r>
      <w:r w:rsidR="00000D6B" w:rsidRPr="00000D6B">
        <w:rPr>
          <w:rFonts w:asciiTheme="minorHAnsi" w:hAnsiTheme="minorHAnsi" w:cstheme="minorHAnsi"/>
          <w:sz w:val="22"/>
          <w:szCs w:val="22"/>
        </w:rPr>
        <w:t xml:space="preserve">: </w:t>
      </w:r>
      <w:hyperlink r:id="rId5" w:history="1">
        <w:r w:rsidR="00000D6B" w:rsidRPr="00000D6B">
          <w:rPr>
            <w:rStyle w:val="Hypertextovodkaz"/>
            <w:rFonts w:asciiTheme="minorHAnsi" w:hAnsiTheme="minorHAnsi" w:cstheme="minorHAnsi"/>
            <w:sz w:val="22"/>
            <w:szCs w:val="22"/>
          </w:rPr>
          <w:t>dke@demmy.cz</w:t>
        </w:r>
      </w:hyperlink>
      <w:r w:rsidR="00000D6B" w:rsidRPr="00000D6B">
        <w:rPr>
          <w:rFonts w:asciiTheme="minorHAnsi" w:hAnsiTheme="minorHAnsi" w:cstheme="minorHAnsi"/>
          <w:sz w:val="22"/>
          <w:szCs w:val="22"/>
        </w:rPr>
        <w:t xml:space="preserve">; </w:t>
      </w:r>
      <w:hyperlink r:id="rId6" w:history="1">
        <w:r w:rsidR="00000D6B" w:rsidRPr="00000D6B">
          <w:rPr>
            <w:rStyle w:val="Hypertextovodkaz"/>
            <w:rFonts w:asciiTheme="minorHAnsi" w:hAnsiTheme="minorHAnsi" w:cstheme="minorHAnsi"/>
            <w:sz w:val="22"/>
            <w:szCs w:val="22"/>
          </w:rPr>
          <w:t>sestakova@demmy.cz</w:t>
        </w:r>
      </w:hyperlink>
      <w:r w:rsidR="00000D6B" w:rsidRPr="00000D6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12BD0DE" w14:textId="77777777" w:rsidR="00A66B67" w:rsidRPr="005C09D6" w:rsidRDefault="000122FB" w:rsidP="005C09D6">
      <w:pPr>
        <w:pStyle w:val="NormlnIMP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00D6B">
        <w:rPr>
          <w:rFonts w:asciiTheme="minorHAnsi" w:hAnsiTheme="minorHAnsi" w:cstheme="minorHAnsi"/>
          <w:sz w:val="22"/>
          <w:szCs w:val="22"/>
        </w:rPr>
        <w:t>N</w:t>
      </w:r>
      <w:r w:rsidR="00A66B67" w:rsidRPr="00000D6B">
        <w:rPr>
          <w:rFonts w:asciiTheme="minorHAnsi" w:hAnsiTheme="minorHAnsi" w:cstheme="minorHAnsi"/>
          <w:sz w:val="22"/>
          <w:szCs w:val="22"/>
        </w:rPr>
        <w:t>ebude-li faktura obsahovat některou náležitost stanovenou touto smlouvou nebo budou-li údaje uvedeny chybně, je smluvní</w:t>
      </w:r>
      <w:r w:rsidR="00A66B67" w:rsidRPr="00362D95">
        <w:rPr>
          <w:rFonts w:asciiTheme="minorHAnsi" w:hAnsiTheme="minorHAnsi" w:cstheme="minorHAnsi"/>
          <w:sz w:val="22"/>
          <w:szCs w:val="22"/>
        </w:rPr>
        <w:t xml:space="preserve"> strana oprávněna vadnou fakturu před uplynutím lhůty splatnosti vrátit druhé smluvní straně bez zaplacení k provedení opravy. Ve vrácené faktuře (na titulní straně) vyznačí smluvní strana důvod vrácení. Smluvní strana provede opravu vystavením nové faktury. Vrátí-li smluvní strana vadnou fakturu druhé smluvní straně, přestává běžet původní lhůta splatnosti. Nová lhůta splatnosti běží opět ode dne doručení nově vyhotovené (opravené) faktury.</w:t>
      </w:r>
    </w:p>
    <w:p w14:paraId="48F8BAA0" w14:textId="77777777" w:rsidR="00A66B67" w:rsidRPr="005C09D6" w:rsidRDefault="00A66B67" w:rsidP="005C09D6">
      <w:pPr>
        <w:pStyle w:val="NormlnIMP0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C09D6">
        <w:rPr>
          <w:rFonts w:asciiTheme="minorHAnsi" w:hAnsiTheme="minorHAnsi" w:cstheme="minorHAnsi"/>
          <w:sz w:val="22"/>
          <w:szCs w:val="22"/>
        </w:rPr>
        <w:t>Povinnost zaplatit je splněna dnem připsání příslušné částky na účet prodávajícího uvedený v článku I této smlouvy</w:t>
      </w:r>
      <w:r w:rsidR="00113CBE" w:rsidRPr="005C09D6">
        <w:rPr>
          <w:rFonts w:asciiTheme="minorHAnsi" w:hAnsiTheme="minorHAnsi" w:cstheme="minorHAnsi"/>
          <w:sz w:val="22"/>
          <w:szCs w:val="22"/>
        </w:rPr>
        <w:t>.</w:t>
      </w:r>
      <w:r w:rsidRPr="005C09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1C6E23" w14:textId="77777777" w:rsidR="00A66B67" w:rsidRPr="005C09D6" w:rsidRDefault="00A66B67" w:rsidP="00280344">
      <w:pPr>
        <w:pStyle w:val="NormlnIMP0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2B9D84F" w14:textId="77777777" w:rsidR="006224CB" w:rsidRPr="00362D95" w:rsidRDefault="006224CB" w:rsidP="006224CB">
      <w:pPr>
        <w:pStyle w:val="NormlnIMP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AC0CE4" w14:textId="77777777" w:rsidR="006224CB" w:rsidRPr="00362D95" w:rsidRDefault="006224CB" w:rsidP="006224CB">
      <w:pPr>
        <w:pStyle w:val="NormlnIMP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775787" w14:textId="77777777" w:rsidR="00A66B67" w:rsidRPr="00362D95" w:rsidRDefault="00A66B67" w:rsidP="00A66B67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033964" w:rsidRPr="00362D95">
        <w:rPr>
          <w:rFonts w:asciiTheme="minorHAnsi" w:hAnsiTheme="minorHAnsi" w:cstheme="minorHAnsi"/>
          <w:b/>
          <w:sz w:val="22"/>
          <w:szCs w:val="22"/>
        </w:rPr>
        <w:t>VIII</w:t>
      </w:r>
    </w:p>
    <w:p w14:paraId="3265A192" w14:textId="77777777" w:rsidR="00A66B67" w:rsidRPr="00362D95" w:rsidRDefault="00A66B67" w:rsidP="00A66B67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>Záruční podmínky a odpovědnost za vady</w:t>
      </w:r>
    </w:p>
    <w:p w14:paraId="7FF43B79" w14:textId="77777777" w:rsidR="00A66B67" w:rsidRPr="00362D95" w:rsidRDefault="00A66B67" w:rsidP="00A66B67">
      <w:pPr>
        <w:pStyle w:val="NormlnIMP0"/>
        <w:spacing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79A7E34" w14:textId="77777777" w:rsidR="00A66B67" w:rsidRPr="00362D95" w:rsidRDefault="00A66B67" w:rsidP="00A66B67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iCs/>
          <w:sz w:val="22"/>
          <w:szCs w:val="22"/>
        </w:rPr>
        <w:t>Pr</w:t>
      </w:r>
      <w:r w:rsidR="00C35474" w:rsidRPr="00362D95">
        <w:rPr>
          <w:rFonts w:asciiTheme="minorHAnsi" w:hAnsiTheme="minorHAnsi" w:cstheme="minorHAnsi"/>
          <w:iCs/>
          <w:sz w:val="22"/>
          <w:szCs w:val="22"/>
        </w:rPr>
        <w:t>áva kupujícího z odpovědnosti za vady zboží se řídí ust</w:t>
      </w:r>
      <w:r w:rsidR="00C35474" w:rsidRPr="00C66E21">
        <w:rPr>
          <w:rFonts w:asciiTheme="minorHAnsi" w:hAnsiTheme="minorHAnsi" w:cstheme="minorHAnsi"/>
          <w:iCs/>
          <w:sz w:val="22"/>
          <w:szCs w:val="22"/>
        </w:rPr>
        <w:t>. § 2099 a</w:t>
      </w:r>
      <w:r w:rsidR="00C35474" w:rsidRPr="00362D95">
        <w:rPr>
          <w:rFonts w:asciiTheme="minorHAnsi" w:hAnsiTheme="minorHAnsi" w:cstheme="minorHAnsi"/>
          <w:iCs/>
          <w:sz w:val="22"/>
          <w:szCs w:val="22"/>
        </w:rPr>
        <w:t xml:space="preserve"> násl. zákona č. 89/2012 Sb., občanského zákoníku, ve znění pozdějších předpisů, není-li stanoveno jinak.</w:t>
      </w:r>
    </w:p>
    <w:p w14:paraId="5CE8646F" w14:textId="77777777" w:rsidR="00C35474" w:rsidRPr="00362D95" w:rsidRDefault="00C35474" w:rsidP="00A66B67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iCs/>
          <w:sz w:val="22"/>
          <w:szCs w:val="22"/>
        </w:rPr>
        <w:t>Prodávající neodpovídá za vady, které byly způsobeny nesprávným užíváním uživatele nebo třetí osobou.</w:t>
      </w:r>
    </w:p>
    <w:p w14:paraId="5A61E478" w14:textId="77777777" w:rsidR="00C35474" w:rsidRPr="00362D95" w:rsidRDefault="00C35474" w:rsidP="00A66B67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iCs/>
          <w:sz w:val="22"/>
          <w:szCs w:val="22"/>
        </w:rPr>
        <w:t xml:space="preserve">Veškeré vady je kupující povinen uplatnit u prodávajícího bez zbytečného odkladu poté, kdy vadu zjistil, a to formou písemného oznámení (např. e-mailem) obsahujícího co </w:t>
      </w:r>
      <w:r w:rsidR="00E7646D" w:rsidRPr="00362D95">
        <w:rPr>
          <w:rFonts w:asciiTheme="minorHAnsi" w:hAnsiTheme="minorHAnsi" w:cstheme="minorHAnsi"/>
          <w:iCs/>
          <w:sz w:val="22"/>
          <w:szCs w:val="22"/>
        </w:rPr>
        <w:t>nejpodrobnější</w:t>
      </w:r>
      <w:r w:rsidRPr="00362D95">
        <w:rPr>
          <w:rFonts w:asciiTheme="minorHAnsi" w:hAnsiTheme="minorHAnsi" w:cstheme="minorHAnsi"/>
          <w:iCs/>
          <w:sz w:val="22"/>
          <w:szCs w:val="22"/>
        </w:rPr>
        <w:t xml:space="preserve"> specifikaci zjištěné vady</w:t>
      </w:r>
      <w:r w:rsidR="00E7646D" w:rsidRPr="00362D95">
        <w:rPr>
          <w:rFonts w:asciiTheme="minorHAnsi" w:hAnsiTheme="minorHAnsi" w:cstheme="minorHAnsi"/>
          <w:iCs/>
          <w:sz w:val="22"/>
          <w:szCs w:val="22"/>
        </w:rPr>
        <w:t xml:space="preserve"> (dále též „reklamace“)</w:t>
      </w:r>
    </w:p>
    <w:p w14:paraId="7886A9E1" w14:textId="77777777" w:rsidR="00E7646D" w:rsidRPr="00362D95" w:rsidRDefault="00E7646D" w:rsidP="00A66B67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iCs/>
          <w:sz w:val="22"/>
          <w:szCs w:val="22"/>
        </w:rPr>
        <w:t>Při uplatnění reklamace je kupující pov</w:t>
      </w:r>
      <w:r w:rsidR="00546A62">
        <w:rPr>
          <w:rFonts w:asciiTheme="minorHAnsi" w:hAnsiTheme="minorHAnsi" w:cstheme="minorHAnsi"/>
          <w:iCs/>
          <w:sz w:val="22"/>
          <w:szCs w:val="22"/>
        </w:rPr>
        <w:t>inen uvést, v čem spatřuje vady</w:t>
      </w:r>
      <w:r w:rsidRPr="00362D95">
        <w:rPr>
          <w:rFonts w:asciiTheme="minorHAnsi" w:hAnsiTheme="minorHAnsi" w:cstheme="minorHAnsi"/>
          <w:iCs/>
          <w:sz w:val="22"/>
          <w:szCs w:val="22"/>
        </w:rPr>
        <w:t xml:space="preserve"> dodaného zboží. Uplatňuje-li kupující reklamaci vadného zboží u prodávajícího, má se za to, že požaduje jeho výměnu za bezvadné, neuvede-li v reklamaci jinak, nebo nedohodnou-li se smluvní </w:t>
      </w:r>
      <w:r w:rsidR="00C66E21" w:rsidRPr="00362D95">
        <w:rPr>
          <w:rFonts w:asciiTheme="minorHAnsi" w:hAnsiTheme="minorHAnsi" w:cstheme="minorHAnsi"/>
          <w:iCs/>
          <w:sz w:val="22"/>
          <w:szCs w:val="22"/>
        </w:rPr>
        <w:t>strany jinak</w:t>
      </w:r>
      <w:r w:rsidRPr="00362D95">
        <w:rPr>
          <w:rFonts w:asciiTheme="minorHAnsi" w:hAnsiTheme="minorHAnsi" w:cstheme="minorHAnsi"/>
          <w:iCs/>
          <w:sz w:val="22"/>
          <w:szCs w:val="22"/>
        </w:rPr>
        <w:t>.</w:t>
      </w:r>
    </w:p>
    <w:p w14:paraId="61301838" w14:textId="77777777" w:rsidR="00E7646D" w:rsidRPr="00362D95" w:rsidRDefault="00E7646D" w:rsidP="00A66B67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iCs/>
          <w:sz w:val="22"/>
          <w:szCs w:val="22"/>
        </w:rPr>
        <w:t>Kupující je povinen umožnit prodávajícímu odstranění vady.</w:t>
      </w:r>
    </w:p>
    <w:p w14:paraId="0D1E0360" w14:textId="77777777" w:rsidR="00E7646D" w:rsidRPr="00362D95" w:rsidRDefault="00E7646D" w:rsidP="00A66B67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iCs/>
          <w:sz w:val="22"/>
          <w:szCs w:val="22"/>
        </w:rPr>
        <w:t>O odstranění reklamované vady bude mezi smluvními stranami sepsán předávací protokol, ve kterém kupující buď potvrdí odstranění vady, nebo uvede důvody, pro které odmítá zboží převzít.</w:t>
      </w:r>
    </w:p>
    <w:p w14:paraId="537423FC" w14:textId="77777777" w:rsidR="00E7646D" w:rsidRPr="00362D95" w:rsidRDefault="00E7646D" w:rsidP="00AC2D72">
      <w:pPr>
        <w:pStyle w:val="NormlnIMP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955789" w14:textId="77777777" w:rsidR="00A66B67" w:rsidRPr="00362D95" w:rsidRDefault="00A66B67" w:rsidP="00A66B67">
      <w:pPr>
        <w:pStyle w:val="NormlnIMP0"/>
        <w:spacing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14BE634" w14:textId="77777777" w:rsidR="00A66B67" w:rsidRPr="00362D95" w:rsidRDefault="00A66B67" w:rsidP="00A66B6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7CB4503" w14:textId="77777777" w:rsidR="00A66B67" w:rsidRPr="00362D95" w:rsidRDefault="00A66B67" w:rsidP="00A66B67">
      <w:pPr>
        <w:keepNext/>
        <w:spacing w:after="0" w:line="240" w:lineRule="auto"/>
        <w:ind w:right="-284"/>
        <w:jc w:val="center"/>
        <w:outlineLvl w:val="0"/>
        <w:rPr>
          <w:rFonts w:asciiTheme="minorHAnsi" w:eastAsia="Times New Roman" w:hAnsiTheme="minorHAnsi" w:cstheme="minorHAnsi"/>
          <w:b/>
          <w:caps/>
          <w:snapToGrid w:val="0"/>
          <w:lang w:eastAsia="cs-CZ"/>
        </w:rPr>
      </w:pPr>
      <w:r w:rsidRPr="00362D95">
        <w:rPr>
          <w:rFonts w:asciiTheme="minorHAnsi" w:eastAsia="Times New Roman" w:hAnsiTheme="minorHAnsi" w:cstheme="minorHAnsi"/>
          <w:b/>
          <w:snapToGrid w:val="0"/>
          <w:lang w:eastAsia="cs-CZ"/>
        </w:rPr>
        <w:t>Článek</w:t>
      </w:r>
      <w:r w:rsidRPr="00362D95">
        <w:rPr>
          <w:rFonts w:asciiTheme="minorHAnsi" w:eastAsia="Times New Roman" w:hAnsiTheme="minorHAnsi" w:cstheme="minorHAnsi"/>
          <w:b/>
          <w:caps/>
          <w:snapToGrid w:val="0"/>
          <w:lang w:eastAsia="cs-CZ"/>
        </w:rPr>
        <w:t xml:space="preserve"> X</w:t>
      </w:r>
    </w:p>
    <w:p w14:paraId="0C23620E" w14:textId="77777777" w:rsidR="00A66B67" w:rsidRPr="00362D95" w:rsidRDefault="00B3179A" w:rsidP="00A66B67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>Zánik smlouvy</w:t>
      </w:r>
    </w:p>
    <w:p w14:paraId="44755E05" w14:textId="77777777" w:rsidR="00A66B67" w:rsidRPr="00362D95" w:rsidRDefault="00A66B67" w:rsidP="00A66B67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180AC9BB" w14:textId="77777777" w:rsidR="002D52CD" w:rsidRPr="00222524" w:rsidRDefault="002D52CD" w:rsidP="00A66B67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2524">
        <w:rPr>
          <w:rFonts w:asciiTheme="minorHAnsi" w:hAnsiTheme="minorHAnsi" w:cstheme="minorHAnsi"/>
          <w:sz w:val="22"/>
          <w:szCs w:val="22"/>
        </w:rPr>
        <w:t>Smlouva je uzavřena na jeden kalendářní rok od podpisu smlouvy, nebo do vyčerpání limitu počtu rukavic dle přílohy č.1.</w:t>
      </w:r>
    </w:p>
    <w:p w14:paraId="7CCF3C66" w14:textId="7EAB989D" w:rsidR="005738DB" w:rsidRPr="00C66E21" w:rsidRDefault="005738DB" w:rsidP="00A66B67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6E21">
        <w:rPr>
          <w:rFonts w:asciiTheme="minorHAnsi" w:hAnsiTheme="minorHAnsi" w:cstheme="minorHAnsi"/>
          <w:sz w:val="22"/>
          <w:szCs w:val="22"/>
        </w:rPr>
        <w:t>Smlouva může být před uplynutím sjednané doby ukončena v těchto případech:</w:t>
      </w:r>
    </w:p>
    <w:p w14:paraId="354D054C" w14:textId="77777777" w:rsidR="005738DB" w:rsidRPr="00C66E21" w:rsidRDefault="005738DB" w:rsidP="005738DB">
      <w:pPr>
        <w:pStyle w:val="NormlnIMP0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E21">
        <w:rPr>
          <w:rFonts w:asciiTheme="minorHAnsi" w:hAnsiTheme="minorHAnsi" w:cstheme="minorHAnsi"/>
          <w:sz w:val="22"/>
          <w:szCs w:val="22"/>
        </w:rPr>
        <w:t>Písemnou dohodou smluvních stran</w:t>
      </w:r>
    </w:p>
    <w:p w14:paraId="66D11258" w14:textId="77777777" w:rsidR="00344BCB" w:rsidRPr="00362D95" w:rsidRDefault="00344BCB" w:rsidP="00344BCB">
      <w:pPr>
        <w:pStyle w:val="NormlnIMP0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Kupující může od smlouvy odstoupit v případě následujících podstatných porušení smlouvy:</w:t>
      </w:r>
    </w:p>
    <w:p w14:paraId="7DB99CB9" w14:textId="77777777" w:rsidR="00344BCB" w:rsidRPr="00362D95" w:rsidRDefault="00344BCB" w:rsidP="00344BCB">
      <w:pPr>
        <w:pStyle w:val="NormlnIMP0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v případě opakovaného (nejméně 2x) nedodání zboží prodávajícím ve stanovené době plnění,</w:t>
      </w:r>
    </w:p>
    <w:p w14:paraId="54BE4E7B" w14:textId="77777777" w:rsidR="00344BCB" w:rsidRPr="00362D95" w:rsidRDefault="00344BCB" w:rsidP="00344BCB">
      <w:pPr>
        <w:pStyle w:val="NormlnIMP0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lastRenderedPageBreak/>
        <w:t>pokud má dodané zboží opakovaně (nejméně ve dvou dodávkách) vady, které jej činí neupotřebitelným nebo nemá vlastnosti, které si kupující vymínil nebo o kterých ho prodávající ujistil</w:t>
      </w:r>
      <w:r w:rsidR="00B3179A" w:rsidRPr="00362D95">
        <w:rPr>
          <w:rFonts w:asciiTheme="minorHAnsi" w:hAnsiTheme="minorHAnsi" w:cstheme="minorHAnsi"/>
          <w:sz w:val="22"/>
          <w:szCs w:val="22"/>
        </w:rPr>
        <w:t>.</w:t>
      </w:r>
    </w:p>
    <w:p w14:paraId="23D5A678" w14:textId="77777777" w:rsidR="00A66B67" w:rsidRPr="00362D95" w:rsidRDefault="00A66B67" w:rsidP="00344BCB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 xml:space="preserve">Prodávající je oprávněn odstoupit od této smlouvy v případě, pokud je kupující </w:t>
      </w:r>
      <w:r w:rsidR="00344BCB" w:rsidRPr="00362D95">
        <w:rPr>
          <w:rFonts w:asciiTheme="minorHAnsi" w:hAnsiTheme="minorHAnsi" w:cstheme="minorHAnsi"/>
          <w:sz w:val="22"/>
          <w:szCs w:val="22"/>
        </w:rPr>
        <w:t xml:space="preserve">opakovaně (nejméně 2x) </w:t>
      </w:r>
      <w:r w:rsidRPr="00362D95">
        <w:rPr>
          <w:rFonts w:asciiTheme="minorHAnsi" w:hAnsiTheme="minorHAnsi" w:cstheme="minorHAnsi"/>
          <w:sz w:val="22"/>
          <w:szCs w:val="22"/>
        </w:rPr>
        <w:t>v prodlení s úhradou kupní ceny.</w:t>
      </w:r>
    </w:p>
    <w:p w14:paraId="565FFEA4" w14:textId="77777777" w:rsidR="00A66B67" w:rsidRPr="00362D95" w:rsidRDefault="00A66B67" w:rsidP="0001724B">
      <w:pPr>
        <w:pStyle w:val="NormlnIMP0"/>
        <w:numPr>
          <w:ilvl w:val="0"/>
          <w:numId w:val="20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 xml:space="preserve">Odstoupením smlouva zaniká dnem, kdy bude oznámení o odstoupení doručeno druhé smluvní straně. </w:t>
      </w:r>
    </w:p>
    <w:p w14:paraId="3BB8CA7F" w14:textId="77777777" w:rsidR="00B3179A" w:rsidRPr="00362D95" w:rsidRDefault="00B3179A" w:rsidP="0001724B">
      <w:pPr>
        <w:pStyle w:val="NormlnIMP0"/>
        <w:numPr>
          <w:ilvl w:val="0"/>
          <w:numId w:val="20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Obě smluvní strany mohou tuto smlouvu kdykoliv písemně vypovědět. Výpovědní lhůta činí 1 měsíc a počíná běžet prvním dnem kalendářního měsíce následujícího po doručení výpovědi druhé smluvní straně.</w:t>
      </w:r>
    </w:p>
    <w:p w14:paraId="3B3D39B6" w14:textId="77777777" w:rsidR="00A66B67" w:rsidRPr="00362D95" w:rsidRDefault="00A66B67" w:rsidP="00A66B67">
      <w:pPr>
        <w:pStyle w:val="NormlnIMP0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6DBD136" w14:textId="77777777" w:rsidR="00A66B67" w:rsidRPr="00362D95" w:rsidRDefault="00A66B67" w:rsidP="00A66B67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9F5D325" w14:textId="77777777" w:rsidR="00B3179A" w:rsidRPr="00362D95" w:rsidRDefault="00B3179A" w:rsidP="00B3179A">
      <w:pPr>
        <w:keepNext/>
        <w:spacing w:after="0" w:line="240" w:lineRule="auto"/>
        <w:ind w:right="-284"/>
        <w:jc w:val="center"/>
        <w:outlineLvl w:val="0"/>
        <w:rPr>
          <w:rFonts w:asciiTheme="minorHAnsi" w:eastAsia="Times New Roman" w:hAnsiTheme="minorHAnsi" w:cstheme="minorHAnsi"/>
          <w:b/>
          <w:caps/>
          <w:snapToGrid w:val="0"/>
          <w:lang w:eastAsia="cs-CZ"/>
        </w:rPr>
      </w:pPr>
      <w:r w:rsidRPr="00362D95">
        <w:rPr>
          <w:rFonts w:asciiTheme="minorHAnsi" w:eastAsia="Times New Roman" w:hAnsiTheme="minorHAnsi" w:cstheme="minorHAnsi"/>
          <w:b/>
          <w:snapToGrid w:val="0"/>
          <w:lang w:eastAsia="cs-CZ"/>
        </w:rPr>
        <w:t>Článek</w:t>
      </w:r>
      <w:r w:rsidRPr="00362D95">
        <w:rPr>
          <w:rFonts w:asciiTheme="minorHAnsi" w:eastAsia="Times New Roman" w:hAnsiTheme="minorHAnsi" w:cstheme="minorHAnsi"/>
          <w:b/>
          <w:caps/>
          <w:snapToGrid w:val="0"/>
          <w:lang w:eastAsia="cs-CZ"/>
        </w:rPr>
        <w:t xml:space="preserve"> XI</w:t>
      </w:r>
    </w:p>
    <w:p w14:paraId="56B1F3B4" w14:textId="77777777" w:rsidR="00B3179A" w:rsidRPr="00362D95" w:rsidRDefault="00B3179A" w:rsidP="00B3179A">
      <w:pPr>
        <w:pStyle w:val="NormlnIMP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D95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03DF2240" w14:textId="77777777" w:rsidR="00A66B67" w:rsidRPr="00362D95" w:rsidRDefault="00A66B67" w:rsidP="00A66B67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231AD45" w14:textId="77777777" w:rsidR="00A66B67" w:rsidRPr="00362D95" w:rsidRDefault="00A66B67" w:rsidP="008C51F3">
      <w:pPr>
        <w:pStyle w:val="NormlnIMP0"/>
        <w:numPr>
          <w:ilvl w:val="0"/>
          <w:numId w:val="36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Pr</w:t>
      </w:r>
      <w:r w:rsidR="00F57FE1" w:rsidRPr="00362D95">
        <w:rPr>
          <w:rFonts w:asciiTheme="minorHAnsi" w:hAnsiTheme="minorHAnsi" w:cstheme="minorHAnsi"/>
          <w:sz w:val="22"/>
          <w:szCs w:val="22"/>
        </w:rPr>
        <w:t>ávní vztahy touto smlouvou neupravené se řídí zákonem č. 89/2012 Sb., občanským zákoníkem, ve znění pozdějších předpisů.</w:t>
      </w:r>
    </w:p>
    <w:p w14:paraId="66D0F67F" w14:textId="77777777" w:rsidR="00F57FE1" w:rsidRPr="00362D95" w:rsidRDefault="003D50B1" w:rsidP="00F57FE1">
      <w:pPr>
        <w:widowControl w:val="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Doplňování nebo změnu </w:t>
      </w:r>
      <w:r w:rsidR="00F57FE1" w:rsidRPr="00362D95">
        <w:rPr>
          <w:rFonts w:asciiTheme="minorHAnsi" w:hAnsiTheme="minorHAnsi" w:cstheme="minorHAnsi"/>
        </w:rPr>
        <w:t>této smlouvy lze provádět jen se souhlasem obou smluvních stran, a to pouze formou písemných, datovaných, vzestupně číslovaných a takto označených dodatků.</w:t>
      </w:r>
    </w:p>
    <w:p w14:paraId="798D5C72" w14:textId="77777777" w:rsidR="00A66B67" w:rsidRPr="00362D95" w:rsidRDefault="00A66B67" w:rsidP="00F57FE1">
      <w:pPr>
        <w:pStyle w:val="NormlnIMP0"/>
        <w:numPr>
          <w:ilvl w:val="0"/>
          <w:numId w:val="36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227567453"/>
      <w:r w:rsidRPr="00362D95">
        <w:rPr>
          <w:rFonts w:asciiTheme="minorHAnsi" w:hAnsiTheme="minorHAnsi" w:cstheme="minorHAnsi"/>
          <w:sz w:val="22"/>
          <w:szCs w:val="22"/>
        </w:rPr>
        <w:t xml:space="preserve">Veškeré písemnosti podle této smlouvy se doručují smluvní straně na adresu uvedenou v záhlaví této smlouvy, a to osobně nebo prostřednictvím držitele poštovní licence doporučeně s dodejkou. </w:t>
      </w:r>
      <w:bookmarkStart w:id="1" w:name="_Toc226944187"/>
      <w:bookmarkStart w:id="2" w:name="_Toc226944293"/>
      <w:bookmarkStart w:id="3" w:name="_Toc226944351"/>
      <w:bookmarkEnd w:id="0"/>
      <w:bookmarkEnd w:id="1"/>
      <w:bookmarkEnd w:id="2"/>
      <w:bookmarkEnd w:id="3"/>
      <w:r w:rsidRPr="00362D95">
        <w:rPr>
          <w:rFonts w:asciiTheme="minorHAnsi" w:hAnsiTheme="minorHAnsi" w:cstheme="minorHAnsi"/>
          <w:sz w:val="22"/>
          <w:szCs w:val="22"/>
        </w:rPr>
        <w:t>Jestliže se prostřednictvím držitele poštovní licence nepodaří doručit písemnost smluvní straně, považuje se pro účely této smlouvy poslední den úložní doby za den jejího doručení, i když se adresát o jejím doručování nedozvěděl.</w:t>
      </w:r>
    </w:p>
    <w:p w14:paraId="3F207A59" w14:textId="77777777" w:rsidR="00A66B67" w:rsidRPr="00362D95" w:rsidRDefault="00A66B67" w:rsidP="00F57FE1">
      <w:pPr>
        <w:widowControl w:val="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 xml:space="preserve">Osoby podepisující tuto smlouvu svým podpisem stvrzují platnost svých jednatelských </w:t>
      </w:r>
      <w:r w:rsidRPr="00362D95">
        <w:rPr>
          <w:rFonts w:asciiTheme="minorHAnsi" w:hAnsiTheme="minorHAnsi" w:cstheme="minorHAnsi"/>
        </w:rPr>
        <w:br/>
        <w:t>oprávnění.</w:t>
      </w:r>
    </w:p>
    <w:p w14:paraId="5C0288C3" w14:textId="77777777" w:rsidR="00A66B67" w:rsidRPr="00362D95" w:rsidRDefault="00A66B67" w:rsidP="00F57FE1">
      <w:pPr>
        <w:widowControl w:val="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 xml:space="preserve">Smlouva je vyhotovena ve </w:t>
      </w:r>
      <w:r w:rsidR="00F57FE1" w:rsidRPr="00362D95">
        <w:rPr>
          <w:rFonts w:asciiTheme="minorHAnsi" w:hAnsiTheme="minorHAnsi" w:cstheme="minorHAnsi"/>
        </w:rPr>
        <w:t>dvou</w:t>
      </w:r>
      <w:r w:rsidRPr="00362D95">
        <w:rPr>
          <w:rFonts w:asciiTheme="minorHAnsi" w:hAnsiTheme="minorHAnsi" w:cstheme="minorHAnsi"/>
        </w:rPr>
        <w:t xml:space="preserve"> stejnopisech podepsaných oprávněnými zástupci </w:t>
      </w:r>
      <w:r w:rsidRPr="00362D95">
        <w:rPr>
          <w:rFonts w:asciiTheme="minorHAnsi" w:hAnsiTheme="minorHAnsi" w:cstheme="minorHAnsi"/>
        </w:rPr>
        <w:br/>
        <w:t xml:space="preserve">smluvních stran, přičemž kupující obdrží </w:t>
      </w:r>
      <w:r w:rsidR="00171C39" w:rsidRPr="00362D95">
        <w:rPr>
          <w:rFonts w:asciiTheme="minorHAnsi" w:hAnsiTheme="minorHAnsi" w:cstheme="minorHAnsi"/>
        </w:rPr>
        <w:t>jedno</w:t>
      </w:r>
      <w:r w:rsidRPr="00362D95">
        <w:rPr>
          <w:rFonts w:asciiTheme="minorHAnsi" w:hAnsiTheme="minorHAnsi" w:cstheme="minorHAnsi"/>
        </w:rPr>
        <w:t xml:space="preserve"> a prodávající jedno vyhotovení.</w:t>
      </w:r>
    </w:p>
    <w:p w14:paraId="68459846" w14:textId="77777777" w:rsidR="00A66B67" w:rsidRPr="00362D95" w:rsidRDefault="00A66B67" w:rsidP="00F57FE1">
      <w:pPr>
        <w:widowControl w:val="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>Smluvní strany shodně prohlašují, že si tuto smlouvu před jejím podpisem přečetly, a že byla uzavřena po vzájemném projednání dle jejich pravé a svobodné vůle určitě, vážně a srozumitelně a její autentičnost stvrzují svými podpisy.</w:t>
      </w:r>
    </w:p>
    <w:p w14:paraId="50EFA3CC" w14:textId="77777777" w:rsidR="00A66B67" w:rsidRPr="00362D95" w:rsidRDefault="00A66B67" w:rsidP="00F57FE1">
      <w:pPr>
        <w:widowControl w:val="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>Tato smlouva nabývá platnosti dnem jejího podpisu smluvní stranou, která ji podepisuje jako druhá v pořadí, tj. dnem uzavření.</w:t>
      </w:r>
    </w:p>
    <w:p w14:paraId="146BB84E" w14:textId="77777777" w:rsidR="00D7545F" w:rsidRPr="00362D95" w:rsidRDefault="00A66B67" w:rsidP="00D8260C">
      <w:pPr>
        <w:widowControl w:val="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 xml:space="preserve">Účinnosti nabude </w:t>
      </w:r>
      <w:r w:rsidRPr="00737ABB">
        <w:rPr>
          <w:rFonts w:asciiTheme="minorHAnsi" w:hAnsiTheme="minorHAnsi" w:cstheme="minorHAnsi"/>
        </w:rPr>
        <w:t xml:space="preserve">smlouva dnem </w:t>
      </w:r>
      <w:r w:rsidR="00D7545F" w:rsidRPr="00737ABB">
        <w:rPr>
          <w:rFonts w:asciiTheme="minorHAnsi" w:hAnsiTheme="minorHAnsi" w:cstheme="minorHAnsi"/>
        </w:rPr>
        <w:t xml:space="preserve">jejího </w:t>
      </w:r>
      <w:r w:rsidR="00737ABB" w:rsidRPr="00737ABB">
        <w:rPr>
          <w:rFonts w:asciiTheme="minorHAnsi" w:hAnsiTheme="minorHAnsi" w:cstheme="minorHAnsi"/>
        </w:rPr>
        <w:t>podpisu</w:t>
      </w:r>
      <w:r w:rsidR="00171C39" w:rsidRPr="00362D95">
        <w:rPr>
          <w:rFonts w:asciiTheme="minorHAnsi" w:hAnsiTheme="minorHAnsi" w:cstheme="minorHAnsi"/>
        </w:rPr>
        <w:t>.</w:t>
      </w:r>
    </w:p>
    <w:p w14:paraId="038A5118" w14:textId="77777777" w:rsidR="00A66B67" w:rsidRPr="00362D95" w:rsidRDefault="00D7545F" w:rsidP="00F57FE1">
      <w:pPr>
        <w:widowControl w:val="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62D95">
        <w:rPr>
          <w:rFonts w:asciiTheme="minorHAnsi" w:hAnsiTheme="minorHAnsi" w:cstheme="minorHAnsi"/>
        </w:rPr>
        <w:t>N</w:t>
      </w:r>
      <w:r w:rsidR="00A66B67" w:rsidRPr="00362D95">
        <w:rPr>
          <w:rFonts w:asciiTheme="minorHAnsi" w:hAnsiTheme="minorHAnsi" w:cstheme="minorHAnsi"/>
        </w:rPr>
        <w:t xml:space="preserve">edílnou součástí této smlouvy jsou: </w:t>
      </w:r>
    </w:p>
    <w:p w14:paraId="6C55C781" w14:textId="77777777" w:rsidR="00A66B67" w:rsidRDefault="00A66B67" w:rsidP="00A66B67">
      <w:pPr>
        <w:pStyle w:val="NormlnIMP2"/>
        <w:spacing w:line="240" w:lineRule="auto"/>
        <w:ind w:left="450" w:hanging="24"/>
        <w:rPr>
          <w:rFonts w:asciiTheme="minorHAnsi" w:hAnsiTheme="minorHAnsi" w:cstheme="minorHAnsi"/>
          <w:sz w:val="22"/>
          <w:szCs w:val="22"/>
        </w:rPr>
      </w:pPr>
      <w:r w:rsidRPr="00491DBF"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="00C329C6">
        <w:rPr>
          <w:rFonts w:asciiTheme="minorHAnsi" w:hAnsiTheme="minorHAnsi" w:cstheme="minorHAnsi"/>
          <w:sz w:val="22"/>
          <w:szCs w:val="22"/>
        </w:rPr>
        <w:t>Technická specifikace a cenová nabídka</w:t>
      </w:r>
      <w:r w:rsidR="00F57FE1" w:rsidRPr="00491DBF">
        <w:rPr>
          <w:rFonts w:asciiTheme="minorHAnsi" w:hAnsiTheme="minorHAnsi" w:cstheme="minorHAnsi"/>
          <w:sz w:val="22"/>
          <w:szCs w:val="22"/>
        </w:rPr>
        <w:t xml:space="preserve"> (Položkový rozpočet v Kč)</w:t>
      </w:r>
      <w:r w:rsidRPr="00362D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38C23" w14:textId="77777777" w:rsidR="00171C39" w:rsidRPr="00362D95" w:rsidRDefault="00171C39" w:rsidP="00A66B67">
      <w:pPr>
        <w:pStyle w:val="NormlnIMP2"/>
        <w:spacing w:line="240" w:lineRule="auto"/>
        <w:ind w:left="450" w:hanging="24"/>
        <w:rPr>
          <w:rFonts w:asciiTheme="minorHAnsi" w:hAnsiTheme="minorHAnsi" w:cstheme="minorHAnsi"/>
          <w:sz w:val="22"/>
          <w:szCs w:val="22"/>
        </w:rPr>
      </w:pPr>
    </w:p>
    <w:p w14:paraId="1BB3E053" w14:textId="77777777" w:rsidR="00171C39" w:rsidRPr="00362D95" w:rsidRDefault="00171C39" w:rsidP="00A66B67">
      <w:pPr>
        <w:pStyle w:val="NormlnIMP2"/>
        <w:spacing w:line="240" w:lineRule="auto"/>
        <w:ind w:left="450" w:hanging="24"/>
        <w:rPr>
          <w:rFonts w:asciiTheme="minorHAnsi" w:hAnsiTheme="minorHAnsi" w:cstheme="minorHAnsi"/>
          <w:sz w:val="22"/>
          <w:szCs w:val="22"/>
        </w:rPr>
      </w:pPr>
    </w:p>
    <w:p w14:paraId="5EB1A02D" w14:textId="77777777" w:rsidR="00171C39" w:rsidRPr="00362D95" w:rsidRDefault="00171C39" w:rsidP="00A66B67">
      <w:pPr>
        <w:pStyle w:val="NormlnIMP2"/>
        <w:spacing w:line="240" w:lineRule="auto"/>
        <w:ind w:left="450" w:hanging="24"/>
        <w:rPr>
          <w:rFonts w:asciiTheme="minorHAnsi" w:hAnsiTheme="minorHAnsi" w:cstheme="minorHAnsi"/>
          <w:sz w:val="22"/>
          <w:szCs w:val="22"/>
        </w:rPr>
      </w:pPr>
    </w:p>
    <w:p w14:paraId="5F5AB7E3" w14:textId="77777777" w:rsidR="00A66B67" w:rsidRPr="00362D95" w:rsidRDefault="00A66B67" w:rsidP="00A66B67">
      <w:pPr>
        <w:pStyle w:val="NormlnIMP2"/>
        <w:spacing w:line="240" w:lineRule="auto"/>
        <w:ind w:left="24" w:hanging="24"/>
        <w:rPr>
          <w:rFonts w:asciiTheme="minorHAnsi" w:hAnsiTheme="minorHAnsi" w:cstheme="minorHAnsi"/>
          <w:sz w:val="22"/>
          <w:szCs w:val="22"/>
        </w:rPr>
      </w:pPr>
    </w:p>
    <w:p w14:paraId="364D5BA1" w14:textId="77777777" w:rsidR="00A66B67" w:rsidRPr="00362D95" w:rsidRDefault="00A66B67" w:rsidP="00A66B67">
      <w:pPr>
        <w:pStyle w:val="NormlnIMP2"/>
        <w:spacing w:line="240" w:lineRule="auto"/>
        <w:ind w:left="24" w:hanging="24"/>
        <w:rPr>
          <w:rFonts w:asciiTheme="minorHAnsi" w:hAnsiTheme="minorHAnsi" w:cstheme="minorHAnsi"/>
          <w:sz w:val="22"/>
          <w:szCs w:val="22"/>
        </w:rPr>
      </w:pPr>
    </w:p>
    <w:p w14:paraId="50C0F2FF" w14:textId="1185B82D" w:rsidR="00ED4CFB" w:rsidRPr="00362D95" w:rsidRDefault="002D52CD" w:rsidP="002D52CD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Neratovice</w:t>
      </w:r>
      <w:r w:rsidR="00ED4CFB">
        <w:rPr>
          <w:rFonts w:asciiTheme="minorHAnsi" w:hAnsiTheme="minorHAnsi" w:cstheme="minorHAnsi"/>
          <w:sz w:val="22"/>
          <w:szCs w:val="22"/>
        </w:rPr>
        <w:tab/>
      </w:r>
      <w:r w:rsidR="00ED4CF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D4CFB">
        <w:rPr>
          <w:rFonts w:asciiTheme="minorHAnsi" w:hAnsiTheme="minorHAnsi" w:cstheme="minorHAnsi"/>
          <w:sz w:val="22"/>
          <w:szCs w:val="22"/>
        </w:rPr>
        <w:tab/>
      </w:r>
      <w:r w:rsidR="00ED4CFB">
        <w:rPr>
          <w:rFonts w:asciiTheme="minorHAnsi" w:hAnsiTheme="minorHAnsi" w:cstheme="minorHAnsi"/>
          <w:sz w:val="22"/>
          <w:szCs w:val="22"/>
        </w:rPr>
        <w:tab/>
        <w:t>Ostrava</w:t>
      </w:r>
      <w:r w:rsidR="00ED4CFB" w:rsidRPr="00362D95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153713BB" w14:textId="77777777" w:rsidR="00ED4CFB" w:rsidRPr="00362D95" w:rsidRDefault="00ED4CFB" w:rsidP="00ED4CFB">
      <w:pPr>
        <w:pStyle w:val="NormlnIMP2"/>
        <w:spacing w:line="240" w:lineRule="auto"/>
        <w:ind w:left="312" w:hanging="312"/>
        <w:rPr>
          <w:rFonts w:asciiTheme="minorHAnsi" w:hAnsiTheme="minorHAnsi" w:cstheme="minorHAnsi"/>
          <w:sz w:val="22"/>
          <w:szCs w:val="22"/>
        </w:rPr>
      </w:pPr>
    </w:p>
    <w:p w14:paraId="7CFCA068" w14:textId="77777777" w:rsidR="00ED4CFB" w:rsidRPr="00362D95" w:rsidRDefault="00ED4CFB" w:rsidP="00ED4CFB">
      <w:pPr>
        <w:pStyle w:val="NormlnIMP2"/>
        <w:spacing w:line="240" w:lineRule="auto"/>
        <w:ind w:left="312" w:hanging="312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za kupujícího:</w:t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  <w:t>za prodávajícího:</w:t>
      </w:r>
    </w:p>
    <w:p w14:paraId="02A2ADD2" w14:textId="77777777" w:rsidR="00ED4CFB" w:rsidRPr="00362D95" w:rsidRDefault="00ED4CFB" w:rsidP="00ED4CFB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F30477" w14:textId="77777777" w:rsidR="00ED4CFB" w:rsidRPr="00362D95" w:rsidRDefault="00ED4CFB" w:rsidP="00ED4CFB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6FF2565" w14:textId="77777777" w:rsidR="00ED4CFB" w:rsidRPr="00362D95" w:rsidRDefault="00ED4CFB" w:rsidP="00ED4CFB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4A6E34" w14:textId="77777777" w:rsidR="00ED4CFB" w:rsidRPr="00362D95" w:rsidRDefault="00ED4CFB" w:rsidP="00ED4CFB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62D95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362D95">
        <w:rPr>
          <w:rFonts w:asciiTheme="minorHAnsi" w:hAnsiTheme="minorHAnsi" w:cstheme="minorHAnsi"/>
          <w:sz w:val="22"/>
          <w:szCs w:val="22"/>
        </w:rPr>
        <w:tab/>
      </w:r>
      <w:r w:rsidRPr="00362D9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14:paraId="5372AAEA" w14:textId="108F8BED" w:rsidR="00ED4CFB" w:rsidRPr="00362D95" w:rsidRDefault="002D52CD" w:rsidP="00ED4CFB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Jaroslava</w:t>
      </w:r>
      <w:r w:rsidR="00ED4CFB" w:rsidRPr="00362D95">
        <w:rPr>
          <w:rFonts w:asciiTheme="minorHAnsi" w:hAnsiTheme="minorHAnsi" w:cstheme="minorHAnsi"/>
          <w:sz w:val="22"/>
          <w:szCs w:val="22"/>
        </w:rPr>
        <w:t xml:space="preserve"> </w:t>
      </w:r>
      <w:r w:rsidR="00ED4CFB" w:rsidRPr="00362D9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Vítová, Ph.D.</w:t>
      </w:r>
      <w:r w:rsidR="00ED4CFB" w:rsidRPr="00362D95">
        <w:rPr>
          <w:rFonts w:asciiTheme="minorHAnsi" w:hAnsiTheme="minorHAnsi" w:cstheme="minorHAnsi"/>
          <w:sz w:val="22"/>
          <w:szCs w:val="22"/>
        </w:rPr>
        <w:tab/>
      </w:r>
      <w:r w:rsidR="00ED4CFB" w:rsidRPr="00362D95">
        <w:rPr>
          <w:rFonts w:asciiTheme="minorHAnsi" w:hAnsiTheme="minorHAnsi" w:cstheme="minorHAnsi"/>
          <w:sz w:val="22"/>
          <w:szCs w:val="22"/>
        </w:rPr>
        <w:tab/>
      </w:r>
      <w:r w:rsidR="00ED4CFB" w:rsidRPr="00362D95">
        <w:rPr>
          <w:rFonts w:asciiTheme="minorHAnsi" w:hAnsiTheme="minorHAnsi" w:cstheme="minorHAnsi"/>
          <w:sz w:val="22"/>
          <w:szCs w:val="22"/>
        </w:rPr>
        <w:tab/>
      </w:r>
      <w:r w:rsidR="00ED4CFB">
        <w:rPr>
          <w:rFonts w:asciiTheme="minorHAnsi" w:hAnsiTheme="minorHAnsi" w:cstheme="minorHAnsi"/>
          <w:sz w:val="22"/>
          <w:szCs w:val="22"/>
        </w:rPr>
        <w:t>Ing. Martin Pavelek</w:t>
      </w:r>
    </w:p>
    <w:p w14:paraId="627CC302" w14:textId="62461F58" w:rsidR="00696615" w:rsidRDefault="002D52CD" w:rsidP="002D52CD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D4CFB">
        <w:rPr>
          <w:rFonts w:asciiTheme="minorHAnsi" w:hAnsiTheme="minorHAnsi" w:cstheme="minorHAnsi"/>
          <w:sz w:val="22"/>
          <w:szCs w:val="22"/>
        </w:rPr>
        <w:tab/>
        <w:t>Jednatel</w:t>
      </w:r>
    </w:p>
    <w:p w14:paraId="56B986FA" w14:textId="77777777" w:rsidR="003C1CA3" w:rsidRDefault="003C1CA3" w:rsidP="002D52CD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6699BC" w14:textId="77777777" w:rsidR="003C1CA3" w:rsidRDefault="003C1CA3" w:rsidP="002D52CD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0CA3827" w14:textId="77777777" w:rsidR="003C1CA3" w:rsidRDefault="003C1CA3" w:rsidP="002D52CD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1500"/>
        <w:gridCol w:w="1720"/>
        <w:gridCol w:w="1360"/>
        <w:gridCol w:w="1340"/>
      </w:tblGrid>
      <w:tr w:rsidR="003C1CA3" w:rsidRPr="003C1CA3" w14:paraId="072C7A70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2EDE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Dům kněžny Emmy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4F9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F4A2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BF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F6A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28ED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F826" w14:textId="77777777" w:rsidR="003C1CA3" w:rsidRPr="003C1CA3" w:rsidRDefault="003C1CA3" w:rsidP="003C1C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Příloha č. 1 Smlouvy</w:t>
            </w:r>
          </w:p>
        </w:tc>
      </w:tr>
      <w:tr w:rsidR="003C1CA3" w:rsidRPr="003C1CA3" w14:paraId="22F83264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C9BE" w14:textId="77777777" w:rsidR="003C1CA3" w:rsidRPr="003C1CA3" w:rsidRDefault="003C1CA3" w:rsidP="003C1C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5A8F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64D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674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E23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3E69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13C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07557901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E6C5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F23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34B4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9FB3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B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1788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8815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7C2E0C60" w14:textId="77777777" w:rsidTr="003C1CA3">
        <w:trPr>
          <w:trHeight w:val="288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DA13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 xml:space="preserve"> "nákup vinylových a nitrilových jednorázových vyšetřovacích rukavic"</w:t>
            </w:r>
          </w:p>
        </w:tc>
      </w:tr>
      <w:tr w:rsidR="003C1CA3" w:rsidRPr="003C1CA3" w14:paraId="284339DD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A49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3C49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BE72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F40D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25A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7BA9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CAA0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1495CA41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8FAE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Dodavatel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920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8BF8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D8A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5CF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56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F3AC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678DFE10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F00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67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98C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234B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A926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36C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AE0C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53076623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7D1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Název dodavatele: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EE5E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Medi7 distribuce, s.r.o.</w:t>
            </w:r>
          </w:p>
        </w:tc>
      </w:tr>
      <w:tr w:rsidR="003C1CA3" w:rsidRPr="003C1CA3" w14:paraId="2F1F81F3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C52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Sídlo: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3D4C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Suchardova 1687/1, Moravská Ostrava, 702 00 Ostrava</w:t>
            </w:r>
          </w:p>
        </w:tc>
      </w:tr>
      <w:tr w:rsidR="003C1CA3" w:rsidRPr="003C1CA3" w14:paraId="59040E43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BFC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IČO: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B20A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.06519393</w:t>
            </w:r>
          </w:p>
        </w:tc>
      </w:tr>
      <w:tr w:rsidR="003C1CA3" w:rsidRPr="003C1CA3" w14:paraId="5CD14E68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F802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C22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F22A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F89F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AA8E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54F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242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7153E93F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E337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Popis: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A359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Vinylové a nitrilové rukavice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7C87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FCC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ED43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57F5E800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1C9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514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C791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BB1A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9B79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78A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76B6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60E030D1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792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Cenová nabídka: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147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DFA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79B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693B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F7EA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B309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56D3A11A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A5E2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8E6A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6502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1CE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887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1D4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33D" w14:textId="77777777" w:rsidR="003C1CA3" w:rsidRPr="003C1CA3" w:rsidRDefault="003C1CA3" w:rsidP="003C1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 w:bidi="he-IL"/>
              </w:rPr>
            </w:pPr>
          </w:p>
        </w:tc>
      </w:tr>
      <w:tr w:rsidR="003C1CA3" w:rsidRPr="003C1CA3" w14:paraId="0A0E5626" w14:textId="77777777" w:rsidTr="003C1CA3">
        <w:trPr>
          <w:trHeight w:val="57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966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Název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78E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Předpokládané množství kusů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A0F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Kč za balení            bez DPH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482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 xml:space="preserve">Kč za balení s DPH </w:t>
            </w:r>
            <w:proofErr w:type="gramStart"/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12%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EDF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Celková cena v Kč bez DPH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D5D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 xml:space="preserve">Celková cena v Kč včetně DPH </w:t>
            </w:r>
            <w:proofErr w:type="gramStart"/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12%</w:t>
            </w:r>
            <w:proofErr w:type="gramEnd"/>
          </w:p>
        </w:tc>
      </w:tr>
      <w:tr w:rsidR="003C1CA3" w:rsidRPr="003C1CA3" w14:paraId="2D0CC792" w14:textId="77777777" w:rsidTr="003C1CA3">
        <w:trPr>
          <w:trHeight w:val="28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AFB7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FD5C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9241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ADAA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 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BE2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20F2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</w:p>
        </w:tc>
      </w:tr>
      <w:tr w:rsidR="003C1CA3" w:rsidRPr="003C1CA3" w14:paraId="2D0FCA2A" w14:textId="77777777" w:rsidTr="003C1CA3">
        <w:trPr>
          <w:trHeight w:val="18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5D8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Jednorázové vyšetřovací vinylové rukavice čiré, nepudrované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3616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2EE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39,30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159B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44,02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96C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196 500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454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220 080 Kč</w:t>
            </w:r>
          </w:p>
        </w:tc>
      </w:tr>
      <w:tr w:rsidR="003C1CA3" w:rsidRPr="003C1CA3" w14:paraId="4EF0D054" w14:textId="77777777" w:rsidTr="003C1CA3">
        <w:trPr>
          <w:trHeight w:val="18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A51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Jednorázové vyšetřovací nitrilové rukavice, nepudrované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3632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lang w:eastAsia="cs-CZ" w:bidi="he-IL"/>
              </w:rPr>
              <w:t>180 000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DCE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52,25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DFD0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58,52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5FA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94 050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020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105 336 Kč</w:t>
            </w:r>
          </w:p>
        </w:tc>
      </w:tr>
      <w:tr w:rsidR="003C1CA3" w:rsidRPr="003C1CA3" w14:paraId="161084F4" w14:textId="77777777" w:rsidTr="003C1CA3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527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C74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C54" w14:textId="77777777" w:rsidR="003C1CA3" w:rsidRPr="003C1CA3" w:rsidRDefault="003C1CA3" w:rsidP="003C1CA3">
            <w:pPr>
              <w:spacing w:after="0" w:line="240" w:lineRule="auto"/>
              <w:rPr>
                <w:rFonts w:eastAsia="Times New Roman" w:cs="Calibri"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color w:val="000000"/>
                <w:lang w:eastAsia="cs-CZ" w:bidi="he-I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25B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D9C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744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290 550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B04" w14:textId="77777777" w:rsidR="003C1CA3" w:rsidRPr="003C1CA3" w:rsidRDefault="003C1CA3" w:rsidP="003C1C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</w:pPr>
            <w:r w:rsidRPr="003C1CA3">
              <w:rPr>
                <w:rFonts w:eastAsia="Times New Roman" w:cs="Calibri"/>
                <w:b/>
                <w:bCs/>
                <w:color w:val="000000"/>
                <w:lang w:eastAsia="cs-CZ" w:bidi="he-IL"/>
              </w:rPr>
              <w:t>325 416 Kč</w:t>
            </w:r>
          </w:p>
        </w:tc>
      </w:tr>
    </w:tbl>
    <w:p w14:paraId="60D642D1" w14:textId="77777777" w:rsidR="003C1CA3" w:rsidRPr="00362D95" w:rsidRDefault="003C1CA3" w:rsidP="002D52CD">
      <w:pPr>
        <w:pStyle w:val="NormlnIMP2"/>
        <w:spacing w:line="240" w:lineRule="auto"/>
        <w:rPr>
          <w:rFonts w:asciiTheme="minorHAnsi" w:hAnsiTheme="minorHAnsi" w:cstheme="minorHAnsi"/>
          <w:szCs w:val="22"/>
        </w:rPr>
      </w:pPr>
    </w:p>
    <w:p w14:paraId="6752049B" w14:textId="77777777" w:rsidR="00696615" w:rsidRPr="00362D95" w:rsidRDefault="00696615" w:rsidP="00863668">
      <w:pPr>
        <w:pStyle w:val="TSTextlnkuslovan"/>
        <w:spacing w:after="0" w:line="240" w:lineRule="auto"/>
        <w:ind w:left="426"/>
        <w:rPr>
          <w:rFonts w:asciiTheme="minorHAnsi" w:hAnsiTheme="minorHAnsi" w:cstheme="minorHAnsi"/>
          <w:szCs w:val="22"/>
        </w:rPr>
      </w:pPr>
    </w:p>
    <w:p w14:paraId="5087A931" w14:textId="77777777" w:rsidR="00A66B67" w:rsidRPr="00362D95" w:rsidRDefault="00A66B67" w:rsidP="00863668">
      <w:pPr>
        <w:pStyle w:val="NormlnIMP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A66B67" w:rsidRPr="00362D95" w:rsidSect="0068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4FCD"/>
    <w:multiLevelType w:val="hybridMultilevel"/>
    <w:tmpl w:val="69CA0CD0"/>
    <w:lvl w:ilvl="0" w:tplc="CEBA5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95AB7"/>
    <w:multiLevelType w:val="multilevel"/>
    <w:tmpl w:val="59989120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98172A"/>
    <w:multiLevelType w:val="multilevel"/>
    <w:tmpl w:val="B3905202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5A699C"/>
    <w:multiLevelType w:val="hybridMultilevel"/>
    <w:tmpl w:val="AFCA73FE"/>
    <w:lvl w:ilvl="0" w:tplc="B16AB65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770F"/>
    <w:multiLevelType w:val="hybridMultilevel"/>
    <w:tmpl w:val="9736A0D0"/>
    <w:lvl w:ilvl="0" w:tplc="A1E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A1EC4"/>
    <w:multiLevelType w:val="multilevel"/>
    <w:tmpl w:val="7F988E3A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AC47A22"/>
    <w:multiLevelType w:val="hybridMultilevel"/>
    <w:tmpl w:val="325E9D4E"/>
    <w:lvl w:ilvl="0" w:tplc="4496BA64">
      <w:start w:val="736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DA630B1"/>
    <w:multiLevelType w:val="multilevel"/>
    <w:tmpl w:val="F80EC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247039"/>
    <w:multiLevelType w:val="multilevel"/>
    <w:tmpl w:val="912CE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27A548B"/>
    <w:multiLevelType w:val="hybridMultilevel"/>
    <w:tmpl w:val="30B62408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7180"/>
    <w:multiLevelType w:val="multilevel"/>
    <w:tmpl w:val="7F36B9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97E7C07"/>
    <w:multiLevelType w:val="hybridMultilevel"/>
    <w:tmpl w:val="EC842474"/>
    <w:lvl w:ilvl="0" w:tplc="96A485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557F6"/>
    <w:multiLevelType w:val="hybridMultilevel"/>
    <w:tmpl w:val="7AD2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5" w15:restartNumberingAfterBreak="0">
    <w:nsid w:val="314B45AC"/>
    <w:multiLevelType w:val="hybridMultilevel"/>
    <w:tmpl w:val="13A62B34"/>
    <w:lvl w:ilvl="0" w:tplc="B16AB65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A51A0F"/>
    <w:multiLevelType w:val="hybridMultilevel"/>
    <w:tmpl w:val="0C2C45F4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0774D8D"/>
    <w:multiLevelType w:val="multilevel"/>
    <w:tmpl w:val="E3665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118669D"/>
    <w:multiLevelType w:val="multilevel"/>
    <w:tmpl w:val="DDDE11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3719B2"/>
    <w:multiLevelType w:val="multilevel"/>
    <w:tmpl w:val="76DE85F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D6666F8"/>
    <w:multiLevelType w:val="hybridMultilevel"/>
    <w:tmpl w:val="0A8628DA"/>
    <w:lvl w:ilvl="0" w:tplc="19BA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665C5"/>
    <w:multiLevelType w:val="hybridMultilevel"/>
    <w:tmpl w:val="EDAC7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764C1"/>
    <w:multiLevelType w:val="hybridMultilevel"/>
    <w:tmpl w:val="25B4CAA2"/>
    <w:lvl w:ilvl="0" w:tplc="040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6202200D"/>
    <w:multiLevelType w:val="hybridMultilevel"/>
    <w:tmpl w:val="EE945066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58FF9E">
      <w:start w:val="1"/>
      <w:numFmt w:val="lowerLetter"/>
      <w:lvlText w:val="%2)"/>
      <w:lvlJc w:val="left"/>
      <w:pPr>
        <w:ind w:left="1815" w:hanging="10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51335F"/>
    <w:multiLevelType w:val="multilevel"/>
    <w:tmpl w:val="647434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765F42"/>
    <w:multiLevelType w:val="multilevel"/>
    <w:tmpl w:val="04A6A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00C5E24"/>
    <w:multiLevelType w:val="multilevel"/>
    <w:tmpl w:val="03EA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115773"/>
    <w:multiLevelType w:val="hybridMultilevel"/>
    <w:tmpl w:val="C4044DBE"/>
    <w:lvl w:ilvl="0" w:tplc="CDF85C6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9D7FEB"/>
    <w:multiLevelType w:val="multilevel"/>
    <w:tmpl w:val="7CA8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9" w15:restartNumberingAfterBreak="0">
    <w:nsid w:val="750F1CE0"/>
    <w:multiLevelType w:val="hybridMultilevel"/>
    <w:tmpl w:val="2884B5BC"/>
    <w:lvl w:ilvl="0" w:tplc="A52C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1" w15:restartNumberingAfterBreak="0">
    <w:nsid w:val="7A333D3D"/>
    <w:multiLevelType w:val="hybridMultilevel"/>
    <w:tmpl w:val="D8EEC574"/>
    <w:lvl w:ilvl="0" w:tplc="17043A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A3FE5"/>
    <w:multiLevelType w:val="hybridMultilevel"/>
    <w:tmpl w:val="E948360E"/>
    <w:lvl w:ilvl="0" w:tplc="A1E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35B2"/>
    <w:multiLevelType w:val="hybridMultilevel"/>
    <w:tmpl w:val="4AE250F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ED517CC"/>
    <w:multiLevelType w:val="hybridMultilevel"/>
    <w:tmpl w:val="9DA66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97AA0"/>
    <w:multiLevelType w:val="multilevel"/>
    <w:tmpl w:val="A3F21AB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7763347">
    <w:abstractNumId w:val="23"/>
  </w:num>
  <w:num w:numId="2" w16cid:durableId="1361584161">
    <w:abstractNumId w:val="0"/>
  </w:num>
  <w:num w:numId="3" w16cid:durableId="1613976226">
    <w:abstractNumId w:val="16"/>
  </w:num>
  <w:num w:numId="4" w16cid:durableId="354893827">
    <w:abstractNumId w:val="26"/>
  </w:num>
  <w:num w:numId="5" w16cid:durableId="1457337086">
    <w:abstractNumId w:val="30"/>
  </w:num>
  <w:num w:numId="6" w16cid:durableId="1129780662">
    <w:abstractNumId w:val="28"/>
  </w:num>
  <w:num w:numId="7" w16cid:durableId="1930893381">
    <w:abstractNumId w:val="35"/>
  </w:num>
  <w:num w:numId="8" w16cid:durableId="641080508">
    <w:abstractNumId w:val="1"/>
  </w:num>
  <w:num w:numId="9" w16cid:durableId="216014145">
    <w:abstractNumId w:val="5"/>
  </w:num>
  <w:num w:numId="10" w16cid:durableId="1896118408">
    <w:abstractNumId w:val="29"/>
  </w:num>
  <w:num w:numId="11" w16cid:durableId="359281392">
    <w:abstractNumId w:val="7"/>
  </w:num>
  <w:num w:numId="12" w16cid:durableId="1275330933">
    <w:abstractNumId w:val="25"/>
  </w:num>
  <w:num w:numId="13" w16cid:durableId="1330019379">
    <w:abstractNumId w:val="18"/>
  </w:num>
  <w:num w:numId="14" w16cid:durableId="982198405">
    <w:abstractNumId w:val="13"/>
  </w:num>
  <w:num w:numId="15" w16cid:durableId="949093776">
    <w:abstractNumId w:val="10"/>
  </w:num>
  <w:num w:numId="16" w16cid:durableId="159154009">
    <w:abstractNumId w:val="21"/>
  </w:num>
  <w:num w:numId="17" w16cid:durableId="544609574">
    <w:abstractNumId w:val="27"/>
  </w:num>
  <w:num w:numId="18" w16cid:durableId="2146005605">
    <w:abstractNumId w:val="24"/>
  </w:num>
  <w:num w:numId="19" w16cid:durableId="70473632">
    <w:abstractNumId w:val="19"/>
  </w:num>
  <w:num w:numId="20" w16cid:durableId="928349615">
    <w:abstractNumId w:val="17"/>
  </w:num>
  <w:num w:numId="21" w16cid:durableId="1478449524">
    <w:abstractNumId w:val="33"/>
  </w:num>
  <w:num w:numId="22" w16cid:durableId="1124537326">
    <w:abstractNumId w:val="34"/>
  </w:num>
  <w:num w:numId="23" w16cid:durableId="880627493">
    <w:abstractNumId w:val="9"/>
  </w:num>
  <w:num w:numId="24" w16cid:durableId="2045129699">
    <w:abstractNumId w:val="14"/>
  </w:num>
  <w:num w:numId="25" w16cid:durableId="1650132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185294">
    <w:abstractNumId w:val="12"/>
  </w:num>
  <w:num w:numId="27" w16cid:durableId="1051881855">
    <w:abstractNumId w:val="20"/>
  </w:num>
  <w:num w:numId="28" w16cid:durableId="926160504">
    <w:abstractNumId w:val="15"/>
  </w:num>
  <w:num w:numId="29" w16cid:durableId="2007856056">
    <w:abstractNumId w:val="3"/>
  </w:num>
  <w:num w:numId="30" w16cid:durableId="1304234699">
    <w:abstractNumId w:val="31"/>
  </w:num>
  <w:num w:numId="31" w16cid:durableId="1063067079">
    <w:abstractNumId w:val="4"/>
  </w:num>
  <w:num w:numId="32" w16cid:durableId="784467854">
    <w:abstractNumId w:val="32"/>
  </w:num>
  <w:num w:numId="33" w16cid:durableId="2829031">
    <w:abstractNumId w:val="2"/>
  </w:num>
  <w:num w:numId="34" w16cid:durableId="240214943">
    <w:abstractNumId w:val="6"/>
  </w:num>
  <w:num w:numId="35" w16cid:durableId="544488913">
    <w:abstractNumId w:val="22"/>
  </w:num>
  <w:num w:numId="36" w16cid:durableId="458305124">
    <w:abstractNumId w:val="8"/>
  </w:num>
  <w:num w:numId="37" w16cid:durableId="537209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9F"/>
    <w:rsid w:val="00000D6B"/>
    <w:rsid w:val="000122FB"/>
    <w:rsid w:val="0001724B"/>
    <w:rsid w:val="00033964"/>
    <w:rsid w:val="0004145A"/>
    <w:rsid w:val="00047A51"/>
    <w:rsid w:val="000834C9"/>
    <w:rsid w:val="00092B43"/>
    <w:rsid w:val="00096E18"/>
    <w:rsid w:val="000A1EBC"/>
    <w:rsid w:val="000B6A6C"/>
    <w:rsid w:val="000C0D44"/>
    <w:rsid w:val="000E7431"/>
    <w:rsid w:val="00113CBE"/>
    <w:rsid w:val="00140260"/>
    <w:rsid w:val="00140B47"/>
    <w:rsid w:val="00146A0B"/>
    <w:rsid w:val="00157325"/>
    <w:rsid w:val="00171C39"/>
    <w:rsid w:val="00181C71"/>
    <w:rsid w:val="001831F9"/>
    <w:rsid w:val="001948FE"/>
    <w:rsid w:val="001A4935"/>
    <w:rsid w:val="001B5A54"/>
    <w:rsid w:val="001C5BF8"/>
    <w:rsid w:val="002055F3"/>
    <w:rsid w:val="00210D5D"/>
    <w:rsid w:val="0021479A"/>
    <w:rsid w:val="00222524"/>
    <w:rsid w:val="002611DF"/>
    <w:rsid w:val="00280344"/>
    <w:rsid w:val="002A16DF"/>
    <w:rsid w:val="002D2BF4"/>
    <w:rsid w:val="002D52CD"/>
    <w:rsid w:val="002F1EF9"/>
    <w:rsid w:val="00320B6F"/>
    <w:rsid w:val="003211EE"/>
    <w:rsid w:val="003256B4"/>
    <w:rsid w:val="00344BCB"/>
    <w:rsid w:val="00362D95"/>
    <w:rsid w:val="003727C0"/>
    <w:rsid w:val="003778A9"/>
    <w:rsid w:val="003A2409"/>
    <w:rsid w:val="003C1CA3"/>
    <w:rsid w:val="003C50BF"/>
    <w:rsid w:val="003D3897"/>
    <w:rsid w:val="003D50B1"/>
    <w:rsid w:val="003F5EAD"/>
    <w:rsid w:val="00401108"/>
    <w:rsid w:val="00406DBD"/>
    <w:rsid w:val="004142C6"/>
    <w:rsid w:val="00422B9C"/>
    <w:rsid w:val="00425266"/>
    <w:rsid w:val="004743CC"/>
    <w:rsid w:val="00486908"/>
    <w:rsid w:val="00491DBF"/>
    <w:rsid w:val="004A0645"/>
    <w:rsid w:val="004B5677"/>
    <w:rsid w:val="004D2B74"/>
    <w:rsid w:val="004D4A85"/>
    <w:rsid w:val="004D7301"/>
    <w:rsid w:val="004F5B45"/>
    <w:rsid w:val="004F726C"/>
    <w:rsid w:val="005302AD"/>
    <w:rsid w:val="00532958"/>
    <w:rsid w:val="00546A62"/>
    <w:rsid w:val="0054742F"/>
    <w:rsid w:val="00550E11"/>
    <w:rsid w:val="00566B3D"/>
    <w:rsid w:val="005738DB"/>
    <w:rsid w:val="00580627"/>
    <w:rsid w:val="00581466"/>
    <w:rsid w:val="0059727B"/>
    <w:rsid w:val="005A29F9"/>
    <w:rsid w:val="005C09D6"/>
    <w:rsid w:val="0061505F"/>
    <w:rsid w:val="006224CB"/>
    <w:rsid w:val="00634EA9"/>
    <w:rsid w:val="00673509"/>
    <w:rsid w:val="00682476"/>
    <w:rsid w:val="00692146"/>
    <w:rsid w:val="006930B7"/>
    <w:rsid w:val="006942E2"/>
    <w:rsid w:val="00694404"/>
    <w:rsid w:val="00696615"/>
    <w:rsid w:val="006B21DF"/>
    <w:rsid w:val="006C443E"/>
    <w:rsid w:val="006D075C"/>
    <w:rsid w:val="006D3B38"/>
    <w:rsid w:val="006E475B"/>
    <w:rsid w:val="006F577C"/>
    <w:rsid w:val="00737ABB"/>
    <w:rsid w:val="0074235E"/>
    <w:rsid w:val="007464A2"/>
    <w:rsid w:val="00747078"/>
    <w:rsid w:val="0077009F"/>
    <w:rsid w:val="00795C1F"/>
    <w:rsid w:val="007A281F"/>
    <w:rsid w:val="007B3D4C"/>
    <w:rsid w:val="007C282C"/>
    <w:rsid w:val="007D3AD2"/>
    <w:rsid w:val="007F3FBC"/>
    <w:rsid w:val="00851C35"/>
    <w:rsid w:val="00863668"/>
    <w:rsid w:val="0086484F"/>
    <w:rsid w:val="00872E24"/>
    <w:rsid w:val="008977DC"/>
    <w:rsid w:val="008B6CAD"/>
    <w:rsid w:val="008C540A"/>
    <w:rsid w:val="008D39B8"/>
    <w:rsid w:val="008D57A4"/>
    <w:rsid w:val="008F7E63"/>
    <w:rsid w:val="00913779"/>
    <w:rsid w:val="00915775"/>
    <w:rsid w:val="009530FC"/>
    <w:rsid w:val="00963A87"/>
    <w:rsid w:val="00964092"/>
    <w:rsid w:val="00976E72"/>
    <w:rsid w:val="0098491C"/>
    <w:rsid w:val="00985789"/>
    <w:rsid w:val="009C0B21"/>
    <w:rsid w:val="009E0816"/>
    <w:rsid w:val="009E32A9"/>
    <w:rsid w:val="009F2B84"/>
    <w:rsid w:val="009F7095"/>
    <w:rsid w:val="00A0448A"/>
    <w:rsid w:val="00A15E30"/>
    <w:rsid w:val="00A3267D"/>
    <w:rsid w:val="00A50BFF"/>
    <w:rsid w:val="00A55447"/>
    <w:rsid w:val="00A66B67"/>
    <w:rsid w:val="00A95324"/>
    <w:rsid w:val="00AA407D"/>
    <w:rsid w:val="00AC2D72"/>
    <w:rsid w:val="00AE7C10"/>
    <w:rsid w:val="00B3179A"/>
    <w:rsid w:val="00B724A2"/>
    <w:rsid w:val="00B911F6"/>
    <w:rsid w:val="00BB5BE9"/>
    <w:rsid w:val="00BC576D"/>
    <w:rsid w:val="00BE3B0A"/>
    <w:rsid w:val="00C0283B"/>
    <w:rsid w:val="00C07838"/>
    <w:rsid w:val="00C12E1A"/>
    <w:rsid w:val="00C208EA"/>
    <w:rsid w:val="00C23F24"/>
    <w:rsid w:val="00C26188"/>
    <w:rsid w:val="00C329C6"/>
    <w:rsid w:val="00C35474"/>
    <w:rsid w:val="00C66E21"/>
    <w:rsid w:val="00C73430"/>
    <w:rsid w:val="00C95805"/>
    <w:rsid w:val="00CB6574"/>
    <w:rsid w:val="00CD7005"/>
    <w:rsid w:val="00CE18B0"/>
    <w:rsid w:val="00D0273D"/>
    <w:rsid w:val="00D17DDA"/>
    <w:rsid w:val="00D71A61"/>
    <w:rsid w:val="00D74C3E"/>
    <w:rsid w:val="00D7545F"/>
    <w:rsid w:val="00DA2CFF"/>
    <w:rsid w:val="00E22CD5"/>
    <w:rsid w:val="00E32535"/>
    <w:rsid w:val="00E7646D"/>
    <w:rsid w:val="00E87AD1"/>
    <w:rsid w:val="00E91397"/>
    <w:rsid w:val="00EA21B7"/>
    <w:rsid w:val="00EA2EBD"/>
    <w:rsid w:val="00EA7B93"/>
    <w:rsid w:val="00ED4CFB"/>
    <w:rsid w:val="00F15327"/>
    <w:rsid w:val="00F27DB9"/>
    <w:rsid w:val="00F30AF0"/>
    <w:rsid w:val="00F40FF8"/>
    <w:rsid w:val="00F52E1E"/>
    <w:rsid w:val="00F57FE1"/>
    <w:rsid w:val="00F62674"/>
    <w:rsid w:val="00F73BE8"/>
    <w:rsid w:val="00F80D8F"/>
    <w:rsid w:val="00F85038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130"/>
  <w15:docId w15:val="{26F0F191-C99B-4D8E-B5DA-1F7169D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D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7B3D4C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B3D4C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7B3D4C"/>
    <w:rPr>
      <w:rFonts w:ascii="Arial" w:eastAsia="Times New Roman" w:hAnsi="Arial" w:cs="Times New Roman"/>
      <w:b/>
      <w:sz w:val="24"/>
      <w:szCs w:val="20"/>
    </w:rPr>
  </w:style>
  <w:style w:type="paragraph" w:customStyle="1" w:styleId="Nadpis3IMP">
    <w:name w:val="Nadpis 3_IMP"/>
    <w:basedOn w:val="NormlnIMP2"/>
    <w:next w:val="NormlnIMP2"/>
    <w:rsid w:val="007B3D4C"/>
    <w:rPr>
      <w:b/>
      <w:sz w:val="28"/>
    </w:rPr>
  </w:style>
  <w:style w:type="paragraph" w:customStyle="1" w:styleId="ZpatIMP4">
    <w:name w:val="Zápatí_IMP~4"/>
    <w:basedOn w:val="NormlnIMP2"/>
    <w:rsid w:val="007B3D4C"/>
  </w:style>
  <w:style w:type="paragraph" w:customStyle="1" w:styleId="NormlnIMP0">
    <w:name w:val="Normální_IMP~0"/>
    <w:basedOn w:val="Normln"/>
    <w:rsid w:val="007B3D4C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7B3D4C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B3D4C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rsid w:val="007B3D4C"/>
    <w:rPr>
      <w:rFonts w:ascii="Times New Roman" w:eastAsia="Times New Roman" w:hAnsi="Times New Roman" w:cs="Times New Roman"/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rsid w:val="007B3D4C"/>
    <w:pPr>
      <w:spacing w:after="120" w:line="280" w:lineRule="exact"/>
      <w:jc w:val="both"/>
    </w:pPr>
    <w:rPr>
      <w:rFonts w:ascii="Arial" w:eastAsia="Times New Roman" w:hAnsi="Arial"/>
      <w:szCs w:val="24"/>
    </w:rPr>
  </w:style>
  <w:style w:type="character" w:customStyle="1" w:styleId="TSTextlnkuslovanChar">
    <w:name w:val="TS Text článku číslovaný Char"/>
    <w:link w:val="TSTextlnkuslovan"/>
    <w:rsid w:val="007B3D4C"/>
    <w:rPr>
      <w:rFonts w:ascii="Arial" w:eastAsia="Times New Roman" w:hAnsi="Arial" w:cs="Times New Roman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7B3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B3D4C"/>
    <w:rPr>
      <w:rFonts w:ascii="Calibri" w:eastAsia="Calibri" w:hAnsi="Calibri" w:cs="Times New Roman"/>
      <w:sz w:val="16"/>
      <w:szCs w:val="16"/>
    </w:rPr>
  </w:style>
  <w:style w:type="character" w:styleId="Hypertextovodkaz">
    <w:name w:val="Hyperlink"/>
    <w:uiPriority w:val="99"/>
    <w:unhideWhenUsed/>
    <w:rsid w:val="007B3D4C"/>
    <w:rPr>
      <w:color w:val="0000FF"/>
      <w:u w:val="single"/>
    </w:rPr>
  </w:style>
  <w:style w:type="paragraph" w:customStyle="1" w:styleId="Standard">
    <w:name w:val="Standard"/>
    <w:rsid w:val="007B3D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34C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578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6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645"/>
    <w:rPr>
      <w:rFonts w:ascii="Arial" w:eastAsia="Calibri" w:hAnsi="Arial" w:cs="Arial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0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stakova@demmy.cz" TargetMode="External"/><Relationship Id="rId5" Type="http://schemas.openxmlformats.org/officeDocument/2006/relationships/hyperlink" Target="mailto:dke@dem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Pyszková</dc:creator>
  <cp:lastModifiedBy>Jaroslav Látal</cp:lastModifiedBy>
  <cp:revision>8</cp:revision>
  <cp:lastPrinted>2025-05-30T09:42:00Z</cp:lastPrinted>
  <dcterms:created xsi:type="dcterms:W3CDTF">2025-05-28T10:05:00Z</dcterms:created>
  <dcterms:modified xsi:type="dcterms:W3CDTF">2025-06-05T06:38:00Z</dcterms:modified>
</cp:coreProperties>
</file>