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690A2" w14:textId="77777777" w:rsidR="00720D63" w:rsidRPr="0077588D" w:rsidRDefault="00720D63" w:rsidP="00720D63">
      <w:pPr>
        <w:pStyle w:val="Nzev"/>
        <w:shd w:val="clear" w:color="auto" w:fill="FFFFFF"/>
        <w:rPr>
          <w:sz w:val="40"/>
        </w:rPr>
      </w:pPr>
      <w:r w:rsidRPr="0077588D">
        <w:rPr>
          <w:sz w:val="40"/>
        </w:rPr>
        <w:t>Smlouva o dílo</w:t>
      </w:r>
    </w:p>
    <w:p w14:paraId="4CC79BA0" w14:textId="77777777" w:rsidR="00720D63" w:rsidRPr="0077588D" w:rsidRDefault="00720D63" w:rsidP="00720D63">
      <w:pPr>
        <w:pStyle w:val="Nzev"/>
        <w:shd w:val="clear" w:color="auto" w:fill="FFFFFF"/>
        <w:rPr>
          <w:sz w:val="40"/>
        </w:rPr>
      </w:pPr>
    </w:p>
    <w:p w14:paraId="20AA1DDF" w14:textId="77777777" w:rsidR="00720D63" w:rsidRPr="0077588D" w:rsidRDefault="00720D63" w:rsidP="00720D63">
      <w:pPr>
        <w:pStyle w:val="Nzev"/>
        <w:rPr>
          <w:b w:val="0"/>
          <w:sz w:val="24"/>
        </w:rPr>
      </w:pPr>
      <w:r w:rsidRPr="0077588D">
        <w:rPr>
          <w:b w:val="0"/>
          <w:sz w:val="24"/>
        </w:rPr>
        <w:t xml:space="preserve">uzavřená podle ustanovení § 2586 a násl. zákona č.  89/2012 Sb., občanský zákoník, </w:t>
      </w:r>
      <w:r w:rsidRPr="0077588D">
        <w:rPr>
          <w:b w:val="0"/>
          <w:sz w:val="24"/>
        </w:rPr>
        <w:br/>
        <w:t>ve znění pozdějších předpisů</w:t>
      </w:r>
    </w:p>
    <w:p w14:paraId="3948B832" w14:textId="77777777" w:rsidR="00720D63" w:rsidRPr="0077588D" w:rsidRDefault="00720D63" w:rsidP="00720D63">
      <w:pPr>
        <w:pStyle w:val="Nzev"/>
        <w:rPr>
          <w:b w:val="0"/>
          <w:sz w:val="24"/>
        </w:rPr>
      </w:pPr>
    </w:p>
    <w:p w14:paraId="35CF3B3E" w14:textId="514F1DB9" w:rsidR="00720D63" w:rsidRPr="0001750C" w:rsidRDefault="00720D63" w:rsidP="00720D63">
      <w:pPr>
        <w:pStyle w:val="Nzev"/>
        <w:jc w:val="left"/>
        <w:rPr>
          <w:b w:val="0"/>
          <w:sz w:val="24"/>
        </w:rPr>
      </w:pPr>
      <w:r w:rsidRPr="0001750C">
        <w:rPr>
          <w:b w:val="0"/>
          <w:sz w:val="24"/>
        </w:rPr>
        <w:t>číslo smlouvy objednatele</w:t>
      </w:r>
      <w:r w:rsidR="0001750C" w:rsidRPr="0001750C">
        <w:rPr>
          <w:b w:val="0"/>
          <w:sz w:val="24"/>
        </w:rPr>
        <w:t>: 2025/004668</w:t>
      </w:r>
    </w:p>
    <w:p w14:paraId="6A2094A2" w14:textId="6AD3EFF9" w:rsidR="00720D63" w:rsidRPr="007D7104" w:rsidRDefault="00720D63" w:rsidP="00720D63">
      <w:pPr>
        <w:pStyle w:val="Nzev"/>
        <w:jc w:val="left"/>
        <w:rPr>
          <w:b w:val="0"/>
          <w:sz w:val="24"/>
        </w:rPr>
      </w:pPr>
      <w:r w:rsidRPr="007D7104">
        <w:rPr>
          <w:b w:val="0"/>
          <w:sz w:val="24"/>
        </w:rPr>
        <w:t>číslo objednávky objednatele:</w:t>
      </w:r>
      <w:r w:rsidR="007D7104" w:rsidRPr="007D7104">
        <w:rPr>
          <w:b w:val="0"/>
          <w:sz w:val="24"/>
        </w:rPr>
        <w:t xml:space="preserve"> </w:t>
      </w:r>
    </w:p>
    <w:p w14:paraId="65A91803" w14:textId="5FAA224F" w:rsidR="00720D63" w:rsidRDefault="0094097B" w:rsidP="00655291">
      <w:pPr>
        <w:pStyle w:val="Nzev"/>
        <w:jc w:val="left"/>
        <w:rPr>
          <w:b w:val="0"/>
          <w:sz w:val="24"/>
        </w:rPr>
      </w:pPr>
      <w:r w:rsidRPr="007D7104">
        <w:rPr>
          <w:b w:val="0"/>
          <w:sz w:val="24"/>
        </w:rPr>
        <w:t>definice prvku projektu:</w:t>
      </w:r>
      <w:r w:rsidRPr="001A462D">
        <w:rPr>
          <w:b w:val="0"/>
          <w:sz w:val="24"/>
        </w:rPr>
        <w:tab/>
      </w:r>
      <w:r w:rsidRPr="001A462D">
        <w:rPr>
          <w:b w:val="0"/>
          <w:sz w:val="24"/>
        </w:rPr>
        <w:tab/>
      </w:r>
    </w:p>
    <w:p w14:paraId="2933E59C" w14:textId="77777777" w:rsidR="00655291" w:rsidRPr="00655291" w:rsidRDefault="00655291" w:rsidP="00655291">
      <w:pPr>
        <w:pStyle w:val="Nzev"/>
        <w:jc w:val="left"/>
        <w:rPr>
          <w:b w:val="0"/>
          <w:sz w:val="24"/>
        </w:rPr>
      </w:pPr>
    </w:p>
    <w:p w14:paraId="230B15A4" w14:textId="77777777" w:rsidR="00720D63" w:rsidRDefault="00720D63" w:rsidP="00720D63">
      <w:pPr>
        <w:jc w:val="center"/>
        <w:rPr>
          <w:b/>
          <w:u w:val="single"/>
        </w:rPr>
      </w:pPr>
      <w:r>
        <w:rPr>
          <w:b/>
          <w:u w:val="single"/>
        </w:rPr>
        <w:t>1. Smluvní strany</w:t>
      </w:r>
    </w:p>
    <w:p w14:paraId="7B49F34A" w14:textId="77777777" w:rsidR="00720D63" w:rsidRDefault="00720D63" w:rsidP="00720D63">
      <w:pPr>
        <w:rPr>
          <w:b/>
        </w:rPr>
      </w:pPr>
    </w:p>
    <w:p w14:paraId="5F075F5B" w14:textId="77777777" w:rsidR="00720D63" w:rsidRPr="00E0501A" w:rsidRDefault="00720D63" w:rsidP="00720D63">
      <w:pPr>
        <w:rPr>
          <w:sz w:val="28"/>
        </w:rPr>
      </w:pPr>
      <w:r w:rsidRPr="00E0501A">
        <w:rPr>
          <w:b/>
        </w:rPr>
        <w:t xml:space="preserve">1.1. </w:t>
      </w:r>
      <w:r w:rsidR="00A169C5" w:rsidRPr="00E0501A">
        <w:rPr>
          <w:b/>
        </w:rPr>
        <w:t xml:space="preserve">Objednatel: </w:t>
      </w:r>
      <w:r w:rsidR="00A169C5" w:rsidRPr="00E0501A">
        <w:rPr>
          <w:b/>
        </w:rPr>
        <w:tab/>
      </w:r>
      <w:r w:rsidRPr="00E0501A">
        <w:rPr>
          <w:b/>
        </w:rPr>
        <w:t>statutární město Plzeň</w:t>
      </w:r>
    </w:p>
    <w:p w14:paraId="38E22177" w14:textId="77777777" w:rsidR="00720D63" w:rsidRPr="00E0501A" w:rsidRDefault="00A169C5" w:rsidP="00720D63">
      <w:r w:rsidRPr="00E0501A">
        <w:t xml:space="preserve">se sídlem: </w:t>
      </w:r>
      <w:r w:rsidRPr="00E0501A">
        <w:tab/>
      </w:r>
      <w:r w:rsidR="00720D63" w:rsidRPr="00E0501A">
        <w:tab/>
        <w:t xml:space="preserve">náměstí Republiky </w:t>
      </w:r>
      <w:r w:rsidR="00B27EDA" w:rsidRPr="00E0501A">
        <w:t>1/</w:t>
      </w:r>
      <w:r w:rsidR="00720D63" w:rsidRPr="00E0501A">
        <w:t>1, 301 00 Plzeň</w:t>
      </w:r>
    </w:p>
    <w:p w14:paraId="562AB24A" w14:textId="77777777" w:rsidR="00720D63" w:rsidRPr="00E0501A" w:rsidRDefault="00A169C5" w:rsidP="00720D63">
      <w:r w:rsidRPr="00E0501A">
        <w:t>IČO:</w:t>
      </w:r>
      <w:r w:rsidRPr="00E0501A">
        <w:tab/>
      </w:r>
      <w:r w:rsidR="00720D63" w:rsidRPr="00E0501A">
        <w:t xml:space="preserve">   </w:t>
      </w:r>
      <w:r w:rsidR="00720D63" w:rsidRPr="00E0501A">
        <w:tab/>
      </w:r>
      <w:r w:rsidR="00720D63" w:rsidRPr="00E0501A">
        <w:tab/>
        <w:t>00075370</w:t>
      </w:r>
    </w:p>
    <w:p w14:paraId="3F06957A" w14:textId="77777777" w:rsidR="00720D63" w:rsidRPr="00E0501A" w:rsidRDefault="00A169C5" w:rsidP="00720D63">
      <w:r w:rsidRPr="00E0501A">
        <w:t>DIČ:</w:t>
      </w:r>
      <w:r w:rsidRPr="00E0501A">
        <w:tab/>
      </w:r>
      <w:r w:rsidR="00720D63" w:rsidRPr="00E0501A">
        <w:tab/>
      </w:r>
      <w:r w:rsidR="00720D63" w:rsidRPr="00E0501A">
        <w:tab/>
        <w:t xml:space="preserve">CZ00075370  </w:t>
      </w:r>
    </w:p>
    <w:p w14:paraId="7AA145EE" w14:textId="77777777" w:rsidR="00720D63" w:rsidRPr="00E0501A" w:rsidRDefault="00720D63" w:rsidP="00720D63">
      <w:r w:rsidRPr="00E0501A">
        <w:t xml:space="preserve">                             </w:t>
      </w:r>
      <w:r w:rsidRPr="00E0501A">
        <w:tab/>
      </w:r>
    </w:p>
    <w:p w14:paraId="35A84405" w14:textId="77777777" w:rsidR="001468AC" w:rsidRDefault="001468AC" w:rsidP="00720D63">
      <w:pPr>
        <w:jc w:val="both"/>
      </w:pPr>
      <w:r>
        <w:t>osoba oprávněná zastupovat</w:t>
      </w:r>
    </w:p>
    <w:p w14:paraId="1804A8C9" w14:textId="71C83FF5" w:rsidR="00720D63" w:rsidRPr="00E0501A" w:rsidRDefault="001468AC" w:rsidP="00720D63">
      <w:pPr>
        <w:jc w:val="both"/>
      </w:pPr>
      <w:r>
        <w:t>zadavatele</w:t>
      </w:r>
      <w:r w:rsidR="00720D63" w:rsidRPr="00E0501A">
        <w:t>:</w:t>
      </w:r>
      <w:r w:rsidR="00720D63" w:rsidRPr="00E0501A">
        <w:tab/>
      </w:r>
      <w:r>
        <w:tab/>
        <w:t xml:space="preserve">           </w:t>
      </w:r>
      <w:r w:rsidR="001C29B5" w:rsidRPr="00E0501A">
        <w:rPr>
          <w:b/>
          <w:bCs/>
        </w:rPr>
        <w:t>O</w:t>
      </w:r>
      <w:r w:rsidR="00720D63" w:rsidRPr="00E0501A">
        <w:rPr>
          <w:b/>
          <w:bCs/>
        </w:rPr>
        <w:t>dbor správy infrastruktury Magistrátu města Plzně</w:t>
      </w:r>
    </w:p>
    <w:p w14:paraId="05CBDB19" w14:textId="1F49DFB1" w:rsidR="00720D63" w:rsidRPr="00E0501A" w:rsidRDefault="00720D63" w:rsidP="00720D63">
      <w:pPr>
        <w:jc w:val="both"/>
      </w:pPr>
      <w:r w:rsidRPr="00E0501A">
        <w:t>adresa:</w:t>
      </w:r>
      <w:r w:rsidR="00B27EDA" w:rsidRPr="00E0501A">
        <w:tab/>
      </w:r>
      <w:r w:rsidRPr="00E0501A">
        <w:tab/>
        <w:t xml:space="preserve">     </w:t>
      </w:r>
      <w:r w:rsidRPr="00E0501A">
        <w:tab/>
      </w:r>
      <w:r w:rsidRPr="00E0501A">
        <w:tab/>
        <w:t xml:space="preserve">Palackého náměstí </w:t>
      </w:r>
      <w:r w:rsidR="00B27EDA" w:rsidRPr="00E0501A">
        <w:t>30/</w:t>
      </w:r>
      <w:r w:rsidRPr="00E0501A">
        <w:t>6, 30</w:t>
      </w:r>
      <w:r w:rsidR="001D1016" w:rsidRPr="00E0501A">
        <w:t>1 00</w:t>
      </w:r>
      <w:r w:rsidRPr="00E0501A">
        <w:t xml:space="preserve"> Plzeň</w:t>
      </w:r>
    </w:p>
    <w:p w14:paraId="78A10AC5" w14:textId="701746E4" w:rsidR="00720D63" w:rsidRPr="00E0501A" w:rsidRDefault="00720D63" w:rsidP="00720D63">
      <w:pPr>
        <w:jc w:val="both"/>
      </w:pPr>
      <w:r w:rsidRPr="00E0501A">
        <w:t>zastoupený:</w:t>
      </w:r>
      <w:r w:rsidR="00B27EDA" w:rsidRPr="00E0501A">
        <w:tab/>
      </w:r>
      <w:r w:rsidRPr="00E0501A">
        <w:tab/>
      </w:r>
      <w:r w:rsidRPr="00E0501A">
        <w:tab/>
        <w:t xml:space="preserve">Ing. Veronikou </w:t>
      </w:r>
      <w:r w:rsidR="001D1016" w:rsidRPr="00E0501A">
        <w:t>Vítovou</w:t>
      </w:r>
      <w:r w:rsidRPr="00E0501A">
        <w:t>, MBA, vedoucí odboru</w:t>
      </w:r>
    </w:p>
    <w:p w14:paraId="55272CB7" w14:textId="1CF31E79" w:rsidR="00720D63" w:rsidRPr="00E0501A" w:rsidRDefault="00720D63" w:rsidP="00720D63">
      <w:r w:rsidRPr="00E0501A">
        <w:t xml:space="preserve">kontaktní osoba: </w:t>
      </w:r>
      <w:r w:rsidRPr="00E0501A">
        <w:tab/>
      </w:r>
      <w:r w:rsidRPr="00E0501A">
        <w:tab/>
      </w:r>
    </w:p>
    <w:p w14:paraId="4E3DEBF7" w14:textId="77777777" w:rsidR="00787A71" w:rsidRPr="00E0501A" w:rsidRDefault="00787A71" w:rsidP="00787A71"/>
    <w:p w14:paraId="217F5B18" w14:textId="60F5BC19" w:rsidR="00787A71" w:rsidRPr="00E0501A" w:rsidRDefault="00787A71" w:rsidP="00787A71">
      <w:r w:rsidRPr="00E0501A">
        <w:t>Zástupce pověřený jednáním ve věcech</w:t>
      </w:r>
    </w:p>
    <w:p w14:paraId="2DD675F2" w14:textId="48077E81" w:rsidR="00787A71" w:rsidRPr="00E0501A" w:rsidRDefault="00787A71" w:rsidP="00787A71">
      <w:pPr>
        <w:numPr>
          <w:ilvl w:val="0"/>
          <w:numId w:val="9"/>
        </w:numPr>
      </w:pPr>
      <w:r w:rsidRPr="00E0501A">
        <w:t>smluvních:</w:t>
      </w:r>
      <w:r w:rsidRPr="00E0501A">
        <w:tab/>
      </w:r>
      <w:r w:rsidR="0007091C" w:rsidRPr="00E0501A">
        <w:t xml:space="preserve">Ing. Veronika </w:t>
      </w:r>
      <w:r w:rsidR="001D1016" w:rsidRPr="00E0501A">
        <w:t>Vítová</w:t>
      </w:r>
      <w:r w:rsidR="0007091C" w:rsidRPr="00E0501A">
        <w:t>, MBA, vedoucí odboru</w:t>
      </w:r>
    </w:p>
    <w:p w14:paraId="177790AB" w14:textId="35E4BF68" w:rsidR="00787A71" w:rsidRPr="00E0501A" w:rsidRDefault="00787A71" w:rsidP="00787A71">
      <w:pPr>
        <w:numPr>
          <w:ilvl w:val="0"/>
          <w:numId w:val="9"/>
        </w:numPr>
      </w:pPr>
      <w:r w:rsidRPr="00E0501A">
        <w:t>technických:</w:t>
      </w:r>
      <w:r w:rsidRPr="00E0501A">
        <w:tab/>
      </w:r>
    </w:p>
    <w:p w14:paraId="5AEB39C7" w14:textId="662CEBBC" w:rsidR="00720D63" w:rsidRPr="00E0501A" w:rsidRDefault="00720D63" w:rsidP="00720D63"/>
    <w:p w14:paraId="497B0C0C" w14:textId="77777777" w:rsidR="00F12897" w:rsidRPr="00E0501A" w:rsidRDefault="00F12897" w:rsidP="00F12897">
      <w:r w:rsidRPr="00E0501A">
        <w:t>(dále jen „objednatel“)</w:t>
      </w:r>
    </w:p>
    <w:p w14:paraId="645C717F" w14:textId="77777777" w:rsidR="00F12897" w:rsidRPr="00E0501A" w:rsidRDefault="00F12897" w:rsidP="00720D63"/>
    <w:p w14:paraId="0D146435" w14:textId="77777777" w:rsidR="00720D63" w:rsidRPr="00E0501A" w:rsidRDefault="00720D63" w:rsidP="00720D63"/>
    <w:p w14:paraId="625501B8" w14:textId="492F042D" w:rsidR="00720D63" w:rsidRPr="00327550" w:rsidRDefault="00720D63" w:rsidP="00505C1A">
      <w:pPr>
        <w:rPr>
          <w:b/>
        </w:rPr>
      </w:pPr>
      <w:r w:rsidRPr="00E0501A">
        <w:rPr>
          <w:b/>
        </w:rPr>
        <w:t xml:space="preserve"> 1. 2.  Zhotovitel:</w:t>
      </w:r>
      <w:r w:rsidRPr="00E0501A">
        <w:rPr>
          <w:b/>
        </w:rPr>
        <w:tab/>
      </w:r>
      <w:r w:rsidR="00B64C86" w:rsidRPr="00B64C86">
        <w:rPr>
          <w:b/>
        </w:rPr>
        <w:t>OCC s.r.o.</w:t>
      </w:r>
    </w:p>
    <w:p w14:paraId="2B97B0C9" w14:textId="11565271" w:rsidR="009766CC" w:rsidRPr="00E0501A" w:rsidRDefault="009766CC" w:rsidP="009766CC">
      <w:pPr>
        <w:ind w:left="2124"/>
      </w:pPr>
      <w:r w:rsidRPr="00E0501A">
        <w:t>zapsaný v OR vedeném u Krajského soudu v</w:t>
      </w:r>
      <w:r w:rsidR="00A677A5">
        <w:t> </w:t>
      </w:r>
      <w:r w:rsidR="00505C1A">
        <w:t>Plzni</w:t>
      </w:r>
      <w:r w:rsidRPr="00E0501A">
        <w:t xml:space="preserve">, v oddílu </w:t>
      </w:r>
      <w:r w:rsidR="00505C1A">
        <w:t>C</w:t>
      </w:r>
      <w:r w:rsidRPr="00E0501A">
        <w:t xml:space="preserve">, vložka </w:t>
      </w:r>
      <w:r w:rsidR="00B64C86">
        <w:t>19349</w:t>
      </w:r>
      <w:r w:rsidRPr="00E0501A">
        <w:t>.</w:t>
      </w:r>
    </w:p>
    <w:p w14:paraId="31B48994" w14:textId="22EF96A0" w:rsidR="00720D63" w:rsidRPr="00E0501A" w:rsidRDefault="00787A71" w:rsidP="00B41390">
      <w:r w:rsidRPr="00E0501A">
        <w:t xml:space="preserve">se </w:t>
      </w:r>
      <w:r w:rsidR="00720D63" w:rsidRPr="00E0501A">
        <w:t>sídl</w:t>
      </w:r>
      <w:r w:rsidRPr="00E0501A">
        <w:t>em</w:t>
      </w:r>
      <w:r w:rsidR="00720D63" w:rsidRPr="00E0501A">
        <w:t xml:space="preserve">: </w:t>
      </w:r>
      <w:r w:rsidR="00720D63" w:rsidRPr="00E0501A">
        <w:tab/>
      </w:r>
      <w:r w:rsidR="00720D63" w:rsidRPr="00E0501A">
        <w:tab/>
      </w:r>
      <w:r w:rsidR="00B64C86" w:rsidRPr="00B64C86">
        <w:t>Lidická 198/68, Bolevec, 323 00 Plzeň</w:t>
      </w:r>
    </w:p>
    <w:p w14:paraId="760EC7A8" w14:textId="37D5642E" w:rsidR="00720D63" w:rsidRPr="00E0501A" w:rsidRDefault="00720D63" w:rsidP="00720D63">
      <w:r w:rsidRPr="00E0501A">
        <w:t>IČ</w:t>
      </w:r>
      <w:r w:rsidR="00787A71" w:rsidRPr="00E0501A">
        <w:t>O</w:t>
      </w:r>
      <w:r w:rsidRPr="00E0501A">
        <w:t>:</w:t>
      </w:r>
      <w:r w:rsidRPr="00E0501A">
        <w:tab/>
      </w:r>
      <w:r w:rsidRPr="00E0501A">
        <w:tab/>
      </w:r>
      <w:r w:rsidRPr="00E0501A">
        <w:tab/>
      </w:r>
      <w:r w:rsidR="00B64C86" w:rsidRPr="00B64C86">
        <w:t>27970922</w:t>
      </w:r>
    </w:p>
    <w:p w14:paraId="300E7084" w14:textId="520F4063" w:rsidR="00720D63" w:rsidRPr="00E0501A" w:rsidRDefault="00720D63" w:rsidP="00720D63">
      <w:r w:rsidRPr="00E0501A">
        <w:t>DIČ:</w:t>
      </w:r>
      <w:r w:rsidRPr="00E0501A">
        <w:tab/>
      </w:r>
      <w:r w:rsidRPr="00E0501A">
        <w:tab/>
      </w:r>
      <w:r w:rsidRPr="00E0501A">
        <w:tab/>
      </w:r>
      <w:r w:rsidR="009766CC" w:rsidRPr="00E0501A">
        <w:t>CZ</w:t>
      </w:r>
      <w:r w:rsidR="00B64C86" w:rsidRPr="00B64C86">
        <w:t>27970922</w:t>
      </w:r>
    </w:p>
    <w:p w14:paraId="34FF54CA" w14:textId="1808B491" w:rsidR="00720D63" w:rsidRPr="00E0501A" w:rsidRDefault="00F12897" w:rsidP="00720D63">
      <w:r w:rsidRPr="00E0501A">
        <w:t>zastoupený</w:t>
      </w:r>
      <w:r w:rsidR="00720D63" w:rsidRPr="00E0501A">
        <w:t xml:space="preserve">: </w:t>
      </w:r>
      <w:r w:rsidR="00720D63" w:rsidRPr="00E0501A">
        <w:tab/>
      </w:r>
      <w:r w:rsidR="001D227E">
        <w:tab/>
      </w:r>
      <w:r w:rsidR="00B64C86">
        <w:t>Pavlem Krausem, jednatelem</w:t>
      </w:r>
    </w:p>
    <w:p w14:paraId="4264A53F" w14:textId="77777777" w:rsidR="00720D63" w:rsidRPr="00E0501A" w:rsidRDefault="00720D63" w:rsidP="00720D63"/>
    <w:p w14:paraId="2A242FE4" w14:textId="19678617" w:rsidR="00720D63" w:rsidRPr="00E0501A" w:rsidRDefault="00720D63" w:rsidP="00720D63">
      <w:r w:rsidRPr="00E0501A">
        <w:t>Zástupce pověřený jednání</w:t>
      </w:r>
      <w:r w:rsidR="00787A71" w:rsidRPr="00E0501A">
        <w:t>m</w:t>
      </w:r>
      <w:r w:rsidRPr="00E0501A">
        <w:t xml:space="preserve"> ve věcech</w:t>
      </w:r>
    </w:p>
    <w:p w14:paraId="494DF4AD" w14:textId="4DD45F1F" w:rsidR="00720D63" w:rsidRPr="00E0501A" w:rsidRDefault="00720D63" w:rsidP="00787A71">
      <w:pPr>
        <w:numPr>
          <w:ilvl w:val="0"/>
          <w:numId w:val="12"/>
        </w:numPr>
      </w:pPr>
      <w:r w:rsidRPr="00E0501A">
        <w:t>smluvních:</w:t>
      </w:r>
      <w:r w:rsidRPr="00E0501A">
        <w:tab/>
      </w:r>
      <w:r w:rsidR="00B64C86">
        <w:t>Pavel Kraus</w:t>
      </w:r>
    </w:p>
    <w:p w14:paraId="4EB06930" w14:textId="0848944B" w:rsidR="00720D63" w:rsidRPr="00E0501A" w:rsidRDefault="00720D63" w:rsidP="00787A71">
      <w:pPr>
        <w:numPr>
          <w:ilvl w:val="0"/>
          <w:numId w:val="12"/>
        </w:numPr>
      </w:pPr>
      <w:r w:rsidRPr="00E0501A">
        <w:t>technických:</w:t>
      </w:r>
      <w:r w:rsidRPr="00E0501A">
        <w:tab/>
      </w:r>
      <w:r w:rsidR="00B64C86">
        <w:t>Pavel Kraus</w:t>
      </w:r>
    </w:p>
    <w:p w14:paraId="60C03632" w14:textId="77777777" w:rsidR="00720D63" w:rsidRPr="00E0501A" w:rsidRDefault="00720D63" w:rsidP="00720D63">
      <w:r w:rsidRPr="00E0501A">
        <w:t xml:space="preserve">                     </w:t>
      </w:r>
      <w:r w:rsidRPr="00E0501A">
        <w:tab/>
        <w:t xml:space="preserve"> </w:t>
      </w:r>
    </w:p>
    <w:p w14:paraId="4985FBC9" w14:textId="582B8DA5" w:rsidR="00333729" w:rsidRPr="00E0501A" w:rsidRDefault="00F12897" w:rsidP="008B5635">
      <w:r w:rsidRPr="00E0501A">
        <w:t>(dále jen „zhotovitel“)</w:t>
      </w:r>
    </w:p>
    <w:p w14:paraId="20128CFC" w14:textId="1AE62FCB" w:rsidR="00720D63" w:rsidRDefault="00720D63" w:rsidP="00720D63">
      <w:pPr>
        <w:jc w:val="center"/>
        <w:rPr>
          <w:b/>
          <w:u w:val="single"/>
        </w:rPr>
      </w:pPr>
    </w:p>
    <w:p w14:paraId="0BC44CFA" w14:textId="77777777" w:rsidR="001F55F4" w:rsidRPr="00E0501A" w:rsidRDefault="001F55F4" w:rsidP="00720D63">
      <w:pPr>
        <w:jc w:val="center"/>
        <w:rPr>
          <w:b/>
          <w:u w:val="single"/>
        </w:rPr>
      </w:pPr>
    </w:p>
    <w:p w14:paraId="02B76502" w14:textId="540A3BB4" w:rsidR="00720D63" w:rsidRDefault="00720D63" w:rsidP="00720D63">
      <w:pPr>
        <w:jc w:val="center"/>
        <w:rPr>
          <w:b/>
          <w:u w:val="single"/>
        </w:rPr>
      </w:pPr>
      <w:r w:rsidRPr="00E0501A">
        <w:rPr>
          <w:b/>
          <w:u w:val="single"/>
        </w:rPr>
        <w:t>2. Předmět díla</w:t>
      </w:r>
    </w:p>
    <w:p w14:paraId="27A14827" w14:textId="77777777" w:rsidR="00655291" w:rsidRPr="00E0501A" w:rsidRDefault="00655291" w:rsidP="00720D63">
      <w:pPr>
        <w:jc w:val="center"/>
      </w:pPr>
    </w:p>
    <w:p w14:paraId="50AABFD0" w14:textId="77777777" w:rsidR="00720D63" w:rsidRPr="00E0501A" w:rsidRDefault="00720D63" w:rsidP="00720D63"/>
    <w:p w14:paraId="46F583F1" w14:textId="7890B5F0" w:rsidR="00C576A2" w:rsidRDefault="00720D63" w:rsidP="00C576A2">
      <w:pPr>
        <w:numPr>
          <w:ilvl w:val="1"/>
          <w:numId w:val="1"/>
        </w:numPr>
        <w:jc w:val="both"/>
      </w:pPr>
      <w:r w:rsidRPr="0058770D">
        <w:t xml:space="preserve">Předmětem díla dle této smlouvy je </w:t>
      </w:r>
      <w:bookmarkStart w:id="0" w:name="_Hlk177393234"/>
      <w:r w:rsidR="00B64C86">
        <w:t xml:space="preserve">řešení rizik informační bezpečnosti datové sítě </w:t>
      </w:r>
      <w:r w:rsidR="004B6F3F">
        <w:t xml:space="preserve">fotbalového stadionu </w:t>
      </w:r>
      <w:r w:rsidR="009766CC" w:rsidRPr="0058770D">
        <w:t xml:space="preserve">v Městském sportovním areálu </w:t>
      </w:r>
      <w:bookmarkEnd w:id="0"/>
      <w:r w:rsidR="004B6F3F">
        <w:t>Štruncovy sady</w:t>
      </w:r>
      <w:r w:rsidR="008B6B6C" w:rsidRPr="0058770D">
        <w:t>.</w:t>
      </w:r>
    </w:p>
    <w:p w14:paraId="0E2A832D" w14:textId="15A439EF" w:rsidR="009766CC" w:rsidRDefault="00720D63" w:rsidP="009766CC">
      <w:pPr>
        <w:numPr>
          <w:ilvl w:val="1"/>
          <w:numId w:val="1"/>
        </w:numPr>
        <w:jc w:val="both"/>
      </w:pPr>
      <w:r>
        <w:lastRenderedPageBreak/>
        <w:t xml:space="preserve">Místo plnění: </w:t>
      </w:r>
      <w:r w:rsidR="00FB1A83">
        <w:t xml:space="preserve">Městský sportovní areál </w:t>
      </w:r>
      <w:r w:rsidR="004B6F3F">
        <w:t>Štruncovy sady</w:t>
      </w:r>
      <w:r w:rsidR="009766CC">
        <w:t xml:space="preserve"> </w:t>
      </w:r>
    </w:p>
    <w:p w14:paraId="0FF717D0" w14:textId="50CAFB4F" w:rsidR="009766CC" w:rsidRPr="00E0501A" w:rsidRDefault="004B6F3F" w:rsidP="009766CC">
      <w:pPr>
        <w:ind w:left="705"/>
        <w:jc w:val="both"/>
      </w:pPr>
      <w:r>
        <w:t>Štruncovy sady 3</w:t>
      </w:r>
    </w:p>
    <w:p w14:paraId="4862E174" w14:textId="15593E76" w:rsidR="00720D63" w:rsidRPr="00E0501A" w:rsidRDefault="009766CC" w:rsidP="009766CC">
      <w:pPr>
        <w:ind w:left="705"/>
        <w:jc w:val="both"/>
      </w:pPr>
      <w:r w:rsidRPr="00E0501A">
        <w:t>301 00 Plzeň</w:t>
      </w:r>
    </w:p>
    <w:p w14:paraId="146FEF8B" w14:textId="77777777" w:rsidR="00720D63" w:rsidRPr="00E0501A" w:rsidRDefault="00720D63" w:rsidP="00720D63">
      <w:pPr>
        <w:ind w:left="705"/>
        <w:jc w:val="both"/>
      </w:pPr>
    </w:p>
    <w:p w14:paraId="25455727" w14:textId="66AAD1E2" w:rsidR="00720D63" w:rsidRDefault="00720D63" w:rsidP="00720D63">
      <w:pPr>
        <w:numPr>
          <w:ilvl w:val="1"/>
          <w:numId w:val="1"/>
        </w:numPr>
        <w:jc w:val="both"/>
      </w:pPr>
      <w:r w:rsidRPr="00E0501A">
        <w:t>Součástí díla je dodávka potřebného materiálu,</w:t>
      </w:r>
      <w:r w:rsidR="00FE38F7">
        <w:t xml:space="preserve"> montážní,</w:t>
      </w:r>
      <w:r w:rsidRPr="00E0501A">
        <w:t xml:space="preserve"> přípravné a dokončovací práce,</w:t>
      </w:r>
      <w:r w:rsidR="00FE38F7">
        <w:t xml:space="preserve"> </w:t>
      </w:r>
      <w:r w:rsidRPr="00E0501A">
        <w:t xml:space="preserve">které jsou uvedeny v nabídce zhotovitele ze dne </w:t>
      </w:r>
      <w:r w:rsidR="00BA64AA">
        <w:t>23</w:t>
      </w:r>
      <w:r w:rsidR="00E0501A" w:rsidRPr="00E0501A">
        <w:t>.</w:t>
      </w:r>
      <w:r w:rsidR="00491D6D">
        <w:t xml:space="preserve"> </w:t>
      </w:r>
      <w:r w:rsidR="004B6F3F">
        <w:t>5</w:t>
      </w:r>
      <w:r w:rsidR="00E0501A" w:rsidRPr="00E0501A">
        <w:t>. 202</w:t>
      </w:r>
      <w:r w:rsidR="00FB1A83">
        <w:t>5</w:t>
      </w:r>
      <w:r w:rsidR="00E0501A" w:rsidRPr="00E0501A">
        <w:t>.</w:t>
      </w:r>
    </w:p>
    <w:p w14:paraId="57289AE8" w14:textId="77777777" w:rsidR="00720D63" w:rsidRPr="00E0501A" w:rsidRDefault="00720D63" w:rsidP="00655291">
      <w:pPr>
        <w:jc w:val="both"/>
      </w:pPr>
    </w:p>
    <w:p w14:paraId="4BCB8914" w14:textId="6EA60F85" w:rsidR="00720D63" w:rsidRDefault="00720D63" w:rsidP="00720D63">
      <w:pPr>
        <w:pStyle w:val="Zhlav"/>
        <w:tabs>
          <w:tab w:val="clear" w:pos="4536"/>
          <w:tab w:val="clear" w:pos="9072"/>
        </w:tabs>
        <w:jc w:val="center"/>
        <w:rPr>
          <w:b/>
          <w:u w:val="single"/>
        </w:rPr>
      </w:pPr>
      <w:r w:rsidRPr="00E0501A">
        <w:rPr>
          <w:b/>
          <w:u w:val="single"/>
        </w:rPr>
        <w:t>3. Doba plnění</w:t>
      </w:r>
    </w:p>
    <w:p w14:paraId="73AE4232" w14:textId="77777777" w:rsidR="00655291" w:rsidRPr="00E0501A" w:rsidRDefault="00655291" w:rsidP="00720D63">
      <w:pPr>
        <w:pStyle w:val="Zhlav"/>
        <w:tabs>
          <w:tab w:val="clear" w:pos="4536"/>
          <w:tab w:val="clear" w:pos="9072"/>
        </w:tabs>
        <w:jc w:val="center"/>
        <w:rPr>
          <w:b/>
          <w:u w:val="single"/>
        </w:rPr>
      </w:pPr>
    </w:p>
    <w:p w14:paraId="5A569317" w14:textId="77777777" w:rsidR="00720D63" w:rsidRPr="00E0501A" w:rsidRDefault="00720D63" w:rsidP="00720D63">
      <w:pPr>
        <w:pStyle w:val="Zhlav"/>
        <w:tabs>
          <w:tab w:val="clear" w:pos="4536"/>
          <w:tab w:val="clear" w:pos="9072"/>
        </w:tabs>
      </w:pPr>
    </w:p>
    <w:p w14:paraId="4655B67E" w14:textId="6823E4DE" w:rsidR="00720D63" w:rsidRPr="00E0501A" w:rsidRDefault="00720D63" w:rsidP="00720D63">
      <w:pPr>
        <w:pStyle w:val="Zkladntextodsazen"/>
        <w:numPr>
          <w:ilvl w:val="1"/>
          <w:numId w:val="7"/>
        </w:numPr>
      </w:pPr>
      <w:r w:rsidRPr="00E0501A">
        <w:t xml:space="preserve">Práce </w:t>
      </w:r>
      <w:r w:rsidRPr="004F5EC2">
        <w:t xml:space="preserve">budou zahájeny nejpozději do </w:t>
      </w:r>
      <w:r w:rsidR="00E0501A" w:rsidRPr="004F5EC2">
        <w:t>10</w:t>
      </w:r>
      <w:r w:rsidRPr="004F5EC2">
        <w:t xml:space="preserve"> dnů od </w:t>
      </w:r>
      <w:r w:rsidRPr="00B24FF1">
        <w:t>uveřejnění smlouvy v registru smluv</w:t>
      </w:r>
      <w:r w:rsidRPr="00B24FF1">
        <w:rPr>
          <w:b/>
        </w:rPr>
        <w:t>.</w:t>
      </w:r>
      <w:r w:rsidRPr="00B24FF1">
        <w:t xml:space="preserve"> Zhotovitel se zavazuje předat hotové dílo nejpozději do</w:t>
      </w:r>
      <w:r w:rsidRPr="00B24FF1">
        <w:rPr>
          <w:b/>
        </w:rPr>
        <w:t xml:space="preserve"> </w:t>
      </w:r>
      <w:r w:rsidR="00BA64AA">
        <w:rPr>
          <w:b/>
        </w:rPr>
        <w:t>31</w:t>
      </w:r>
      <w:r w:rsidR="004F5EC2" w:rsidRPr="00B24FF1">
        <w:rPr>
          <w:b/>
        </w:rPr>
        <w:t xml:space="preserve">. </w:t>
      </w:r>
      <w:r w:rsidR="00BA64AA">
        <w:rPr>
          <w:b/>
        </w:rPr>
        <w:t>10</w:t>
      </w:r>
      <w:r w:rsidR="004F5EC2" w:rsidRPr="00B24FF1">
        <w:rPr>
          <w:b/>
        </w:rPr>
        <w:t>. 202</w:t>
      </w:r>
      <w:r w:rsidR="00927A70" w:rsidRPr="00B24FF1">
        <w:rPr>
          <w:b/>
        </w:rPr>
        <w:t>5</w:t>
      </w:r>
      <w:r w:rsidR="004F5EC2" w:rsidRPr="00B24FF1">
        <w:rPr>
          <w:b/>
        </w:rPr>
        <w:t xml:space="preserve"> </w:t>
      </w:r>
      <w:r w:rsidRPr="00B24FF1">
        <w:t xml:space="preserve">včetně další související dokumentace, a to na základě předávacího protokolu podepsaného oběma smluvními stranami. </w:t>
      </w:r>
      <w:r w:rsidRPr="00B24FF1">
        <w:rPr>
          <w:b/>
          <w:bCs/>
        </w:rPr>
        <w:t>Zhotovitel má povinnost nahlásit zahájení i ukončení</w:t>
      </w:r>
      <w:r w:rsidRPr="004F5EC2">
        <w:rPr>
          <w:b/>
          <w:bCs/>
        </w:rPr>
        <w:t xml:space="preserve"> prací zástupci provozovatele</w:t>
      </w:r>
      <w:r w:rsidR="00E0501A" w:rsidRPr="004F5EC2">
        <w:rPr>
          <w:b/>
        </w:rPr>
        <w:t>.</w:t>
      </w:r>
    </w:p>
    <w:p w14:paraId="6146D125" w14:textId="04C9B837" w:rsidR="00720D63" w:rsidRDefault="00720D63" w:rsidP="00720D63">
      <w:pPr>
        <w:jc w:val="center"/>
        <w:rPr>
          <w:b/>
          <w:u w:val="single"/>
        </w:rPr>
      </w:pPr>
    </w:p>
    <w:p w14:paraId="49ACBB98" w14:textId="77777777" w:rsidR="001F55F4" w:rsidRDefault="001F55F4" w:rsidP="00720D63">
      <w:pPr>
        <w:jc w:val="center"/>
        <w:rPr>
          <w:b/>
          <w:u w:val="single"/>
        </w:rPr>
      </w:pPr>
    </w:p>
    <w:p w14:paraId="74D25C51" w14:textId="7F2E731E" w:rsidR="00720D63" w:rsidRDefault="00720D63" w:rsidP="00720D63">
      <w:pPr>
        <w:jc w:val="center"/>
        <w:rPr>
          <w:b/>
          <w:u w:val="single"/>
        </w:rPr>
      </w:pPr>
      <w:r w:rsidRPr="00502179">
        <w:rPr>
          <w:b/>
          <w:u w:val="single"/>
        </w:rPr>
        <w:t>4. Cena díla</w:t>
      </w:r>
    </w:p>
    <w:p w14:paraId="340348F3" w14:textId="77777777" w:rsidR="00655291" w:rsidRPr="00502179" w:rsidRDefault="00655291" w:rsidP="00720D63">
      <w:pPr>
        <w:jc w:val="center"/>
        <w:rPr>
          <w:b/>
          <w:u w:val="single"/>
        </w:rPr>
      </w:pPr>
    </w:p>
    <w:p w14:paraId="452C9480" w14:textId="77777777" w:rsidR="00720D63" w:rsidRPr="00502179" w:rsidRDefault="00720D63" w:rsidP="00720D63">
      <w:pPr>
        <w:rPr>
          <w:u w:val="single"/>
        </w:rPr>
      </w:pPr>
    </w:p>
    <w:p w14:paraId="5A49BCC1" w14:textId="77777777" w:rsidR="00720D63" w:rsidRPr="00502179" w:rsidRDefault="00720D63" w:rsidP="00720D63">
      <w:pPr>
        <w:numPr>
          <w:ilvl w:val="1"/>
          <w:numId w:val="2"/>
        </w:numPr>
        <w:jc w:val="both"/>
      </w:pPr>
      <w:r w:rsidRPr="00502179">
        <w:t xml:space="preserve">Smluvní strany se dohodly na smluvní ceně díla za rozsah prací uvedených </w:t>
      </w:r>
      <w:r>
        <w:br/>
      </w:r>
      <w:r w:rsidRPr="00502179">
        <w:t>v čl. 2 této smlouvy v celkové výši</w:t>
      </w:r>
    </w:p>
    <w:p w14:paraId="59DB122D" w14:textId="77777777" w:rsidR="00720D63" w:rsidRPr="00502179" w:rsidRDefault="00720D63" w:rsidP="00720D63"/>
    <w:p w14:paraId="44552EED" w14:textId="04ADA2B7" w:rsidR="00720D63" w:rsidRPr="00E0501A" w:rsidRDefault="00BA64AA" w:rsidP="00720D63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667 311,-</w:t>
      </w:r>
      <w:r w:rsidR="00491D6D">
        <w:rPr>
          <w:b/>
          <w:u w:val="single"/>
        </w:rPr>
        <w:t xml:space="preserve"> </w:t>
      </w:r>
      <w:r w:rsidR="00720D63" w:rsidRPr="00E0501A">
        <w:rPr>
          <w:b/>
          <w:u w:val="single"/>
        </w:rPr>
        <w:t xml:space="preserve">Kč bez DPH </w:t>
      </w:r>
    </w:p>
    <w:p w14:paraId="12F60721" w14:textId="74F4346D" w:rsidR="00720D63" w:rsidRDefault="00720D63" w:rsidP="00720D63">
      <w:pPr>
        <w:ind w:firstLine="708"/>
        <w:jc w:val="center"/>
        <w:rPr>
          <w:i/>
        </w:rPr>
      </w:pPr>
      <w:r w:rsidRPr="00E0501A">
        <w:t>(</w:t>
      </w:r>
      <w:r w:rsidRPr="00E0501A">
        <w:rPr>
          <w:i/>
        </w:rPr>
        <w:t xml:space="preserve">slovy: </w:t>
      </w:r>
      <w:r w:rsidR="00BA64AA" w:rsidRPr="00BA64AA">
        <w:rPr>
          <w:i/>
        </w:rPr>
        <w:t>šest set šedesát sedm tisíc tři sta jedenáct korun českých</w:t>
      </w:r>
      <w:r w:rsidRPr="00E0501A">
        <w:rPr>
          <w:i/>
        </w:rPr>
        <w:t>)</w:t>
      </w:r>
    </w:p>
    <w:p w14:paraId="037C25FA" w14:textId="77777777" w:rsidR="00720D63" w:rsidRPr="00286106" w:rsidRDefault="00720D63" w:rsidP="00720D63">
      <w:pPr>
        <w:ind w:firstLine="708"/>
        <w:jc w:val="center"/>
        <w:rPr>
          <w:b/>
          <w:u w:val="single"/>
        </w:rPr>
      </w:pPr>
    </w:p>
    <w:p w14:paraId="4CC9A902" w14:textId="5B1F4FE1" w:rsidR="00720D63" w:rsidRPr="00E0501A" w:rsidRDefault="00720D63" w:rsidP="00720D63">
      <w:pPr>
        <w:numPr>
          <w:ilvl w:val="1"/>
          <w:numId w:val="2"/>
        </w:numPr>
        <w:rPr>
          <w:bCs/>
        </w:rPr>
      </w:pPr>
      <w:r w:rsidRPr="00E0501A">
        <w:t xml:space="preserve">K ceně za dílo bude připočtena sazba DPH dle platných právních předpisů. </w:t>
      </w:r>
    </w:p>
    <w:p w14:paraId="6F658C9D" w14:textId="77777777" w:rsidR="00720D63" w:rsidRPr="00502179" w:rsidRDefault="00720D63" w:rsidP="00720D63"/>
    <w:p w14:paraId="25D0498A" w14:textId="450B84E0" w:rsidR="00720D63" w:rsidRDefault="00720D63" w:rsidP="00720D63">
      <w:pPr>
        <w:numPr>
          <w:ilvl w:val="1"/>
          <w:numId w:val="2"/>
        </w:numPr>
      </w:pPr>
      <w:r w:rsidRPr="00E0501A">
        <w:rPr>
          <w:bCs/>
        </w:rPr>
        <w:t>Takto stanovená cena je konečná a odpovídá strukturované nabídce</w:t>
      </w:r>
      <w:r w:rsidRPr="00E0501A">
        <w:t xml:space="preserve"> ze dne </w:t>
      </w:r>
      <w:r w:rsidR="00BA64AA">
        <w:t>23</w:t>
      </w:r>
      <w:r w:rsidR="00E0501A" w:rsidRPr="00E0501A">
        <w:t xml:space="preserve">. </w:t>
      </w:r>
      <w:r w:rsidR="00B24FF1">
        <w:t>5</w:t>
      </w:r>
      <w:r w:rsidR="00E0501A" w:rsidRPr="00E0501A">
        <w:t>. 202</w:t>
      </w:r>
      <w:r w:rsidR="00927A70">
        <w:t>5</w:t>
      </w:r>
      <w:r w:rsidR="00E0501A" w:rsidRPr="00E0501A">
        <w:t>.</w:t>
      </w:r>
    </w:p>
    <w:p w14:paraId="42A1F931" w14:textId="128DBE78" w:rsidR="00720D63" w:rsidRDefault="00720D63" w:rsidP="00720D63">
      <w:pPr>
        <w:rPr>
          <w:b/>
          <w:sz w:val="28"/>
        </w:rPr>
      </w:pPr>
    </w:p>
    <w:p w14:paraId="62D0BEF5" w14:textId="77777777" w:rsidR="001F55F4" w:rsidRDefault="001F55F4" w:rsidP="00720D63">
      <w:pPr>
        <w:rPr>
          <w:b/>
          <w:sz w:val="28"/>
        </w:rPr>
      </w:pPr>
    </w:p>
    <w:p w14:paraId="5AE1A045" w14:textId="7D126046" w:rsidR="00720D63" w:rsidRDefault="00720D63" w:rsidP="00720D63">
      <w:pPr>
        <w:jc w:val="center"/>
        <w:rPr>
          <w:b/>
          <w:u w:val="single"/>
        </w:rPr>
      </w:pPr>
      <w:r>
        <w:rPr>
          <w:b/>
          <w:u w:val="single"/>
        </w:rPr>
        <w:t>5. Platební podmínky</w:t>
      </w:r>
    </w:p>
    <w:p w14:paraId="45046101" w14:textId="77777777" w:rsidR="00655291" w:rsidRDefault="00655291" w:rsidP="00720D63">
      <w:pPr>
        <w:jc w:val="center"/>
        <w:rPr>
          <w:bCs/>
          <w:u w:val="single"/>
        </w:rPr>
      </w:pPr>
    </w:p>
    <w:p w14:paraId="1CCE5E3F" w14:textId="77777777" w:rsidR="00720D63" w:rsidRDefault="00720D63" w:rsidP="00720D63">
      <w:pPr>
        <w:ind w:left="720"/>
        <w:jc w:val="both"/>
      </w:pPr>
    </w:p>
    <w:p w14:paraId="34024EEF" w14:textId="33CB8577" w:rsidR="00720D63" w:rsidRPr="001F55F4" w:rsidRDefault="00720D63" w:rsidP="00720D63">
      <w:pPr>
        <w:numPr>
          <w:ilvl w:val="1"/>
          <w:numId w:val="3"/>
        </w:numPr>
        <w:jc w:val="both"/>
      </w:pPr>
      <w:r w:rsidRPr="001F55F4">
        <w:t xml:space="preserve">Zhotovitel je oprávněn fakturovat po protokolárním předání díla bez vad </w:t>
      </w:r>
      <w:r w:rsidRPr="001F55F4">
        <w:br/>
        <w:t>a nedodělků potvrzeném objednatelem a zhotovitelem.</w:t>
      </w:r>
      <w:r w:rsidR="00B0150C" w:rsidRPr="001F55F4">
        <w:t xml:space="preserve"> </w:t>
      </w:r>
    </w:p>
    <w:p w14:paraId="579AFB91" w14:textId="77777777" w:rsidR="00720D63" w:rsidRDefault="00720D63" w:rsidP="00720D63">
      <w:pPr>
        <w:jc w:val="both"/>
      </w:pPr>
    </w:p>
    <w:p w14:paraId="6FB1D439" w14:textId="77777777" w:rsidR="00720D63" w:rsidRPr="006175B0" w:rsidRDefault="00720D63" w:rsidP="00720D63">
      <w:pPr>
        <w:numPr>
          <w:ilvl w:val="1"/>
          <w:numId w:val="3"/>
        </w:numPr>
        <w:jc w:val="both"/>
        <w:rPr>
          <w:b/>
        </w:rPr>
      </w:pPr>
      <w:r>
        <w:rPr>
          <w:b/>
          <w:bCs/>
        </w:rPr>
        <w:t xml:space="preserve">Zhotovitel je povinen se pro účely </w:t>
      </w:r>
      <w:r w:rsidRPr="006175B0">
        <w:rPr>
          <w:b/>
          <w:bCs/>
        </w:rPr>
        <w:t xml:space="preserve">uplatňování DPH, při fakturaci stavebních </w:t>
      </w:r>
      <w:r w:rsidR="002118B0">
        <w:rPr>
          <w:b/>
          <w:bCs/>
        </w:rPr>
        <w:br/>
      </w:r>
      <w:r w:rsidRPr="006175B0">
        <w:rPr>
          <w:b/>
          <w:bCs/>
        </w:rPr>
        <w:t xml:space="preserve">a montážních prací, řídit klasifikací CZ-CPA v souladu s § 92e) zákona </w:t>
      </w:r>
      <w:r w:rsidR="00E81909">
        <w:rPr>
          <w:b/>
          <w:bCs/>
        </w:rPr>
        <w:br/>
      </w:r>
      <w:r w:rsidRPr="006175B0">
        <w:rPr>
          <w:b/>
          <w:bCs/>
        </w:rPr>
        <w:t>č. 235/2004 Sb., o dani z přidané hodnoty,</w:t>
      </w:r>
      <w:r>
        <w:rPr>
          <w:b/>
          <w:bCs/>
        </w:rPr>
        <w:t xml:space="preserve"> ve znění pozdějších předpisů,</w:t>
      </w:r>
      <w:r w:rsidRPr="006175B0">
        <w:rPr>
          <w:b/>
          <w:bCs/>
        </w:rPr>
        <w:t xml:space="preserve"> </w:t>
      </w:r>
      <w:r w:rsidR="00E81909">
        <w:rPr>
          <w:b/>
          <w:bCs/>
        </w:rPr>
        <w:br/>
      </w:r>
      <w:r w:rsidRPr="006175B0">
        <w:rPr>
          <w:b/>
          <w:bCs/>
        </w:rPr>
        <w:t xml:space="preserve">a Pokynem GFŘ D-6 k § </w:t>
      </w:r>
      <w:smartTag w:uri="urn:schemas-microsoft-com:office:smarttags" w:element="metricconverter">
        <w:smartTagPr>
          <w:attr w:name="ProductID" w:val="26 a"/>
        </w:smartTagPr>
        <w:r w:rsidRPr="006175B0">
          <w:rPr>
            <w:b/>
            <w:bCs/>
          </w:rPr>
          <w:t>26 a</w:t>
        </w:r>
      </w:smartTag>
      <w:r w:rsidRPr="006175B0">
        <w:rPr>
          <w:b/>
          <w:bCs/>
        </w:rPr>
        <w:t xml:space="preserve"> k příloze č. 1. pokynu. V případě přenesené daňové povinnosti je zhotovitel povinen na faktuře uvést </w:t>
      </w:r>
      <w:r w:rsidR="002118B0" w:rsidRPr="002118B0">
        <w:rPr>
          <w:b/>
          <w:bCs/>
        </w:rPr>
        <w:t xml:space="preserve">číslo dle klasifikace CZ-CPA </w:t>
      </w:r>
      <w:r w:rsidR="00E81909">
        <w:rPr>
          <w:b/>
          <w:bCs/>
        </w:rPr>
        <w:br/>
      </w:r>
      <w:r w:rsidR="002118B0" w:rsidRPr="002118B0">
        <w:rPr>
          <w:b/>
          <w:bCs/>
        </w:rPr>
        <w:t xml:space="preserve">a text </w:t>
      </w:r>
      <w:r w:rsidRPr="006175B0">
        <w:rPr>
          <w:b/>
          <w:bCs/>
        </w:rPr>
        <w:t>„Daň odvede zákazník“</w:t>
      </w:r>
      <w:r w:rsidRPr="002118B0">
        <w:rPr>
          <w:b/>
          <w:bCs/>
        </w:rPr>
        <w:t>.</w:t>
      </w:r>
    </w:p>
    <w:p w14:paraId="142773CA" w14:textId="77777777" w:rsidR="00720D63" w:rsidRPr="00110E1E" w:rsidRDefault="00720D63" w:rsidP="00720D63">
      <w:pPr>
        <w:jc w:val="both"/>
        <w:rPr>
          <w:b/>
        </w:rPr>
      </w:pPr>
    </w:p>
    <w:p w14:paraId="4891C135" w14:textId="77777777" w:rsidR="00720D63" w:rsidRDefault="00720D63" w:rsidP="00720D63">
      <w:pPr>
        <w:numPr>
          <w:ilvl w:val="1"/>
          <w:numId w:val="3"/>
        </w:numPr>
        <w:jc w:val="both"/>
        <w:rPr>
          <w:lang w:eastAsia="en-US"/>
        </w:rPr>
      </w:pPr>
      <w:r>
        <w:t>Faktura musí obsahovat veškeré náležitosti daňového dokladu podle obecně závazných platných právních předpisů, zejména musí obsahovat:</w:t>
      </w:r>
    </w:p>
    <w:p w14:paraId="1AADEA45" w14:textId="77777777" w:rsidR="00720D63" w:rsidRDefault="00720D63" w:rsidP="00720D63">
      <w:pPr>
        <w:pStyle w:val="Zpat"/>
        <w:tabs>
          <w:tab w:val="left" w:pos="720"/>
        </w:tabs>
        <w:jc w:val="both"/>
      </w:pPr>
    </w:p>
    <w:p w14:paraId="1D010EA5" w14:textId="77777777" w:rsidR="00720D63" w:rsidRDefault="00720D63" w:rsidP="00720D63">
      <w:pPr>
        <w:pStyle w:val="Zpat"/>
        <w:numPr>
          <w:ilvl w:val="0"/>
          <w:numId w:val="8"/>
        </w:numPr>
        <w:tabs>
          <w:tab w:val="num" w:pos="900"/>
        </w:tabs>
        <w:jc w:val="both"/>
        <w:rPr>
          <w:szCs w:val="20"/>
        </w:rPr>
      </w:pPr>
      <w:r>
        <w:rPr>
          <w:szCs w:val="20"/>
        </w:rPr>
        <w:t xml:space="preserve">číslo </w:t>
      </w:r>
      <w:r w:rsidR="00E81909">
        <w:rPr>
          <w:szCs w:val="20"/>
        </w:rPr>
        <w:t>faktury – daňového</w:t>
      </w:r>
      <w:r>
        <w:rPr>
          <w:szCs w:val="20"/>
        </w:rPr>
        <w:t xml:space="preserve"> dokladu,</w:t>
      </w:r>
    </w:p>
    <w:p w14:paraId="4C9B7E8C" w14:textId="4F045D63" w:rsidR="00720D63" w:rsidRDefault="00720D63" w:rsidP="00720D63">
      <w:pPr>
        <w:pStyle w:val="Zpat"/>
        <w:numPr>
          <w:ilvl w:val="0"/>
          <w:numId w:val="8"/>
        </w:numPr>
        <w:tabs>
          <w:tab w:val="num" w:pos="900"/>
        </w:tabs>
        <w:jc w:val="both"/>
        <w:rPr>
          <w:szCs w:val="20"/>
        </w:rPr>
      </w:pPr>
      <w:r>
        <w:rPr>
          <w:szCs w:val="20"/>
        </w:rPr>
        <w:t xml:space="preserve">název zakázky, číslo </w:t>
      </w:r>
      <w:r w:rsidR="00000B1D">
        <w:rPr>
          <w:szCs w:val="20"/>
        </w:rPr>
        <w:t xml:space="preserve">smlouvy a </w:t>
      </w:r>
      <w:r w:rsidR="00A61991">
        <w:rPr>
          <w:szCs w:val="20"/>
        </w:rPr>
        <w:t>objednávky</w:t>
      </w:r>
      <w:r>
        <w:rPr>
          <w:szCs w:val="20"/>
        </w:rPr>
        <w:t>,</w:t>
      </w:r>
    </w:p>
    <w:p w14:paraId="045299F4" w14:textId="77777777" w:rsidR="00720D63" w:rsidRDefault="00720D63" w:rsidP="00720D63">
      <w:pPr>
        <w:pStyle w:val="Zpat"/>
        <w:numPr>
          <w:ilvl w:val="0"/>
          <w:numId w:val="8"/>
        </w:numPr>
        <w:tabs>
          <w:tab w:val="num" w:pos="900"/>
        </w:tabs>
        <w:jc w:val="both"/>
        <w:rPr>
          <w:szCs w:val="20"/>
        </w:rPr>
      </w:pPr>
      <w:r>
        <w:rPr>
          <w:szCs w:val="20"/>
        </w:rPr>
        <w:t>faktura musí znít na:</w:t>
      </w:r>
    </w:p>
    <w:p w14:paraId="52B30782" w14:textId="77777777" w:rsidR="00720D63" w:rsidRDefault="00720D63" w:rsidP="00C57FFB">
      <w:pPr>
        <w:pStyle w:val="Zpat"/>
        <w:tabs>
          <w:tab w:val="left" w:pos="720"/>
        </w:tabs>
        <w:spacing w:before="120"/>
        <w:ind w:left="3124" w:firstLine="476"/>
        <w:jc w:val="both"/>
        <w:rPr>
          <w:b/>
          <w:bCs/>
          <w:szCs w:val="20"/>
        </w:rPr>
      </w:pPr>
      <w:r>
        <w:rPr>
          <w:b/>
          <w:bCs/>
          <w:szCs w:val="20"/>
        </w:rPr>
        <w:lastRenderedPageBreak/>
        <w:t>statutární město Plzeň</w:t>
      </w:r>
    </w:p>
    <w:p w14:paraId="3933F725" w14:textId="77777777" w:rsidR="00720D63" w:rsidRDefault="00720D63" w:rsidP="00720D63">
      <w:pPr>
        <w:pStyle w:val="Zpat"/>
        <w:tabs>
          <w:tab w:val="left" w:pos="720"/>
        </w:tabs>
        <w:ind w:left="3126" w:firstLine="474"/>
        <w:jc w:val="both"/>
        <w:rPr>
          <w:b/>
          <w:bCs/>
          <w:szCs w:val="20"/>
        </w:rPr>
      </w:pPr>
      <w:r>
        <w:rPr>
          <w:b/>
          <w:bCs/>
          <w:szCs w:val="20"/>
        </w:rPr>
        <w:t>nám. Republiky 1</w:t>
      </w:r>
    </w:p>
    <w:p w14:paraId="199D1605" w14:textId="77777777" w:rsidR="00720D63" w:rsidRDefault="00720D63" w:rsidP="00720D63">
      <w:pPr>
        <w:pStyle w:val="Zpat"/>
        <w:tabs>
          <w:tab w:val="left" w:pos="720"/>
        </w:tabs>
        <w:ind w:left="2898" w:firstLine="702"/>
        <w:jc w:val="both"/>
        <w:rPr>
          <w:b/>
          <w:bCs/>
          <w:szCs w:val="20"/>
        </w:rPr>
      </w:pPr>
      <w:r>
        <w:rPr>
          <w:b/>
          <w:bCs/>
          <w:szCs w:val="20"/>
        </w:rPr>
        <w:t>301 00 Plzeň</w:t>
      </w:r>
    </w:p>
    <w:p w14:paraId="3A626D8C" w14:textId="05CF2AE4" w:rsidR="00720D63" w:rsidRDefault="00720D63" w:rsidP="00720D63">
      <w:pPr>
        <w:ind w:left="2880" w:firstLine="720"/>
      </w:pPr>
      <w:r>
        <w:t>IČ</w:t>
      </w:r>
      <w:r w:rsidR="00174213">
        <w:t>O</w:t>
      </w:r>
      <w:r>
        <w:t>: 00075370</w:t>
      </w:r>
    </w:p>
    <w:p w14:paraId="6D116262" w14:textId="77777777" w:rsidR="00720D63" w:rsidRDefault="00720D63" w:rsidP="00C57FFB">
      <w:pPr>
        <w:pStyle w:val="Zpat"/>
        <w:tabs>
          <w:tab w:val="left" w:pos="720"/>
        </w:tabs>
        <w:spacing w:after="120"/>
        <w:ind w:left="2897" w:firstLine="703"/>
        <w:jc w:val="both"/>
      </w:pPr>
      <w:r>
        <w:t>DIČ: CZ00075370</w:t>
      </w:r>
    </w:p>
    <w:p w14:paraId="22856001" w14:textId="77777777" w:rsidR="00720D63" w:rsidRDefault="00720D63" w:rsidP="00720D63">
      <w:pPr>
        <w:pStyle w:val="Zpat"/>
        <w:numPr>
          <w:ilvl w:val="0"/>
          <w:numId w:val="8"/>
        </w:numPr>
        <w:tabs>
          <w:tab w:val="num" w:pos="900"/>
        </w:tabs>
        <w:jc w:val="both"/>
        <w:rPr>
          <w:szCs w:val="20"/>
        </w:rPr>
      </w:pPr>
      <w:r>
        <w:rPr>
          <w:szCs w:val="20"/>
        </w:rPr>
        <w:t>označení peněžního ústavu a číslo účtu, na který má být placeno,</w:t>
      </w:r>
    </w:p>
    <w:p w14:paraId="71C0C959" w14:textId="77777777" w:rsidR="00720D63" w:rsidRDefault="00720D63" w:rsidP="00720D63">
      <w:pPr>
        <w:pStyle w:val="Zpat"/>
        <w:numPr>
          <w:ilvl w:val="0"/>
          <w:numId w:val="8"/>
        </w:numPr>
        <w:tabs>
          <w:tab w:val="num" w:pos="900"/>
        </w:tabs>
        <w:jc w:val="both"/>
        <w:rPr>
          <w:szCs w:val="20"/>
        </w:rPr>
      </w:pPr>
      <w:r>
        <w:rPr>
          <w:szCs w:val="20"/>
        </w:rPr>
        <w:t>datum splatnosti, datum vystavení faktury, datum uskutečnění zdanitelného plnění,</w:t>
      </w:r>
    </w:p>
    <w:p w14:paraId="0BF94403" w14:textId="77777777" w:rsidR="00720D63" w:rsidRDefault="00720D63" w:rsidP="00720D63">
      <w:pPr>
        <w:pStyle w:val="Zpat"/>
        <w:numPr>
          <w:ilvl w:val="0"/>
          <w:numId w:val="8"/>
        </w:numPr>
        <w:tabs>
          <w:tab w:val="num" w:pos="900"/>
        </w:tabs>
        <w:jc w:val="both"/>
        <w:rPr>
          <w:szCs w:val="20"/>
        </w:rPr>
      </w:pPr>
      <w:r>
        <w:rPr>
          <w:szCs w:val="20"/>
        </w:rPr>
        <w:t>označení díla, popis provedené práce,</w:t>
      </w:r>
    </w:p>
    <w:p w14:paraId="74B2D11F" w14:textId="77777777" w:rsidR="00720D63" w:rsidRDefault="00720D63" w:rsidP="00720D63">
      <w:pPr>
        <w:pStyle w:val="Zpat"/>
        <w:numPr>
          <w:ilvl w:val="0"/>
          <w:numId w:val="8"/>
        </w:numPr>
        <w:tabs>
          <w:tab w:val="num" w:pos="900"/>
        </w:tabs>
        <w:jc w:val="both"/>
      </w:pPr>
      <w:r>
        <w:rPr>
          <w:szCs w:val="20"/>
        </w:rPr>
        <w:t>částka k úhradě.</w:t>
      </w:r>
    </w:p>
    <w:p w14:paraId="0B0D8EA5" w14:textId="77777777" w:rsidR="00720D63" w:rsidRDefault="00720D63" w:rsidP="00720D63">
      <w:pPr>
        <w:jc w:val="both"/>
      </w:pPr>
    </w:p>
    <w:p w14:paraId="22261780" w14:textId="77777777" w:rsidR="00720D63" w:rsidRDefault="00720D63" w:rsidP="00720D63">
      <w:pPr>
        <w:numPr>
          <w:ilvl w:val="1"/>
          <w:numId w:val="3"/>
        </w:numPr>
        <w:tabs>
          <w:tab w:val="num" w:pos="1440"/>
        </w:tabs>
        <w:jc w:val="both"/>
        <w:rPr>
          <w:lang w:eastAsia="en-US"/>
        </w:rPr>
      </w:pPr>
      <w:r>
        <w:t>Přílohou faktury musí být také protokol o provedení prací či o dodání materiálu potvrzený objednatelem či jím zmocněnou osobou.</w:t>
      </w:r>
    </w:p>
    <w:p w14:paraId="2A604EE3" w14:textId="77777777" w:rsidR="00720D63" w:rsidRDefault="00720D63" w:rsidP="00720D63">
      <w:pPr>
        <w:tabs>
          <w:tab w:val="num" w:pos="1440"/>
        </w:tabs>
        <w:jc w:val="both"/>
        <w:rPr>
          <w:lang w:eastAsia="en-US"/>
        </w:rPr>
      </w:pPr>
    </w:p>
    <w:p w14:paraId="4BBF1595" w14:textId="558AF1E0" w:rsidR="00720D63" w:rsidRDefault="000D6335" w:rsidP="00720D63">
      <w:pPr>
        <w:numPr>
          <w:ilvl w:val="1"/>
          <w:numId w:val="3"/>
        </w:numPr>
        <w:tabs>
          <w:tab w:val="num" w:pos="1440"/>
        </w:tabs>
        <w:jc w:val="both"/>
        <w:rPr>
          <w:lang w:eastAsia="en-US"/>
        </w:rPr>
      </w:pPr>
      <w:r>
        <w:t xml:space="preserve">Zhotovitel doručí objednateli fakturu </w:t>
      </w:r>
      <w:r w:rsidR="00C97B53">
        <w:t>prostřednictvím provozovatele poštovních služeb</w:t>
      </w:r>
      <w:r w:rsidR="00841937">
        <w:t>, popř. elektronicky prostřednictvím emailové adresy kontaktní osoby objednatele či datové schránky objednatele.</w:t>
      </w:r>
      <w:r w:rsidR="00C97B53">
        <w:t xml:space="preserve"> </w:t>
      </w:r>
      <w:r w:rsidR="00720D63">
        <w:t xml:space="preserve">V případě, že bude faktura objednateli doručována prostřednictvím provozovatele poštovních služeb, je zhotovitel povinen ji odeslat </w:t>
      </w:r>
      <w:r w:rsidR="00841937">
        <w:br/>
      </w:r>
      <w:r w:rsidR="00720D63">
        <w:t>na následující adresu:</w:t>
      </w:r>
    </w:p>
    <w:p w14:paraId="67FE9CF1" w14:textId="77777777" w:rsidR="00720D63" w:rsidRDefault="00720D63" w:rsidP="00C57FFB">
      <w:pPr>
        <w:tabs>
          <w:tab w:val="num" w:pos="540"/>
        </w:tabs>
        <w:spacing w:before="120"/>
        <w:ind w:left="3402" w:firstLine="142"/>
        <w:jc w:val="both"/>
        <w:rPr>
          <w:b/>
          <w:bCs/>
        </w:rPr>
      </w:pPr>
      <w:r>
        <w:rPr>
          <w:b/>
          <w:bCs/>
        </w:rPr>
        <w:t>statutární město Plzeň</w:t>
      </w:r>
    </w:p>
    <w:p w14:paraId="2DD7BE11" w14:textId="77777777" w:rsidR="00720D63" w:rsidRDefault="00720D63" w:rsidP="00720D63">
      <w:pPr>
        <w:ind w:left="3402" w:firstLine="142"/>
        <w:jc w:val="both"/>
        <w:rPr>
          <w:b/>
          <w:bCs/>
        </w:rPr>
      </w:pPr>
      <w:r>
        <w:rPr>
          <w:b/>
          <w:bCs/>
        </w:rPr>
        <w:t>Magistrát města Plzně</w:t>
      </w:r>
    </w:p>
    <w:p w14:paraId="48A356F6" w14:textId="77777777" w:rsidR="00720D63" w:rsidRDefault="00720D63" w:rsidP="00720D63">
      <w:pPr>
        <w:pStyle w:val="Nadpis3"/>
        <w:ind w:left="3402" w:firstLine="142"/>
      </w:pPr>
      <w:r>
        <w:t>Odbor správy infrastruktury</w:t>
      </w:r>
    </w:p>
    <w:p w14:paraId="3D4BEB77" w14:textId="77777777" w:rsidR="00720D63" w:rsidRDefault="00720D63" w:rsidP="00720D63">
      <w:pPr>
        <w:ind w:left="3402" w:firstLine="142"/>
        <w:jc w:val="both"/>
        <w:rPr>
          <w:b/>
          <w:bCs/>
        </w:rPr>
      </w:pPr>
      <w:r>
        <w:rPr>
          <w:b/>
          <w:bCs/>
        </w:rPr>
        <w:t>Škroupova 5</w:t>
      </w:r>
    </w:p>
    <w:p w14:paraId="249514BD" w14:textId="3AFCF5CF" w:rsidR="00720D63" w:rsidRDefault="00720D63" w:rsidP="00C57FFB">
      <w:pPr>
        <w:spacing w:after="120"/>
        <w:ind w:left="3402" w:firstLine="142"/>
        <w:jc w:val="both"/>
        <w:rPr>
          <w:b/>
          <w:bCs/>
        </w:rPr>
      </w:pPr>
      <w:r>
        <w:rPr>
          <w:b/>
          <w:bCs/>
        </w:rPr>
        <w:t>30</w:t>
      </w:r>
      <w:r w:rsidR="00BD25AA">
        <w:rPr>
          <w:b/>
          <w:bCs/>
        </w:rPr>
        <w:t>100</w:t>
      </w:r>
      <w:r>
        <w:rPr>
          <w:b/>
          <w:bCs/>
        </w:rPr>
        <w:t xml:space="preserve"> Plzeň</w:t>
      </w:r>
    </w:p>
    <w:p w14:paraId="4A28B346" w14:textId="77777777" w:rsidR="00720D63" w:rsidRDefault="00720D63" w:rsidP="00720D63">
      <w:pPr>
        <w:ind w:left="705"/>
        <w:jc w:val="both"/>
      </w:pPr>
      <w:r>
        <w:t>Tato adresa je pouze doručovací a není tím dotčena povinnost zhotovitele týkající se uvedení náležitostí faktury dle předchozích odstavců tohoto článku smlouvy.</w:t>
      </w:r>
    </w:p>
    <w:p w14:paraId="16727400" w14:textId="77777777" w:rsidR="00720D63" w:rsidRDefault="00720D63" w:rsidP="00720D63">
      <w:pPr>
        <w:ind w:left="705"/>
        <w:jc w:val="both"/>
      </w:pPr>
    </w:p>
    <w:p w14:paraId="3FD8E93C" w14:textId="77777777" w:rsidR="00720D63" w:rsidRPr="00E246DE" w:rsidRDefault="00720D63" w:rsidP="00720D63">
      <w:pPr>
        <w:numPr>
          <w:ilvl w:val="1"/>
          <w:numId w:val="3"/>
        </w:numPr>
        <w:jc w:val="both"/>
        <w:rPr>
          <w:b/>
        </w:rPr>
      </w:pPr>
      <w:r w:rsidRPr="00E246DE">
        <w:rPr>
          <w:b/>
        </w:rPr>
        <w:t>Smluvní strany se dohodly, že vystavená faktura (daňový doklad) musí být doručena objednateli nejpozději 5. pracovní den v měsíci následujícím po měsíci, ve kterém nastal den uznatelného zdanitelného plnění.</w:t>
      </w:r>
    </w:p>
    <w:p w14:paraId="7F787657" w14:textId="77777777" w:rsidR="00720D63" w:rsidRDefault="00720D63" w:rsidP="00720D63">
      <w:pPr>
        <w:ind w:left="705"/>
        <w:jc w:val="both"/>
      </w:pPr>
    </w:p>
    <w:p w14:paraId="4B60D5C0" w14:textId="77777777" w:rsidR="00720D63" w:rsidRDefault="00720D63" w:rsidP="00720D63">
      <w:pPr>
        <w:numPr>
          <w:ilvl w:val="1"/>
          <w:numId w:val="3"/>
        </w:numPr>
        <w:jc w:val="both"/>
      </w:pPr>
      <w:r>
        <w:t xml:space="preserve">Nebude-li faktura obsahovat náležitosti požadované objednatelem nebo nebude-li opatřena požadovanou přílohou, je objednatel oprávněn ji vrátit zhotoviteli k doplnění. V takovém případě neplyne doba splatnosti a nová lhůta započne běžet doručením opravené faktury objednateli. </w:t>
      </w:r>
    </w:p>
    <w:p w14:paraId="5CF50130" w14:textId="77777777" w:rsidR="00720D63" w:rsidRDefault="00720D63" w:rsidP="00720D63">
      <w:pPr>
        <w:ind w:left="720"/>
        <w:jc w:val="both"/>
      </w:pPr>
    </w:p>
    <w:p w14:paraId="3E3B717E" w14:textId="77777777" w:rsidR="00720D63" w:rsidRPr="00E246DE" w:rsidRDefault="00720D63" w:rsidP="00720D63">
      <w:pPr>
        <w:numPr>
          <w:ilvl w:val="1"/>
          <w:numId w:val="3"/>
        </w:numPr>
        <w:jc w:val="both"/>
      </w:pPr>
      <w:r w:rsidRPr="00E246DE">
        <w:t>Splatnost faktur je 21 dnů od jejich doručení objednateli. Objednatel není v prodlení, uhradí-li fakturu do 21 dnů po jejím obdržení, ale po termínu, který je na faktuře uveden jako den splatnosti. Za termín úhrady je považován den, kdy je objednatelem dán příkaz k provedení platby, je-li tento příkaz následně realizován.</w:t>
      </w:r>
    </w:p>
    <w:p w14:paraId="097DCD90" w14:textId="77777777" w:rsidR="00720D63" w:rsidRPr="00E246DE" w:rsidRDefault="00720D63" w:rsidP="00720D63">
      <w:pPr>
        <w:ind w:left="720"/>
        <w:jc w:val="both"/>
      </w:pPr>
    </w:p>
    <w:p w14:paraId="3A43B82C" w14:textId="77777777" w:rsidR="00720D63" w:rsidRPr="00E246DE" w:rsidRDefault="00720D63" w:rsidP="00720D63">
      <w:pPr>
        <w:numPr>
          <w:ilvl w:val="1"/>
          <w:numId w:val="3"/>
        </w:numPr>
        <w:jc w:val="both"/>
      </w:pPr>
      <w:r w:rsidRPr="00E246DE">
        <w:t>V případě, že objednatel bude v prodlení s placením faktury, je zhotovitel oprávněn účtovat úrok z prodlení dle platných právních předpisů.</w:t>
      </w:r>
    </w:p>
    <w:p w14:paraId="52FD45ED" w14:textId="77777777" w:rsidR="00720D63" w:rsidRDefault="00720D63" w:rsidP="00720D63">
      <w:pPr>
        <w:jc w:val="both"/>
      </w:pPr>
    </w:p>
    <w:p w14:paraId="53CC6A9D" w14:textId="2B57B3F4" w:rsidR="00FB4542" w:rsidRDefault="00720D63" w:rsidP="00655291">
      <w:pPr>
        <w:numPr>
          <w:ilvl w:val="1"/>
          <w:numId w:val="3"/>
        </w:numPr>
        <w:jc w:val="both"/>
        <w:rPr>
          <w:lang w:eastAsia="en-US"/>
        </w:rPr>
      </w:pPr>
      <w:r>
        <w:t>V případě, že je zhotovitel v prodlení s plněním předmětu smlouvy, je povinen uhradit objednateli smluvní pokutu ve výši 0,</w:t>
      </w:r>
      <w:r w:rsidR="00D52FC2">
        <w:t>2</w:t>
      </w:r>
      <w:r>
        <w:t xml:space="preserve"> % z ceny díla za každý den prodlení, na účet objednatele, a to do 14 dnů od doručení písemného vyúčtování smluvní pokuty. Tímto ustanovením není dotčeno právo objednatele na náhradu škody.</w:t>
      </w:r>
    </w:p>
    <w:p w14:paraId="68353A2D" w14:textId="77777777" w:rsidR="00720D63" w:rsidRPr="00D0098F" w:rsidRDefault="00720D63" w:rsidP="00720D63">
      <w:pPr>
        <w:numPr>
          <w:ilvl w:val="1"/>
          <w:numId w:val="3"/>
        </w:numPr>
        <w:jc w:val="both"/>
        <w:rPr>
          <w:szCs w:val="22"/>
        </w:rPr>
      </w:pPr>
      <w:r w:rsidRPr="00D0098F">
        <w:rPr>
          <w:szCs w:val="22"/>
        </w:rPr>
        <w:lastRenderedPageBreak/>
        <w:t xml:space="preserve">Zhotovitel se zavazuje, že na jím vydaných daňových dokladech bude uvádět pouze čísla bankovních účtů, která jsou správcem daně zveřejněna způsobem umožňujícím </w:t>
      </w:r>
      <w:r w:rsidRPr="00DB63C0">
        <w:t>dálkový</w:t>
      </w:r>
      <w:r w:rsidRPr="00D0098F">
        <w:rPr>
          <w:szCs w:val="22"/>
        </w:rPr>
        <w:t xml:space="preserve"> přístup (§ 98 písm. d</w:t>
      </w:r>
      <w:r w:rsidR="00E81909" w:rsidRPr="00D0098F">
        <w:rPr>
          <w:szCs w:val="22"/>
        </w:rPr>
        <w:t>) zákona</w:t>
      </w:r>
      <w:r w:rsidRPr="00D0098F">
        <w:rPr>
          <w:szCs w:val="22"/>
        </w:rPr>
        <w:t xml:space="preserve"> č.</w:t>
      </w:r>
      <w:r>
        <w:rPr>
          <w:szCs w:val="22"/>
        </w:rPr>
        <w:t xml:space="preserve"> </w:t>
      </w:r>
      <w:r w:rsidRPr="00D0098F">
        <w:rPr>
          <w:szCs w:val="22"/>
        </w:rPr>
        <w:t>235/2004 Sb., o dani z přidané hodnoty</w:t>
      </w:r>
      <w:r>
        <w:rPr>
          <w:szCs w:val="22"/>
        </w:rPr>
        <w:t xml:space="preserve">, </w:t>
      </w:r>
      <w:r>
        <w:rPr>
          <w:szCs w:val="22"/>
        </w:rPr>
        <w:br/>
        <w:t>ve znění pozdějších předpisů</w:t>
      </w:r>
      <w:r w:rsidRPr="00D0098F">
        <w:rPr>
          <w:szCs w:val="22"/>
        </w:rPr>
        <w:t xml:space="preserve">).  V případě, že daňový doklad bude obsahovat jiný než takto zveřejněný účet, bude takovýto daňový doklad považován za neúplný a </w:t>
      </w:r>
      <w:r w:rsidR="00E81909" w:rsidRPr="00D0098F">
        <w:rPr>
          <w:szCs w:val="22"/>
        </w:rPr>
        <w:t>objednatel vyzve</w:t>
      </w:r>
      <w:r w:rsidRPr="00D0098F">
        <w:rPr>
          <w:szCs w:val="22"/>
        </w:rPr>
        <w:t xml:space="preserve"> zhotovitele k jeho doplnění. Do okamžiku doplnění si objednatel vyhrazuje právo neuskutečnit platbu na základě tohoto daňového dokladu.</w:t>
      </w:r>
    </w:p>
    <w:p w14:paraId="5D05B9C5" w14:textId="77777777" w:rsidR="00720D63" w:rsidRPr="00D0098F" w:rsidRDefault="00720D63" w:rsidP="00720D63">
      <w:pPr>
        <w:pStyle w:val="Zkladntext"/>
        <w:rPr>
          <w:szCs w:val="22"/>
        </w:rPr>
      </w:pPr>
    </w:p>
    <w:p w14:paraId="3FB4AA36" w14:textId="46EEACE5" w:rsidR="00720D63" w:rsidRDefault="00720D63" w:rsidP="00720D63">
      <w:pPr>
        <w:numPr>
          <w:ilvl w:val="1"/>
          <w:numId w:val="3"/>
        </w:numPr>
        <w:jc w:val="both"/>
      </w:pPr>
      <w:r w:rsidRPr="00D0098F">
        <w:rPr>
          <w:szCs w:val="22"/>
        </w:rPr>
        <w:t xml:space="preserve">V případě, že kdykoli před okamžikem </w:t>
      </w:r>
      <w:r w:rsidR="00E81909" w:rsidRPr="00D0098F">
        <w:rPr>
          <w:szCs w:val="22"/>
        </w:rPr>
        <w:t>uskutečnění platby</w:t>
      </w:r>
      <w:r w:rsidRPr="00D0098F">
        <w:rPr>
          <w:szCs w:val="22"/>
        </w:rPr>
        <w:t xml:space="preserve"> ze strany </w:t>
      </w:r>
      <w:r w:rsidR="00E81909" w:rsidRPr="00D0098F">
        <w:rPr>
          <w:szCs w:val="22"/>
        </w:rPr>
        <w:t>objednatele </w:t>
      </w:r>
      <w:r w:rsidR="004D5B17">
        <w:rPr>
          <w:szCs w:val="22"/>
        </w:rPr>
        <w:br/>
      </w:r>
      <w:r w:rsidR="00E81909" w:rsidRPr="00D0098F">
        <w:rPr>
          <w:szCs w:val="22"/>
        </w:rPr>
        <w:t>na</w:t>
      </w:r>
      <w:r w:rsidRPr="00D0098F">
        <w:rPr>
          <w:szCs w:val="22"/>
        </w:rPr>
        <w:t xml:space="preserve"> základě této smlouvy bude o zhotoviteli správcem daně z přidané hodnoty zveřejněna způsobem umožňujícím dálkový přístup skutečnost, že zhotovitel je nespolehlivým plátcem (§ </w:t>
      </w:r>
      <w:proofErr w:type="gramStart"/>
      <w:r w:rsidRPr="00D0098F">
        <w:rPr>
          <w:szCs w:val="22"/>
        </w:rPr>
        <w:t>106a</w:t>
      </w:r>
      <w:proofErr w:type="gramEnd"/>
      <w:r w:rsidRPr="00D0098F">
        <w:rPr>
          <w:szCs w:val="22"/>
        </w:rPr>
        <w:t xml:space="preserve"> zákona č.</w:t>
      </w:r>
      <w:r>
        <w:rPr>
          <w:szCs w:val="22"/>
        </w:rPr>
        <w:t xml:space="preserve"> </w:t>
      </w:r>
      <w:r w:rsidRPr="00D0098F">
        <w:rPr>
          <w:szCs w:val="22"/>
        </w:rPr>
        <w:t>235/2004 Sb., o dani z přidané hodnoty</w:t>
      </w:r>
      <w:r>
        <w:rPr>
          <w:szCs w:val="22"/>
        </w:rPr>
        <w:t>, ve znění pozdějších předpisů</w:t>
      </w:r>
      <w:r w:rsidR="00AC418D" w:rsidRPr="00D0098F">
        <w:rPr>
          <w:szCs w:val="22"/>
        </w:rPr>
        <w:t>), má</w:t>
      </w:r>
      <w:r w:rsidRPr="00D0098F">
        <w:rPr>
          <w:szCs w:val="22"/>
        </w:rPr>
        <w:t xml:space="preserve"> objednatel právo od okamžiku zveřejnění ponížit všechny platby </w:t>
      </w:r>
      <w:r w:rsidR="00AC418D" w:rsidRPr="00D0098F">
        <w:rPr>
          <w:szCs w:val="22"/>
        </w:rPr>
        <w:t>zhotoviteli uskutečňované</w:t>
      </w:r>
      <w:r w:rsidRPr="00D0098F">
        <w:rPr>
          <w:szCs w:val="22"/>
        </w:rPr>
        <w:t xml:space="preserve"> na základě této smlouvy o příslušnou částku DPH. Smluvní strany si sjednávají, že takto zhotoviteli nevyplacené částky DPH odvede správci </w:t>
      </w:r>
      <w:r w:rsidR="00E81909" w:rsidRPr="00D0098F">
        <w:rPr>
          <w:szCs w:val="22"/>
        </w:rPr>
        <w:t>daně sám</w:t>
      </w:r>
      <w:r w:rsidRPr="00D0098F">
        <w:rPr>
          <w:szCs w:val="22"/>
        </w:rPr>
        <w:t xml:space="preserve"> objednatel v souladu s ustanovením § </w:t>
      </w:r>
      <w:proofErr w:type="gramStart"/>
      <w:r w:rsidRPr="00D0098F">
        <w:rPr>
          <w:szCs w:val="22"/>
        </w:rPr>
        <w:t>109a</w:t>
      </w:r>
      <w:proofErr w:type="gramEnd"/>
      <w:r w:rsidRPr="00D0098F">
        <w:rPr>
          <w:szCs w:val="22"/>
        </w:rPr>
        <w:t xml:space="preserve"> zákona č. 235/2004 Sb.</w:t>
      </w:r>
      <w:r w:rsidRPr="00055406">
        <w:rPr>
          <w:szCs w:val="22"/>
        </w:rPr>
        <w:t xml:space="preserve">, o dani </w:t>
      </w:r>
      <w:r w:rsidR="004D5B17">
        <w:rPr>
          <w:szCs w:val="22"/>
        </w:rPr>
        <w:br/>
      </w:r>
      <w:r w:rsidRPr="00055406">
        <w:rPr>
          <w:szCs w:val="22"/>
        </w:rPr>
        <w:t>z přidané hodnoty</w:t>
      </w:r>
      <w:r>
        <w:rPr>
          <w:szCs w:val="22"/>
        </w:rPr>
        <w:t>, ve znění pozdějších předpisů.</w:t>
      </w:r>
    </w:p>
    <w:p w14:paraId="10F2A5D3" w14:textId="73A3BD87" w:rsidR="00720D63" w:rsidRDefault="00720D63" w:rsidP="00720D63">
      <w:pPr>
        <w:ind w:left="705" w:hanging="705"/>
        <w:jc w:val="both"/>
      </w:pPr>
    </w:p>
    <w:p w14:paraId="6BAACD2A" w14:textId="77777777" w:rsidR="001F55F4" w:rsidRDefault="001F55F4" w:rsidP="00720D63">
      <w:pPr>
        <w:ind w:left="705" w:hanging="705"/>
        <w:jc w:val="both"/>
      </w:pPr>
    </w:p>
    <w:p w14:paraId="47D038B7" w14:textId="6C71888B" w:rsidR="00720D63" w:rsidRDefault="00720D63" w:rsidP="00720D63">
      <w:pPr>
        <w:jc w:val="center"/>
        <w:rPr>
          <w:b/>
          <w:u w:val="single"/>
        </w:rPr>
      </w:pPr>
      <w:r>
        <w:rPr>
          <w:b/>
          <w:u w:val="single"/>
        </w:rPr>
        <w:t>6. Záruka</w:t>
      </w:r>
    </w:p>
    <w:p w14:paraId="1A1C8CA4" w14:textId="200D73FE" w:rsidR="00720D63" w:rsidRDefault="00720D63" w:rsidP="00720D63"/>
    <w:p w14:paraId="3F27A307" w14:textId="77777777" w:rsidR="00655291" w:rsidRDefault="00655291" w:rsidP="00720D63"/>
    <w:p w14:paraId="544C1FFB" w14:textId="14B840F4" w:rsidR="00720D63" w:rsidRPr="008B00CA" w:rsidRDefault="00720D63" w:rsidP="00720D63">
      <w:pPr>
        <w:numPr>
          <w:ilvl w:val="1"/>
          <w:numId w:val="4"/>
        </w:numPr>
        <w:jc w:val="both"/>
      </w:pPr>
      <w:r w:rsidRPr="008B00CA">
        <w:t xml:space="preserve">Záruka je stanovena v délce </w:t>
      </w:r>
      <w:r w:rsidRPr="008B00CA">
        <w:rPr>
          <w:b/>
        </w:rPr>
        <w:t>60 měsíců</w:t>
      </w:r>
      <w:r w:rsidRPr="008B00CA">
        <w:t xml:space="preserve"> </w:t>
      </w:r>
      <w:r w:rsidR="005E665F">
        <w:t xml:space="preserve">na montáž a </w:t>
      </w:r>
      <w:r w:rsidR="005E665F" w:rsidRPr="005E665F">
        <w:rPr>
          <w:b/>
        </w:rPr>
        <w:t>24 měsíců</w:t>
      </w:r>
      <w:r w:rsidR="005E665F">
        <w:t xml:space="preserve"> na dodané komponenty </w:t>
      </w:r>
      <w:r w:rsidRPr="008B00CA">
        <w:t xml:space="preserve">od data předání </w:t>
      </w:r>
      <w:r w:rsidR="003552D2" w:rsidRPr="008B00CA">
        <w:t>a převzetí díla</w:t>
      </w:r>
      <w:r w:rsidRPr="008B00CA">
        <w:t>. Po tuto dobu odpovídá zhotovitel za vady, které objednatel zjistil a které včas reklamoval.</w:t>
      </w:r>
    </w:p>
    <w:p w14:paraId="0773C710" w14:textId="77777777" w:rsidR="00720D63" w:rsidRDefault="00720D63" w:rsidP="00720D63">
      <w:pPr>
        <w:jc w:val="both"/>
      </w:pPr>
    </w:p>
    <w:p w14:paraId="7FA87358" w14:textId="77777777" w:rsidR="00720D63" w:rsidRDefault="00720D63" w:rsidP="00720D63">
      <w:pPr>
        <w:numPr>
          <w:ilvl w:val="1"/>
          <w:numId w:val="4"/>
        </w:numPr>
        <w:jc w:val="both"/>
      </w:pPr>
      <w:r>
        <w:t>Zhotovitel je povinen nejpozději do tří pracovních dnů po obdržení reklamace písemně oznámit objednateli, zda reklamaci uznává, jakou lhůtu navrhuje k odstranění vad nebo z jakých důvodů reklamaci neuznává. Pokud tak neučiní, má se za to, že reklamaci objednatele uznává.</w:t>
      </w:r>
    </w:p>
    <w:p w14:paraId="7C5E028F" w14:textId="77777777" w:rsidR="00720D63" w:rsidRDefault="00720D63" w:rsidP="00720D63">
      <w:pPr>
        <w:jc w:val="both"/>
      </w:pPr>
    </w:p>
    <w:p w14:paraId="3D951113" w14:textId="57C40641" w:rsidR="00720D63" w:rsidRDefault="00720D63" w:rsidP="00720D63">
      <w:pPr>
        <w:numPr>
          <w:ilvl w:val="1"/>
          <w:numId w:val="4"/>
        </w:numPr>
        <w:jc w:val="both"/>
      </w:pPr>
      <w:r>
        <w:t xml:space="preserve">Reklamaci lze uplatnit písemně nejpozději do posledního dne záruční doby, přičemž </w:t>
      </w:r>
      <w:r w:rsidR="00CF66E6">
        <w:br/>
      </w:r>
      <w:r>
        <w:t>i reklamace odeslaná objednatelem poslední den záruční doby se považuje za včas uplatněnou.</w:t>
      </w:r>
    </w:p>
    <w:p w14:paraId="1ABCD9C0" w14:textId="77777777" w:rsidR="00720D63" w:rsidRDefault="00720D63" w:rsidP="00720D63">
      <w:pPr>
        <w:pStyle w:val="Odstavecseseznamem"/>
      </w:pPr>
    </w:p>
    <w:p w14:paraId="59FA580A" w14:textId="07B8CA59" w:rsidR="00720D63" w:rsidRPr="008052D8" w:rsidRDefault="00720D63" w:rsidP="00720D63">
      <w:pPr>
        <w:numPr>
          <w:ilvl w:val="1"/>
          <w:numId w:val="4"/>
        </w:numPr>
        <w:jc w:val="both"/>
      </w:pPr>
      <w:r w:rsidRPr="008052D8">
        <w:t>Vady zjištěné v záruční době je povinen zhotovitel odstranit do 15 dnů</w:t>
      </w:r>
      <w:r>
        <w:t xml:space="preserve"> od obdržení reklamace</w:t>
      </w:r>
      <w:r w:rsidRPr="008052D8">
        <w:t xml:space="preserve">, nedojde-li k dohodě o jiném termínu, a to i v případě, že odpovědnost </w:t>
      </w:r>
      <w:r w:rsidR="0085763A">
        <w:br/>
      </w:r>
      <w:r w:rsidRPr="008052D8">
        <w:t>za vady neuzná. Pokud v tomto termínu tak neučiní, je objednatel oprávněn zadat odstranění vad třetí osobě a zhotovitel je povinen tyto náklady uhradit</w:t>
      </w:r>
      <w:r>
        <w:t xml:space="preserve"> do 14</w:t>
      </w:r>
      <w:r w:rsidRPr="008052D8">
        <w:t xml:space="preserve"> dnů </w:t>
      </w:r>
      <w:r w:rsidR="0085763A">
        <w:br/>
      </w:r>
      <w:r w:rsidRPr="008052D8">
        <w:t>od doručení jejich vyúčtování zhotoviteli. Pokud prokáže, že za vady neodpovídá, budou mu vynaložené náklady objednatelem proplaceny.</w:t>
      </w:r>
      <w:r w:rsidRPr="001D0E41">
        <w:t xml:space="preserve"> </w:t>
      </w:r>
      <w:r>
        <w:t>Právo objednatele na náhradu škody není tímto ustanovením dotčeno.</w:t>
      </w:r>
    </w:p>
    <w:p w14:paraId="741067CC" w14:textId="77777777" w:rsidR="00720D63" w:rsidRDefault="00720D63" w:rsidP="00720D63">
      <w:pPr>
        <w:jc w:val="both"/>
      </w:pPr>
    </w:p>
    <w:p w14:paraId="346AFA17" w14:textId="28FE15AE" w:rsidR="00720D63" w:rsidRDefault="00720D63" w:rsidP="00720D63">
      <w:pPr>
        <w:numPr>
          <w:ilvl w:val="1"/>
          <w:numId w:val="4"/>
        </w:numPr>
        <w:jc w:val="both"/>
      </w:pPr>
      <w:r>
        <w:t>Zhotovitel je povinen nastoupit neprodleně k odstranění reklamované vady, nejpozději však do 10 dnů po obdržení reklamace, a to i v případě, že reklamaci neuznává. Pokud tak neučiní, je povinen uhradit objednateli smluvní pokutu ve výši 1</w:t>
      </w:r>
      <w:r w:rsidR="00597513">
        <w:t xml:space="preserve"> </w:t>
      </w:r>
      <w:r>
        <w:t xml:space="preserve">000 Kč za každý den prodlení, o který nastoupí později. Smluvní pokuta je splatná do 14 dnů od doručení jejího písemného vyúčtování zhotoviteli. </w:t>
      </w:r>
    </w:p>
    <w:p w14:paraId="07091D4D" w14:textId="77777777" w:rsidR="00720D63" w:rsidRDefault="00720D63" w:rsidP="00720D63">
      <w:pPr>
        <w:pStyle w:val="Odstavecseseznamem"/>
      </w:pPr>
    </w:p>
    <w:p w14:paraId="03B5B764" w14:textId="21CBFFFF" w:rsidR="00720D63" w:rsidRDefault="00720D63" w:rsidP="00720D63">
      <w:pPr>
        <w:numPr>
          <w:ilvl w:val="1"/>
          <w:numId w:val="4"/>
        </w:numPr>
        <w:jc w:val="both"/>
      </w:pPr>
      <w:r>
        <w:lastRenderedPageBreak/>
        <w:t>Zhotovitel odpovídá za škody způsobené v průběhu provádění prací dle této smlouvy. V případě vzniku škod tyto odstraní na vlastní náklady bez nároku na náhradu ze strany objednatele.</w:t>
      </w:r>
    </w:p>
    <w:p w14:paraId="42C0FBC0" w14:textId="77777777" w:rsidR="001F55F4" w:rsidRDefault="001F55F4" w:rsidP="001F55F4">
      <w:pPr>
        <w:jc w:val="both"/>
      </w:pPr>
    </w:p>
    <w:p w14:paraId="6D493571" w14:textId="77777777" w:rsidR="00720D63" w:rsidRDefault="00720D63" w:rsidP="00720D63">
      <w:pPr>
        <w:jc w:val="center"/>
        <w:rPr>
          <w:b/>
          <w:u w:val="single"/>
        </w:rPr>
      </w:pPr>
    </w:p>
    <w:p w14:paraId="2C942025" w14:textId="77777777" w:rsidR="00720D63" w:rsidRDefault="00720D63" w:rsidP="00720D63">
      <w:pPr>
        <w:jc w:val="center"/>
        <w:rPr>
          <w:b/>
          <w:u w:val="single"/>
        </w:rPr>
      </w:pPr>
      <w:r>
        <w:rPr>
          <w:b/>
          <w:u w:val="single"/>
        </w:rPr>
        <w:t>7. Ukončení smlouvy</w:t>
      </w:r>
    </w:p>
    <w:p w14:paraId="49A1FB17" w14:textId="77777777" w:rsidR="00720D63" w:rsidRDefault="00720D63" w:rsidP="00720D63">
      <w:pPr>
        <w:jc w:val="center"/>
        <w:rPr>
          <w:b/>
          <w:sz w:val="22"/>
          <w:u w:val="single"/>
        </w:rPr>
      </w:pPr>
    </w:p>
    <w:p w14:paraId="07409947" w14:textId="77777777" w:rsidR="00720D63" w:rsidRDefault="00720D63" w:rsidP="00720D63">
      <w:pPr>
        <w:jc w:val="both"/>
      </w:pPr>
    </w:p>
    <w:p w14:paraId="5444FA6E" w14:textId="77777777" w:rsidR="00720D63" w:rsidRDefault="00720D63" w:rsidP="00720D63">
      <w:pPr>
        <w:numPr>
          <w:ilvl w:val="1"/>
          <w:numId w:val="5"/>
        </w:numPr>
        <w:jc w:val="both"/>
      </w:pPr>
      <w:r>
        <w:t>Tato smlouva může být ukončena písemnou dohodou smluvních stran.</w:t>
      </w:r>
    </w:p>
    <w:p w14:paraId="75482C4B" w14:textId="77777777" w:rsidR="00720D63" w:rsidRDefault="00720D63" w:rsidP="00720D63">
      <w:pPr>
        <w:jc w:val="both"/>
      </w:pPr>
    </w:p>
    <w:p w14:paraId="6CD82D62" w14:textId="7240422F" w:rsidR="00720D63" w:rsidRDefault="00720D63" w:rsidP="00720D63">
      <w:pPr>
        <w:numPr>
          <w:ilvl w:val="1"/>
          <w:numId w:val="5"/>
        </w:numPr>
        <w:jc w:val="both"/>
      </w:pPr>
      <w:r>
        <w:t xml:space="preserve">Objednatel je oprávněn od smlouvy odstoupit, jestliže zhotovitel přes upozornění objednatele provádí práce nevhodným způsobem nebo v neodpovídající kvalitě. Objednatel je oprávněn od smlouvy odstoupit také v případě, že je zhotovitel v prodlení se zahájením plnění díla po dobu delší než 5 dnů.  V těchto případech nemá zhotovitel právo na náhradu vzniklých nákladů. Odstoupením od smlouvy nezaniká nárok na náhradu škody, na zaplacení smluvní pokuty, ani práva z odpovědnosti za vady. </w:t>
      </w:r>
    </w:p>
    <w:p w14:paraId="3C51F76C" w14:textId="77777777" w:rsidR="00720D63" w:rsidRDefault="00720D63" w:rsidP="00720D63">
      <w:pPr>
        <w:jc w:val="both"/>
      </w:pPr>
    </w:p>
    <w:p w14:paraId="2F8DB696" w14:textId="77777777" w:rsidR="00720D63" w:rsidRDefault="00720D63" w:rsidP="00720D63">
      <w:pPr>
        <w:numPr>
          <w:ilvl w:val="1"/>
          <w:numId w:val="5"/>
        </w:numPr>
        <w:jc w:val="both"/>
      </w:pPr>
      <w:r>
        <w:t>Odstoupení od smlouvy je účinné dnem doručení jeho písemného vyhotovení zhotoviteli.</w:t>
      </w:r>
    </w:p>
    <w:p w14:paraId="6AA275DA" w14:textId="77777777" w:rsidR="00720D63" w:rsidRDefault="00720D63" w:rsidP="00720D63">
      <w:pPr>
        <w:pStyle w:val="Odstavecseseznamem"/>
      </w:pPr>
    </w:p>
    <w:p w14:paraId="75901278" w14:textId="77777777" w:rsidR="00720D63" w:rsidRPr="001D0E41" w:rsidRDefault="00720D63" w:rsidP="00720D63">
      <w:pPr>
        <w:numPr>
          <w:ilvl w:val="1"/>
          <w:numId w:val="5"/>
        </w:numPr>
        <w:jc w:val="both"/>
      </w:pPr>
      <w:r w:rsidRPr="001D0E41">
        <w:t>Odstoupí-li některá ze stran od této smlouvy na základě ujednání z této smlouvy vyplývajících, pak povinnosti obou stran jsou následující:</w:t>
      </w:r>
    </w:p>
    <w:p w14:paraId="33218379" w14:textId="77777777" w:rsidR="00720D63" w:rsidRPr="001D0E41" w:rsidRDefault="00720D63" w:rsidP="00720D63">
      <w:pPr>
        <w:ind w:left="993" w:hanging="284"/>
        <w:jc w:val="both"/>
      </w:pPr>
      <w:r w:rsidRPr="001D0E41">
        <w:t xml:space="preserve">- </w:t>
      </w:r>
      <w:r>
        <w:tab/>
      </w:r>
      <w:r w:rsidRPr="001D0E41">
        <w:t>zhotovitel provede soupis všech provedených prací oceněných dle způsobu, kterým je stanovena cena díla,</w:t>
      </w:r>
    </w:p>
    <w:p w14:paraId="27BD98CB" w14:textId="77777777" w:rsidR="00720D63" w:rsidRPr="001D0E41" w:rsidRDefault="00720D63" w:rsidP="00720D63">
      <w:pPr>
        <w:ind w:left="993" w:hanging="284"/>
        <w:jc w:val="both"/>
      </w:pPr>
      <w:r w:rsidRPr="001D0E41">
        <w:t xml:space="preserve">- </w:t>
      </w:r>
      <w:r>
        <w:tab/>
      </w:r>
      <w:r w:rsidRPr="001D0E41">
        <w:t>zhotovitel odveze veškerý svůj nezabudovaný materiál, pokud se strany nedohodnou jinak,</w:t>
      </w:r>
    </w:p>
    <w:p w14:paraId="2F9B6370" w14:textId="77777777" w:rsidR="00720D63" w:rsidRPr="001D0E41" w:rsidRDefault="00720D63" w:rsidP="00720D63">
      <w:pPr>
        <w:numPr>
          <w:ilvl w:val="1"/>
          <w:numId w:val="10"/>
        </w:numPr>
        <w:tabs>
          <w:tab w:val="clear" w:pos="1440"/>
        </w:tabs>
        <w:ind w:left="993" w:hanging="284"/>
        <w:jc w:val="both"/>
      </w:pPr>
      <w:r w:rsidRPr="001D0E41">
        <w:t>objednatel či zhotovitel vyzve druhou smluvní stranu k „dílčímu předání díla“ a druhá smluvní strana je povinna do 15 dnů od obdržení vyzvání zahájit dílčí přejímací řízení,</w:t>
      </w:r>
    </w:p>
    <w:p w14:paraId="7742824C" w14:textId="6E9798C4" w:rsidR="00720D63" w:rsidRPr="001D0E41" w:rsidRDefault="00720D63" w:rsidP="00720D63">
      <w:pPr>
        <w:numPr>
          <w:ilvl w:val="1"/>
          <w:numId w:val="10"/>
        </w:numPr>
        <w:tabs>
          <w:tab w:val="clear" w:pos="1440"/>
          <w:tab w:val="num" w:pos="426"/>
        </w:tabs>
        <w:ind w:left="993" w:hanging="284"/>
        <w:jc w:val="both"/>
      </w:pPr>
      <w:r w:rsidRPr="001D0E41">
        <w:t xml:space="preserve">pokud nedojde k „dílčímu předání díla“ z důvodu nečinnosti některé ze smluvních stran, považuje se dílo za předané s výhradami 15. dnem měsíce následujícího </w:t>
      </w:r>
      <w:r w:rsidR="00EA63E1">
        <w:br/>
      </w:r>
      <w:r w:rsidRPr="001D0E41">
        <w:t>po měsíci, ve kterém mělo být zahájeno „dílčí předání díla“,</w:t>
      </w:r>
    </w:p>
    <w:p w14:paraId="4D8D89CE" w14:textId="0086C41A" w:rsidR="00720D63" w:rsidRDefault="00720D63" w:rsidP="00720D63">
      <w:pPr>
        <w:ind w:left="993" w:hanging="284"/>
        <w:jc w:val="both"/>
      </w:pPr>
      <w:r w:rsidRPr="001D0E41">
        <w:t xml:space="preserve">- </w:t>
      </w:r>
      <w:r>
        <w:tab/>
      </w:r>
      <w:r w:rsidRPr="001D0E41">
        <w:t>strana, která důvodné odstoupení od smlouvy zapříčinila, je povinna uhradit druhé straně veškeré náklady jí vzniklé z důvodu odstoupení od smlouvy.</w:t>
      </w:r>
    </w:p>
    <w:p w14:paraId="4D1DDAA2" w14:textId="77777777" w:rsidR="001F55F4" w:rsidRDefault="001F55F4" w:rsidP="00720D63">
      <w:pPr>
        <w:ind w:left="993" w:hanging="284"/>
        <w:jc w:val="both"/>
      </w:pPr>
    </w:p>
    <w:p w14:paraId="25A294F7" w14:textId="77777777" w:rsidR="001F55F4" w:rsidRDefault="001F55F4" w:rsidP="00720D63">
      <w:pPr>
        <w:jc w:val="center"/>
        <w:rPr>
          <w:b/>
          <w:u w:val="single"/>
        </w:rPr>
      </w:pPr>
    </w:p>
    <w:p w14:paraId="12479462" w14:textId="0D5953BF" w:rsidR="00720D63" w:rsidRDefault="00720D63" w:rsidP="00720D63">
      <w:pPr>
        <w:jc w:val="center"/>
        <w:rPr>
          <w:b/>
          <w:u w:val="single"/>
        </w:rPr>
      </w:pPr>
      <w:r>
        <w:rPr>
          <w:b/>
          <w:u w:val="single"/>
        </w:rPr>
        <w:t>8. Závěrečná ujednání</w:t>
      </w:r>
    </w:p>
    <w:p w14:paraId="36EE6BA1" w14:textId="77777777" w:rsidR="001F55F4" w:rsidRDefault="001F55F4" w:rsidP="00720D63">
      <w:pPr>
        <w:jc w:val="center"/>
        <w:rPr>
          <w:b/>
          <w:u w:val="single"/>
        </w:rPr>
      </w:pPr>
    </w:p>
    <w:p w14:paraId="5F142A86" w14:textId="77777777" w:rsidR="00720D63" w:rsidRDefault="00720D63" w:rsidP="00720D63"/>
    <w:p w14:paraId="23B035FE" w14:textId="77777777" w:rsidR="00720D63" w:rsidRDefault="00720D63" w:rsidP="00720D63">
      <w:pPr>
        <w:numPr>
          <w:ilvl w:val="1"/>
          <w:numId w:val="6"/>
        </w:numPr>
        <w:tabs>
          <w:tab w:val="clear" w:pos="360"/>
          <w:tab w:val="num" w:pos="720"/>
        </w:tabs>
        <w:ind w:left="709" w:hanging="709"/>
        <w:jc w:val="both"/>
      </w:pPr>
      <w:r>
        <w:t>Smlouva nabývá platnosti dnem podpisu smluvních stran</w:t>
      </w:r>
      <w:r w:rsidRPr="00D07CC4">
        <w:t xml:space="preserve"> </w:t>
      </w:r>
      <w:r>
        <w:t xml:space="preserve">a účinnosti dnem jejího uveřejnění prostřednictvím registru smluv dle zákona č. 340/2015 Sb., o registru smluv, ve znění pozdějších předpisů. </w:t>
      </w:r>
    </w:p>
    <w:p w14:paraId="3A14068C" w14:textId="77777777" w:rsidR="00720D63" w:rsidRDefault="00720D63" w:rsidP="00720D63">
      <w:pPr>
        <w:jc w:val="both"/>
      </w:pPr>
    </w:p>
    <w:p w14:paraId="2D4C0852" w14:textId="77777777" w:rsidR="00720D63" w:rsidRPr="001F55F4" w:rsidRDefault="00720D63" w:rsidP="00720D63">
      <w:pPr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jc w:val="both"/>
      </w:pPr>
      <w:r w:rsidRPr="001F55F4">
        <w:t>Smlouva je vypracována ve čtyřech (4) vyhotoveních, z nichž zhotovitel obdrží jedno (1) vyhotovení a objednatel tři (3) vyhotovení.</w:t>
      </w:r>
    </w:p>
    <w:p w14:paraId="58E7F500" w14:textId="77777777" w:rsidR="00720D63" w:rsidRPr="001F55F4" w:rsidRDefault="00720D63" w:rsidP="00720D63">
      <w:pPr>
        <w:ind w:left="360"/>
        <w:jc w:val="both"/>
      </w:pPr>
    </w:p>
    <w:p w14:paraId="55AED837" w14:textId="6A2AB2D6" w:rsidR="00720D63" w:rsidRDefault="00720D63" w:rsidP="00720D63">
      <w:pPr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jc w:val="both"/>
      </w:pPr>
      <w:r w:rsidRPr="001F55F4">
        <w:t>Tato smlouva může být změněna pouze dohodou smluvních stran</w:t>
      </w:r>
      <w:r w:rsidR="00953C20" w:rsidRPr="001F55F4">
        <w:t>,</w:t>
      </w:r>
      <w:r w:rsidRPr="001F55F4">
        <w:t xml:space="preserve"> a to</w:t>
      </w:r>
      <w:r>
        <w:t xml:space="preserve"> písemně formou dodatku k této smlouvě.</w:t>
      </w:r>
    </w:p>
    <w:p w14:paraId="2FA9A04E" w14:textId="77777777" w:rsidR="00720D63" w:rsidRDefault="00720D63" w:rsidP="00720D63">
      <w:pPr>
        <w:jc w:val="both"/>
      </w:pPr>
    </w:p>
    <w:p w14:paraId="1977A083" w14:textId="77777777" w:rsidR="00720D63" w:rsidRDefault="00720D63" w:rsidP="00720D63">
      <w:pPr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jc w:val="both"/>
      </w:pPr>
      <w:r>
        <w:lastRenderedPageBreak/>
        <w:t>Smluvní strany shodně prohlašují, že si tuto smlouvu přečetly, s jejím obsahem souhlasí. Potvrzují, že tato smlouva je projevem jejich skutečné a pravé vůle a jako správná je jimi podepsána. Potvrzují, že smlouva nebyla uzavřena v tísni či za nápadně nevýhodných podmínek pro některou z nich.</w:t>
      </w:r>
    </w:p>
    <w:p w14:paraId="1D5582B4" w14:textId="77777777" w:rsidR="00720D63" w:rsidRDefault="00720D63" w:rsidP="00720D63">
      <w:pPr>
        <w:ind w:left="708" w:hanging="708"/>
        <w:jc w:val="both"/>
      </w:pPr>
    </w:p>
    <w:p w14:paraId="7484074F" w14:textId="77777777" w:rsidR="00720D63" w:rsidRPr="00314143" w:rsidRDefault="00720D63" w:rsidP="00720D63">
      <w:pPr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jc w:val="both"/>
      </w:pPr>
      <w:r w:rsidRPr="00CC1F16">
        <w:t xml:space="preserve">Smluvní strany berou na vědomí, že tato smlouva dle zákona č. 340/2015 Sb., </w:t>
      </w:r>
      <w:r>
        <w:br/>
      </w:r>
      <w:r w:rsidRPr="00CC1F16">
        <w:t xml:space="preserve">o registru smluv, </w:t>
      </w:r>
      <w:r>
        <w:t xml:space="preserve">ve znění pozdějších předpisů, </w:t>
      </w:r>
      <w:r w:rsidRPr="00CC1F16">
        <w:t>podléhá uveřejnění prostřednictvím registru smluv. Smluvní strany se dohodly, že smlouvu k uveřejnění prostřednictvím registru smluv zašle správci registru statutární město Plzeň.</w:t>
      </w:r>
    </w:p>
    <w:p w14:paraId="08194C53" w14:textId="77777777" w:rsidR="00720D63" w:rsidRDefault="00720D63" w:rsidP="00720D63">
      <w:pPr>
        <w:ind w:left="708" w:hanging="708"/>
        <w:jc w:val="both"/>
      </w:pPr>
    </w:p>
    <w:p w14:paraId="67E7F8D2" w14:textId="77777777" w:rsidR="00EC55E5" w:rsidRPr="00EC55E5" w:rsidRDefault="00EC55E5" w:rsidP="00EC55E5"/>
    <w:p w14:paraId="6F23B38D" w14:textId="77777777" w:rsidR="00EC55E5" w:rsidRPr="00EC55E5" w:rsidRDefault="00EC55E5" w:rsidP="00EC55E5"/>
    <w:p w14:paraId="21FD20A2" w14:textId="47AC267A" w:rsidR="00EC55E5" w:rsidRDefault="00EC55E5" w:rsidP="00EC55E5"/>
    <w:tbl>
      <w:tblPr>
        <w:tblW w:w="96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901"/>
        <w:gridCol w:w="4168"/>
      </w:tblGrid>
      <w:tr w:rsidR="00EC55E5" w:rsidRPr="00B8797C" w14:paraId="78C179B7" w14:textId="77777777" w:rsidTr="00944208">
        <w:trPr>
          <w:jc w:val="center"/>
        </w:trPr>
        <w:tc>
          <w:tcPr>
            <w:tcW w:w="4548" w:type="dxa"/>
          </w:tcPr>
          <w:p w14:paraId="4D07E22B" w14:textId="7468ECCA" w:rsidR="00EC55E5" w:rsidRPr="000D158B" w:rsidRDefault="00EC55E5" w:rsidP="00944208">
            <w:pPr>
              <w:ind w:right="-108"/>
            </w:pPr>
            <w:r w:rsidRPr="000D158B">
              <w:t xml:space="preserve">V Plzni dne </w:t>
            </w:r>
            <w:r w:rsidR="00DE5B46">
              <w:t>04. 06. 2025</w:t>
            </w:r>
          </w:p>
        </w:tc>
        <w:tc>
          <w:tcPr>
            <w:tcW w:w="901" w:type="dxa"/>
          </w:tcPr>
          <w:p w14:paraId="427C7259" w14:textId="77777777" w:rsidR="00EC55E5" w:rsidRPr="000D158B" w:rsidRDefault="00EC55E5" w:rsidP="00944208"/>
        </w:tc>
        <w:tc>
          <w:tcPr>
            <w:tcW w:w="4168" w:type="dxa"/>
          </w:tcPr>
          <w:p w14:paraId="12F3FE50" w14:textId="3DF9BF5A" w:rsidR="00EC55E5" w:rsidRPr="000D158B" w:rsidRDefault="000D158B" w:rsidP="00944208">
            <w:r w:rsidRPr="000D158B">
              <w:t xml:space="preserve">V Plzni dne </w:t>
            </w:r>
            <w:r w:rsidR="00DE5B46">
              <w:t xml:space="preserve">04. 06. </w:t>
            </w:r>
            <w:bookmarkStart w:id="1" w:name="_GoBack"/>
            <w:bookmarkEnd w:id="1"/>
            <w:r w:rsidR="00DE5B46">
              <w:t>2025</w:t>
            </w:r>
          </w:p>
          <w:p w14:paraId="3B3B9B4C" w14:textId="377B5EE3" w:rsidR="000D158B" w:rsidRPr="000D158B" w:rsidRDefault="000D158B" w:rsidP="00944208"/>
        </w:tc>
      </w:tr>
      <w:tr w:rsidR="00EC55E5" w:rsidRPr="00B8797C" w14:paraId="6F5463EA" w14:textId="77777777" w:rsidTr="00944208">
        <w:trPr>
          <w:jc w:val="center"/>
        </w:trPr>
        <w:tc>
          <w:tcPr>
            <w:tcW w:w="4548" w:type="dxa"/>
            <w:tcBorders>
              <w:bottom w:val="dashed" w:sz="4" w:space="0" w:color="auto"/>
            </w:tcBorders>
          </w:tcPr>
          <w:p w14:paraId="316749C8" w14:textId="77777777" w:rsidR="00EC55E5" w:rsidRPr="000D158B" w:rsidRDefault="00EC55E5" w:rsidP="00944208">
            <w:pPr>
              <w:tabs>
                <w:tab w:val="left" w:pos="780"/>
              </w:tabs>
              <w:ind w:right="-108"/>
            </w:pPr>
            <w:r w:rsidRPr="000D158B">
              <w:t>Za objednatele:</w:t>
            </w:r>
            <w:r w:rsidRPr="000D158B">
              <w:tab/>
            </w:r>
          </w:p>
          <w:p w14:paraId="62865180" w14:textId="77777777" w:rsidR="00EC55E5" w:rsidRPr="000D158B" w:rsidRDefault="00EC55E5" w:rsidP="00944208">
            <w:pPr>
              <w:ind w:right="-108"/>
              <w:jc w:val="center"/>
            </w:pPr>
          </w:p>
          <w:p w14:paraId="55F17F27" w14:textId="77777777" w:rsidR="00EC55E5" w:rsidRPr="000D158B" w:rsidRDefault="00EC55E5" w:rsidP="00944208">
            <w:pPr>
              <w:ind w:right="-108"/>
              <w:jc w:val="center"/>
            </w:pPr>
          </w:p>
          <w:p w14:paraId="2CA7EB56" w14:textId="77777777" w:rsidR="00EC55E5" w:rsidRPr="000D158B" w:rsidRDefault="00EC55E5" w:rsidP="00944208">
            <w:pPr>
              <w:ind w:right="-108"/>
              <w:jc w:val="center"/>
            </w:pPr>
          </w:p>
          <w:p w14:paraId="40FC18DC" w14:textId="77777777" w:rsidR="00EC55E5" w:rsidRPr="000D158B" w:rsidRDefault="00EC55E5" w:rsidP="00944208">
            <w:pPr>
              <w:ind w:right="-108"/>
              <w:jc w:val="center"/>
            </w:pPr>
          </w:p>
          <w:p w14:paraId="225288DD" w14:textId="77777777" w:rsidR="00EC55E5" w:rsidRPr="000D158B" w:rsidRDefault="00EC55E5" w:rsidP="00944208">
            <w:pPr>
              <w:ind w:right="-108"/>
              <w:jc w:val="center"/>
            </w:pPr>
          </w:p>
        </w:tc>
        <w:tc>
          <w:tcPr>
            <w:tcW w:w="901" w:type="dxa"/>
          </w:tcPr>
          <w:p w14:paraId="53595110" w14:textId="77777777" w:rsidR="00EC55E5" w:rsidRPr="000D158B" w:rsidRDefault="00EC55E5" w:rsidP="00944208"/>
        </w:tc>
        <w:tc>
          <w:tcPr>
            <w:tcW w:w="4168" w:type="dxa"/>
            <w:tcBorders>
              <w:bottom w:val="dashed" w:sz="4" w:space="0" w:color="auto"/>
            </w:tcBorders>
          </w:tcPr>
          <w:p w14:paraId="2487B74B" w14:textId="77777777" w:rsidR="00EC55E5" w:rsidRPr="000D158B" w:rsidRDefault="00EC55E5" w:rsidP="00944208">
            <w:pPr>
              <w:ind w:right="-108"/>
            </w:pPr>
            <w:r w:rsidRPr="000D158B">
              <w:t>Za zhotovitele:</w:t>
            </w:r>
          </w:p>
          <w:p w14:paraId="058F81FB" w14:textId="77777777" w:rsidR="00EC55E5" w:rsidRPr="000D158B" w:rsidRDefault="00EC55E5" w:rsidP="00944208">
            <w:pPr>
              <w:ind w:right="-108"/>
            </w:pPr>
          </w:p>
          <w:p w14:paraId="6D7A2377" w14:textId="77777777" w:rsidR="00EC55E5" w:rsidRPr="000D158B" w:rsidRDefault="00EC55E5" w:rsidP="00944208">
            <w:pPr>
              <w:ind w:right="-108"/>
            </w:pPr>
          </w:p>
          <w:p w14:paraId="01AF8FA9" w14:textId="77777777" w:rsidR="00EC55E5" w:rsidRPr="000D158B" w:rsidRDefault="00EC55E5" w:rsidP="00944208"/>
          <w:p w14:paraId="3B024C12" w14:textId="3570005B" w:rsidR="00EC55E5" w:rsidRPr="000D158B" w:rsidRDefault="00EC55E5" w:rsidP="00944208">
            <w:pPr>
              <w:jc w:val="center"/>
              <w:rPr>
                <w:highlight w:val="cyan"/>
              </w:rPr>
            </w:pPr>
          </w:p>
          <w:p w14:paraId="24CA6CDD" w14:textId="77777777" w:rsidR="000D158B" w:rsidRPr="000D158B" w:rsidRDefault="000D158B" w:rsidP="00944208">
            <w:pPr>
              <w:jc w:val="center"/>
              <w:rPr>
                <w:highlight w:val="cyan"/>
              </w:rPr>
            </w:pPr>
          </w:p>
          <w:p w14:paraId="622D1545" w14:textId="77777777" w:rsidR="00EC55E5" w:rsidRPr="000D158B" w:rsidRDefault="00EC55E5" w:rsidP="00944208">
            <w:pPr>
              <w:jc w:val="center"/>
              <w:rPr>
                <w:highlight w:val="cyan"/>
              </w:rPr>
            </w:pPr>
          </w:p>
          <w:p w14:paraId="7695E3E3" w14:textId="77777777" w:rsidR="00EC55E5" w:rsidRPr="000D158B" w:rsidRDefault="00EC55E5" w:rsidP="00944208">
            <w:pPr>
              <w:jc w:val="center"/>
            </w:pPr>
          </w:p>
        </w:tc>
      </w:tr>
      <w:tr w:rsidR="00EC55E5" w:rsidRPr="00B8797C" w14:paraId="12AEBA07" w14:textId="77777777" w:rsidTr="00944208">
        <w:trPr>
          <w:trHeight w:val="1202"/>
          <w:jc w:val="center"/>
        </w:trPr>
        <w:tc>
          <w:tcPr>
            <w:tcW w:w="4548" w:type="dxa"/>
            <w:tcBorders>
              <w:top w:val="dashed" w:sz="4" w:space="0" w:color="auto"/>
            </w:tcBorders>
          </w:tcPr>
          <w:p w14:paraId="1389E9F1" w14:textId="77777777" w:rsidR="00EC55E5" w:rsidRPr="000D158B" w:rsidRDefault="00EC55E5" w:rsidP="00944208">
            <w:pPr>
              <w:jc w:val="center"/>
              <w:rPr>
                <w:color w:val="FF0000"/>
              </w:rPr>
            </w:pPr>
            <w:r w:rsidRPr="000D158B">
              <w:rPr>
                <w:b/>
              </w:rPr>
              <w:t>statutární město Plzeň</w:t>
            </w:r>
          </w:p>
          <w:p w14:paraId="2CE0859D" w14:textId="367B5607" w:rsidR="00EC55E5" w:rsidRPr="000D158B" w:rsidRDefault="001C29B5" w:rsidP="00944208">
            <w:pPr>
              <w:jc w:val="center"/>
            </w:pPr>
            <w:r>
              <w:t>O</w:t>
            </w:r>
            <w:r w:rsidR="00EC55E5" w:rsidRPr="000D158B">
              <w:t>dbor správy infrastruktury MMP</w:t>
            </w:r>
          </w:p>
          <w:p w14:paraId="3C72A151" w14:textId="2637EB94" w:rsidR="00EC55E5" w:rsidRPr="000D158B" w:rsidRDefault="00EC55E5" w:rsidP="00944208">
            <w:pPr>
              <w:jc w:val="center"/>
            </w:pPr>
            <w:r w:rsidRPr="000D158B">
              <w:t xml:space="preserve">  Ing. Veronika </w:t>
            </w:r>
            <w:r w:rsidR="00BD25AA">
              <w:t>Vítová</w:t>
            </w:r>
            <w:r w:rsidRPr="000D158B">
              <w:t>, MBA</w:t>
            </w:r>
          </w:p>
          <w:p w14:paraId="14A36CA1" w14:textId="77777777" w:rsidR="00EC55E5" w:rsidRPr="000D158B" w:rsidRDefault="00EC55E5" w:rsidP="00944208">
            <w:pPr>
              <w:jc w:val="center"/>
            </w:pPr>
            <w:r w:rsidRPr="000D158B">
              <w:t>vedoucí odboru</w:t>
            </w:r>
          </w:p>
        </w:tc>
        <w:tc>
          <w:tcPr>
            <w:tcW w:w="901" w:type="dxa"/>
          </w:tcPr>
          <w:p w14:paraId="5C8B2BE9" w14:textId="77777777" w:rsidR="00EC55E5" w:rsidRPr="000D158B" w:rsidRDefault="00EC55E5" w:rsidP="00944208"/>
        </w:tc>
        <w:tc>
          <w:tcPr>
            <w:tcW w:w="4168" w:type="dxa"/>
            <w:tcBorders>
              <w:top w:val="dashed" w:sz="4" w:space="0" w:color="auto"/>
            </w:tcBorders>
          </w:tcPr>
          <w:p w14:paraId="244CB8D2" w14:textId="1992E2CD" w:rsidR="00ED786C" w:rsidRDefault="00FE38F7" w:rsidP="00944208">
            <w:pPr>
              <w:jc w:val="center"/>
              <w:rPr>
                <w:b/>
              </w:rPr>
            </w:pPr>
            <w:r>
              <w:rPr>
                <w:b/>
              </w:rPr>
              <w:t>OCC s.r.o.</w:t>
            </w:r>
          </w:p>
          <w:p w14:paraId="1250B40D" w14:textId="77777777" w:rsidR="005E665F" w:rsidRDefault="005E665F" w:rsidP="00944208">
            <w:pPr>
              <w:jc w:val="center"/>
            </w:pPr>
          </w:p>
          <w:p w14:paraId="4F6B19D3" w14:textId="718E5223" w:rsidR="001F55F4" w:rsidRDefault="00FE38F7" w:rsidP="00944208">
            <w:pPr>
              <w:jc w:val="center"/>
            </w:pPr>
            <w:r>
              <w:t>Pavel Kraus</w:t>
            </w:r>
          </w:p>
          <w:p w14:paraId="62207829" w14:textId="54F882B2" w:rsidR="001F55F4" w:rsidRPr="000D158B" w:rsidRDefault="00FE38F7" w:rsidP="00944208">
            <w:pPr>
              <w:jc w:val="center"/>
            </w:pPr>
            <w:r>
              <w:t>jednatel</w:t>
            </w:r>
          </w:p>
        </w:tc>
      </w:tr>
    </w:tbl>
    <w:p w14:paraId="32B524E2" w14:textId="77777777" w:rsidR="00A419CA" w:rsidRDefault="00A419CA" w:rsidP="00EC55E5">
      <w:pPr>
        <w:sectPr w:rsidR="00A419CA" w:rsidSect="000673B1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24CF2B5" w14:textId="4CD2167A" w:rsidR="00727697" w:rsidRPr="00EC55E5" w:rsidRDefault="00727697" w:rsidP="00EC55E5"/>
    <w:sectPr w:rsidR="00727697" w:rsidRPr="00EC55E5" w:rsidSect="000673B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11839" w14:textId="77777777" w:rsidR="00000241" w:rsidRDefault="00000241">
      <w:r>
        <w:separator/>
      </w:r>
    </w:p>
  </w:endnote>
  <w:endnote w:type="continuationSeparator" w:id="0">
    <w:p w14:paraId="71EDE0AD" w14:textId="77777777" w:rsidR="00000241" w:rsidRDefault="0000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B5CB5" w14:textId="62A5051A" w:rsidR="00727697" w:rsidRDefault="00727697">
    <w:pPr>
      <w:pStyle w:val="Zpat"/>
      <w:jc w:val="center"/>
      <w:rPr>
        <w:i/>
        <w:sz w:val="20"/>
      </w:rPr>
    </w:pPr>
    <w:r>
      <w:rPr>
        <w:i/>
        <w:sz w:val="20"/>
      </w:rPr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>
      <w:rPr>
        <w:i/>
        <w:sz w:val="20"/>
      </w:rPr>
      <w:fldChar w:fldCharType="separate"/>
    </w:r>
    <w:r w:rsidR="00720D63">
      <w:rPr>
        <w:i/>
        <w:noProof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(celkem </w:t>
    </w:r>
    <w:r w:rsidR="00A419CA">
      <w:rPr>
        <w:i/>
        <w:sz w:val="20"/>
      </w:rPr>
      <w:t>6</w:t>
    </w:r>
    <w:r>
      <w:rPr>
        <w:i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9D468" w14:textId="77777777" w:rsidR="00000241" w:rsidRDefault="00000241">
      <w:r>
        <w:separator/>
      </w:r>
    </w:p>
  </w:footnote>
  <w:footnote w:type="continuationSeparator" w:id="0">
    <w:p w14:paraId="54A4BF8E" w14:textId="77777777" w:rsidR="00000241" w:rsidRDefault="0000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D0562" w14:textId="3B3F4CA0" w:rsidR="000673B1" w:rsidRPr="004120B8" w:rsidRDefault="000673B1" w:rsidP="00DE5B46">
    <w:pPr>
      <w:pStyle w:val="Zhlav"/>
      <w:rPr>
        <w:i/>
      </w:rPr>
    </w:pPr>
    <w:r>
      <w:rPr>
        <w:i/>
        <w:iCs/>
        <w:sz w:val="20"/>
      </w:rPr>
      <w:t>statutární město Plzeň</w:t>
    </w:r>
    <w:r w:rsidR="001F55F4">
      <w:rPr>
        <w:i/>
        <w:iCs/>
        <w:sz w:val="20"/>
      </w:rPr>
      <w:tab/>
    </w:r>
    <w:r w:rsidR="00BF2A65">
      <w:rPr>
        <w:i/>
        <w:iCs/>
        <w:sz w:val="20"/>
      </w:rPr>
      <w:t xml:space="preserve">                               </w:t>
    </w:r>
    <w:r w:rsidR="00505C1A">
      <w:rPr>
        <w:i/>
        <w:iCs/>
        <w:sz w:val="20"/>
      </w:rPr>
      <w:t xml:space="preserve">      </w:t>
    </w:r>
    <w:r w:rsidR="004B74ED">
      <w:rPr>
        <w:i/>
        <w:iCs/>
        <w:sz w:val="20"/>
      </w:rPr>
      <w:t xml:space="preserve"> </w:t>
    </w:r>
    <w:r>
      <w:rPr>
        <w:i/>
        <w:iCs/>
      </w:rPr>
      <w:t xml:space="preserve">         </w:t>
    </w:r>
    <w:r w:rsidR="004B74ED">
      <w:rPr>
        <w:i/>
        <w:iCs/>
      </w:rPr>
      <w:t xml:space="preserve">       </w:t>
    </w:r>
    <w:r>
      <w:rPr>
        <w:i/>
        <w:iCs/>
      </w:rPr>
      <w:t xml:space="preserve">                      </w:t>
    </w:r>
    <w:r w:rsidR="00DE5B46">
      <w:rPr>
        <w:i/>
        <w:iCs/>
      </w:rPr>
      <w:t xml:space="preserve">                                </w:t>
    </w:r>
    <w:r>
      <w:rPr>
        <w:i/>
        <w:iCs/>
      </w:rPr>
      <w:t xml:space="preserve">  </w:t>
    </w:r>
    <w:r w:rsidR="00B64C86">
      <w:rPr>
        <w:i/>
      </w:rPr>
      <w:t>OCC</w:t>
    </w:r>
    <w:r w:rsidR="00505C1A" w:rsidRPr="00505C1A">
      <w:rPr>
        <w:i/>
      </w:rPr>
      <w:t xml:space="preserve"> s.r.o</w:t>
    </w:r>
    <w:r w:rsidR="00B41390" w:rsidRPr="00B41390">
      <w:rPr>
        <w:i/>
      </w:rPr>
      <w:t>.</w:t>
    </w:r>
  </w:p>
  <w:p w14:paraId="101B0F35" w14:textId="77777777" w:rsidR="000673B1" w:rsidRDefault="000673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61B4" w14:textId="5787AF26" w:rsidR="00A419CA" w:rsidRDefault="00A419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5ABA"/>
    <w:multiLevelType w:val="hybridMultilevel"/>
    <w:tmpl w:val="FC840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3E8"/>
    <w:multiLevelType w:val="hybridMultilevel"/>
    <w:tmpl w:val="FC840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82DD8"/>
    <w:multiLevelType w:val="multilevel"/>
    <w:tmpl w:val="E9061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244F4A"/>
    <w:multiLevelType w:val="multilevel"/>
    <w:tmpl w:val="E6B0A30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5C39DC"/>
    <w:multiLevelType w:val="hybridMultilevel"/>
    <w:tmpl w:val="EA64C56C"/>
    <w:lvl w:ilvl="0" w:tplc="F36E56B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9D92C23"/>
    <w:multiLevelType w:val="multilevel"/>
    <w:tmpl w:val="EEB4317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0555D6"/>
    <w:multiLevelType w:val="multilevel"/>
    <w:tmpl w:val="73E6AD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9120A2"/>
    <w:multiLevelType w:val="multilevel"/>
    <w:tmpl w:val="612EB6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F0153D"/>
    <w:multiLevelType w:val="multilevel"/>
    <w:tmpl w:val="EAF8B40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EE73E1"/>
    <w:multiLevelType w:val="multilevel"/>
    <w:tmpl w:val="9D149BE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B7846DC"/>
    <w:multiLevelType w:val="hybridMultilevel"/>
    <w:tmpl w:val="76FE5F7E"/>
    <w:lvl w:ilvl="0" w:tplc="A516BC0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E99EF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0F201A"/>
    <w:multiLevelType w:val="hybridMultilevel"/>
    <w:tmpl w:val="6F6E347E"/>
    <w:lvl w:ilvl="0" w:tplc="07EAF488">
      <w:start w:val="1"/>
      <w:numFmt w:val="bullet"/>
      <w:lvlText w:val="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C0129"/>
    <w:multiLevelType w:val="multilevel"/>
    <w:tmpl w:val="586A57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63"/>
    <w:rsid w:val="00000241"/>
    <w:rsid w:val="00000B1D"/>
    <w:rsid w:val="00002391"/>
    <w:rsid w:val="0001750C"/>
    <w:rsid w:val="000605E5"/>
    <w:rsid w:val="000673B1"/>
    <w:rsid w:val="0007091C"/>
    <w:rsid w:val="0009164B"/>
    <w:rsid w:val="0009205F"/>
    <w:rsid w:val="000A52C3"/>
    <w:rsid w:val="000D158B"/>
    <w:rsid w:val="000D6335"/>
    <w:rsid w:val="001468AC"/>
    <w:rsid w:val="00174213"/>
    <w:rsid w:val="001A462D"/>
    <w:rsid w:val="001B0978"/>
    <w:rsid w:val="001C29B5"/>
    <w:rsid w:val="001D1016"/>
    <w:rsid w:val="001D227E"/>
    <w:rsid w:val="001D4586"/>
    <w:rsid w:val="001F55F4"/>
    <w:rsid w:val="002118B0"/>
    <w:rsid w:val="00295BEA"/>
    <w:rsid w:val="00327550"/>
    <w:rsid w:val="00333729"/>
    <w:rsid w:val="003367C5"/>
    <w:rsid w:val="003552D2"/>
    <w:rsid w:val="003948C9"/>
    <w:rsid w:val="00394D2A"/>
    <w:rsid w:val="003C09C5"/>
    <w:rsid w:val="003E565D"/>
    <w:rsid w:val="00401028"/>
    <w:rsid w:val="004772F2"/>
    <w:rsid w:val="00484661"/>
    <w:rsid w:val="004853CF"/>
    <w:rsid w:val="00491D6D"/>
    <w:rsid w:val="004B6F3F"/>
    <w:rsid w:val="004B74ED"/>
    <w:rsid w:val="004D5B17"/>
    <w:rsid w:val="004F5D62"/>
    <w:rsid w:val="004F5EC2"/>
    <w:rsid w:val="00505C1A"/>
    <w:rsid w:val="00524E43"/>
    <w:rsid w:val="0058770D"/>
    <w:rsid w:val="00597513"/>
    <w:rsid w:val="005A2EBE"/>
    <w:rsid w:val="005E665F"/>
    <w:rsid w:val="006532B0"/>
    <w:rsid w:val="00655291"/>
    <w:rsid w:val="00720D63"/>
    <w:rsid w:val="00727697"/>
    <w:rsid w:val="0077588D"/>
    <w:rsid w:val="00787A71"/>
    <w:rsid w:val="007B1499"/>
    <w:rsid w:val="007C0766"/>
    <w:rsid w:val="007D7104"/>
    <w:rsid w:val="00841937"/>
    <w:rsid w:val="00843F03"/>
    <w:rsid w:val="008470EC"/>
    <w:rsid w:val="00854403"/>
    <w:rsid w:val="0085763A"/>
    <w:rsid w:val="00896209"/>
    <w:rsid w:val="008B00CA"/>
    <w:rsid w:val="008B5635"/>
    <w:rsid w:val="008B6B6C"/>
    <w:rsid w:val="008E60EE"/>
    <w:rsid w:val="008F5EA9"/>
    <w:rsid w:val="008F6925"/>
    <w:rsid w:val="00927A70"/>
    <w:rsid w:val="0094097B"/>
    <w:rsid w:val="009513B9"/>
    <w:rsid w:val="00953C20"/>
    <w:rsid w:val="009710D9"/>
    <w:rsid w:val="009766CC"/>
    <w:rsid w:val="009A14A3"/>
    <w:rsid w:val="00A169C5"/>
    <w:rsid w:val="00A419CA"/>
    <w:rsid w:val="00A61991"/>
    <w:rsid w:val="00A677A5"/>
    <w:rsid w:val="00A80922"/>
    <w:rsid w:val="00AA3499"/>
    <w:rsid w:val="00AB52DC"/>
    <w:rsid w:val="00AC418D"/>
    <w:rsid w:val="00AE6972"/>
    <w:rsid w:val="00B0150C"/>
    <w:rsid w:val="00B24FF1"/>
    <w:rsid w:val="00B27EDA"/>
    <w:rsid w:val="00B41390"/>
    <w:rsid w:val="00B6483A"/>
    <w:rsid w:val="00B64C86"/>
    <w:rsid w:val="00B802F3"/>
    <w:rsid w:val="00BA64AA"/>
    <w:rsid w:val="00BD25AA"/>
    <w:rsid w:val="00BE28FA"/>
    <w:rsid w:val="00BE51F9"/>
    <w:rsid w:val="00BF2A65"/>
    <w:rsid w:val="00C5197C"/>
    <w:rsid w:val="00C5271F"/>
    <w:rsid w:val="00C576A2"/>
    <w:rsid w:val="00C57FFB"/>
    <w:rsid w:val="00C96A62"/>
    <w:rsid w:val="00C97B53"/>
    <w:rsid w:val="00CD6614"/>
    <w:rsid w:val="00CF66E6"/>
    <w:rsid w:val="00D52FC2"/>
    <w:rsid w:val="00D9050C"/>
    <w:rsid w:val="00DA5E8C"/>
    <w:rsid w:val="00DB7FB6"/>
    <w:rsid w:val="00DC01E6"/>
    <w:rsid w:val="00DC4C53"/>
    <w:rsid w:val="00DE5B46"/>
    <w:rsid w:val="00DF1A72"/>
    <w:rsid w:val="00DF4B46"/>
    <w:rsid w:val="00E0501A"/>
    <w:rsid w:val="00E07140"/>
    <w:rsid w:val="00E35E6B"/>
    <w:rsid w:val="00E36641"/>
    <w:rsid w:val="00E40ADA"/>
    <w:rsid w:val="00E765ED"/>
    <w:rsid w:val="00E81909"/>
    <w:rsid w:val="00EA63E1"/>
    <w:rsid w:val="00EC55E5"/>
    <w:rsid w:val="00ED6651"/>
    <w:rsid w:val="00ED786C"/>
    <w:rsid w:val="00F12897"/>
    <w:rsid w:val="00F1775D"/>
    <w:rsid w:val="00FA689D"/>
    <w:rsid w:val="00FB1A83"/>
    <w:rsid w:val="00FB4542"/>
    <w:rsid w:val="00FD446C"/>
    <w:rsid w:val="00FE38F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87D343A"/>
  <w15:chartTrackingRefBased/>
  <w15:docId w15:val="{F578DBB5-33CE-4177-9504-342D12A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D63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20D63"/>
    <w:pPr>
      <w:keepNext/>
      <w:ind w:left="705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720D63"/>
    <w:pPr>
      <w:keepNext/>
      <w:ind w:left="1440" w:firstLine="72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20D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rsid w:val="00720D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20D63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720D6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720D63"/>
    <w:pPr>
      <w:spacing w:before="120"/>
      <w:jc w:val="both"/>
    </w:pPr>
  </w:style>
  <w:style w:type="character" w:customStyle="1" w:styleId="ZkladntextChar">
    <w:name w:val="Základní text Char"/>
    <w:link w:val="Zkladntext"/>
    <w:rsid w:val="00720D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20D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20D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20D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0D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20D63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rsid w:val="00720D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semiHidden/>
    <w:rsid w:val="00720D6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20D63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20D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Smlouva-Odst.,Nad,List Paragraph,Odstavec_muj,Odstavec cíl se seznamem,Odstavec se seznamem5,Odrážky,Odstavec se seznamem a odrážkou,1 úroveň Odstavec se seznamem,List Paragraph (Czech Tourism),Bullet Number,A-Odrážky1,Odrazky,lp1,3"/>
    <w:basedOn w:val="Normln"/>
    <w:link w:val="OdstavecseseznamemChar"/>
    <w:uiPriority w:val="34"/>
    <w:qFormat/>
    <w:rsid w:val="00720D63"/>
    <w:pPr>
      <w:ind w:left="708"/>
    </w:pPr>
  </w:style>
  <w:style w:type="character" w:customStyle="1" w:styleId="OdstavecseseznamemChar">
    <w:name w:val="Odstavec se seznamem Char"/>
    <w:aliases w:val="Smlouva-Odst. Char,Nad Char,List Paragraph Char,Odstavec_muj Char,Odstavec cíl se seznamem Char,Odstavec se seznamem5 Char,Odrážky Char,Odstavec se seznamem a odrážkou Char,1 úroveň Odstavec se seznamem Char,Bullet Number Char"/>
    <w:link w:val="Odstavecseseznamem"/>
    <w:uiPriority w:val="34"/>
    <w:locked/>
    <w:rsid w:val="00720D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D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0D63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9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5E57-0383-44DE-9A2A-8988A107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1630</Words>
  <Characters>9623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Jágerová Lucie</dc:creator>
  <cp:keywords/>
  <cp:lastModifiedBy>Štychová Ladislava</cp:lastModifiedBy>
  <cp:revision>2</cp:revision>
  <cp:lastPrinted>2025-03-11T12:44:00Z</cp:lastPrinted>
  <dcterms:created xsi:type="dcterms:W3CDTF">2025-06-05T07:21:00Z</dcterms:created>
  <dcterms:modified xsi:type="dcterms:W3CDTF">2025-06-05T07:21:00Z</dcterms:modified>
</cp:coreProperties>
</file>