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72AA" w14:textId="77777777" w:rsidR="004663D9" w:rsidRPr="00CA4FE8" w:rsidRDefault="004663D9" w:rsidP="004663D9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tLeast"/>
        <w:ind w:left="567" w:right="249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CA4FE8">
        <w:rPr>
          <w:rFonts w:ascii="Arial" w:hAnsi="Arial" w:cs="Arial"/>
          <w:b/>
          <w:bCs/>
          <w:color w:val="000000"/>
          <w:sz w:val="32"/>
          <w:szCs w:val="32"/>
        </w:rPr>
        <w:t>SMLOUVA O DÍLO</w:t>
      </w:r>
    </w:p>
    <w:p w14:paraId="531092A9" w14:textId="5AF8FB44" w:rsidR="004663D9" w:rsidRPr="004F45FB" w:rsidRDefault="004663D9" w:rsidP="004663D9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tLeast"/>
        <w:ind w:left="567" w:right="249"/>
        <w:jc w:val="center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4F45FB">
        <w:rPr>
          <w:rFonts w:ascii="Arial" w:hAnsi="Arial" w:cs="Arial"/>
          <w:bCs/>
          <w:color w:val="000000"/>
          <w:sz w:val="22"/>
          <w:szCs w:val="22"/>
        </w:rPr>
        <w:t xml:space="preserve">(uzavřená podle </w:t>
      </w:r>
      <w:r w:rsidRPr="004F45FB">
        <w:rPr>
          <w:rFonts w:ascii="Arial" w:hAnsi="Arial" w:cs="Arial"/>
          <w:color w:val="000000"/>
          <w:sz w:val="22"/>
          <w:szCs w:val="22"/>
        </w:rPr>
        <w:t xml:space="preserve">§ </w:t>
      </w:r>
      <w:r w:rsidR="004F45FB">
        <w:rPr>
          <w:rFonts w:ascii="Arial" w:hAnsi="Arial" w:cs="Arial"/>
          <w:color w:val="000000"/>
          <w:sz w:val="22"/>
          <w:szCs w:val="22"/>
        </w:rPr>
        <w:t>2586</w:t>
      </w:r>
      <w:r w:rsidR="00237985">
        <w:rPr>
          <w:rFonts w:ascii="Arial" w:hAnsi="Arial" w:cs="Arial"/>
          <w:color w:val="000000"/>
          <w:sz w:val="22"/>
          <w:szCs w:val="22"/>
        </w:rPr>
        <w:t xml:space="preserve"> a násl. z. č. 89/2012 Sb.,</w:t>
      </w:r>
      <w:r w:rsidR="004F45FB">
        <w:rPr>
          <w:rFonts w:ascii="Arial" w:hAnsi="Arial" w:cs="Arial"/>
          <w:color w:val="000000"/>
          <w:sz w:val="22"/>
          <w:szCs w:val="22"/>
        </w:rPr>
        <w:t xml:space="preserve"> Občansk</w:t>
      </w:r>
      <w:r w:rsidR="00237985">
        <w:rPr>
          <w:rFonts w:ascii="Arial" w:hAnsi="Arial" w:cs="Arial"/>
          <w:color w:val="000000"/>
          <w:sz w:val="22"/>
          <w:szCs w:val="22"/>
        </w:rPr>
        <w:t>ý</w:t>
      </w:r>
      <w:r w:rsidR="004F45FB">
        <w:rPr>
          <w:rFonts w:ascii="Arial" w:hAnsi="Arial" w:cs="Arial"/>
          <w:color w:val="000000"/>
          <w:sz w:val="22"/>
          <w:szCs w:val="22"/>
        </w:rPr>
        <w:t xml:space="preserve"> zákoník, ve znění pozdějších předpisů</w:t>
      </w:r>
      <w:r w:rsidRPr="004F45FB">
        <w:rPr>
          <w:rFonts w:ascii="Arial" w:hAnsi="Arial" w:cs="Arial"/>
          <w:bCs/>
          <w:color w:val="000000"/>
          <w:sz w:val="22"/>
          <w:szCs w:val="22"/>
        </w:rPr>
        <w:t>)</w:t>
      </w:r>
    </w:p>
    <w:p w14:paraId="3DD7525C" w14:textId="77777777" w:rsidR="004663D9" w:rsidRPr="004F45FB" w:rsidRDefault="004663D9" w:rsidP="004663D9">
      <w:pPr>
        <w:jc w:val="center"/>
        <w:rPr>
          <w:rFonts w:ascii="Arial" w:hAnsi="Arial" w:cs="Arial"/>
          <w:b/>
          <w:sz w:val="22"/>
          <w:szCs w:val="22"/>
        </w:rPr>
      </w:pPr>
    </w:p>
    <w:p w14:paraId="087F5BA8" w14:textId="77777777" w:rsidR="004663D9" w:rsidRPr="004F45FB" w:rsidRDefault="004663D9" w:rsidP="004663D9">
      <w:pPr>
        <w:jc w:val="center"/>
        <w:rPr>
          <w:rFonts w:ascii="Arial" w:hAnsi="Arial" w:cs="Arial"/>
          <w:b/>
          <w:sz w:val="22"/>
          <w:szCs w:val="22"/>
        </w:rPr>
      </w:pPr>
      <w:r w:rsidRPr="004F45FB">
        <w:rPr>
          <w:rFonts w:ascii="Arial" w:hAnsi="Arial" w:cs="Arial"/>
          <w:b/>
          <w:sz w:val="22"/>
          <w:szCs w:val="22"/>
        </w:rPr>
        <w:t>čl. I</w:t>
      </w:r>
    </w:p>
    <w:p w14:paraId="18EBF368" w14:textId="77777777" w:rsidR="004663D9" w:rsidRDefault="004663D9" w:rsidP="004663D9">
      <w:pPr>
        <w:jc w:val="center"/>
        <w:rPr>
          <w:rFonts w:ascii="Arial" w:hAnsi="Arial" w:cs="Arial"/>
          <w:b/>
          <w:sz w:val="22"/>
          <w:szCs w:val="22"/>
        </w:rPr>
      </w:pPr>
      <w:r w:rsidRPr="004F45FB">
        <w:rPr>
          <w:rFonts w:ascii="Arial" w:hAnsi="Arial" w:cs="Arial"/>
          <w:b/>
          <w:sz w:val="22"/>
          <w:szCs w:val="22"/>
        </w:rPr>
        <w:t>Smluvní strany</w:t>
      </w:r>
    </w:p>
    <w:p w14:paraId="1A225474" w14:textId="77777777" w:rsidR="00E66410" w:rsidRDefault="00E66410" w:rsidP="004663D9">
      <w:pPr>
        <w:jc w:val="center"/>
        <w:rPr>
          <w:rFonts w:ascii="Arial" w:hAnsi="Arial" w:cs="Arial"/>
          <w:b/>
          <w:sz w:val="22"/>
          <w:szCs w:val="22"/>
        </w:rPr>
      </w:pPr>
    </w:p>
    <w:p w14:paraId="39EDF50A" w14:textId="77777777" w:rsidR="00E66410" w:rsidRPr="004A5A32" w:rsidRDefault="00E66410" w:rsidP="00E66410">
      <w:pPr>
        <w:rPr>
          <w:rFonts w:ascii="Arial" w:hAnsi="Arial" w:cs="Arial"/>
          <w:b/>
          <w:bCs/>
          <w:sz w:val="22"/>
          <w:szCs w:val="22"/>
        </w:rPr>
      </w:pPr>
      <w:r w:rsidRPr="004A5A32">
        <w:rPr>
          <w:rFonts w:ascii="Arial" w:hAnsi="Arial" w:cs="Arial"/>
          <w:b/>
          <w:bCs/>
          <w:sz w:val="22"/>
          <w:szCs w:val="22"/>
        </w:rPr>
        <w:t>IR INSPECTIONS s.r.o.</w:t>
      </w:r>
    </w:p>
    <w:p w14:paraId="78DE5C1E" w14:textId="3D66FAAE" w:rsidR="00E66410" w:rsidRPr="004A5A32" w:rsidRDefault="00E66410" w:rsidP="00E66410">
      <w:pPr>
        <w:rPr>
          <w:rFonts w:ascii="Arial" w:hAnsi="Arial" w:cs="Arial"/>
          <w:sz w:val="22"/>
          <w:szCs w:val="22"/>
        </w:rPr>
      </w:pPr>
      <w:r w:rsidRPr="004A5A32">
        <w:rPr>
          <w:rFonts w:ascii="Arial" w:hAnsi="Arial" w:cs="Arial"/>
          <w:sz w:val="22"/>
          <w:szCs w:val="22"/>
        </w:rPr>
        <w:t>IČ: 275 35</w:t>
      </w:r>
      <w:r w:rsidR="005E657B" w:rsidRPr="004A5A32">
        <w:rPr>
          <w:rFonts w:ascii="Arial" w:hAnsi="Arial" w:cs="Arial"/>
          <w:sz w:val="22"/>
          <w:szCs w:val="22"/>
        </w:rPr>
        <w:t> </w:t>
      </w:r>
      <w:r w:rsidRPr="004A5A32">
        <w:rPr>
          <w:rFonts w:ascii="Arial" w:hAnsi="Arial" w:cs="Arial"/>
          <w:sz w:val="22"/>
          <w:szCs w:val="22"/>
        </w:rPr>
        <w:t>509</w:t>
      </w:r>
      <w:r w:rsidR="005E657B" w:rsidRPr="004A5A32">
        <w:rPr>
          <w:rFonts w:ascii="Arial" w:hAnsi="Arial" w:cs="Arial"/>
          <w:sz w:val="22"/>
          <w:szCs w:val="22"/>
        </w:rPr>
        <w:t>,</w:t>
      </w:r>
      <w:r w:rsidRPr="004A5A32">
        <w:rPr>
          <w:rFonts w:ascii="Arial" w:hAnsi="Arial" w:cs="Arial"/>
          <w:sz w:val="22"/>
          <w:szCs w:val="22"/>
        </w:rPr>
        <w:t xml:space="preserve"> DIČ: CZ 275 35 509</w:t>
      </w:r>
    </w:p>
    <w:p w14:paraId="0580E2CA" w14:textId="77777777" w:rsidR="00E66410" w:rsidRPr="004A5A32" w:rsidRDefault="00E66410" w:rsidP="00E66410">
      <w:pPr>
        <w:rPr>
          <w:rFonts w:ascii="Arial" w:hAnsi="Arial" w:cs="Arial"/>
          <w:sz w:val="22"/>
          <w:szCs w:val="22"/>
        </w:rPr>
      </w:pPr>
      <w:r w:rsidRPr="004A5A32">
        <w:rPr>
          <w:rFonts w:ascii="Arial" w:hAnsi="Arial" w:cs="Arial"/>
          <w:sz w:val="22"/>
          <w:szCs w:val="22"/>
        </w:rPr>
        <w:t>se sídlem Masarykovo náměstí 93, Police nad Metují 549 54</w:t>
      </w:r>
    </w:p>
    <w:p w14:paraId="3C890479" w14:textId="32ABC725" w:rsidR="00E66410" w:rsidRPr="004A5A32" w:rsidRDefault="005E657B" w:rsidP="00E66410">
      <w:pPr>
        <w:rPr>
          <w:rFonts w:ascii="Arial" w:hAnsi="Arial" w:cs="Arial"/>
          <w:sz w:val="22"/>
          <w:szCs w:val="22"/>
        </w:rPr>
      </w:pPr>
      <w:r w:rsidRPr="004A5A32">
        <w:rPr>
          <w:rFonts w:ascii="Arial" w:hAnsi="Arial" w:cs="Arial"/>
          <w:sz w:val="22"/>
          <w:szCs w:val="22"/>
        </w:rPr>
        <w:t xml:space="preserve">jejímž jménem </w:t>
      </w:r>
      <w:r w:rsidR="00E66410" w:rsidRPr="004A5A32">
        <w:rPr>
          <w:rFonts w:ascii="Arial" w:hAnsi="Arial" w:cs="Arial"/>
          <w:sz w:val="22"/>
          <w:szCs w:val="22"/>
        </w:rPr>
        <w:t xml:space="preserve">jedná: </w:t>
      </w:r>
      <w:r w:rsidRPr="004A5A32">
        <w:rPr>
          <w:rFonts w:ascii="Arial" w:hAnsi="Arial" w:cs="Arial"/>
          <w:sz w:val="22"/>
          <w:szCs w:val="22"/>
        </w:rPr>
        <w:t xml:space="preserve">Ing. </w:t>
      </w:r>
      <w:r w:rsidR="00E66410" w:rsidRPr="004A5A32">
        <w:rPr>
          <w:rFonts w:ascii="Arial" w:hAnsi="Arial" w:cs="Arial"/>
          <w:sz w:val="22"/>
          <w:szCs w:val="22"/>
        </w:rPr>
        <w:t xml:space="preserve">David </w:t>
      </w:r>
      <w:proofErr w:type="spellStart"/>
      <w:r w:rsidR="00E66410" w:rsidRPr="004A5A32">
        <w:rPr>
          <w:rFonts w:ascii="Arial" w:hAnsi="Arial" w:cs="Arial"/>
          <w:sz w:val="22"/>
          <w:szCs w:val="22"/>
        </w:rPr>
        <w:t>Knill</w:t>
      </w:r>
      <w:proofErr w:type="spellEnd"/>
      <w:r w:rsidRPr="004A5A32">
        <w:rPr>
          <w:rFonts w:ascii="Arial" w:hAnsi="Arial" w:cs="Arial"/>
          <w:sz w:val="22"/>
          <w:szCs w:val="22"/>
        </w:rPr>
        <w:t>, jednatel</w:t>
      </w:r>
    </w:p>
    <w:p w14:paraId="531F842F" w14:textId="5098B561" w:rsidR="005E657B" w:rsidRPr="004A5A32" w:rsidRDefault="005E657B" w:rsidP="00E66410">
      <w:pPr>
        <w:rPr>
          <w:rFonts w:ascii="Arial" w:hAnsi="Arial" w:cs="Arial"/>
          <w:sz w:val="22"/>
          <w:szCs w:val="22"/>
        </w:rPr>
      </w:pPr>
      <w:r w:rsidRPr="004A5A32">
        <w:rPr>
          <w:rFonts w:ascii="Arial" w:hAnsi="Arial" w:cs="Arial"/>
          <w:sz w:val="22"/>
          <w:szCs w:val="22"/>
        </w:rPr>
        <w:t xml:space="preserve">zapsaná v obchodním rejstříku vedeném u Krajského soudu v Hradci Králové, </w:t>
      </w:r>
      <w:proofErr w:type="spellStart"/>
      <w:r w:rsidRPr="004A5A32">
        <w:rPr>
          <w:rFonts w:ascii="Arial" w:hAnsi="Arial" w:cs="Arial"/>
          <w:sz w:val="22"/>
          <w:szCs w:val="22"/>
        </w:rPr>
        <w:t>sp</w:t>
      </w:r>
      <w:proofErr w:type="spellEnd"/>
      <w:r w:rsidRPr="004A5A32">
        <w:rPr>
          <w:rFonts w:ascii="Arial" w:hAnsi="Arial" w:cs="Arial"/>
          <w:sz w:val="22"/>
          <w:szCs w:val="22"/>
        </w:rPr>
        <w:t>. zn. C 24683</w:t>
      </w:r>
    </w:p>
    <w:p w14:paraId="21E1785E" w14:textId="77777777" w:rsidR="004F45FB" w:rsidRPr="004F45FB" w:rsidRDefault="004F45FB" w:rsidP="005D4C49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2192C2AC" w14:textId="77777777" w:rsidR="004663D9" w:rsidRPr="004F45FB" w:rsidRDefault="004663D9" w:rsidP="003F7E6A">
      <w:pPr>
        <w:pStyle w:val="Import6"/>
        <w:tabs>
          <w:tab w:val="clear" w:pos="5040"/>
          <w:tab w:val="left" w:pos="6804"/>
        </w:tabs>
        <w:rPr>
          <w:rFonts w:ascii="Arial" w:hAnsi="Arial" w:cs="Arial"/>
          <w:sz w:val="22"/>
          <w:szCs w:val="22"/>
        </w:rPr>
      </w:pPr>
      <w:r w:rsidRPr="004F45FB">
        <w:rPr>
          <w:rFonts w:ascii="Arial" w:hAnsi="Arial" w:cs="Arial"/>
          <w:sz w:val="22"/>
          <w:szCs w:val="22"/>
        </w:rPr>
        <w:t xml:space="preserve">na straně jedné (v dohodě dále jen jako </w:t>
      </w:r>
      <w:r w:rsidRPr="004F45FB">
        <w:rPr>
          <w:rFonts w:ascii="Arial" w:hAnsi="Arial" w:cs="Arial"/>
          <w:b/>
          <w:sz w:val="22"/>
          <w:szCs w:val="22"/>
        </w:rPr>
        <w:t>zhotovitel</w:t>
      </w:r>
      <w:r w:rsidRPr="004F45FB">
        <w:rPr>
          <w:rFonts w:ascii="Arial" w:hAnsi="Arial" w:cs="Arial"/>
          <w:sz w:val="22"/>
          <w:szCs w:val="22"/>
        </w:rPr>
        <w:t>)</w:t>
      </w:r>
    </w:p>
    <w:p w14:paraId="1642FFE0" w14:textId="77777777" w:rsidR="004663D9" w:rsidRPr="004F45FB" w:rsidRDefault="004663D9" w:rsidP="004663D9">
      <w:pPr>
        <w:pStyle w:val="Import6"/>
        <w:tabs>
          <w:tab w:val="clear" w:pos="5040"/>
          <w:tab w:val="left" w:pos="1080"/>
          <w:tab w:val="left" w:pos="5954"/>
          <w:tab w:val="left" w:pos="6804"/>
        </w:tabs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235F017A" w14:textId="77777777" w:rsidR="004663D9" w:rsidRPr="004F45FB" w:rsidRDefault="004663D9" w:rsidP="004663D9">
      <w:pPr>
        <w:pStyle w:val="Import6"/>
        <w:tabs>
          <w:tab w:val="clear" w:pos="5040"/>
          <w:tab w:val="left" w:pos="1080"/>
          <w:tab w:val="left" w:pos="5954"/>
          <w:tab w:val="left" w:pos="6804"/>
        </w:tabs>
        <w:jc w:val="center"/>
        <w:rPr>
          <w:rFonts w:ascii="Arial" w:hAnsi="Arial" w:cs="Arial"/>
          <w:sz w:val="22"/>
          <w:szCs w:val="22"/>
        </w:rPr>
      </w:pPr>
      <w:r w:rsidRPr="004F45FB">
        <w:rPr>
          <w:rFonts w:ascii="Arial" w:hAnsi="Arial" w:cs="Arial"/>
          <w:sz w:val="22"/>
          <w:szCs w:val="22"/>
        </w:rPr>
        <w:t>a</w:t>
      </w:r>
    </w:p>
    <w:p w14:paraId="0EC87BA4" w14:textId="77777777" w:rsidR="004663D9" w:rsidRPr="004F45FB" w:rsidRDefault="004663D9" w:rsidP="004663D9">
      <w:pPr>
        <w:pStyle w:val="Import6"/>
        <w:tabs>
          <w:tab w:val="clear" w:pos="5040"/>
          <w:tab w:val="left" w:pos="1080"/>
          <w:tab w:val="left" w:pos="5954"/>
          <w:tab w:val="left" w:pos="6804"/>
        </w:tabs>
        <w:jc w:val="center"/>
        <w:rPr>
          <w:rFonts w:ascii="Arial" w:hAnsi="Arial" w:cs="Arial"/>
          <w:sz w:val="22"/>
          <w:szCs w:val="22"/>
        </w:rPr>
      </w:pPr>
    </w:p>
    <w:p w14:paraId="4C774DA0" w14:textId="63328ADF" w:rsidR="00237985" w:rsidRDefault="004F45FB" w:rsidP="004F45FB">
      <w:pPr>
        <w:pStyle w:val="Import6"/>
        <w:tabs>
          <w:tab w:val="clear" w:pos="5040"/>
          <w:tab w:val="left" w:pos="1080"/>
          <w:tab w:val="left" w:pos="5954"/>
          <w:tab w:val="left" w:pos="6804"/>
        </w:tabs>
        <w:outlineLvl w:val="0"/>
        <w:rPr>
          <w:rFonts w:ascii="Arial" w:hAnsi="Arial" w:cs="Arial"/>
          <w:sz w:val="22"/>
          <w:szCs w:val="22"/>
        </w:rPr>
      </w:pPr>
      <w:r w:rsidRPr="004F45FB">
        <w:rPr>
          <w:rFonts w:ascii="Arial" w:hAnsi="Arial" w:cs="Arial"/>
          <w:b/>
          <w:sz w:val="22"/>
          <w:szCs w:val="22"/>
        </w:rPr>
        <w:t>Česká republika</w:t>
      </w:r>
      <w:r w:rsidR="00237985">
        <w:rPr>
          <w:rFonts w:ascii="Arial" w:hAnsi="Arial" w:cs="Arial"/>
          <w:b/>
          <w:sz w:val="22"/>
          <w:szCs w:val="22"/>
        </w:rPr>
        <w:t xml:space="preserve"> -</w:t>
      </w:r>
      <w:r w:rsidR="009F4E60" w:rsidRPr="004F45FB">
        <w:rPr>
          <w:rFonts w:ascii="Arial" w:hAnsi="Arial" w:cs="Arial"/>
          <w:b/>
          <w:sz w:val="22"/>
          <w:szCs w:val="22"/>
        </w:rPr>
        <w:t xml:space="preserve"> </w:t>
      </w:r>
      <w:r w:rsidR="00670F5C" w:rsidRPr="004F45FB">
        <w:rPr>
          <w:rFonts w:ascii="Arial" w:hAnsi="Arial" w:cs="Arial"/>
          <w:b/>
          <w:sz w:val="22"/>
          <w:szCs w:val="22"/>
        </w:rPr>
        <w:t>Ústřední kontrolní a zkušební ústav zemědělský</w:t>
      </w:r>
    </w:p>
    <w:p w14:paraId="3C3BFFA5" w14:textId="2506783C" w:rsidR="009F4E60" w:rsidRPr="004F45FB" w:rsidRDefault="009F4E60" w:rsidP="004F45FB">
      <w:pPr>
        <w:pStyle w:val="Import6"/>
        <w:tabs>
          <w:tab w:val="clear" w:pos="5040"/>
          <w:tab w:val="left" w:pos="1080"/>
          <w:tab w:val="left" w:pos="5954"/>
          <w:tab w:val="left" w:pos="6804"/>
        </w:tabs>
        <w:outlineLvl w:val="0"/>
        <w:rPr>
          <w:rFonts w:ascii="Arial" w:hAnsi="Arial" w:cs="Arial"/>
          <w:sz w:val="22"/>
          <w:szCs w:val="22"/>
        </w:rPr>
      </w:pPr>
      <w:r w:rsidRPr="004F45FB">
        <w:rPr>
          <w:rFonts w:ascii="Arial" w:hAnsi="Arial" w:cs="Arial"/>
          <w:sz w:val="22"/>
          <w:szCs w:val="22"/>
        </w:rPr>
        <w:t>organizační složka státu</w:t>
      </w:r>
    </w:p>
    <w:p w14:paraId="64CB3834" w14:textId="65A374FD" w:rsidR="004663D9" w:rsidRDefault="004663D9" w:rsidP="004F45FB">
      <w:pPr>
        <w:pStyle w:val="Import6"/>
        <w:tabs>
          <w:tab w:val="clear" w:pos="5040"/>
          <w:tab w:val="left" w:pos="1080"/>
          <w:tab w:val="left" w:pos="5954"/>
          <w:tab w:val="left" w:pos="6804"/>
        </w:tabs>
        <w:outlineLvl w:val="0"/>
        <w:rPr>
          <w:rFonts w:ascii="Arial" w:hAnsi="Arial" w:cs="Arial"/>
          <w:sz w:val="22"/>
          <w:szCs w:val="22"/>
        </w:rPr>
      </w:pPr>
      <w:r w:rsidRPr="004F45FB">
        <w:rPr>
          <w:rFonts w:ascii="Arial" w:hAnsi="Arial" w:cs="Arial"/>
          <w:sz w:val="22"/>
          <w:szCs w:val="22"/>
        </w:rPr>
        <w:t>I</w:t>
      </w:r>
      <w:r w:rsidR="004F45FB">
        <w:rPr>
          <w:rFonts w:ascii="Arial" w:hAnsi="Arial" w:cs="Arial"/>
          <w:sz w:val="22"/>
          <w:szCs w:val="22"/>
        </w:rPr>
        <w:t>Č</w:t>
      </w:r>
      <w:r w:rsidRPr="004F45FB">
        <w:rPr>
          <w:rFonts w:ascii="Arial" w:hAnsi="Arial" w:cs="Arial"/>
          <w:sz w:val="22"/>
          <w:szCs w:val="22"/>
        </w:rPr>
        <w:t xml:space="preserve">: </w:t>
      </w:r>
      <w:r w:rsidR="00670F5C" w:rsidRPr="004F45FB">
        <w:rPr>
          <w:rFonts w:ascii="Arial" w:hAnsi="Arial" w:cs="Arial"/>
          <w:sz w:val="22"/>
          <w:szCs w:val="22"/>
        </w:rPr>
        <w:t>00020338</w:t>
      </w:r>
      <w:r w:rsidR="004F45FB">
        <w:rPr>
          <w:rFonts w:ascii="Arial" w:hAnsi="Arial" w:cs="Arial"/>
          <w:sz w:val="22"/>
          <w:szCs w:val="22"/>
        </w:rPr>
        <w:t>, DIČ: CZ00020338</w:t>
      </w:r>
      <w:r w:rsidR="005E657B">
        <w:rPr>
          <w:rFonts w:ascii="Arial" w:hAnsi="Arial" w:cs="Arial"/>
          <w:sz w:val="22"/>
          <w:szCs w:val="22"/>
        </w:rPr>
        <w:t xml:space="preserve"> (není osobou povinnou k DPH)</w:t>
      </w:r>
    </w:p>
    <w:p w14:paraId="633805DE" w14:textId="27A9A47A" w:rsidR="004663D9" w:rsidRPr="004F45FB" w:rsidRDefault="004663D9" w:rsidP="004F45FB">
      <w:pPr>
        <w:pStyle w:val="Import6"/>
        <w:tabs>
          <w:tab w:val="clear" w:pos="5040"/>
          <w:tab w:val="left" w:pos="1080"/>
          <w:tab w:val="left" w:pos="5954"/>
          <w:tab w:val="left" w:pos="6804"/>
        </w:tabs>
        <w:rPr>
          <w:rFonts w:ascii="Arial" w:hAnsi="Arial" w:cs="Arial"/>
          <w:sz w:val="22"/>
          <w:szCs w:val="22"/>
        </w:rPr>
      </w:pPr>
      <w:r w:rsidRPr="004F45FB">
        <w:rPr>
          <w:rFonts w:ascii="Arial" w:hAnsi="Arial" w:cs="Arial"/>
          <w:sz w:val="22"/>
          <w:szCs w:val="22"/>
        </w:rPr>
        <w:t xml:space="preserve">se sídlem </w:t>
      </w:r>
      <w:r w:rsidR="00670F5C" w:rsidRPr="004F45FB">
        <w:rPr>
          <w:rFonts w:ascii="Arial" w:hAnsi="Arial" w:cs="Arial"/>
          <w:sz w:val="22"/>
          <w:szCs w:val="22"/>
        </w:rPr>
        <w:t>Hroznová 6</w:t>
      </w:r>
      <w:r w:rsidR="009F4E60" w:rsidRPr="004F45FB">
        <w:rPr>
          <w:rFonts w:ascii="Arial" w:hAnsi="Arial" w:cs="Arial"/>
          <w:sz w:val="22"/>
          <w:szCs w:val="22"/>
        </w:rPr>
        <w:t>3</w:t>
      </w:r>
      <w:r w:rsidR="00670F5C" w:rsidRPr="004F45FB">
        <w:rPr>
          <w:rFonts w:ascii="Arial" w:hAnsi="Arial" w:cs="Arial"/>
          <w:sz w:val="22"/>
          <w:szCs w:val="22"/>
        </w:rPr>
        <w:t>/</w:t>
      </w:r>
      <w:r w:rsidR="009F4E60" w:rsidRPr="004F45FB">
        <w:rPr>
          <w:rFonts w:ascii="Arial" w:hAnsi="Arial" w:cs="Arial"/>
          <w:sz w:val="22"/>
          <w:szCs w:val="22"/>
        </w:rPr>
        <w:t xml:space="preserve">2, </w:t>
      </w:r>
      <w:r w:rsidR="004F45FB">
        <w:rPr>
          <w:rFonts w:ascii="Arial" w:hAnsi="Arial" w:cs="Arial"/>
          <w:sz w:val="22"/>
          <w:szCs w:val="22"/>
        </w:rPr>
        <w:t>603 00</w:t>
      </w:r>
      <w:r w:rsidR="00670F5C" w:rsidRPr="004F45FB">
        <w:rPr>
          <w:rFonts w:ascii="Arial" w:hAnsi="Arial" w:cs="Arial"/>
          <w:sz w:val="22"/>
          <w:szCs w:val="22"/>
        </w:rPr>
        <w:t xml:space="preserve"> Brno</w:t>
      </w:r>
    </w:p>
    <w:p w14:paraId="5673815C" w14:textId="490A2D09" w:rsidR="004663D9" w:rsidRPr="004F45FB" w:rsidRDefault="004F45FB" w:rsidP="004F45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jejímž jménem jedná</w:t>
      </w:r>
      <w:r w:rsidR="004663D9" w:rsidRPr="004F45F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Mgr. Krzysztof Czerný, ředitel Odboru majetkové správy, na základě pověření</w:t>
      </w:r>
    </w:p>
    <w:p w14:paraId="4D426341" w14:textId="77777777" w:rsidR="004663D9" w:rsidRPr="004F45FB" w:rsidRDefault="004663D9" w:rsidP="004663D9">
      <w:pPr>
        <w:pStyle w:val="Import6"/>
        <w:tabs>
          <w:tab w:val="clear" w:pos="5040"/>
          <w:tab w:val="left" w:pos="1080"/>
          <w:tab w:val="left" w:pos="5954"/>
          <w:tab w:val="left" w:pos="6804"/>
        </w:tabs>
        <w:jc w:val="center"/>
        <w:rPr>
          <w:rFonts w:ascii="Arial" w:hAnsi="Arial" w:cs="Arial"/>
          <w:sz w:val="22"/>
          <w:szCs w:val="22"/>
        </w:rPr>
      </w:pPr>
    </w:p>
    <w:p w14:paraId="55F9898E" w14:textId="77777777" w:rsidR="004663D9" w:rsidRPr="004F45FB" w:rsidRDefault="004663D9" w:rsidP="003F7E6A">
      <w:pPr>
        <w:pStyle w:val="Import6"/>
        <w:tabs>
          <w:tab w:val="clear" w:pos="5040"/>
          <w:tab w:val="left" w:pos="1080"/>
          <w:tab w:val="left" w:pos="5954"/>
          <w:tab w:val="left" w:pos="6804"/>
        </w:tabs>
        <w:rPr>
          <w:rFonts w:ascii="Arial" w:hAnsi="Arial" w:cs="Arial"/>
          <w:sz w:val="22"/>
          <w:szCs w:val="22"/>
        </w:rPr>
      </w:pPr>
      <w:r w:rsidRPr="004F45FB">
        <w:rPr>
          <w:rFonts w:ascii="Arial" w:hAnsi="Arial" w:cs="Arial"/>
          <w:sz w:val="22"/>
          <w:szCs w:val="22"/>
        </w:rPr>
        <w:t xml:space="preserve">na straně druhé (v dohodě dále jen jako </w:t>
      </w:r>
      <w:r w:rsidRPr="004F45FB">
        <w:rPr>
          <w:rFonts w:ascii="Arial" w:hAnsi="Arial" w:cs="Arial"/>
          <w:b/>
          <w:sz w:val="22"/>
          <w:szCs w:val="22"/>
        </w:rPr>
        <w:t>Objednatel</w:t>
      </w:r>
      <w:r w:rsidRPr="004F45FB">
        <w:rPr>
          <w:rFonts w:ascii="Arial" w:hAnsi="Arial" w:cs="Arial"/>
          <w:sz w:val="22"/>
          <w:szCs w:val="22"/>
        </w:rPr>
        <w:t>)</w:t>
      </w:r>
    </w:p>
    <w:p w14:paraId="611EDDBB" w14:textId="77777777" w:rsidR="004663D9" w:rsidRPr="004F45FB" w:rsidRDefault="004663D9" w:rsidP="004663D9">
      <w:pPr>
        <w:pStyle w:val="HLAVICKA6BNAD"/>
        <w:rPr>
          <w:rFonts w:ascii="Arial" w:hAnsi="Arial" w:cs="Arial"/>
          <w:sz w:val="22"/>
          <w:szCs w:val="22"/>
        </w:rPr>
      </w:pPr>
      <w:r w:rsidRPr="004F45FB">
        <w:rPr>
          <w:rFonts w:ascii="Arial" w:hAnsi="Arial" w:cs="Arial"/>
          <w:sz w:val="22"/>
          <w:szCs w:val="22"/>
        </w:rPr>
        <w:t>uzavřely níže uvedeného dne, měsíce a roku tuto</w:t>
      </w:r>
    </w:p>
    <w:p w14:paraId="782D4445" w14:textId="77777777" w:rsidR="004663D9" w:rsidRPr="004F45FB" w:rsidRDefault="004663D9" w:rsidP="004663D9">
      <w:pPr>
        <w:pStyle w:val="HLAVICKA6BNAD"/>
        <w:jc w:val="center"/>
        <w:rPr>
          <w:rFonts w:ascii="Arial" w:hAnsi="Arial" w:cs="Arial"/>
          <w:b/>
          <w:bCs/>
          <w:sz w:val="22"/>
          <w:szCs w:val="22"/>
        </w:rPr>
      </w:pPr>
      <w:r w:rsidRPr="004F45FB">
        <w:rPr>
          <w:rFonts w:ascii="Arial" w:hAnsi="Arial" w:cs="Arial"/>
          <w:b/>
          <w:bCs/>
          <w:sz w:val="22"/>
          <w:szCs w:val="22"/>
        </w:rPr>
        <w:t>smlouvu o dílo</w:t>
      </w:r>
    </w:p>
    <w:p w14:paraId="151B4C66" w14:textId="77777777" w:rsidR="00F75046" w:rsidRDefault="00F75046" w:rsidP="004663D9">
      <w:pPr>
        <w:pStyle w:val="Zkladntext"/>
        <w:ind w:right="46"/>
        <w:jc w:val="center"/>
        <w:outlineLvl w:val="0"/>
        <w:rPr>
          <w:rFonts w:ascii="Arial" w:hAnsi="Arial" w:cs="Arial"/>
        </w:rPr>
      </w:pPr>
    </w:p>
    <w:p w14:paraId="690F8C48" w14:textId="530F82D7" w:rsidR="004663D9" w:rsidRPr="004F45FB" w:rsidRDefault="004663D9" w:rsidP="004663D9">
      <w:pPr>
        <w:pStyle w:val="Zkladntext"/>
        <w:ind w:right="46"/>
        <w:jc w:val="center"/>
        <w:outlineLvl w:val="0"/>
        <w:rPr>
          <w:rFonts w:ascii="Arial" w:hAnsi="Arial" w:cs="Arial"/>
        </w:rPr>
      </w:pPr>
      <w:r w:rsidRPr="004F45FB">
        <w:rPr>
          <w:rFonts w:ascii="Arial" w:hAnsi="Arial" w:cs="Arial"/>
        </w:rPr>
        <w:t>Preambule</w:t>
      </w:r>
    </w:p>
    <w:p w14:paraId="148591D5" w14:textId="77777777" w:rsidR="004663D9" w:rsidRPr="004F45FB" w:rsidRDefault="004663D9" w:rsidP="004663D9">
      <w:pPr>
        <w:pStyle w:val="Zkladntext"/>
        <w:ind w:right="46"/>
        <w:jc w:val="center"/>
        <w:rPr>
          <w:rFonts w:ascii="Arial" w:hAnsi="Arial" w:cs="Arial"/>
          <w:b w:val="0"/>
          <w:bCs w:val="0"/>
        </w:rPr>
      </w:pPr>
    </w:p>
    <w:p w14:paraId="63384C87" w14:textId="7B54B853" w:rsidR="004663D9" w:rsidRPr="004F45FB" w:rsidRDefault="004663D9" w:rsidP="004F45FB">
      <w:pPr>
        <w:ind w:right="4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F45FB">
        <w:rPr>
          <w:rFonts w:ascii="Arial" w:hAnsi="Arial" w:cs="Arial"/>
          <w:bCs/>
          <w:color w:val="000000"/>
          <w:sz w:val="22"/>
          <w:szCs w:val="22"/>
        </w:rPr>
        <w:t xml:space="preserve">Tato smlouva o dílo upravuje právní vztahy smluvních stran při zpracování </w:t>
      </w:r>
      <w:r w:rsidR="004F45FB">
        <w:rPr>
          <w:rFonts w:ascii="Arial" w:hAnsi="Arial" w:cs="Arial"/>
          <w:bCs/>
          <w:color w:val="000000"/>
          <w:sz w:val="22"/>
          <w:szCs w:val="22"/>
        </w:rPr>
        <w:t xml:space="preserve">a obnově </w:t>
      </w:r>
      <w:r w:rsidRPr="004F45FB">
        <w:rPr>
          <w:rFonts w:ascii="Arial" w:hAnsi="Arial" w:cs="Arial"/>
          <w:bCs/>
          <w:color w:val="000000"/>
          <w:sz w:val="22"/>
          <w:szCs w:val="22"/>
        </w:rPr>
        <w:t xml:space="preserve">průkazů energetické náročnosti budov ve vlastnictví </w:t>
      </w:r>
      <w:r w:rsidR="009F4E60" w:rsidRPr="004F45FB">
        <w:rPr>
          <w:rFonts w:ascii="Arial" w:hAnsi="Arial" w:cs="Arial"/>
          <w:bCs/>
          <w:color w:val="000000"/>
          <w:sz w:val="22"/>
          <w:szCs w:val="22"/>
        </w:rPr>
        <w:t>České republiky a příslušnosti hospodař</w:t>
      </w:r>
      <w:r w:rsidR="004F45FB">
        <w:rPr>
          <w:rFonts w:ascii="Arial" w:hAnsi="Arial" w:cs="Arial"/>
          <w:bCs/>
          <w:color w:val="000000"/>
          <w:sz w:val="22"/>
          <w:szCs w:val="22"/>
        </w:rPr>
        <w:t>it</w:t>
      </w:r>
      <w:r w:rsidR="009F4E60" w:rsidRPr="004F45F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70F5C" w:rsidRPr="004F45FB">
        <w:rPr>
          <w:rFonts w:ascii="Arial" w:hAnsi="Arial" w:cs="Arial"/>
          <w:bCs/>
          <w:color w:val="000000"/>
          <w:sz w:val="22"/>
          <w:szCs w:val="22"/>
        </w:rPr>
        <w:t>Ústředního kontrolního a zkušebního ústavu zemědělského</w:t>
      </w:r>
      <w:r w:rsidRPr="004F45FB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01DCC112" w14:textId="77777777" w:rsidR="004663D9" w:rsidRPr="004F45FB" w:rsidRDefault="004663D9" w:rsidP="004663D9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567" w:right="4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CE783D8" w14:textId="77777777" w:rsidR="004663D9" w:rsidRPr="004F45FB" w:rsidRDefault="004663D9" w:rsidP="004F45FB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46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4F45FB">
        <w:rPr>
          <w:rFonts w:ascii="Arial" w:hAnsi="Arial" w:cs="Arial"/>
          <w:b/>
          <w:bCs/>
          <w:color w:val="000000"/>
          <w:sz w:val="22"/>
          <w:szCs w:val="22"/>
        </w:rPr>
        <w:t>I.</w:t>
      </w:r>
    </w:p>
    <w:p w14:paraId="28B9A0B5" w14:textId="77777777" w:rsidR="004663D9" w:rsidRPr="004F45FB" w:rsidRDefault="004663D9" w:rsidP="004F45FB">
      <w:pPr>
        <w:widowControl w:val="0"/>
        <w:autoSpaceDE w:val="0"/>
        <w:autoSpaceDN w:val="0"/>
        <w:adjustRightInd w:val="0"/>
        <w:spacing w:line="240" w:lineRule="atLeast"/>
        <w:ind w:right="4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F45FB">
        <w:rPr>
          <w:rFonts w:ascii="Arial" w:hAnsi="Arial" w:cs="Arial"/>
          <w:b/>
          <w:bCs/>
          <w:color w:val="000000"/>
          <w:sz w:val="22"/>
          <w:szCs w:val="22"/>
        </w:rPr>
        <w:t>Předmět díla</w:t>
      </w:r>
    </w:p>
    <w:p w14:paraId="745702CD" w14:textId="77777777" w:rsidR="004663D9" w:rsidRPr="004F45FB" w:rsidRDefault="004663D9" w:rsidP="004F45FB">
      <w:pPr>
        <w:widowControl w:val="0"/>
        <w:tabs>
          <w:tab w:val="left" w:pos="2250"/>
        </w:tabs>
        <w:autoSpaceDE w:val="0"/>
        <w:autoSpaceDN w:val="0"/>
        <w:adjustRightInd w:val="0"/>
        <w:spacing w:line="240" w:lineRule="atLeast"/>
        <w:ind w:left="510" w:right="46" w:hanging="510"/>
        <w:jc w:val="both"/>
        <w:rPr>
          <w:rFonts w:ascii="Arial" w:hAnsi="Arial" w:cs="Arial"/>
          <w:color w:val="000000"/>
          <w:sz w:val="22"/>
          <w:szCs w:val="22"/>
        </w:rPr>
      </w:pPr>
      <w:r w:rsidRPr="004F45FB">
        <w:rPr>
          <w:rFonts w:ascii="Arial" w:hAnsi="Arial" w:cs="Arial"/>
          <w:color w:val="000000"/>
          <w:sz w:val="22"/>
          <w:szCs w:val="22"/>
        </w:rPr>
        <w:t>1.</w:t>
      </w:r>
      <w:r w:rsidRPr="004F45FB">
        <w:rPr>
          <w:rFonts w:ascii="Arial" w:hAnsi="Arial" w:cs="Arial"/>
          <w:color w:val="000000"/>
          <w:sz w:val="22"/>
          <w:szCs w:val="22"/>
        </w:rPr>
        <w:tab/>
        <w:t xml:space="preserve">Zhotovitel se na základě této smlouvy zavazuje na své náklady a nebezpečí provést pro objednatele dílo dále specifikované v této smlouvě a objednatel se zavazuje řádně dokončené dílo od zhotovitele převzít a zaplatit mu dohodnutou cenu. </w:t>
      </w:r>
    </w:p>
    <w:p w14:paraId="4913793B" w14:textId="77777777" w:rsidR="004663D9" w:rsidRPr="004F45FB" w:rsidRDefault="004663D9" w:rsidP="004F45FB">
      <w:pPr>
        <w:widowControl w:val="0"/>
        <w:tabs>
          <w:tab w:val="left" w:pos="2250"/>
        </w:tabs>
        <w:autoSpaceDE w:val="0"/>
        <w:autoSpaceDN w:val="0"/>
        <w:adjustRightInd w:val="0"/>
        <w:spacing w:line="240" w:lineRule="atLeast"/>
        <w:ind w:left="510" w:right="46" w:hanging="510"/>
        <w:jc w:val="both"/>
        <w:rPr>
          <w:rFonts w:ascii="Arial" w:hAnsi="Arial" w:cs="Arial"/>
          <w:color w:val="000000"/>
          <w:sz w:val="22"/>
          <w:szCs w:val="22"/>
        </w:rPr>
      </w:pPr>
      <w:r w:rsidRPr="004F45FB">
        <w:rPr>
          <w:rFonts w:ascii="Arial" w:hAnsi="Arial" w:cs="Arial"/>
          <w:color w:val="000000"/>
          <w:sz w:val="22"/>
          <w:szCs w:val="22"/>
        </w:rPr>
        <w:t>2.</w:t>
      </w:r>
      <w:r w:rsidRPr="004F45FB">
        <w:rPr>
          <w:rFonts w:ascii="Arial" w:hAnsi="Arial" w:cs="Arial"/>
          <w:color w:val="000000"/>
          <w:sz w:val="22"/>
          <w:szCs w:val="22"/>
        </w:rPr>
        <w:tab/>
        <w:t>Předmět díla, plnění veřejné zakázky, je specifikováno takto:</w:t>
      </w:r>
    </w:p>
    <w:p w14:paraId="0B1EAD52" w14:textId="29D52767" w:rsidR="004663D9" w:rsidRPr="000B2198" w:rsidRDefault="004663D9" w:rsidP="004F45FB">
      <w:pPr>
        <w:widowControl w:val="0"/>
        <w:tabs>
          <w:tab w:val="left" w:pos="2250"/>
        </w:tabs>
        <w:autoSpaceDE w:val="0"/>
        <w:autoSpaceDN w:val="0"/>
        <w:adjustRightInd w:val="0"/>
        <w:spacing w:line="240" w:lineRule="atLeast"/>
        <w:ind w:left="510" w:right="46" w:hanging="51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F45FB">
        <w:rPr>
          <w:rFonts w:ascii="Arial" w:hAnsi="Arial" w:cs="Arial"/>
          <w:color w:val="000000"/>
          <w:sz w:val="22"/>
          <w:szCs w:val="22"/>
        </w:rPr>
        <w:tab/>
        <w:t xml:space="preserve"> - </w:t>
      </w:r>
      <w:r w:rsidRPr="004F45FB">
        <w:rPr>
          <w:rFonts w:ascii="Arial" w:hAnsi="Arial" w:cs="Arial"/>
          <w:b/>
          <w:color w:val="000000"/>
          <w:sz w:val="22"/>
          <w:szCs w:val="22"/>
        </w:rPr>
        <w:t xml:space="preserve">zpracování </w:t>
      </w:r>
      <w:r w:rsidR="004F45FB">
        <w:rPr>
          <w:rFonts w:ascii="Arial" w:hAnsi="Arial" w:cs="Arial"/>
          <w:b/>
          <w:color w:val="000000"/>
          <w:sz w:val="22"/>
          <w:szCs w:val="22"/>
        </w:rPr>
        <w:t>a obnov</w:t>
      </w:r>
      <w:r w:rsidR="003F7E6A">
        <w:rPr>
          <w:rFonts w:ascii="Arial" w:hAnsi="Arial" w:cs="Arial"/>
          <w:b/>
          <w:color w:val="000000"/>
          <w:sz w:val="22"/>
          <w:szCs w:val="22"/>
        </w:rPr>
        <w:t>a</w:t>
      </w:r>
      <w:r w:rsidR="004F45F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F45FB">
        <w:rPr>
          <w:rFonts w:ascii="Arial" w:hAnsi="Arial" w:cs="Arial"/>
          <w:b/>
          <w:color w:val="000000"/>
          <w:sz w:val="22"/>
          <w:szCs w:val="22"/>
        </w:rPr>
        <w:t>průkazů energetické náročnosti budov dle seznamu, který je přílohou č. 1 této smlouvy</w:t>
      </w:r>
      <w:r w:rsidR="000B219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B2198">
        <w:rPr>
          <w:rFonts w:ascii="Arial" w:hAnsi="Arial" w:cs="Arial"/>
          <w:bCs/>
          <w:color w:val="000000"/>
          <w:sz w:val="22"/>
          <w:szCs w:val="22"/>
        </w:rPr>
        <w:t>(dále též jen „dílo“).</w:t>
      </w:r>
    </w:p>
    <w:p w14:paraId="32EBD0F2" w14:textId="3935B860" w:rsidR="004663D9" w:rsidRPr="004F45FB" w:rsidRDefault="004663D9" w:rsidP="004F45FB">
      <w:pPr>
        <w:ind w:left="513" w:right="46" w:hanging="513"/>
        <w:jc w:val="both"/>
        <w:rPr>
          <w:rFonts w:ascii="Arial" w:hAnsi="Arial" w:cs="Arial"/>
          <w:sz w:val="22"/>
          <w:szCs w:val="22"/>
        </w:rPr>
      </w:pPr>
      <w:r w:rsidRPr="004F45FB">
        <w:rPr>
          <w:rFonts w:ascii="Arial" w:hAnsi="Arial" w:cs="Arial"/>
          <w:sz w:val="22"/>
          <w:szCs w:val="22"/>
        </w:rPr>
        <w:t>3.</w:t>
      </w:r>
      <w:r w:rsidRPr="004F45FB">
        <w:rPr>
          <w:rFonts w:ascii="Arial" w:hAnsi="Arial" w:cs="Arial"/>
          <w:sz w:val="22"/>
          <w:szCs w:val="22"/>
        </w:rPr>
        <w:tab/>
        <w:t>Zhotovitel je povinen zhotovit průkazy energetické náročnosti budov v souladu s touto smlouvou, v souladu se zákonem č. 406/2000 Sb., o hospodaření s energií,</w:t>
      </w:r>
      <w:r w:rsidR="009F4E60" w:rsidRPr="004F45FB">
        <w:rPr>
          <w:rFonts w:ascii="Arial" w:hAnsi="Arial" w:cs="Arial"/>
          <w:sz w:val="22"/>
          <w:szCs w:val="22"/>
        </w:rPr>
        <w:t xml:space="preserve"> ve znění pozdějších předpisů,</w:t>
      </w:r>
      <w:r w:rsidRPr="004F45FB">
        <w:rPr>
          <w:rFonts w:ascii="Arial" w:hAnsi="Arial" w:cs="Arial"/>
          <w:sz w:val="22"/>
          <w:szCs w:val="22"/>
        </w:rPr>
        <w:t xml:space="preserve"> v souladu s</w:t>
      </w:r>
      <w:r w:rsidR="009F4E60" w:rsidRPr="004F45FB">
        <w:rPr>
          <w:rFonts w:ascii="Arial" w:hAnsi="Arial" w:cs="Arial"/>
          <w:sz w:val="22"/>
          <w:szCs w:val="22"/>
        </w:rPr>
        <w:t> </w:t>
      </w:r>
      <w:r w:rsidRPr="004F45FB">
        <w:rPr>
          <w:rFonts w:ascii="Arial" w:hAnsi="Arial" w:cs="Arial"/>
          <w:sz w:val="22"/>
          <w:szCs w:val="22"/>
        </w:rPr>
        <w:t>vyhláškou</w:t>
      </w:r>
      <w:r w:rsidR="009F4E60" w:rsidRPr="004F45FB">
        <w:rPr>
          <w:rFonts w:ascii="Arial" w:hAnsi="Arial" w:cs="Arial"/>
          <w:sz w:val="22"/>
          <w:szCs w:val="22"/>
        </w:rPr>
        <w:t xml:space="preserve"> č. </w:t>
      </w:r>
      <w:r w:rsidR="004F45FB">
        <w:rPr>
          <w:rFonts w:ascii="Arial" w:hAnsi="Arial" w:cs="Arial"/>
          <w:sz w:val="22"/>
          <w:szCs w:val="22"/>
        </w:rPr>
        <w:t>264/2020</w:t>
      </w:r>
      <w:r w:rsidRPr="004F45FB">
        <w:rPr>
          <w:rFonts w:ascii="Arial" w:hAnsi="Arial" w:cs="Arial"/>
          <w:sz w:val="22"/>
          <w:szCs w:val="22"/>
        </w:rPr>
        <w:t xml:space="preserve"> Sb., o energetické náročnosti budov</w:t>
      </w:r>
      <w:r w:rsidR="00113955">
        <w:rPr>
          <w:rFonts w:ascii="Arial" w:hAnsi="Arial" w:cs="Arial"/>
          <w:sz w:val="22"/>
          <w:szCs w:val="22"/>
        </w:rPr>
        <w:t>, ve znění pozdějších předpisů</w:t>
      </w:r>
      <w:r w:rsidRPr="004F45FB">
        <w:rPr>
          <w:rFonts w:ascii="Arial" w:hAnsi="Arial" w:cs="Arial"/>
          <w:sz w:val="22"/>
          <w:szCs w:val="22"/>
        </w:rPr>
        <w:t xml:space="preserve"> a dalšími závaznými právními předpisy</w:t>
      </w:r>
      <w:r w:rsidR="004F45FB">
        <w:rPr>
          <w:rFonts w:ascii="Arial" w:hAnsi="Arial" w:cs="Arial"/>
          <w:sz w:val="22"/>
          <w:szCs w:val="22"/>
        </w:rPr>
        <w:t>.</w:t>
      </w:r>
    </w:p>
    <w:p w14:paraId="1BBBA98F" w14:textId="77777777" w:rsidR="004663D9" w:rsidRPr="004F45FB" w:rsidRDefault="004663D9" w:rsidP="004F45FB">
      <w:pPr>
        <w:ind w:left="513" w:right="46" w:hanging="513"/>
        <w:jc w:val="both"/>
        <w:rPr>
          <w:rFonts w:ascii="Arial" w:hAnsi="Arial" w:cs="Arial"/>
          <w:sz w:val="22"/>
          <w:szCs w:val="22"/>
        </w:rPr>
      </w:pPr>
      <w:r w:rsidRPr="004F45FB">
        <w:rPr>
          <w:rFonts w:ascii="Arial" w:hAnsi="Arial" w:cs="Arial"/>
          <w:sz w:val="22"/>
          <w:szCs w:val="22"/>
        </w:rPr>
        <w:t>4.</w:t>
      </w:r>
      <w:r w:rsidRPr="004F45FB">
        <w:rPr>
          <w:rFonts w:ascii="Arial" w:hAnsi="Arial" w:cs="Arial"/>
          <w:sz w:val="22"/>
          <w:szCs w:val="22"/>
        </w:rPr>
        <w:tab/>
        <w:t>Zhotovitel se zavazuje vypracovat jednotlivé průkazy energetické náročnosti budov v</w:t>
      </w:r>
      <w:r w:rsidR="00670F5C" w:rsidRPr="004F45FB">
        <w:rPr>
          <w:rFonts w:ascii="Arial" w:hAnsi="Arial" w:cs="Arial"/>
          <w:sz w:val="22"/>
          <w:szCs w:val="22"/>
        </w:rPr>
        <w:t>e</w:t>
      </w:r>
      <w:r w:rsidRPr="004F45FB">
        <w:rPr>
          <w:rFonts w:ascii="Arial" w:hAnsi="Arial" w:cs="Arial"/>
          <w:sz w:val="22"/>
          <w:szCs w:val="22"/>
        </w:rPr>
        <w:t> </w:t>
      </w:r>
      <w:r w:rsidR="00670F5C" w:rsidRPr="004F45FB">
        <w:rPr>
          <w:rFonts w:ascii="Arial" w:hAnsi="Arial" w:cs="Arial"/>
          <w:sz w:val="22"/>
          <w:szCs w:val="22"/>
        </w:rPr>
        <w:t>2</w:t>
      </w:r>
      <w:r w:rsidRPr="004F45FB">
        <w:rPr>
          <w:rFonts w:ascii="Arial" w:hAnsi="Arial" w:cs="Arial"/>
          <w:sz w:val="22"/>
          <w:szCs w:val="22"/>
        </w:rPr>
        <w:t xml:space="preserve"> originálech a tyto předat objednateli.</w:t>
      </w:r>
    </w:p>
    <w:p w14:paraId="26881C64" w14:textId="0303996E" w:rsidR="005E657B" w:rsidRPr="004F45FB" w:rsidRDefault="009F4E60" w:rsidP="004F45FB">
      <w:pPr>
        <w:widowControl w:val="0"/>
        <w:tabs>
          <w:tab w:val="left" w:pos="2250"/>
        </w:tabs>
        <w:autoSpaceDE w:val="0"/>
        <w:autoSpaceDN w:val="0"/>
        <w:adjustRightInd w:val="0"/>
        <w:spacing w:line="240" w:lineRule="atLeast"/>
        <w:ind w:left="510" w:right="46" w:hanging="510"/>
        <w:jc w:val="both"/>
        <w:rPr>
          <w:rFonts w:ascii="Arial" w:hAnsi="Arial" w:cs="Arial"/>
          <w:sz w:val="22"/>
          <w:szCs w:val="22"/>
        </w:rPr>
      </w:pPr>
      <w:r w:rsidRPr="004F45FB">
        <w:rPr>
          <w:rFonts w:ascii="Arial" w:hAnsi="Arial" w:cs="Arial"/>
          <w:bCs/>
          <w:color w:val="000000"/>
          <w:sz w:val="22"/>
          <w:szCs w:val="22"/>
        </w:rPr>
        <w:t>5</w:t>
      </w:r>
      <w:r w:rsidR="004663D9" w:rsidRPr="004F45FB">
        <w:rPr>
          <w:rFonts w:ascii="Arial" w:hAnsi="Arial" w:cs="Arial"/>
          <w:bCs/>
          <w:color w:val="000000"/>
          <w:sz w:val="22"/>
          <w:szCs w:val="22"/>
        </w:rPr>
        <w:t>.</w:t>
      </w:r>
      <w:r w:rsidR="004663D9" w:rsidRPr="004F45FB">
        <w:rPr>
          <w:rFonts w:ascii="Arial" w:hAnsi="Arial" w:cs="Arial"/>
          <w:bCs/>
          <w:color w:val="000000"/>
          <w:sz w:val="22"/>
          <w:szCs w:val="22"/>
        </w:rPr>
        <w:tab/>
      </w:r>
      <w:r w:rsidR="004663D9" w:rsidRPr="004F45FB">
        <w:rPr>
          <w:rFonts w:ascii="Arial" w:hAnsi="Arial" w:cs="Arial"/>
          <w:sz w:val="22"/>
          <w:szCs w:val="22"/>
        </w:rPr>
        <w:t xml:space="preserve">Objednatel touto smlouvou zmocňuje zhotovitele, aby jednal jako objednatelův zástupce ve </w:t>
      </w:r>
      <w:r w:rsidR="004663D9" w:rsidRPr="004F45FB">
        <w:rPr>
          <w:rFonts w:ascii="Arial" w:hAnsi="Arial" w:cs="Arial"/>
          <w:sz w:val="22"/>
          <w:szCs w:val="22"/>
        </w:rPr>
        <w:lastRenderedPageBreak/>
        <w:t xml:space="preserve">všech záležitostech zhotovení a projednání předmětu díla. </w:t>
      </w:r>
    </w:p>
    <w:p w14:paraId="69CFE5DF" w14:textId="3C21D346" w:rsidR="000F6720" w:rsidRDefault="000F6720">
      <w:pPr>
        <w:rPr>
          <w:rFonts w:ascii="Arial" w:hAnsi="Arial" w:cs="Arial"/>
          <w:b/>
          <w:bCs/>
          <w:sz w:val="22"/>
          <w:szCs w:val="22"/>
        </w:rPr>
      </w:pPr>
    </w:p>
    <w:p w14:paraId="030EC773" w14:textId="54F22DB2" w:rsidR="004663D9" w:rsidRPr="004F45FB" w:rsidRDefault="004663D9" w:rsidP="00271417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46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4F45FB">
        <w:rPr>
          <w:rFonts w:ascii="Arial" w:hAnsi="Arial" w:cs="Arial"/>
          <w:b/>
          <w:bCs/>
          <w:sz w:val="22"/>
          <w:szCs w:val="22"/>
        </w:rPr>
        <w:t>II.</w:t>
      </w:r>
    </w:p>
    <w:p w14:paraId="6906298B" w14:textId="77777777" w:rsidR="004663D9" w:rsidRPr="004F45FB" w:rsidRDefault="004663D9" w:rsidP="00271417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46"/>
        <w:jc w:val="center"/>
        <w:rPr>
          <w:rFonts w:ascii="Arial" w:hAnsi="Arial" w:cs="Arial"/>
          <w:b/>
          <w:bCs/>
          <w:sz w:val="22"/>
          <w:szCs w:val="22"/>
        </w:rPr>
      </w:pPr>
      <w:r w:rsidRPr="004F45FB">
        <w:rPr>
          <w:rFonts w:ascii="Arial" w:hAnsi="Arial" w:cs="Arial"/>
          <w:b/>
          <w:bCs/>
          <w:sz w:val="22"/>
          <w:szCs w:val="22"/>
        </w:rPr>
        <w:t>Doba a místo plnění</w:t>
      </w:r>
    </w:p>
    <w:p w14:paraId="2C749E21" w14:textId="78B2F4C1" w:rsidR="004663D9" w:rsidRDefault="004663D9" w:rsidP="002714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right="46"/>
        <w:jc w:val="both"/>
        <w:rPr>
          <w:rFonts w:ascii="Arial" w:hAnsi="Arial" w:cs="Arial"/>
          <w:b/>
          <w:sz w:val="22"/>
          <w:szCs w:val="22"/>
        </w:rPr>
      </w:pPr>
      <w:r w:rsidRPr="004F45FB">
        <w:rPr>
          <w:rFonts w:ascii="Arial" w:hAnsi="Arial" w:cs="Arial"/>
          <w:sz w:val="22"/>
          <w:szCs w:val="22"/>
        </w:rPr>
        <w:t xml:space="preserve">Zhotovitel se zavazuje provést dílo jako celek a předat jej objednateli nejpozději v termínu do </w:t>
      </w:r>
      <w:r w:rsidR="00810396">
        <w:rPr>
          <w:rFonts w:ascii="Arial" w:hAnsi="Arial" w:cs="Arial"/>
          <w:b/>
          <w:sz w:val="22"/>
          <w:szCs w:val="22"/>
        </w:rPr>
        <w:t>31.</w:t>
      </w:r>
      <w:r w:rsidR="00113955">
        <w:rPr>
          <w:rFonts w:ascii="Arial" w:hAnsi="Arial" w:cs="Arial"/>
          <w:b/>
          <w:sz w:val="22"/>
          <w:szCs w:val="22"/>
        </w:rPr>
        <w:t xml:space="preserve"> </w:t>
      </w:r>
      <w:r w:rsidR="00810396">
        <w:rPr>
          <w:rFonts w:ascii="Arial" w:hAnsi="Arial" w:cs="Arial"/>
          <w:b/>
          <w:sz w:val="22"/>
          <w:szCs w:val="22"/>
        </w:rPr>
        <w:t>8.</w:t>
      </w:r>
      <w:r w:rsidR="008C6AEC">
        <w:rPr>
          <w:rFonts w:ascii="Arial" w:hAnsi="Arial" w:cs="Arial"/>
          <w:b/>
          <w:sz w:val="22"/>
          <w:szCs w:val="22"/>
        </w:rPr>
        <w:t xml:space="preserve"> </w:t>
      </w:r>
      <w:r w:rsidR="00810396">
        <w:rPr>
          <w:rFonts w:ascii="Arial" w:hAnsi="Arial" w:cs="Arial"/>
          <w:b/>
          <w:sz w:val="22"/>
          <w:szCs w:val="22"/>
        </w:rPr>
        <w:t>2025</w:t>
      </w:r>
      <w:r w:rsidR="00762039">
        <w:rPr>
          <w:rFonts w:ascii="Arial" w:hAnsi="Arial" w:cs="Arial"/>
          <w:b/>
          <w:sz w:val="22"/>
          <w:szCs w:val="22"/>
        </w:rPr>
        <w:t>.</w:t>
      </w:r>
    </w:p>
    <w:p w14:paraId="0E74223B" w14:textId="62042E45" w:rsidR="00271417" w:rsidRPr="00271417" w:rsidRDefault="00271417" w:rsidP="002714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right="46"/>
        <w:jc w:val="both"/>
        <w:rPr>
          <w:rFonts w:ascii="Arial" w:hAnsi="Arial" w:cs="Arial"/>
          <w:bCs/>
          <w:sz w:val="22"/>
          <w:szCs w:val="22"/>
        </w:rPr>
      </w:pPr>
      <w:r w:rsidRPr="00271417">
        <w:rPr>
          <w:rFonts w:ascii="Arial" w:hAnsi="Arial" w:cs="Arial"/>
          <w:bCs/>
          <w:sz w:val="22"/>
          <w:szCs w:val="22"/>
        </w:rPr>
        <w:t xml:space="preserve">Zhotovitel je oprávněn </w:t>
      </w:r>
      <w:r w:rsidR="00F41D0C">
        <w:rPr>
          <w:rFonts w:ascii="Arial" w:hAnsi="Arial" w:cs="Arial"/>
          <w:bCs/>
          <w:sz w:val="22"/>
          <w:szCs w:val="22"/>
        </w:rPr>
        <w:t>plnit</w:t>
      </w:r>
      <w:r>
        <w:rPr>
          <w:rFonts w:ascii="Arial" w:hAnsi="Arial" w:cs="Arial"/>
          <w:bCs/>
          <w:sz w:val="22"/>
          <w:szCs w:val="22"/>
        </w:rPr>
        <w:t xml:space="preserve"> dílo i po částech, tj. může průběžně odevzdávat jednotlivé </w:t>
      </w:r>
      <w:r w:rsidR="00F41D0C">
        <w:rPr>
          <w:rFonts w:ascii="Arial" w:hAnsi="Arial" w:cs="Arial"/>
          <w:bCs/>
          <w:sz w:val="22"/>
          <w:szCs w:val="22"/>
        </w:rPr>
        <w:t xml:space="preserve">řádně </w:t>
      </w:r>
      <w:r>
        <w:rPr>
          <w:rFonts w:ascii="Arial" w:hAnsi="Arial" w:cs="Arial"/>
          <w:bCs/>
          <w:sz w:val="22"/>
          <w:szCs w:val="22"/>
        </w:rPr>
        <w:t xml:space="preserve">zpracované </w:t>
      </w:r>
      <w:r w:rsidR="00A37E4B">
        <w:rPr>
          <w:rFonts w:ascii="Arial" w:hAnsi="Arial" w:cs="Arial"/>
          <w:bCs/>
          <w:sz w:val="22"/>
          <w:szCs w:val="22"/>
        </w:rPr>
        <w:t xml:space="preserve">průkazy </w:t>
      </w:r>
      <w:r>
        <w:rPr>
          <w:rFonts w:ascii="Arial" w:hAnsi="Arial" w:cs="Arial"/>
          <w:bCs/>
          <w:sz w:val="22"/>
          <w:szCs w:val="22"/>
        </w:rPr>
        <w:t>energetické</w:t>
      </w:r>
      <w:r w:rsidR="00A37E4B">
        <w:rPr>
          <w:rFonts w:ascii="Arial" w:hAnsi="Arial" w:cs="Arial"/>
          <w:bCs/>
          <w:sz w:val="22"/>
          <w:szCs w:val="22"/>
        </w:rPr>
        <w:t xml:space="preserve"> náročnosti</w:t>
      </w:r>
      <w:r>
        <w:rPr>
          <w:rFonts w:ascii="Arial" w:hAnsi="Arial" w:cs="Arial"/>
          <w:bCs/>
          <w:sz w:val="22"/>
          <w:szCs w:val="22"/>
        </w:rPr>
        <w:t xml:space="preserve"> budov</w:t>
      </w:r>
      <w:r w:rsidR="00F41D0C">
        <w:rPr>
          <w:rFonts w:ascii="Arial" w:hAnsi="Arial" w:cs="Arial"/>
          <w:bCs/>
          <w:sz w:val="22"/>
          <w:szCs w:val="22"/>
        </w:rPr>
        <w:t xml:space="preserve"> po jejich dokončení</w:t>
      </w:r>
      <w:r w:rsidR="006B7182">
        <w:rPr>
          <w:rFonts w:ascii="Arial" w:hAnsi="Arial" w:cs="Arial"/>
          <w:bCs/>
          <w:sz w:val="22"/>
          <w:szCs w:val="22"/>
        </w:rPr>
        <w:t>.</w:t>
      </w:r>
    </w:p>
    <w:p w14:paraId="10E3204C" w14:textId="1DBD9E71" w:rsidR="004663D9" w:rsidRPr="00271417" w:rsidRDefault="004663D9" w:rsidP="002714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right="46"/>
        <w:jc w:val="both"/>
        <w:rPr>
          <w:rFonts w:ascii="Arial" w:hAnsi="Arial" w:cs="Arial"/>
          <w:b/>
          <w:sz w:val="22"/>
          <w:szCs w:val="22"/>
        </w:rPr>
      </w:pPr>
      <w:r w:rsidRPr="00271417">
        <w:rPr>
          <w:rFonts w:ascii="Arial" w:hAnsi="Arial" w:cs="Arial"/>
          <w:sz w:val="22"/>
          <w:szCs w:val="22"/>
        </w:rPr>
        <w:t xml:space="preserve">Zhotovitel </w:t>
      </w:r>
      <w:proofErr w:type="gramStart"/>
      <w:r w:rsidRPr="00271417">
        <w:rPr>
          <w:rFonts w:ascii="Arial" w:hAnsi="Arial" w:cs="Arial"/>
          <w:sz w:val="22"/>
          <w:szCs w:val="22"/>
        </w:rPr>
        <w:t>dokončí</w:t>
      </w:r>
      <w:proofErr w:type="gramEnd"/>
      <w:r w:rsidRPr="00271417">
        <w:rPr>
          <w:rFonts w:ascii="Arial" w:hAnsi="Arial" w:cs="Arial"/>
          <w:sz w:val="22"/>
          <w:szCs w:val="22"/>
        </w:rPr>
        <w:t xml:space="preserve"> dílo ve shora uvedeném termínu v případě, že </w:t>
      </w:r>
      <w:r w:rsidR="009F4E60" w:rsidRPr="00271417">
        <w:rPr>
          <w:rFonts w:ascii="Arial" w:hAnsi="Arial" w:cs="Arial"/>
          <w:sz w:val="22"/>
          <w:szCs w:val="22"/>
        </w:rPr>
        <w:t xml:space="preserve">objednatel </w:t>
      </w:r>
      <w:r w:rsidRPr="00271417">
        <w:rPr>
          <w:rFonts w:ascii="Arial" w:hAnsi="Arial" w:cs="Arial"/>
          <w:sz w:val="22"/>
          <w:szCs w:val="22"/>
        </w:rPr>
        <w:t xml:space="preserve">splní povinnosti uvedené v této smlouvě. Nemohl-li zhotovitel na předmětném díle pracovat z důvodů </w:t>
      </w:r>
      <w:r w:rsidR="009F4E60" w:rsidRPr="00271417">
        <w:rPr>
          <w:rFonts w:ascii="Arial" w:hAnsi="Arial" w:cs="Arial"/>
          <w:sz w:val="22"/>
          <w:szCs w:val="22"/>
        </w:rPr>
        <w:t xml:space="preserve">prodlení či neposkytnutí součinnosti </w:t>
      </w:r>
      <w:r w:rsidRPr="00271417">
        <w:rPr>
          <w:rFonts w:ascii="Arial" w:hAnsi="Arial" w:cs="Arial"/>
          <w:sz w:val="22"/>
          <w:szCs w:val="22"/>
        </w:rPr>
        <w:t>na straně objednatele, bude termín díla prodloužen o tolik dní, kolik dní trvala tato překážka.</w:t>
      </w:r>
    </w:p>
    <w:p w14:paraId="745AC1F2" w14:textId="77777777" w:rsidR="004663D9" w:rsidRPr="004F45FB" w:rsidRDefault="004663D9" w:rsidP="004663D9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567" w:right="46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CF65E9" w14:textId="77777777" w:rsidR="004663D9" w:rsidRPr="004F45FB" w:rsidRDefault="004663D9" w:rsidP="00271417">
      <w:pPr>
        <w:widowControl w:val="0"/>
        <w:autoSpaceDE w:val="0"/>
        <w:autoSpaceDN w:val="0"/>
        <w:adjustRightInd w:val="0"/>
        <w:spacing w:line="240" w:lineRule="atLeast"/>
        <w:ind w:right="46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4F45FB">
        <w:rPr>
          <w:rFonts w:ascii="Arial" w:hAnsi="Arial" w:cs="Arial"/>
          <w:b/>
          <w:bCs/>
          <w:sz w:val="22"/>
          <w:szCs w:val="22"/>
        </w:rPr>
        <w:t>III.</w:t>
      </w:r>
    </w:p>
    <w:p w14:paraId="2785855F" w14:textId="77777777" w:rsidR="004663D9" w:rsidRPr="004F45FB" w:rsidRDefault="004663D9" w:rsidP="00271417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46"/>
        <w:jc w:val="center"/>
        <w:rPr>
          <w:rFonts w:ascii="Arial" w:hAnsi="Arial" w:cs="Arial"/>
          <w:b/>
          <w:bCs/>
          <w:sz w:val="22"/>
          <w:szCs w:val="22"/>
        </w:rPr>
      </w:pPr>
      <w:r w:rsidRPr="004F45FB">
        <w:rPr>
          <w:rFonts w:ascii="Arial" w:hAnsi="Arial" w:cs="Arial"/>
          <w:b/>
          <w:bCs/>
          <w:sz w:val="22"/>
          <w:szCs w:val="22"/>
        </w:rPr>
        <w:t>Cena díla</w:t>
      </w:r>
    </w:p>
    <w:p w14:paraId="412830F8" w14:textId="07C36106" w:rsidR="004663D9" w:rsidRPr="004A5A32" w:rsidRDefault="004663D9" w:rsidP="004A5A32">
      <w:pPr>
        <w:widowControl w:val="0"/>
        <w:autoSpaceDE w:val="0"/>
        <w:autoSpaceDN w:val="0"/>
        <w:adjustRightInd w:val="0"/>
        <w:spacing w:line="240" w:lineRule="atLeast"/>
        <w:ind w:left="525" w:right="46" w:hanging="525"/>
        <w:jc w:val="both"/>
        <w:rPr>
          <w:rFonts w:ascii="Arial" w:hAnsi="Arial" w:cs="Arial"/>
          <w:b/>
          <w:bCs/>
          <w:sz w:val="22"/>
          <w:szCs w:val="22"/>
        </w:rPr>
      </w:pPr>
      <w:r w:rsidRPr="004F45FB">
        <w:rPr>
          <w:rFonts w:ascii="Arial" w:hAnsi="Arial" w:cs="Arial"/>
          <w:sz w:val="22"/>
          <w:szCs w:val="22"/>
        </w:rPr>
        <w:t>1.</w:t>
      </w:r>
      <w:r w:rsidRPr="004F45FB">
        <w:rPr>
          <w:rFonts w:ascii="Arial" w:hAnsi="Arial" w:cs="Arial"/>
          <w:sz w:val="22"/>
          <w:szCs w:val="22"/>
        </w:rPr>
        <w:tab/>
        <w:t xml:space="preserve">Objednatel a zhotovitel se dohodli, že cena </w:t>
      </w:r>
      <w:r w:rsidR="004F45FB">
        <w:rPr>
          <w:rFonts w:ascii="Arial" w:hAnsi="Arial" w:cs="Arial"/>
          <w:sz w:val="22"/>
          <w:szCs w:val="22"/>
        </w:rPr>
        <w:t xml:space="preserve">za </w:t>
      </w:r>
      <w:r w:rsidR="000F6720">
        <w:rPr>
          <w:rFonts w:ascii="Arial" w:hAnsi="Arial" w:cs="Arial"/>
          <w:sz w:val="22"/>
          <w:szCs w:val="22"/>
        </w:rPr>
        <w:t>dílo</w:t>
      </w:r>
      <w:r w:rsidR="004F45FB">
        <w:rPr>
          <w:rFonts w:ascii="Arial" w:hAnsi="Arial" w:cs="Arial"/>
          <w:sz w:val="22"/>
          <w:szCs w:val="22"/>
        </w:rPr>
        <w:t xml:space="preserve"> činí </w:t>
      </w:r>
      <w:r w:rsidR="003A084D">
        <w:rPr>
          <w:rFonts w:ascii="Arial" w:hAnsi="Arial" w:cs="Arial"/>
          <w:sz w:val="22"/>
          <w:szCs w:val="22"/>
        </w:rPr>
        <w:t>168</w:t>
      </w:r>
      <w:r w:rsidR="00113955">
        <w:rPr>
          <w:rFonts w:ascii="Arial" w:hAnsi="Arial" w:cs="Arial"/>
          <w:sz w:val="22"/>
          <w:szCs w:val="22"/>
        </w:rPr>
        <w:t> </w:t>
      </w:r>
      <w:r w:rsidR="003A084D">
        <w:rPr>
          <w:rFonts w:ascii="Arial" w:hAnsi="Arial" w:cs="Arial"/>
          <w:sz w:val="22"/>
          <w:szCs w:val="22"/>
        </w:rPr>
        <w:t>000</w:t>
      </w:r>
      <w:r w:rsidR="00113955">
        <w:rPr>
          <w:rFonts w:ascii="Arial" w:hAnsi="Arial" w:cs="Arial"/>
          <w:b/>
          <w:bCs/>
          <w:sz w:val="22"/>
          <w:szCs w:val="22"/>
        </w:rPr>
        <w:t xml:space="preserve"> </w:t>
      </w:r>
      <w:r w:rsidR="004F45FB" w:rsidRPr="004A5A32">
        <w:rPr>
          <w:rFonts w:ascii="Arial" w:hAnsi="Arial" w:cs="Arial"/>
          <w:sz w:val="22"/>
          <w:szCs w:val="22"/>
        </w:rPr>
        <w:t>Kč</w:t>
      </w:r>
      <w:r w:rsidR="00D706C0">
        <w:rPr>
          <w:rFonts w:ascii="Arial" w:hAnsi="Arial" w:cs="Arial"/>
          <w:sz w:val="22"/>
          <w:szCs w:val="22"/>
        </w:rPr>
        <w:t xml:space="preserve"> bez DPH</w:t>
      </w:r>
      <w:r w:rsidR="005E657B">
        <w:rPr>
          <w:rFonts w:ascii="Arial" w:hAnsi="Arial" w:cs="Arial"/>
          <w:sz w:val="22"/>
          <w:szCs w:val="22"/>
        </w:rPr>
        <w:t>, tj.</w:t>
      </w:r>
      <w:r w:rsidR="00715B15">
        <w:rPr>
          <w:rFonts w:ascii="Arial" w:hAnsi="Arial" w:cs="Arial"/>
          <w:sz w:val="22"/>
          <w:szCs w:val="22"/>
        </w:rPr>
        <w:t xml:space="preserve"> </w:t>
      </w:r>
      <w:r w:rsidR="00715B15" w:rsidRPr="004A5A32">
        <w:rPr>
          <w:rFonts w:ascii="Arial" w:hAnsi="Arial" w:cs="Arial"/>
          <w:b/>
          <w:bCs/>
          <w:sz w:val="22"/>
          <w:szCs w:val="22"/>
        </w:rPr>
        <w:t>203</w:t>
      </w:r>
      <w:r w:rsidR="00080877" w:rsidRPr="004A5A32">
        <w:rPr>
          <w:rFonts w:ascii="Arial" w:hAnsi="Arial" w:cs="Arial"/>
          <w:b/>
          <w:bCs/>
          <w:sz w:val="22"/>
          <w:szCs w:val="22"/>
        </w:rPr>
        <w:t> </w:t>
      </w:r>
      <w:r w:rsidR="00715B15" w:rsidRPr="004A5A32">
        <w:rPr>
          <w:rFonts w:ascii="Arial" w:hAnsi="Arial" w:cs="Arial"/>
          <w:b/>
          <w:bCs/>
          <w:sz w:val="22"/>
          <w:szCs w:val="22"/>
        </w:rPr>
        <w:t>280</w:t>
      </w:r>
      <w:r w:rsidR="00080877" w:rsidRPr="004A5A32">
        <w:rPr>
          <w:rFonts w:ascii="Arial" w:hAnsi="Arial" w:cs="Arial"/>
          <w:b/>
          <w:bCs/>
          <w:sz w:val="22"/>
          <w:szCs w:val="22"/>
        </w:rPr>
        <w:t xml:space="preserve"> Kč s</w:t>
      </w:r>
      <w:r w:rsidR="00890188">
        <w:rPr>
          <w:rFonts w:ascii="Arial" w:hAnsi="Arial" w:cs="Arial"/>
          <w:b/>
          <w:bCs/>
          <w:sz w:val="22"/>
          <w:szCs w:val="22"/>
        </w:rPr>
        <w:t> </w:t>
      </w:r>
      <w:r w:rsidR="00080877" w:rsidRPr="004A5A32">
        <w:rPr>
          <w:rFonts w:ascii="Arial" w:hAnsi="Arial" w:cs="Arial"/>
          <w:b/>
          <w:bCs/>
          <w:sz w:val="22"/>
          <w:szCs w:val="22"/>
        </w:rPr>
        <w:t>DPH</w:t>
      </w:r>
      <w:r w:rsidR="00890188">
        <w:rPr>
          <w:rFonts w:ascii="Arial" w:hAnsi="Arial" w:cs="Arial"/>
          <w:b/>
          <w:bCs/>
          <w:sz w:val="22"/>
          <w:szCs w:val="22"/>
        </w:rPr>
        <w:t>.</w:t>
      </w:r>
      <w:r w:rsidR="000B7C15" w:rsidRPr="004A5A32"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4A5A32">
        <w:rPr>
          <w:rFonts w:ascii="Arial" w:hAnsi="Arial" w:cs="Arial"/>
          <w:b/>
          <w:bCs/>
          <w:sz w:val="22"/>
          <w:szCs w:val="22"/>
        </w:rPr>
        <w:tab/>
      </w:r>
      <w:r w:rsidRPr="004A5A32">
        <w:rPr>
          <w:rFonts w:ascii="Arial" w:hAnsi="Arial" w:cs="Arial"/>
          <w:b/>
          <w:bCs/>
          <w:sz w:val="22"/>
          <w:szCs w:val="22"/>
        </w:rPr>
        <w:tab/>
      </w:r>
      <w:r w:rsidRPr="004A5A32">
        <w:rPr>
          <w:rFonts w:ascii="Arial" w:hAnsi="Arial" w:cs="Arial"/>
          <w:b/>
          <w:bCs/>
          <w:sz w:val="22"/>
          <w:szCs w:val="22"/>
        </w:rPr>
        <w:tab/>
      </w:r>
    </w:p>
    <w:p w14:paraId="3DEB621A" w14:textId="5428F939" w:rsidR="004663D9" w:rsidRPr="004F45FB" w:rsidRDefault="004663D9" w:rsidP="00271417">
      <w:pPr>
        <w:widowControl w:val="0"/>
        <w:autoSpaceDE w:val="0"/>
        <w:autoSpaceDN w:val="0"/>
        <w:adjustRightInd w:val="0"/>
        <w:spacing w:line="240" w:lineRule="atLeast"/>
        <w:ind w:left="525" w:right="46" w:hanging="525"/>
        <w:jc w:val="both"/>
        <w:rPr>
          <w:rFonts w:ascii="Arial" w:hAnsi="Arial" w:cs="Arial"/>
          <w:sz w:val="22"/>
          <w:szCs w:val="22"/>
        </w:rPr>
      </w:pPr>
      <w:r w:rsidRPr="004F45FB">
        <w:rPr>
          <w:rFonts w:ascii="Arial" w:hAnsi="Arial" w:cs="Arial"/>
          <w:sz w:val="22"/>
          <w:szCs w:val="22"/>
        </w:rPr>
        <w:t>2.</w:t>
      </w:r>
      <w:r w:rsidRPr="004F45FB">
        <w:rPr>
          <w:rFonts w:ascii="Arial" w:hAnsi="Arial" w:cs="Arial"/>
          <w:sz w:val="22"/>
          <w:szCs w:val="22"/>
        </w:rPr>
        <w:tab/>
        <w:t xml:space="preserve">Dohodnutá cena </w:t>
      </w:r>
      <w:r w:rsidR="00D72862" w:rsidRPr="004F45FB">
        <w:rPr>
          <w:rFonts w:ascii="Arial" w:hAnsi="Arial" w:cs="Arial"/>
          <w:sz w:val="22"/>
          <w:szCs w:val="22"/>
        </w:rPr>
        <w:t xml:space="preserve">je konečná a nepřekročitelná a </w:t>
      </w:r>
      <w:r w:rsidRPr="004F45FB">
        <w:rPr>
          <w:rFonts w:ascii="Arial" w:hAnsi="Arial" w:cs="Arial"/>
          <w:sz w:val="22"/>
          <w:szCs w:val="22"/>
        </w:rPr>
        <w:t xml:space="preserve">zahrnuje veškeré práce a plnění zhotovitele, k </w:t>
      </w:r>
      <w:r w:rsidR="00D72862" w:rsidRPr="004F45FB">
        <w:rPr>
          <w:rFonts w:ascii="Arial" w:hAnsi="Arial" w:cs="Arial"/>
          <w:sz w:val="22"/>
          <w:szCs w:val="22"/>
        </w:rPr>
        <w:t>nimž</w:t>
      </w:r>
      <w:r w:rsidRPr="004F45FB">
        <w:rPr>
          <w:rFonts w:ascii="Arial" w:hAnsi="Arial" w:cs="Arial"/>
          <w:sz w:val="22"/>
          <w:szCs w:val="22"/>
        </w:rPr>
        <w:t xml:space="preserve"> se podle této smlouvy zavázal.</w:t>
      </w:r>
    </w:p>
    <w:p w14:paraId="0A1F4847" w14:textId="77777777" w:rsidR="004663D9" w:rsidRPr="004F45FB" w:rsidRDefault="004663D9" w:rsidP="00271417">
      <w:pPr>
        <w:widowControl w:val="0"/>
        <w:autoSpaceDE w:val="0"/>
        <w:autoSpaceDN w:val="0"/>
        <w:adjustRightInd w:val="0"/>
        <w:spacing w:line="240" w:lineRule="atLeast"/>
        <w:ind w:left="525" w:right="46" w:hanging="525"/>
        <w:jc w:val="both"/>
        <w:rPr>
          <w:rFonts w:ascii="Arial" w:hAnsi="Arial" w:cs="Arial"/>
          <w:sz w:val="22"/>
          <w:szCs w:val="22"/>
        </w:rPr>
      </w:pPr>
      <w:r w:rsidRPr="004F45FB">
        <w:rPr>
          <w:rFonts w:ascii="Arial" w:hAnsi="Arial" w:cs="Arial"/>
          <w:sz w:val="22"/>
          <w:szCs w:val="22"/>
        </w:rPr>
        <w:t>3.</w:t>
      </w:r>
      <w:r w:rsidRPr="004F45FB">
        <w:rPr>
          <w:rFonts w:ascii="Arial" w:hAnsi="Arial" w:cs="Arial"/>
          <w:sz w:val="22"/>
          <w:szCs w:val="22"/>
        </w:rPr>
        <w:tab/>
        <w:t xml:space="preserve">Dohodnutou cenu je možné zvýšit pouze tehdy, jestliže objednatel </w:t>
      </w:r>
      <w:r w:rsidRPr="004F45FB">
        <w:rPr>
          <w:rFonts w:ascii="Arial" w:hAnsi="Arial" w:cs="Arial"/>
          <w:b/>
          <w:sz w:val="22"/>
          <w:szCs w:val="22"/>
        </w:rPr>
        <w:t>písemně</w:t>
      </w:r>
      <w:r w:rsidRPr="004F45FB">
        <w:rPr>
          <w:rFonts w:ascii="Arial" w:hAnsi="Arial" w:cs="Arial"/>
          <w:sz w:val="22"/>
          <w:szCs w:val="22"/>
        </w:rPr>
        <w:t xml:space="preserve"> požádá zhotovitele o provedení většího množství prací, jiné než smluvené provedení díla či o jiné změny v předmětu díla. Pokud takto nebude postupováno, není zhotovitel povinen takové práce provést a v případě, že je provede, jedná o vlastní újmě a nemá právo na jejich úhradu. V případě provádění objednatelem odsouhlasených víceprací zhotovitelem bude zhotovitel tyto vícepráce účtovat dle dohody smluvních stran.</w:t>
      </w:r>
    </w:p>
    <w:p w14:paraId="2F63A703" w14:textId="3C20E4B1" w:rsidR="004663D9" w:rsidRPr="004F45FB" w:rsidRDefault="004663D9" w:rsidP="00271417">
      <w:pPr>
        <w:widowControl w:val="0"/>
        <w:autoSpaceDE w:val="0"/>
        <w:autoSpaceDN w:val="0"/>
        <w:adjustRightInd w:val="0"/>
        <w:spacing w:line="240" w:lineRule="atLeast"/>
        <w:ind w:left="495" w:right="46" w:hanging="495"/>
        <w:jc w:val="both"/>
        <w:rPr>
          <w:rFonts w:ascii="Arial" w:hAnsi="Arial" w:cs="Arial"/>
          <w:sz w:val="22"/>
          <w:szCs w:val="22"/>
        </w:rPr>
      </w:pPr>
      <w:r w:rsidRPr="004F45FB">
        <w:rPr>
          <w:rFonts w:ascii="Arial" w:hAnsi="Arial" w:cs="Arial"/>
          <w:sz w:val="22"/>
          <w:szCs w:val="22"/>
        </w:rPr>
        <w:t>4.</w:t>
      </w:r>
      <w:r w:rsidRPr="004F45FB">
        <w:rPr>
          <w:rFonts w:ascii="Arial" w:hAnsi="Arial" w:cs="Arial"/>
          <w:sz w:val="22"/>
          <w:szCs w:val="22"/>
        </w:rPr>
        <w:tab/>
      </w:r>
      <w:r w:rsidR="004F45FB">
        <w:rPr>
          <w:rFonts w:ascii="Arial" w:hAnsi="Arial" w:cs="Arial"/>
          <w:sz w:val="22"/>
          <w:szCs w:val="22"/>
        </w:rPr>
        <w:t xml:space="preserve">Zhotovitel </w:t>
      </w:r>
      <w:r w:rsidR="00271417">
        <w:rPr>
          <w:rFonts w:ascii="Arial" w:hAnsi="Arial" w:cs="Arial"/>
          <w:sz w:val="22"/>
          <w:szCs w:val="22"/>
        </w:rPr>
        <w:t xml:space="preserve">je oprávněn </w:t>
      </w:r>
      <w:r w:rsidR="000F6720">
        <w:rPr>
          <w:rFonts w:ascii="Arial" w:hAnsi="Arial" w:cs="Arial"/>
          <w:sz w:val="22"/>
          <w:szCs w:val="22"/>
        </w:rPr>
        <w:t>vyfakturovat i část řádně provedeného díla</w:t>
      </w:r>
      <w:r w:rsidRPr="004F45FB">
        <w:rPr>
          <w:rFonts w:ascii="Arial" w:hAnsi="Arial" w:cs="Arial"/>
          <w:sz w:val="22"/>
          <w:szCs w:val="22"/>
        </w:rPr>
        <w:t>. Faktur</w:t>
      </w:r>
      <w:r w:rsidR="000F6720">
        <w:rPr>
          <w:rFonts w:ascii="Arial" w:hAnsi="Arial" w:cs="Arial"/>
          <w:sz w:val="22"/>
          <w:szCs w:val="22"/>
        </w:rPr>
        <w:t>y</w:t>
      </w:r>
      <w:r w:rsidRPr="004F45FB">
        <w:rPr>
          <w:rFonts w:ascii="Arial" w:hAnsi="Arial" w:cs="Arial"/>
          <w:sz w:val="22"/>
          <w:szCs w:val="22"/>
        </w:rPr>
        <w:t xml:space="preserve"> bud</w:t>
      </w:r>
      <w:r w:rsidR="000F6720">
        <w:rPr>
          <w:rFonts w:ascii="Arial" w:hAnsi="Arial" w:cs="Arial"/>
          <w:sz w:val="22"/>
          <w:szCs w:val="22"/>
        </w:rPr>
        <w:t>ou</w:t>
      </w:r>
      <w:r w:rsidRPr="004F45FB">
        <w:rPr>
          <w:rFonts w:ascii="Arial" w:hAnsi="Arial" w:cs="Arial"/>
          <w:sz w:val="22"/>
          <w:szCs w:val="22"/>
        </w:rPr>
        <w:t xml:space="preserve"> mít náležitosti daňového dokladu</w:t>
      </w:r>
      <w:r w:rsidR="00271417">
        <w:rPr>
          <w:rFonts w:ascii="Arial" w:hAnsi="Arial" w:cs="Arial"/>
          <w:sz w:val="22"/>
          <w:szCs w:val="22"/>
        </w:rPr>
        <w:t>.</w:t>
      </w:r>
    </w:p>
    <w:p w14:paraId="1D0AE426" w14:textId="237EE5A1" w:rsidR="004663D9" w:rsidRPr="004F45FB" w:rsidRDefault="00271417" w:rsidP="00271417">
      <w:pPr>
        <w:widowControl w:val="0"/>
        <w:autoSpaceDE w:val="0"/>
        <w:autoSpaceDN w:val="0"/>
        <w:adjustRightInd w:val="0"/>
        <w:spacing w:line="240" w:lineRule="atLeast"/>
        <w:ind w:left="495" w:right="46" w:hanging="4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4663D9" w:rsidRPr="004F45FB">
        <w:rPr>
          <w:rFonts w:ascii="Arial" w:hAnsi="Arial" w:cs="Arial"/>
          <w:sz w:val="22"/>
          <w:szCs w:val="22"/>
        </w:rPr>
        <w:t>.</w:t>
      </w:r>
      <w:r w:rsidR="004663D9" w:rsidRPr="004F4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Vystavené f</w:t>
      </w:r>
      <w:r w:rsidR="004663D9" w:rsidRPr="004F45FB">
        <w:rPr>
          <w:rFonts w:ascii="Arial" w:hAnsi="Arial" w:cs="Arial"/>
          <w:sz w:val="22"/>
          <w:szCs w:val="22"/>
        </w:rPr>
        <w:t>aktur</w:t>
      </w:r>
      <w:r>
        <w:rPr>
          <w:rFonts w:ascii="Arial" w:hAnsi="Arial" w:cs="Arial"/>
          <w:sz w:val="22"/>
          <w:szCs w:val="22"/>
        </w:rPr>
        <w:t>y</w:t>
      </w:r>
      <w:r w:rsidR="004663D9" w:rsidRPr="004F45FB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="004663D9" w:rsidRPr="004F45FB">
        <w:rPr>
          <w:rFonts w:ascii="Arial" w:hAnsi="Arial" w:cs="Arial"/>
          <w:sz w:val="22"/>
          <w:szCs w:val="22"/>
        </w:rPr>
        <w:t xml:space="preserve"> splatn</w:t>
      </w:r>
      <w:r>
        <w:rPr>
          <w:rFonts w:ascii="Arial" w:hAnsi="Arial" w:cs="Arial"/>
          <w:sz w:val="22"/>
          <w:szCs w:val="22"/>
        </w:rPr>
        <w:t>é</w:t>
      </w:r>
      <w:r w:rsidR="004663D9" w:rsidRPr="004F45FB">
        <w:rPr>
          <w:rFonts w:ascii="Arial" w:hAnsi="Arial" w:cs="Arial"/>
          <w:sz w:val="22"/>
          <w:szCs w:val="22"/>
        </w:rPr>
        <w:t xml:space="preserve"> do </w:t>
      </w:r>
      <w:r w:rsidR="00670F5C" w:rsidRPr="004F45FB">
        <w:rPr>
          <w:rFonts w:ascii="Arial" w:hAnsi="Arial" w:cs="Arial"/>
          <w:sz w:val="22"/>
          <w:szCs w:val="22"/>
        </w:rPr>
        <w:t>14</w:t>
      </w:r>
      <w:r w:rsidR="004663D9" w:rsidRPr="004F45FB">
        <w:rPr>
          <w:rFonts w:ascii="Arial" w:hAnsi="Arial" w:cs="Arial"/>
          <w:sz w:val="22"/>
          <w:szCs w:val="22"/>
        </w:rPr>
        <w:t xml:space="preserve"> dnů od jejich doručení objednateli</w:t>
      </w:r>
      <w:r>
        <w:rPr>
          <w:rFonts w:ascii="Arial" w:hAnsi="Arial" w:cs="Arial"/>
          <w:sz w:val="22"/>
          <w:szCs w:val="22"/>
        </w:rPr>
        <w:t xml:space="preserve">. Zhotovitel </w:t>
      </w:r>
      <w:proofErr w:type="gramStart"/>
      <w:r>
        <w:rPr>
          <w:rFonts w:ascii="Arial" w:hAnsi="Arial" w:cs="Arial"/>
          <w:sz w:val="22"/>
          <w:szCs w:val="22"/>
        </w:rPr>
        <w:t>doručí</w:t>
      </w:r>
      <w:proofErr w:type="gramEnd"/>
      <w:r>
        <w:rPr>
          <w:rFonts w:ascii="Arial" w:hAnsi="Arial" w:cs="Arial"/>
          <w:sz w:val="22"/>
          <w:szCs w:val="22"/>
        </w:rPr>
        <w:t xml:space="preserve"> faktury </w:t>
      </w:r>
      <w:r w:rsidR="00113955">
        <w:rPr>
          <w:rFonts w:ascii="Arial" w:hAnsi="Arial" w:cs="Arial"/>
          <w:sz w:val="22"/>
          <w:szCs w:val="22"/>
        </w:rPr>
        <w:t xml:space="preserve">za </w:t>
      </w:r>
      <w:r w:rsidR="00F13EA1">
        <w:rPr>
          <w:rFonts w:ascii="Arial" w:hAnsi="Arial" w:cs="Arial"/>
          <w:sz w:val="22"/>
          <w:szCs w:val="22"/>
        </w:rPr>
        <w:t xml:space="preserve">kompletně </w:t>
      </w:r>
      <w:r w:rsidR="00113955">
        <w:rPr>
          <w:rFonts w:ascii="Arial" w:hAnsi="Arial" w:cs="Arial"/>
          <w:sz w:val="22"/>
          <w:szCs w:val="22"/>
        </w:rPr>
        <w:t xml:space="preserve">dokončené dílo </w:t>
      </w:r>
      <w:r>
        <w:rPr>
          <w:rFonts w:ascii="Arial" w:hAnsi="Arial" w:cs="Arial"/>
          <w:sz w:val="22"/>
          <w:szCs w:val="22"/>
        </w:rPr>
        <w:t xml:space="preserve">na </w:t>
      </w:r>
      <w:hyperlink r:id="rId6" w:history="1">
        <w:r w:rsidR="00113955" w:rsidRPr="00113955">
          <w:rPr>
            <w:rStyle w:val="Hypertextovodkaz"/>
            <w:rFonts w:ascii="Arial" w:hAnsi="Arial" w:cs="Arial"/>
            <w:sz w:val="22"/>
            <w:szCs w:val="22"/>
          </w:rPr>
          <w:t>podatelna@ukzuz.gov.cz</w:t>
        </w:r>
      </w:hyperlink>
      <w:r w:rsidR="00BF6614">
        <w:rPr>
          <w:rFonts w:ascii="Arial" w:hAnsi="Arial" w:cs="Arial"/>
          <w:sz w:val="22"/>
          <w:szCs w:val="22"/>
        </w:rPr>
        <w:t xml:space="preserve"> nejpozději do dne uvedeného v čl. II, odst. 1</w:t>
      </w:r>
      <w:r w:rsidR="00F76FFE">
        <w:rPr>
          <w:rFonts w:ascii="Arial" w:hAnsi="Arial" w:cs="Arial"/>
          <w:sz w:val="22"/>
          <w:szCs w:val="22"/>
        </w:rPr>
        <w:t xml:space="preserve"> této smlouvy.</w:t>
      </w:r>
    </w:p>
    <w:p w14:paraId="45DF5946" w14:textId="4F1383F5" w:rsidR="004663D9" w:rsidRPr="004F45FB" w:rsidRDefault="00271417" w:rsidP="00271417">
      <w:pPr>
        <w:widowControl w:val="0"/>
        <w:autoSpaceDE w:val="0"/>
        <w:autoSpaceDN w:val="0"/>
        <w:adjustRightInd w:val="0"/>
        <w:spacing w:line="240" w:lineRule="atLeast"/>
        <w:ind w:left="495" w:right="46" w:hanging="4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4663D9" w:rsidRPr="004F45FB">
        <w:rPr>
          <w:rFonts w:ascii="Arial" w:hAnsi="Arial" w:cs="Arial"/>
          <w:sz w:val="22"/>
          <w:szCs w:val="22"/>
        </w:rPr>
        <w:t>.</w:t>
      </w:r>
      <w:r w:rsidR="004663D9" w:rsidRPr="004F45FB">
        <w:rPr>
          <w:rFonts w:ascii="Arial" w:hAnsi="Arial" w:cs="Arial"/>
          <w:sz w:val="22"/>
          <w:szCs w:val="22"/>
        </w:rPr>
        <w:tab/>
        <w:t>V případě, že faktura nebude obsahovat dohodnuté náležitosti nebo bude obsahovat chybné náležitosti, je objednatel oprávněn je vrátit do data jejich splatnosti. V takovém případě je zhotovitel povinen vystavit novou fakturu s novou lhůtou splatnosti.</w:t>
      </w:r>
    </w:p>
    <w:p w14:paraId="2470B99C" w14:textId="11C58496" w:rsidR="004663D9" w:rsidRDefault="00271417" w:rsidP="00271417">
      <w:pPr>
        <w:widowControl w:val="0"/>
        <w:autoSpaceDE w:val="0"/>
        <w:autoSpaceDN w:val="0"/>
        <w:adjustRightInd w:val="0"/>
        <w:spacing w:line="240" w:lineRule="atLeast"/>
        <w:ind w:left="495" w:right="46" w:hanging="4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4663D9" w:rsidRPr="004F45FB">
        <w:rPr>
          <w:rFonts w:ascii="Arial" w:hAnsi="Arial" w:cs="Arial"/>
          <w:sz w:val="22"/>
          <w:szCs w:val="22"/>
        </w:rPr>
        <w:t xml:space="preserve">. </w:t>
      </w:r>
      <w:r w:rsidR="004663D9" w:rsidRPr="004F45FB">
        <w:rPr>
          <w:rFonts w:ascii="Arial" w:hAnsi="Arial" w:cs="Arial"/>
          <w:sz w:val="22"/>
          <w:szCs w:val="22"/>
        </w:rPr>
        <w:tab/>
        <w:t>Součást sjednané ceny jsou i práce, které nejsou specifikovány jako součást plnění předmětu díla dle této smlouvy, ale zhotovitel, vzhledem ke svým znalostem, měl a mohl vědět, že takové práce součástí díla být mají.</w:t>
      </w:r>
    </w:p>
    <w:p w14:paraId="138D4DB9" w14:textId="77777777" w:rsidR="004663D9" w:rsidRPr="004F45FB" w:rsidRDefault="004663D9" w:rsidP="004663D9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567" w:right="4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EEB6097" w14:textId="77777777" w:rsidR="004663D9" w:rsidRPr="004F45FB" w:rsidRDefault="004663D9" w:rsidP="00271417">
      <w:pPr>
        <w:widowControl w:val="0"/>
        <w:autoSpaceDE w:val="0"/>
        <w:autoSpaceDN w:val="0"/>
        <w:adjustRightInd w:val="0"/>
        <w:spacing w:line="240" w:lineRule="atLeast"/>
        <w:ind w:right="46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4F45FB">
        <w:rPr>
          <w:rFonts w:ascii="Arial" w:hAnsi="Arial" w:cs="Arial"/>
          <w:b/>
          <w:bCs/>
          <w:color w:val="000000"/>
          <w:sz w:val="22"/>
          <w:szCs w:val="22"/>
        </w:rPr>
        <w:t>IV.</w:t>
      </w:r>
    </w:p>
    <w:p w14:paraId="16E5450B" w14:textId="77777777" w:rsidR="004663D9" w:rsidRPr="004F45FB" w:rsidRDefault="004663D9" w:rsidP="00271417">
      <w:pPr>
        <w:widowControl w:val="0"/>
        <w:autoSpaceDE w:val="0"/>
        <w:autoSpaceDN w:val="0"/>
        <w:adjustRightInd w:val="0"/>
        <w:spacing w:line="240" w:lineRule="atLeast"/>
        <w:ind w:right="4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F45FB">
        <w:rPr>
          <w:rFonts w:ascii="Arial" w:hAnsi="Arial" w:cs="Arial"/>
          <w:b/>
          <w:bCs/>
          <w:color w:val="000000"/>
          <w:sz w:val="22"/>
          <w:szCs w:val="22"/>
        </w:rPr>
        <w:t>Práva a povinnosti</w:t>
      </w:r>
    </w:p>
    <w:p w14:paraId="749675B5" w14:textId="77777777" w:rsidR="004663D9" w:rsidRPr="004F45FB" w:rsidRDefault="004663D9" w:rsidP="00271417">
      <w:pPr>
        <w:widowControl w:val="0"/>
        <w:autoSpaceDE w:val="0"/>
        <w:autoSpaceDN w:val="0"/>
        <w:adjustRightInd w:val="0"/>
        <w:spacing w:line="240" w:lineRule="atLeast"/>
        <w:ind w:left="510" w:right="46" w:hanging="510"/>
        <w:jc w:val="both"/>
        <w:rPr>
          <w:rFonts w:ascii="Arial" w:hAnsi="Arial" w:cs="Arial"/>
          <w:color w:val="FF0000"/>
          <w:sz w:val="22"/>
          <w:szCs w:val="22"/>
        </w:rPr>
      </w:pPr>
      <w:r w:rsidRPr="004F45FB">
        <w:rPr>
          <w:rFonts w:ascii="Arial" w:hAnsi="Arial" w:cs="Arial"/>
          <w:color w:val="000000"/>
          <w:sz w:val="22"/>
          <w:szCs w:val="22"/>
        </w:rPr>
        <w:t>1.</w:t>
      </w:r>
      <w:r w:rsidRPr="004F45FB">
        <w:rPr>
          <w:rFonts w:ascii="Arial" w:hAnsi="Arial" w:cs="Arial"/>
          <w:color w:val="000000"/>
          <w:sz w:val="22"/>
          <w:szCs w:val="22"/>
        </w:rPr>
        <w:tab/>
        <w:t>Zhotovitel je povinen zhotovit předmět díla v souladu s platnými právními předpisy a v souladu s účelem, pro který je dílo zhotoveno.</w:t>
      </w:r>
    </w:p>
    <w:p w14:paraId="4B2EA23B" w14:textId="77777777" w:rsidR="004663D9" w:rsidRPr="004F45FB" w:rsidRDefault="004663D9" w:rsidP="00271417">
      <w:pPr>
        <w:widowControl w:val="0"/>
        <w:autoSpaceDE w:val="0"/>
        <w:autoSpaceDN w:val="0"/>
        <w:adjustRightInd w:val="0"/>
        <w:spacing w:line="240" w:lineRule="atLeast"/>
        <w:ind w:left="510" w:right="46" w:hanging="510"/>
        <w:jc w:val="both"/>
        <w:rPr>
          <w:rFonts w:ascii="Arial" w:hAnsi="Arial" w:cs="Arial"/>
          <w:sz w:val="22"/>
          <w:szCs w:val="22"/>
        </w:rPr>
      </w:pPr>
      <w:r w:rsidRPr="004F45FB">
        <w:rPr>
          <w:rFonts w:ascii="Arial" w:hAnsi="Arial" w:cs="Arial"/>
          <w:sz w:val="22"/>
          <w:szCs w:val="22"/>
        </w:rPr>
        <w:t>2.</w:t>
      </w:r>
      <w:r w:rsidRPr="004F45FB">
        <w:rPr>
          <w:rFonts w:ascii="Arial" w:hAnsi="Arial" w:cs="Arial"/>
          <w:sz w:val="22"/>
          <w:szCs w:val="22"/>
        </w:rPr>
        <w:tab/>
        <w:t>Zhotovitel má povinnost průkazy energetické náročnosti budov označit otiskem autorizačního razítka a podpisem.</w:t>
      </w:r>
    </w:p>
    <w:p w14:paraId="5712867A" w14:textId="77777777" w:rsidR="004663D9" w:rsidRPr="004F45FB" w:rsidRDefault="004663D9" w:rsidP="004663D9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1077" w:right="46" w:hanging="510"/>
        <w:jc w:val="both"/>
        <w:rPr>
          <w:rFonts w:ascii="Arial" w:hAnsi="Arial" w:cs="Arial"/>
          <w:sz w:val="22"/>
          <w:szCs w:val="22"/>
        </w:rPr>
      </w:pPr>
    </w:p>
    <w:p w14:paraId="19D61BD6" w14:textId="77777777" w:rsidR="004663D9" w:rsidRPr="004F45FB" w:rsidRDefault="004663D9" w:rsidP="00271417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495" w:right="46" w:hanging="495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4F45FB">
        <w:rPr>
          <w:rFonts w:ascii="Arial" w:hAnsi="Arial" w:cs="Arial"/>
          <w:b/>
          <w:bCs/>
          <w:color w:val="000000"/>
          <w:sz w:val="22"/>
          <w:szCs w:val="22"/>
        </w:rPr>
        <w:t>V.</w:t>
      </w:r>
    </w:p>
    <w:p w14:paraId="45F69711" w14:textId="77777777" w:rsidR="004663D9" w:rsidRPr="004F45FB" w:rsidRDefault="004663D9" w:rsidP="00271417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495" w:right="46" w:hanging="49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F45FB">
        <w:rPr>
          <w:rFonts w:ascii="Arial" w:hAnsi="Arial" w:cs="Arial"/>
          <w:b/>
          <w:bCs/>
          <w:color w:val="000000"/>
          <w:sz w:val="22"/>
          <w:szCs w:val="22"/>
        </w:rPr>
        <w:t xml:space="preserve">Předávání a přejímání díla </w:t>
      </w:r>
    </w:p>
    <w:p w14:paraId="5C17FCB0" w14:textId="4C71CD64" w:rsidR="004663D9" w:rsidRPr="004F45FB" w:rsidRDefault="004663D9" w:rsidP="00271417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495" w:right="46" w:hanging="495"/>
        <w:jc w:val="both"/>
        <w:rPr>
          <w:rFonts w:ascii="Arial" w:hAnsi="Arial" w:cs="Arial"/>
          <w:color w:val="000000"/>
          <w:sz w:val="22"/>
          <w:szCs w:val="22"/>
        </w:rPr>
      </w:pPr>
      <w:r w:rsidRPr="004F45FB">
        <w:rPr>
          <w:rFonts w:ascii="Arial" w:hAnsi="Arial" w:cs="Arial"/>
          <w:color w:val="000000"/>
          <w:sz w:val="22"/>
          <w:szCs w:val="22"/>
        </w:rPr>
        <w:t>1.</w:t>
      </w:r>
      <w:r w:rsidRPr="004F45FB">
        <w:rPr>
          <w:rFonts w:ascii="Arial" w:hAnsi="Arial" w:cs="Arial"/>
          <w:color w:val="000000"/>
          <w:sz w:val="22"/>
          <w:szCs w:val="22"/>
        </w:rPr>
        <w:tab/>
        <w:t xml:space="preserve">Závazek </w:t>
      </w:r>
      <w:r w:rsidRPr="004F45FB">
        <w:rPr>
          <w:rFonts w:ascii="Arial" w:hAnsi="Arial" w:cs="Arial"/>
          <w:sz w:val="22"/>
          <w:szCs w:val="22"/>
        </w:rPr>
        <w:t>zhotovitele</w:t>
      </w:r>
      <w:r w:rsidRPr="004F45FB">
        <w:rPr>
          <w:rFonts w:ascii="Arial" w:hAnsi="Arial" w:cs="Arial"/>
          <w:color w:val="000000"/>
          <w:sz w:val="22"/>
          <w:szCs w:val="22"/>
        </w:rPr>
        <w:t xml:space="preserve"> provést dílo je splněn jeho řádným dokončením, to je jeho provedením bez vad</w:t>
      </w:r>
      <w:r w:rsidR="00271417">
        <w:rPr>
          <w:rFonts w:ascii="Arial" w:hAnsi="Arial" w:cs="Arial"/>
          <w:color w:val="000000"/>
          <w:sz w:val="22"/>
          <w:szCs w:val="22"/>
        </w:rPr>
        <w:t xml:space="preserve"> a nedodělků.</w:t>
      </w:r>
    </w:p>
    <w:p w14:paraId="1F45C867" w14:textId="0B1EFE00" w:rsidR="004663D9" w:rsidRPr="004F45FB" w:rsidRDefault="00271417" w:rsidP="00271417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495" w:right="46" w:hanging="49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</w:t>
      </w:r>
      <w:r w:rsidR="004663D9" w:rsidRPr="004F45FB">
        <w:rPr>
          <w:rFonts w:ascii="Arial" w:hAnsi="Arial" w:cs="Arial"/>
          <w:color w:val="000000"/>
          <w:sz w:val="22"/>
          <w:szCs w:val="22"/>
        </w:rPr>
        <w:t>.</w:t>
      </w:r>
      <w:r w:rsidR="004663D9" w:rsidRPr="004F45FB">
        <w:rPr>
          <w:rFonts w:ascii="Arial" w:hAnsi="Arial" w:cs="Arial"/>
          <w:color w:val="000000"/>
          <w:sz w:val="22"/>
          <w:szCs w:val="22"/>
        </w:rPr>
        <w:tab/>
        <w:t xml:space="preserve">Dílo </w:t>
      </w:r>
      <w:r>
        <w:rPr>
          <w:rFonts w:ascii="Arial" w:hAnsi="Arial" w:cs="Arial"/>
          <w:color w:val="000000"/>
          <w:sz w:val="22"/>
          <w:szCs w:val="22"/>
        </w:rPr>
        <w:t xml:space="preserve">nebo jeho část </w:t>
      </w:r>
      <w:r w:rsidR="004663D9" w:rsidRPr="004F45FB">
        <w:rPr>
          <w:rFonts w:ascii="Arial" w:hAnsi="Arial" w:cs="Arial"/>
          <w:color w:val="000000"/>
          <w:sz w:val="22"/>
          <w:szCs w:val="22"/>
        </w:rPr>
        <w:t>je převzato zápisem podepsaným oprávněnými zástupci obou smluvních stran.</w:t>
      </w:r>
    </w:p>
    <w:p w14:paraId="4B58F16F" w14:textId="2C01437C" w:rsidR="005E657B" w:rsidRDefault="00271417" w:rsidP="005E657B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495" w:right="46" w:hanging="495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="004663D9" w:rsidRPr="004F45FB">
        <w:rPr>
          <w:rFonts w:ascii="Arial" w:hAnsi="Arial" w:cs="Arial"/>
          <w:color w:val="000000"/>
          <w:sz w:val="22"/>
          <w:szCs w:val="22"/>
        </w:rPr>
        <w:t>.</w:t>
      </w:r>
      <w:r w:rsidR="004663D9" w:rsidRPr="004F45FB">
        <w:rPr>
          <w:rFonts w:ascii="Arial" w:hAnsi="Arial" w:cs="Arial"/>
          <w:color w:val="000000"/>
          <w:sz w:val="22"/>
          <w:szCs w:val="22"/>
        </w:rPr>
        <w:tab/>
        <w:t xml:space="preserve">V případě, že objednatel odmítne dílo převzít, </w:t>
      </w:r>
      <w:proofErr w:type="gramStart"/>
      <w:r w:rsidR="004663D9" w:rsidRPr="004F45FB">
        <w:rPr>
          <w:rFonts w:ascii="Arial" w:hAnsi="Arial" w:cs="Arial"/>
          <w:color w:val="000000"/>
          <w:sz w:val="22"/>
          <w:szCs w:val="22"/>
        </w:rPr>
        <w:t>sepíší</w:t>
      </w:r>
      <w:proofErr w:type="gramEnd"/>
      <w:r w:rsidR="004663D9" w:rsidRPr="004F45FB">
        <w:rPr>
          <w:rFonts w:ascii="Arial" w:hAnsi="Arial" w:cs="Arial"/>
          <w:color w:val="000000"/>
          <w:sz w:val="22"/>
          <w:szCs w:val="22"/>
        </w:rPr>
        <w:t xml:space="preserve"> obě strany zápis, v němž uvedou svá </w:t>
      </w:r>
      <w:r w:rsidR="004663D9" w:rsidRPr="004F45FB">
        <w:rPr>
          <w:rFonts w:ascii="Arial" w:hAnsi="Arial" w:cs="Arial"/>
          <w:color w:val="000000"/>
          <w:sz w:val="22"/>
          <w:szCs w:val="22"/>
        </w:rPr>
        <w:lastRenderedPageBreak/>
        <w:t>odůvodněná stanoviska a dohodnou náhradní termín předání, pokud to přichází v úvahu.</w:t>
      </w:r>
    </w:p>
    <w:p w14:paraId="000AF535" w14:textId="77777777" w:rsidR="005E657B" w:rsidRDefault="005E657B" w:rsidP="005E657B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495" w:right="46" w:hanging="495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F818796" w14:textId="6C9DE299" w:rsidR="004663D9" w:rsidRPr="004F45FB" w:rsidRDefault="004663D9" w:rsidP="004A5A32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495" w:right="46" w:hanging="495"/>
        <w:jc w:val="center"/>
        <w:rPr>
          <w:rFonts w:ascii="Arial" w:hAnsi="Arial" w:cs="Arial"/>
          <w:b/>
          <w:bCs/>
          <w:sz w:val="22"/>
          <w:szCs w:val="22"/>
        </w:rPr>
      </w:pPr>
      <w:r w:rsidRPr="004F45FB">
        <w:rPr>
          <w:rFonts w:ascii="Arial" w:hAnsi="Arial" w:cs="Arial"/>
          <w:b/>
          <w:bCs/>
          <w:sz w:val="22"/>
          <w:szCs w:val="22"/>
        </w:rPr>
        <w:t>VI.</w:t>
      </w:r>
    </w:p>
    <w:p w14:paraId="673B4926" w14:textId="77777777" w:rsidR="004663D9" w:rsidRPr="004F45FB" w:rsidRDefault="004663D9" w:rsidP="00271417">
      <w:pPr>
        <w:widowControl w:val="0"/>
        <w:autoSpaceDE w:val="0"/>
        <w:autoSpaceDN w:val="0"/>
        <w:adjustRightInd w:val="0"/>
        <w:spacing w:line="240" w:lineRule="atLeast"/>
        <w:ind w:left="495" w:right="46" w:hanging="495"/>
        <w:jc w:val="center"/>
        <w:rPr>
          <w:rFonts w:ascii="Arial" w:hAnsi="Arial" w:cs="Arial"/>
          <w:b/>
          <w:bCs/>
          <w:sz w:val="22"/>
          <w:szCs w:val="22"/>
        </w:rPr>
      </w:pPr>
      <w:r w:rsidRPr="004F45FB">
        <w:rPr>
          <w:rFonts w:ascii="Arial" w:hAnsi="Arial" w:cs="Arial"/>
          <w:b/>
          <w:bCs/>
          <w:sz w:val="22"/>
          <w:szCs w:val="22"/>
        </w:rPr>
        <w:t>Odpovědnost za škodu</w:t>
      </w:r>
    </w:p>
    <w:p w14:paraId="687237D4" w14:textId="77777777" w:rsidR="004663D9" w:rsidRPr="004F45FB" w:rsidRDefault="004663D9" w:rsidP="00271417">
      <w:pPr>
        <w:widowControl w:val="0"/>
        <w:autoSpaceDE w:val="0"/>
        <w:autoSpaceDN w:val="0"/>
        <w:adjustRightInd w:val="0"/>
        <w:spacing w:line="240" w:lineRule="atLeast"/>
        <w:ind w:left="495" w:right="46" w:hanging="495"/>
        <w:jc w:val="both"/>
        <w:rPr>
          <w:rFonts w:ascii="Arial" w:hAnsi="Arial" w:cs="Arial"/>
          <w:sz w:val="22"/>
          <w:szCs w:val="22"/>
        </w:rPr>
      </w:pPr>
      <w:r w:rsidRPr="004F45FB">
        <w:rPr>
          <w:rFonts w:ascii="Arial" w:hAnsi="Arial" w:cs="Arial"/>
          <w:sz w:val="22"/>
          <w:szCs w:val="22"/>
        </w:rPr>
        <w:t>1.</w:t>
      </w:r>
      <w:r w:rsidRPr="004F45FB">
        <w:rPr>
          <w:rFonts w:ascii="Arial" w:hAnsi="Arial" w:cs="Arial"/>
          <w:sz w:val="22"/>
          <w:szCs w:val="22"/>
        </w:rPr>
        <w:tab/>
        <w:t>V případě, že objednatel zjistí při předání a převzetí díla vady díla, je zhotovitel povinen bez zbytečného odkladu vadu odstranit.</w:t>
      </w:r>
    </w:p>
    <w:p w14:paraId="00D4B7FB" w14:textId="2D9640DA" w:rsidR="004663D9" w:rsidRPr="004F45FB" w:rsidRDefault="004663D9" w:rsidP="00271417">
      <w:pPr>
        <w:widowControl w:val="0"/>
        <w:autoSpaceDE w:val="0"/>
        <w:autoSpaceDN w:val="0"/>
        <w:adjustRightInd w:val="0"/>
        <w:spacing w:line="240" w:lineRule="atLeast"/>
        <w:ind w:left="495" w:right="46" w:hanging="495"/>
        <w:jc w:val="both"/>
        <w:rPr>
          <w:rFonts w:ascii="Arial" w:hAnsi="Arial" w:cs="Arial"/>
          <w:sz w:val="22"/>
          <w:szCs w:val="22"/>
        </w:rPr>
      </w:pPr>
      <w:r w:rsidRPr="004F45FB">
        <w:rPr>
          <w:rFonts w:ascii="Arial" w:hAnsi="Arial" w:cs="Arial"/>
          <w:sz w:val="22"/>
          <w:szCs w:val="22"/>
        </w:rPr>
        <w:t>2.</w:t>
      </w:r>
      <w:r w:rsidRPr="004F45FB">
        <w:rPr>
          <w:rFonts w:ascii="Arial" w:hAnsi="Arial" w:cs="Arial"/>
          <w:sz w:val="22"/>
          <w:szCs w:val="22"/>
        </w:rPr>
        <w:tab/>
        <w:t xml:space="preserve">Zhotovitel garantuje formální i obsahovou správnost vyhotovení energetického štítku </w:t>
      </w:r>
      <w:r w:rsidR="000B2198">
        <w:rPr>
          <w:rFonts w:ascii="Arial" w:hAnsi="Arial" w:cs="Arial"/>
          <w:sz w:val="22"/>
          <w:szCs w:val="22"/>
        </w:rPr>
        <w:t>ke dni vystavení průkazu energetické náročnosti budovy, a to po celou dobu platnosti průkazu nebo</w:t>
      </w:r>
      <w:r w:rsidR="00670F5C" w:rsidRPr="004F45FB">
        <w:rPr>
          <w:rFonts w:ascii="Arial" w:hAnsi="Arial" w:cs="Arial"/>
          <w:sz w:val="22"/>
          <w:szCs w:val="22"/>
        </w:rPr>
        <w:t xml:space="preserve"> do doby větší změny </w:t>
      </w:r>
      <w:r w:rsidR="000B2198">
        <w:rPr>
          <w:rFonts w:ascii="Arial" w:hAnsi="Arial" w:cs="Arial"/>
          <w:sz w:val="22"/>
          <w:szCs w:val="22"/>
        </w:rPr>
        <w:t>budovy či změny právních předpisů</w:t>
      </w:r>
      <w:r w:rsidR="00670F5C" w:rsidRPr="004F45FB">
        <w:rPr>
          <w:rFonts w:ascii="Arial" w:hAnsi="Arial" w:cs="Arial"/>
          <w:sz w:val="22"/>
          <w:szCs w:val="22"/>
        </w:rPr>
        <w:t>.</w:t>
      </w:r>
      <w:r w:rsidRPr="004F45FB">
        <w:rPr>
          <w:rFonts w:ascii="Arial" w:hAnsi="Arial" w:cs="Arial"/>
          <w:sz w:val="22"/>
          <w:szCs w:val="22"/>
        </w:rPr>
        <w:t xml:space="preserve"> </w:t>
      </w:r>
    </w:p>
    <w:p w14:paraId="7BA2C43D" w14:textId="77777777" w:rsidR="004663D9" w:rsidRPr="004F45FB" w:rsidRDefault="00670F5C" w:rsidP="00271417">
      <w:pPr>
        <w:widowControl w:val="0"/>
        <w:autoSpaceDE w:val="0"/>
        <w:autoSpaceDN w:val="0"/>
        <w:adjustRightInd w:val="0"/>
        <w:spacing w:line="240" w:lineRule="atLeast"/>
        <w:ind w:left="495" w:right="46" w:hanging="495"/>
        <w:jc w:val="both"/>
        <w:rPr>
          <w:rFonts w:ascii="Arial" w:hAnsi="Arial" w:cs="Arial"/>
          <w:sz w:val="22"/>
          <w:szCs w:val="22"/>
        </w:rPr>
      </w:pPr>
      <w:r w:rsidRPr="004F45FB">
        <w:rPr>
          <w:rFonts w:ascii="Arial" w:hAnsi="Arial" w:cs="Arial"/>
          <w:sz w:val="22"/>
          <w:szCs w:val="22"/>
        </w:rPr>
        <w:t>3</w:t>
      </w:r>
      <w:r w:rsidR="004663D9" w:rsidRPr="004F45FB">
        <w:rPr>
          <w:rFonts w:ascii="Arial" w:hAnsi="Arial" w:cs="Arial"/>
          <w:sz w:val="22"/>
          <w:szCs w:val="22"/>
        </w:rPr>
        <w:t>.</w:t>
      </w:r>
      <w:r w:rsidR="004663D9" w:rsidRPr="004F45FB">
        <w:rPr>
          <w:rFonts w:ascii="Arial" w:hAnsi="Arial" w:cs="Arial"/>
          <w:sz w:val="22"/>
          <w:szCs w:val="22"/>
        </w:rPr>
        <w:tab/>
        <w:t>Objednatel má vůči zhotoviteli mimo jiné právo na náhradu nákladů k odstranění vad prostřednictvím třetí osoby.</w:t>
      </w:r>
    </w:p>
    <w:p w14:paraId="2E4F50DF" w14:textId="42EDDAF8" w:rsidR="004663D9" w:rsidRPr="004F45FB" w:rsidRDefault="00670F5C" w:rsidP="00271417">
      <w:pPr>
        <w:widowControl w:val="0"/>
        <w:autoSpaceDE w:val="0"/>
        <w:autoSpaceDN w:val="0"/>
        <w:adjustRightInd w:val="0"/>
        <w:spacing w:line="240" w:lineRule="atLeast"/>
        <w:ind w:left="495" w:right="46" w:hanging="495"/>
        <w:jc w:val="both"/>
        <w:rPr>
          <w:rFonts w:ascii="Arial" w:hAnsi="Arial" w:cs="Arial"/>
          <w:sz w:val="22"/>
          <w:szCs w:val="22"/>
        </w:rPr>
      </w:pPr>
      <w:r w:rsidRPr="004F45FB">
        <w:rPr>
          <w:rFonts w:ascii="Arial" w:hAnsi="Arial" w:cs="Arial"/>
          <w:sz w:val="22"/>
          <w:szCs w:val="22"/>
        </w:rPr>
        <w:t>4</w:t>
      </w:r>
      <w:r w:rsidR="004663D9" w:rsidRPr="004F45FB">
        <w:rPr>
          <w:rFonts w:ascii="Arial" w:hAnsi="Arial" w:cs="Arial"/>
          <w:sz w:val="22"/>
          <w:szCs w:val="22"/>
        </w:rPr>
        <w:t>.</w:t>
      </w:r>
      <w:r w:rsidR="004663D9" w:rsidRPr="004F45FB">
        <w:rPr>
          <w:rFonts w:ascii="Arial" w:hAnsi="Arial" w:cs="Arial"/>
          <w:sz w:val="22"/>
          <w:szCs w:val="22"/>
        </w:rPr>
        <w:tab/>
        <w:t>Nároky na náhradu škody podle této smlouvy budou povinné straně předkládány stranou oprávněnou v písemné formě bez zbytečného prodlení po zjištění takové škody. Způsob uplatnění nároku na náhradu škody může být upraven dohodou v souladu s příslušnými ustanoveními této smlouvy o řešení spor</w:t>
      </w:r>
      <w:r w:rsidR="00D72862" w:rsidRPr="004F45FB">
        <w:rPr>
          <w:rFonts w:ascii="Arial" w:hAnsi="Arial" w:cs="Arial"/>
          <w:sz w:val="22"/>
          <w:szCs w:val="22"/>
        </w:rPr>
        <w:t>ů</w:t>
      </w:r>
      <w:r w:rsidR="004663D9" w:rsidRPr="004F45FB">
        <w:rPr>
          <w:rFonts w:ascii="Arial" w:hAnsi="Arial" w:cs="Arial"/>
          <w:sz w:val="22"/>
          <w:szCs w:val="22"/>
        </w:rPr>
        <w:t>.</w:t>
      </w:r>
    </w:p>
    <w:p w14:paraId="33DE5201" w14:textId="77777777" w:rsidR="004663D9" w:rsidRPr="004F45FB" w:rsidRDefault="004663D9" w:rsidP="004663D9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1062" w:right="46" w:hanging="495"/>
        <w:jc w:val="both"/>
        <w:rPr>
          <w:rFonts w:ascii="Arial" w:hAnsi="Arial" w:cs="Arial"/>
          <w:sz w:val="22"/>
          <w:szCs w:val="22"/>
        </w:rPr>
      </w:pPr>
      <w:r w:rsidRPr="004F45FB">
        <w:rPr>
          <w:rFonts w:ascii="Arial" w:hAnsi="Arial" w:cs="Arial"/>
          <w:sz w:val="22"/>
          <w:szCs w:val="22"/>
        </w:rPr>
        <w:tab/>
      </w:r>
    </w:p>
    <w:p w14:paraId="72FCC5C7" w14:textId="77777777" w:rsidR="004663D9" w:rsidRPr="004F45FB" w:rsidRDefault="004663D9" w:rsidP="00271417">
      <w:pPr>
        <w:widowControl w:val="0"/>
        <w:autoSpaceDE w:val="0"/>
        <w:autoSpaceDN w:val="0"/>
        <w:adjustRightInd w:val="0"/>
        <w:spacing w:line="240" w:lineRule="atLeast"/>
        <w:ind w:right="46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4F45FB">
        <w:rPr>
          <w:rFonts w:ascii="Arial" w:hAnsi="Arial" w:cs="Arial"/>
          <w:b/>
          <w:bCs/>
          <w:sz w:val="22"/>
          <w:szCs w:val="22"/>
        </w:rPr>
        <w:t>VII.</w:t>
      </w:r>
    </w:p>
    <w:p w14:paraId="663C6631" w14:textId="77777777" w:rsidR="004663D9" w:rsidRPr="004F45FB" w:rsidRDefault="004663D9" w:rsidP="00271417">
      <w:pPr>
        <w:widowControl w:val="0"/>
        <w:autoSpaceDE w:val="0"/>
        <w:autoSpaceDN w:val="0"/>
        <w:adjustRightInd w:val="0"/>
        <w:spacing w:line="240" w:lineRule="atLeast"/>
        <w:ind w:right="46"/>
        <w:jc w:val="center"/>
        <w:rPr>
          <w:rFonts w:ascii="Arial" w:hAnsi="Arial" w:cs="Arial"/>
          <w:b/>
          <w:bCs/>
          <w:sz w:val="22"/>
          <w:szCs w:val="22"/>
        </w:rPr>
      </w:pPr>
      <w:r w:rsidRPr="004F45FB">
        <w:rPr>
          <w:rFonts w:ascii="Arial" w:hAnsi="Arial" w:cs="Arial"/>
          <w:b/>
          <w:bCs/>
          <w:sz w:val="22"/>
          <w:szCs w:val="22"/>
        </w:rPr>
        <w:t>Ukončení smluvního vztahu</w:t>
      </w:r>
    </w:p>
    <w:p w14:paraId="36294C3B" w14:textId="6B94D823" w:rsidR="004663D9" w:rsidRPr="004F45FB" w:rsidRDefault="004663D9" w:rsidP="00271417">
      <w:pPr>
        <w:widowControl w:val="0"/>
        <w:autoSpaceDE w:val="0"/>
        <w:autoSpaceDN w:val="0"/>
        <w:adjustRightInd w:val="0"/>
        <w:spacing w:line="240" w:lineRule="atLeast"/>
        <w:ind w:left="525" w:right="46" w:hanging="525"/>
        <w:jc w:val="both"/>
        <w:rPr>
          <w:rFonts w:ascii="Arial" w:hAnsi="Arial" w:cs="Arial"/>
          <w:sz w:val="22"/>
          <w:szCs w:val="22"/>
        </w:rPr>
      </w:pPr>
      <w:r w:rsidRPr="004F45FB">
        <w:rPr>
          <w:rFonts w:ascii="Arial" w:hAnsi="Arial" w:cs="Arial"/>
          <w:sz w:val="22"/>
          <w:szCs w:val="22"/>
        </w:rPr>
        <w:t>1.</w:t>
      </w:r>
      <w:r w:rsidRPr="004F45FB">
        <w:rPr>
          <w:rFonts w:ascii="Arial" w:hAnsi="Arial" w:cs="Arial"/>
          <w:sz w:val="22"/>
          <w:szCs w:val="22"/>
        </w:rPr>
        <w:tab/>
        <w:t>Smluvní strany mohou vztah založený touto smlouvou ukončit písemnou dohodou nebo jednostranným písemným odstoupením jedné nebo druhé smluvní strany od smlouvy v případě, že dojde k podstatnému porušení podmínek smlouvy, nedohodnou-li se smluvní strany jinak.</w:t>
      </w:r>
    </w:p>
    <w:p w14:paraId="695E3285" w14:textId="77777777" w:rsidR="004663D9" w:rsidRPr="004F45FB" w:rsidRDefault="004663D9" w:rsidP="00271417">
      <w:pPr>
        <w:widowControl w:val="0"/>
        <w:autoSpaceDE w:val="0"/>
        <w:autoSpaceDN w:val="0"/>
        <w:adjustRightInd w:val="0"/>
        <w:spacing w:line="240" w:lineRule="atLeast"/>
        <w:ind w:left="525" w:right="46" w:hanging="525"/>
        <w:jc w:val="both"/>
        <w:rPr>
          <w:rFonts w:ascii="Arial" w:hAnsi="Arial" w:cs="Arial"/>
          <w:sz w:val="22"/>
          <w:szCs w:val="22"/>
        </w:rPr>
      </w:pPr>
      <w:r w:rsidRPr="004F45FB">
        <w:rPr>
          <w:rFonts w:ascii="Arial" w:hAnsi="Arial" w:cs="Arial"/>
          <w:sz w:val="22"/>
          <w:szCs w:val="22"/>
        </w:rPr>
        <w:t>2.</w:t>
      </w:r>
      <w:r w:rsidRPr="004F45FB">
        <w:rPr>
          <w:rFonts w:ascii="Arial" w:hAnsi="Arial" w:cs="Arial"/>
          <w:sz w:val="22"/>
          <w:szCs w:val="22"/>
        </w:rPr>
        <w:tab/>
        <w:t>Smluvní strany pokládají za podstatné porušení smlouvy:</w:t>
      </w:r>
    </w:p>
    <w:p w14:paraId="5DC51645" w14:textId="68E7B538" w:rsidR="004663D9" w:rsidRPr="004F45FB" w:rsidRDefault="004663D9" w:rsidP="00271417">
      <w:pPr>
        <w:widowControl w:val="0"/>
        <w:autoSpaceDE w:val="0"/>
        <w:autoSpaceDN w:val="0"/>
        <w:adjustRightInd w:val="0"/>
        <w:spacing w:line="240" w:lineRule="atLeast"/>
        <w:ind w:left="525" w:right="46" w:hanging="525"/>
        <w:jc w:val="both"/>
        <w:rPr>
          <w:rFonts w:ascii="Arial" w:hAnsi="Arial" w:cs="Arial"/>
          <w:sz w:val="22"/>
          <w:szCs w:val="22"/>
        </w:rPr>
      </w:pPr>
      <w:r w:rsidRPr="004F45FB">
        <w:rPr>
          <w:rFonts w:ascii="Arial" w:hAnsi="Arial" w:cs="Arial"/>
          <w:sz w:val="22"/>
          <w:szCs w:val="22"/>
        </w:rPr>
        <w:tab/>
        <w:t xml:space="preserve">a) prodlení zhotovitele s dokončením </w:t>
      </w:r>
      <w:r w:rsidR="00271417">
        <w:rPr>
          <w:rFonts w:ascii="Arial" w:hAnsi="Arial" w:cs="Arial"/>
          <w:sz w:val="22"/>
          <w:szCs w:val="22"/>
        </w:rPr>
        <w:t xml:space="preserve">celého </w:t>
      </w:r>
      <w:r w:rsidRPr="004F45FB">
        <w:rPr>
          <w:rFonts w:ascii="Arial" w:hAnsi="Arial" w:cs="Arial"/>
          <w:sz w:val="22"/>
          <w:szCs w:val="22"/>
        </w:rPr>
        <w:t>díla delší než 30 kalendářních dní;</w:t>
      </w:r>
    </w:p>
    <w:p w14:paraId="6CF43BDE" w14:textId="182ABF16" w:rsidR="004663D9" w:rsidRPr="004F45FB" w:rsidRDefault="004663D9" w:rsidP="00271417">
      <w:pPr>
        <w:widowControl w:val="0"/>
        <w:autoSpaceDE w:val="0"/>
        <w:autoSpaceDN w:val="0"/>
        <w:adjustRightInd w:val="0"/>
        <w:spacing w:line="240" w:lineRule="atLeast"/>
        <w:ind w:left="525" w:right="46" w:hanging="525"/>
        <w:jc w:val="both"/>
        <w:rPr>
          <w:rFonts w:ascii="Arial" w:hAnsi="Arial" w:cs="Arial"/>
          <w:sz w:val="22"/>
          <w:szCs w:val="22"/>
        </w:rPr>
      </w:pPr>
      <w:r w:rsidRPr="004F45FB">
        <w:rPr>
          <w:rFonts w:ascii="Arial" w:hAnsi="Arial" w:cs="Arial"/>
          <w:sz w:val="22"/>
          <w:szCs w:val="22"/>
        </w:rPr>
        <w:tab/>
        <w:t>b) prodlení zhotovitele s odstraněním vady delším než 15 pracovních dní;</w:t>
      </w:r>
    </w:p>
    <w:p w14:paraId="70A99594" w14:textId="77777777" w:rsidR="004663D9" w:rsidRPr="004F45FB" w:rsidRDefault="004663D9" w:rsidP="00271417">
      <w:pPr>
        <w:widowControl w:val="0"/>
        <w:autoSpaceDE w:val="0"/>
        <w:autoSpaceDN w:val="0"/>
        <w:adjustRightInd w:val="0"/>
        <w:spacing w:line="240" w:lineRule="atLeast"/>
        <w:ind w:left="525" w:right="46" w:hanging="525"/>
        <w:jc w:val="both"/>
        <w:rPr>
          <w:rFonts w:ascii="Arial" w:hAnsi="Arial" w:cs="Arial"/>
          <w:sz w:val="22"/>
          <w:szCs w:val="22"/>
        </w:rPr>
      </w:pPr>
      <w:r w:rsidRPr="004F45FB">
        <w:rPr>
          <w:rFonts w:ascii="Arial" w:hAnsi="Arial" w:cs="Arial"/>
          <w:sz w:val="22"/>
          <w:szCs w:val="22"/>
        </w:rPr>
        <w:tab/>
        <w:t>c) výskyt takové vady, která podstatným způsobem ztěžuje či dokonce znemožňuje užívání díla k zamýšlenému účelu.</w:t>
      </w:r>
    </w:p>
    <w:p w14:paraId="34DC3831" w14:textId="6FA48A71" w:rsidR="004663D9" w:rsidRPr="004F45FB" w:rsidRDefault="004663D9" w:rsidP="00271417">
      <w:pPr>
        <w:widowControl w:val="0"/>
        <w:autoSpaceDE w:val="0"/>
        <w:autoSpaceDN w:val="0"/>
        <w:adjustRightInd w:val="0"/>
        <w:spacing w:line="240" w:lineRule="atLeast"/>
        <w:ind w:left="525" w:right="46" w:hanging="525"/>
        <w:jc w:val="both"/>
        <w:rPr>
          <w:rFonts w:ascii="Arial" w:hAnsi="Arial" w:cs="Arial"/>
          <w:sz w:val="22"/>
          <w:szCs w:val="22"/>
        </w:rPr>
      </w:pPr>
      <w:r w:rsidRPr="004F45FB">
        <w:rPr>
          <w:rFonts w:ascii="Arial" w:hAnsi="Arial" w:cs="Arial"/>
          <w:sz w:val="22"/>
          <w:szCs w:val="22"/>
        </w:rPr>
        <w:t>3.</w:t>
      </w:r>
      <w:r w:rsidRPr="004F45FB">
        <w:rPr>
          <w:rFonts w:ascii="Arial" w:hAnsi="Arial" w:cs="Arial"/>
          <w:sz w:val="22"/>
          <w:szCs w:val="22"/>
        </w:rPr>
        <w:tab/>
        <w:t>Odstoupením od smlouvy není dotčeno právo jedné nebo druhé smluvní strany na smluvní pokutu a na náhradu škody.</w:t>
      </w:r>
      <w:r w:rsidR="00E16DAE">
        <w:rPr>
          <w:rFonts w:ascii="Arial" w:hAnsi="Arial" w:cs="Arial"/>
          <w:sz w:val="22"/>
          <w:szCs w:val="22"/>
        </w:rPr>
        <w:t xml:space="preserve"> Odstoupení má účinky od doručením druhé smluvní straně.</w:t>
      </w:r>
    </w:p>
    <w:p w14:paraId="7F647927" w14:textId="77777777" w:rsidR="004663D9" w:rsidRPr="004F45FB" w:rsidRDefault="004663D9" w:rsidP="004663D9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46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C88C6B4" w14:textId="22942069" w:rsidR="004663D9" w:rsidRPr="004F45FB" w:rsidRDefault="004663D9" w:rsidP="00E16DAE">
      <w:pPr>
        <w:widowControl w:val="0"/>
        <w:autoSpaceDE w:val="0"/>
        <w:autoSpaceDN w:val="0"/>
        <w:adjustRightInd w:val="0"/>
        <w:spacing w:line="240" w:lineRule="atLeast"/>
        <w:ind w:left="510" w:right="46" w:hanging="51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4F45FB">
        <w:rPr>
          <w:rFonts w:ascii="Arial" w:hAnsi="Arial" w:cs="Arial"/>
          <w:b/>
          <w:bCs/>
          <w:sz w:val="22"/>
          <w:szCs w:val="22"/>
        </w:rPr>
        <w:t>VIII.</w:t>
      </w:r>
    </w:p>
    <w:p w14:paraId="363BB2D8" w14:textId="77777777" w:rsidR="004663D9" w:rsidRPr="004F45FB" w:rsidRDefault="004663D9" w:rsidP="00E16DAE">
      <w:pPr>
        <w:widowControl w:val="0"/>
        <w:tabs>
          <w:tab w:val="left" w:pos="2250"/>
        </w:tabs>
        <w:autoSpaceDE w:val="0"/>
        <w:autoSpaceDN w:val="0"/>
        <w:adjustRightInd w:val="0"/>
        <w:spacing w:line="240" w:lineRule="atLeast"/>
        <w:ind w:right="46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4F45FB">
        <w:rPr>
          <w:rFonts w:ascii="Arial" w:hAnsi="Arial" w:cs="Arial"/>
          <w:b/>
          <w:bCs/>
          <w:sz w:val="22"/>
          <w:szCs w:val="22"/>
        </w:rPr>
        <w:t>Smluvní pokuty</w:t>
      </w:r>
    </w:p>
    <w:p w14:paraId="2B48DEF0" w14:textId="77777777" w:rsidR="004663D9" w:rsidRPr="004F45FB" w:rsidRDefault="004663D9" w:rsidP="00E16DAE">
      <w:pPr>
        <w:widowControl w:val="0"/>
        <w:numPr>
          <w:ilvl w:val="0"/>
          <w:numId w:val="1"/>
        </w:numPr>
        <w:tabs>
          <w:tab w:val="clear" w:pos="1077"/>
          <w:tab w:val="num" w:pos="510"/>
          <w:tab w:val="left" w:pos="2250"/>
        </w:tabs>
        <w:autoSpaceDE w:val="0"/>
        <w:autoSpaceDN w:val="0"/>
        <w:adjustRightInd w:val="0"/>
        <w:spacing w:line="240" w:lineRule="atLeast"/>
        <w:ind w:left="510" w:right="46"/>
        <w:jc w:val="both"/>
        <w:rPr>
          <w:rFonts w:ascii="Arial" w:hAnsi="Arial" w:cs="Arial"/>
          <w:bCs/>
          <w:sz w:val="22"/>
          <w:szCs w:val="22"/>
        </w:rPr>
      </w:pPr>
      <w:r w:rsidRPr="004F45FB">
        <w:rPr>
          <w:rFonts w:ascii="Arial" w:hAnsi="Arial" w:cs="Arial"/>
          <w:bCs/>
          <w:sz w:val="22"/>
          <w:szCs w:val="22"/>
        </w:rPr>
        <w:t xml:space="preserve">Pro případ prodlení zhotovitele s dokončením a předáním díla ve stanoveném termínu sjednávají smluvní strany smluvní pokutu ve výši </w:t>
      </w:r>
      <w:proofErr w:type="gramStart"/>
      <w:r w:rsidR="00670F5C" w:rsidRPr="004F45FB">
        <w:rPr>
          <w:rFonts w:ascii="Arial" w:hAnsi="Arial" w:cs="Arial"/>
          <w:bCs/>
          <w:sz w:val="22"/>
          <w:szCs w:val="22"/>
        </w:rPr>
        <w:t>0,05%</w:t>
      </w:r>
      <w:proofErr w:type="gramEnd"/>
      <w:r w:rsidR="00670F5C" w:rsidRPr="004F45FB">
        <w:rPr>
          <w:rFonts w:ascii="Arial" w:hAnsi="Arial" w:cs="Arial"/>
          <w:bCs/>
          <w:sz w:val="22"/>
          <w:szCs w:val="22"/>
        </w:rPr>
        <w:t xml:space="preserve"> </w:t>
      </w:r>
      <w:r w:rsidR="00D72862" w:rsidRPr="004F45FB">
        <w:rPr>
          <w:rFonts w:ascii="Arial" w:hAnsi="Arial" w:cs="Arial"/>
          <w:bCs/>
          <w:sz w:val="22"/>
          <w:szCs w:val="22"/>
        </w:rPr>
        <w:t>z ceny díla dle čl. III této smlouvy</w:t>
      </w:r>
      <w:r w:rsidRPr="004F45FB">
        <w:rPr>
          <w:rFonts w:ascii="Arial" w:hAnsi="Arial" w:cs="Arial"/>
          <w:bCs/>
          <w:sz w:val="22"/>
          <w:szCs w:val="22"/>
        </w:rPr>
        <w:t xml:space="preserve"> za každý i započatý den prodlení.</w:t>
      </w:r>
    </w:p>
    <w:p w14:paraId="259D6831" w14:textId="36DE93B8" w:rsidR="004663D9" w:rsidRPr="004F45FB" w:rsidRDefault="004663D9" w:rsidP="00E16DAE">
      <w:pPr>
        <w:widowControl w:val="0"/>
        <w:numPr>
          <w:ilvl w:val="0"/>
          <w:numId w:val="1"/>
        </w:numPr>
        <w:tabs>
          <w:tab w:val="clear" w:pos="1077"/>
          <w:tab w:val="num" w:pos="510"/>
          <w:tab w:val="left" w:pos="2250"/>
        </w:tabs>
        <w:autoSpaceDE w:val="0"/>
        <w:autoSpaceDN w:val="0"/>
        <w:adjustRightInd w:val="0"/>
        <w:spacing w:line="240" w:lineRule="atLeast"/>
        <w:ind w:left="510" w:right="46"/>
        <w:jc w:val="both"/>
        <w:rPr>
          <w:rFonts w:ascii="Arial" w:hAnsi="Arial" w:cs="Arial"/>
          <w:bCs/>
          <w:sz w:val="22"/>
          <w:szCs w:val="22"/>
        </w:rPr>
      </w:pPr>
      <w:r w:rsidRPr="004F45FB">
        <w:rPr>
          <w:rFonts w:ascii="Arial" w:hAnsi="Arial" w:cs="Arial"/>
          <w:bCs/>
          <w:sz w:val="22"/>
          <w:szCs w:val="22"/>
        </w:rPr>
        <w:t xml:space="preserve">Pro případ prodlení objednatele s úhradou ceny díla v souladu s touto smlouvou sjednávají smluvní strany smluvní pokutu ve výši </w:t>
      </w:r>
      <w:proofErr w:type="gramStart"/>
      <w:r w:rsidRPr="004F45FB">
        <w:rPr>
          <w:rFonts w:ascii="Arial" w:hAnsi="Arial" w:cs="Arial"/>
          <w:bCs/>
          <w:sz w:val="22"/>
          <w:szCs w:val="22"/>
        </w:rPr>
        <w:t>0,</w:t>
      </w:r>
      <w:r w:rsidR="00670F5C" w:rsidRPr="004F45FB">
        <w:rPr>
          <w:rFonts w:ascii="Arial" w:hAnsi="Arial" w:cs="Arial"/>
          <w:bCs/>
          <w:sz w:val="22"/>
          <w:szCs w:val="22"/>
        </w:rPr>
        <w:t>0</w:t>
      </w:r>
      <w:r w:rsidRPr="004F45FB">
        <w:rPr>
          <w:rFonts w:ascii="Arial" w:hAnsi="Arial" w:cs="Arial"/>
          <w:bCs/>
          <w:sz w:val="22"/>
          <w:szCs w:val="22"/>
        </w:rPr>
        <w:t>5%</w:t>
      </w:r>
      <w:proofErr w:type="gramEnd"/>
      <w:r w:rsidRPr="004F45FB">
        <w:rPr>
          <w:rFonts w:ascii="Arial" w:hAnsi="Arial" w:cs="Arial"/>
          <w:bCs/>
          <w:sz w:val="22"/>
          <w:szCs w:val="22"/>
        </w:rPr>
        <w:t xml:space="preserve"> z ceny díla</w:t>
      </w:r>
      <w:r w:rsidR="00D72862" w:rsidRPr="004F45FB">
        <w:rPr>
          <w:rFonts w:ascii="Arial" w:hAnsi="Arial" w:cs="Arial"/>
          <w:bCs/>
          <w:sz w:val="22"/>
          <w:szCs w:val="22"/>
        </w:rPr>
        <w:t xml:space="preserve"> dle čl. III této smlouvy za každý i započatý den prodlení</w:t>
      </w:r>
      <w:r w:rsidRPr="004F45FB">
        <w:rPr>
          <w:rFonts w:ascii="Arial" w:hAnsi="Arial" w:cs="Arial"/>
          <w:bCs/>
          <w:sz w:val="22"/>
          <w:szCs w:val="22"/>
        </w:rPr>
        <w:t>.</w:t>
      </w:r>
    </w:p>
    <w:p w14:paraId="461A4605" w14:textId="77777777" w:rsidR="00D72862" w:rsidRPr="004F45FB" w:rsidRDefault="00D72862" w:rsidP="00E16DAE">
      <w:pPr>
        <w:widowControl w:val="0"/>
        <w:numPr>
          <w:ilvl w:val="0"/>
          <w:numId w:val="1"/>
        </w:numPr>
        <w:tabs>
          <w:tab w:val="clear" w:pos="1077"/>
          <w:tab w:val="num" w:pos="510"/>
          <w:tab w:val="left" w:pos="2250"/>
        </w:tabs>
        <w:autoSpaceDE w:val="0"/>
        <w:autoSpaceDN w:val="0"/>
        <w:adjustRightInd w:val="0"/>
        <w:spacing w:line="240" w:lineRule="atLeast"/>
        <w:ind w:left="510" w:right="46"/>
        <w:jc w:val="both"/>
        <w:rPr>
          <w:rFonts w:ascii="Arial" w:hAnsi="Arial" w:cs="Arial"/>
          <w:bCs/>
          <w:sz w:val="22"/>
          <w:szCs w:val="22"/>
        </w:rPr>
      </w:pPr>
      <w:r w:rsidRPr="004F45FB">
        <w:rPr>
          <w:rFonts w:ascii="Arial" w:hAnsi="Arial" w:cs="Arial"/>
          <w:bCs/>
          <w:sz w:val="22"/>
          <w:szCs w:val="22"/>
        </w:rPr>
        <w:t>Veškerá ustanovení o smluvní pokutě obsažená v této smlouvě nemají vliv na právo, kterékoliv ze smluvních stran domáhat se plné náhrady škody.</w:t>
      </w:r>
    </w:p>
    <w:p w14:paraId="78FCFE96" w14:textId="77777777" w:rsidR="004663D9" w:rsidRPr="004F45FB" w:rsidRDefault="004663D9" w:rsidP="004663D9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567" w:right="46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829939" w14:textId="2DCF0C69" w:rsidR="004663D9" w:rsidRPr="004F45FB" w:rsidRDefault="00E16DAE" w:rsidP="004D4474">
      <w:pPr>
        <w:widowControl w:val="0"/>
        <w:autoSpaceDE w:val="0"/>
        <w:autoSpaceDN w:val="0"/>
        <w:adjustRightInd w:val="0"/>
        <w:spacing w:line="240" w:lineRule="atLeast"/>
        <w:ind w:right="46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4663D9" w:rsidRPr="004F45FB">
        <w:rPr>
          <w:rFonts w:ascii="Arial" w:hAnsi="Arial" w:cs="Arial"/>
          <w:b/>
          <w:bCs/>
          <w:sz w:val="22"/>
          <w:szCs w:val="22"/>
        </w:rPr>
        <w:t>X.</w:t>
      </w:r>
    </w:p>
    <w:p w14:paraId="0A3CC51A" w14:textId="77777777" w:rsidR="004663D9" w:rsidRPr="004F45FB" w:rsidRDefault="004663D9" w:rsidP="004D4474">
      <w:pPr>
        <w:widowControl w:val="0"/>
        <w:autoSpaceDE w:val="0"/>
        <w:autoSpaceDN w:val="0"/>
        <w:adjustRightInd w:val="0"/>
        <w:spacing w:line="240" w:lineRule="atLeast"/>
        <w:ind w:right="46"/>
        <w:jc w:val="center"/>
        <w:rPr>
          <w:rFonts w:ascii="Arial" w:hAnsi="Arial" w:cs="Arial"/>
          <w:b/>
          <w:bCs/>
          <w:sz w:val="22"/>
          <w:szCs w:val="22"/>
        </w:rPr>
      </w:pPr>
      <w:r w:rsidRPr="004F45FB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5862330E" w14:textId="77777777" w:rsidR="004663D9" w:rsidRPr="004F45FB" w:rsidRDefault="004663D9" w:rsidP="004D4474">
      <w:pPr>
        <w:widowControl w:val="0"/>
        <w:autoSpaceDE w:val="0"/>
        <w:autoSpaceDN w:val="0"/>
        <w:adjustRightInd w:val="0"/>
        <w:spacing w:line="240" w:lineRule="atLeast"/>
        <w:ind w:right="46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4D8B24" w14:textId="77777777" w:rsidR="004663D9" w:rsidRPr="004F45FB" w:rsidRDefault="004663D9" w:rsidP="004D4474">
      <w:pPr>
        <w:widowControl w:val="0"/>
        <w:autoSpaceDE w:val="0"/>
        <w:autoSpaceDN w:val="0"/>
        <w:adjustRightInd w:val="0"/>
        <w:spacing w:line="240" w:lineRule="atLeast"/>
        <w:ind w:left="510" w:right="46" w:hanging="510"/>
        <w:jc w:val="both"/>
        <w:rPr>
          <w:rFonts w:ascii="Arial" w:hAnsi="Arial" w:cs="Arial"/>
          <w:color w:val="000000"/>
          <w:sz w:val="22"/>
          <w:szCs w:val="22"/>
        </w:rPr>
      </w:pPr>
      <w:r w:rsidRPr="004F45FB">
        <w:rPr>
          <w:rFonts w:ascii="Arial" w:hAnsi="Arial" w:cs="Arial"/>
          <w:bCs/>
          <w:sz w:val="22"/>
          <w:szCs w:val="22"/>
        </w:rPr>
        <w:t>1.</w:t>
      </w:r>
      <w:r w:rsidRPr="004F45FB">
        <w:rPr>
          <w:rFonts w:ascii="Arial" w:hAnsi="Arial" w:cs="Arial"/>
          <w:b/>
          <w:bCs/>
          <w:sz w:val="22"/>
          <w:szCs w:val="22"/>
        </w:rPr>
        <w:tab/>
      </w:r>
      <w:r w:rsidRPr="004F45FB">
        <w:rPr>
          <w:rFonts w:ascii="Arial" w:hAnsi="Arial" w:cs="Arial"/>
          <w:color w:val="000000"/>
          <w:sz w:val="22"/>
          <w:szCs w:val="22"/>
        </w:rPr>
        <w:t>Objednatel prohlašuje, že mimo osoby uvedené v hlavičce smlouvy jsou za objednatele oprávněny jednat tyto osoby:</w:t>
      </w:r>
    </w:p>
    <w:p w14:paraId="62C6D87D" w14:textId="36732B79" w:rsidR="00E16DAE" w:rsidRPr="004D4474" w:rsidRDefault="004663D9" w:rsidP="004D4474">
      <w:pPr>
        <w:pStyle w:val="Zkladntext"/>
        <w:ind w:left="567" w:right="46" w:hanging="567"/>
        <w:outlineLvl w:val="0"/>
        <w:rPr>
          <w:rFonts w:ascii="Arial" w:hAnsi="Arial" w:cs="Arial"/>
          <w:b w:val="0"/>
          <w:bCs w:val="0"/>
          <w:i/>
        </w:rPr>
      </w:pPr>
      <w:r w:rsidRPr="004F45FB">
        <w:rPr>
          <w:rFonts w:ascii="Arial" w:hAnsi="Arial" w:cs="Arial"/>
          <w:color w:val="000000"/>
        </w:rPr>
        <w:tab/>
      </w:r>
      <w:r w:rsidR="004D4474">
        <w:rPr>
          <w:rFonts w:ascii="Arial" w:hAnsi="Arial" w:cs="Arial"/>
          <w:color w:val="000000"/>
        </w:rPr>
        <w:tab/>
      </w:r>
      <w:r w:rsidR="004D4474">
        <w:rPr>
          <w:rFonts w:ascii="Arial" w:hAnsi="Arial" w:cs="Arial"/>
          <w:color w:val="000000"/>
        </w:rPr>
        <w:tab/>
      </w:r>
      <w:r w:rsidR="00E16DAE" w:rsidRPr="004D4474">
        <w:rPr>
          <w:rFonts w:ascii="Arial" w:hAnsi="Arial" w:cs="Arial"/>
          <w:b w:val="0"/>
          <w:bCs w:val="0"/>
          <w:i/>
        </w:rPr>
        <w:t>Ing. Monika Valová, referent majetkové správy</w:t>
      </w:r>
    </w:p>
    <w:p w14:paraId="423053A8" w14:textId="793CE6F5" w:rsidR="00E16DAE" w:rsidRPr="004D4474" w:rsidRDefault="004767E5" w:rsidP="004D4474">
      <w:pPr>
        <w:pStyle w:val="Zkladntext"/>
        <w:ind w:left="708" w:right="46" w:firstLine="708"/>
        <w:outlineLvl w:val="0"/>
        <w:rPr>
          <w:rFonts w:ascii="Arial" w:hAnsi="Arial" w:cs="Arial"/>
          <w:b w:val="0"/>
          <w:bCs w:val="0"/>
          <w:i/>
        </w:rPr>
      </w:pPr>
      <w:hyperlink r:id="rId7" w:history="1">
        <w:r w:rsidR="00E16DAE" w:rsidRPr="004D4474">
          <w:rPr>
            <w:rStyle w:val="Hypertextovodkaz"/>
            <w:rFonts w:ascii="Arial" w:hAnsi="Arial" w:cs="Arial"/>
            <w:b w:val="0"/>
            <w:bCs w:val="0"/>
            <w:i/>
            <w:color w:val="auto"/>
            <w:u w:val="none"/>
          </w:rPr>
          <w:t>tel: 724</w:t>
        </w:r>
      </w:hyperlink>
      <w:r w:rsidR="00E16DAE" w:rsidRPr="004D4474">
        <w:rPr>
          <w:rFonts w:ascii="Arial" w:hAnsi="Arial" w:cs="Arial"/>
          <w:b w:val="0"/>
          <w:bCs w:val="0"/>
          <w:i/>
        </w:rPr>
        <w:t xml:space="preserve"> 284</w:t>
      </w:r>
      <w:r w:rsidR="004D4474" w:rsidRPr="004D4474">
        <w:rPr>
          <w:rFonts w:ascii="Arial" w:hAnsi="Arial" w:cs="Arial"/>
          <w:b w:val="0"/>
          <w:bCs w:val="0"/>
          <w:i/>
        </w:rPr>
        <w:t> </w:t>
      </w:r>
      <w:r w:rsidR="00E16DAE" w:rsidRPr="004D4474">
        <w:rPr>
          <w:rFonts w:ascii="Arial" w:hAnsi="Arial" w:cs="Arial"/>
          <w:b w:val="0"/>
          <w:bCs w:val="0"/>
          <w:i/>
        </w:rPr>
        <w:t>094</w:t>
      </w:r>
    </w:p>
    <w:p w14:paraId="1BDFB514" w14:textId="583C4487" w:rsidR="004663D9" w:rsidRDefault="00E16DAE" w:rsidP="004D4474">
      <w:pPr>
        <w:pStyle w:val="Zkladntext"/>
        <w:ind w:left="708" w:right="46" w:firstLine="708"/>
        <w:outlineLvl w:val="0"/>
        <w:rPr>
          <w:rFonts w:ascii="Arial" w:hAnsi="Arial" w:cs="Arial"/>
          <w:b w:val="0"/>
          <w:bCs w:val="0"/>
          <w:i/>
        </w:rPr>
      </w:pPr>
      <w:r w:rsidRPr="004D4474">
        <w:rPr>
          <w:rFonts w:ascii="Arial" w:hAnsi="Arial" w:cs="Arial"/>
          <w:b w:val="0"/>
          <w:bCs w:val="0"/>
          <w:i/>
        </w:rPr>
        <w:t xml:space="preserve">email: </w:t>
      </w:r>
      <w:hyperlink r:id="rId8" w:history="1">
        <w:r w:rsidR="0001799D" w:rsidRPr="0001799D">
          <w:rPr>
            <w:rStyle w:val="Hypertextovodkaz"/>
            <w:rFonts w:ascii="Arial" w:hAnsi="Arial" w:cs="Arial"/>
            <w:b w:val="0"/>
            <w:bCs w:val="0"/>
            <w:i/>
          </w:rPr>
          <w:t>monika.valova@ukzuz.gov.cz</w:t>
        </w:r>
      </w:hyperlink>
      <w:r w:rsidRPr="004D4474">
        <w:rPr>
          <w:rFonts w:ascii="Arial" w:hAnsi="Arial" w:cs="Arial"/>
          <w:b w:val="0"/>
          <w:bCs w:val="0"/>
          <w:i/>
        </w:rPr>
        <w:t xml:space="preserve">  </w:t>
      </w:r>
    </w:p>
    <w:p w14:paraId="231A861F" w14:textId="77777777" w:rsidR="001C2DBE" w:rsidRDefault="001C2DBE" w:rsidP="004D4474">
      <w:pPr>
        <w:pStyle w:val="Zkladntext"/>
        <w:ind w:left="708" w:right="46" w:firstLine="708"/>
        <w:outlineLvl w:val="0"/>
        <w:rPr>
          <w:rFonts w:ascii="Arial" w:hAnsi="Arial" w:cs="Arial"/>
          <w:b w:val="0"/>
          <w:bCs w:val="0"/>
          <w:i/>
        </w:rPr>
      </w:pPr>
    </w:p>
    <w:p w14:paraId="3E6D64AB" w14:textId="77777777" w:rsidR="005E657B" w:rsidRDefault="005E657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i/>
        </w:rPr>
        <w:br w:type="page"/>
      </w:r>
    </w:p>
    <w:p w14:paraId="4EC07EA8" w14:textId="66BB670E" w:rsidR="001C2DBE" w:rsidRDefault="001C2DBE" w:rsidP="004D4474">
      <w:pPr>
        <w:pStyle w:val="Zkladntext"/>
        <w:ind w:left="708" w:right="46" w:firstLine="708"/>
        <w:outlineLvl w:val="0"/>
        <w:rPr>
          <w:rFonts w:ascii="Arial" w:hAnsi="Arial" w:cs="Arial"/>
          <w:b w:val="0"/>
          <w:bCs w:val="0"/>
          <w:i/>
        </w:rPr>
      </w:pPr>
      <w:r>
        <w:rPr>
          <w:rFonts w:ascii="Arial" w:hAnsi="Arial" w:cs="Arial"/>
          <w:b w:val="0"/>
          <w:bCs w:val="0"/>
          <w:i/>
        </w:rPr>
        <w:lastRenderedPageBreak/>
        <w:t>Za zhotovitele</w:t>
      </w:r>
    </w:p>
    <w:p w14:paraId="3D8F13C8" w14:textId="5F2EDA39" w:rsidR="001C2DBE" w:rsidRDefault="001C2DBE" w:rsidP="004D4474">
      <w:pPr>
        <w:pStyle w:val="Zkladntext"/>
        <w:ind w:left="708" w:right="46" w:firstLine="708"/>
        <w:outlineLvl w:val="0"/>
        <w:rPr>
          <w:rFonts w:ascii="Arial" w:hAnsi="Arial" w:cs="Arial"/>
          <w:b w:val="0"/>
          <w:bCs w:val="0"/>
          <w:i/>
        </w:rPr>
      </w:pPr>
      <w:r>
        <w:rPr>
          <w:rFonts w:ascii="Arial" w:hAnsi="Arial" w:cs="Arial"/>
          <w:b w:val="0"/>
          <w:bCs w:val="0"/>
          <w:i/>
        </w:rPr>
        <w:t xml:space="preserve">David Knill, </w:t>
      </w:r>
      <w:r w:rsidR="00CE299A">
        <w:rPr>
          <w:rFonts w:ascii="Arial" w:hAnsi="Arial" w:cs="Arial"/>
          <w:b w:val="0"/>
          <w:bCs w:val="0"/>
          <w:i/>
        </w:rPr>
        <w:t>jednatel IR INSPECTIONS s.r.o.</w:t>
      </w:r>
    </w:p>
    <w:p w14:paraId="6626034E" w14:textId="41FE4427" w:rsidR="00CE299A" w:rsidRDefault="00CE299A" w:rsidP="004D4474">
      <w:pPr>
        <w:pStyle w:val="Zkladntext"/>
        <w:ind w:left="708" w:right="46" w:firstLine="708"/>
        <w:outlineLvl w:val="0"/>
        <w:rPr>
          <w:rFonts w:ascii="Arial" w:hAnsi="Arial" w:cs="Arial"/>
          <w:b w:val="0"/>
          <w:bCs w:val="0"/>
          <w:i/>
        </w:rPr>
      </w:pPr>
      <w:r>
        <w:rPr>
          <w:rFonts w:ascii="Arial" w:hAnsi="Arial" w:cs="Arial"/>
          <w:b w:val="0"/>
          <w:bCs w:val="0"/>
          <w:i/>
        </w:rPr>
        <w:t>Tel. 777 197 690</w:t>
      </w:r>
    </w:p>
    <w:p w14:paraId="3DB8A2EB" w14:textId="1A4A3A10" w:rsidR="00CE299A" w:rsidRDefault="00CE299A" w:rsidP="004D4474">
      <w:pPr>
        <w:pStyle w:val="Zkladntext"/>
        <w:ind w:left="708" w:right="46" w:firstLine="708"/>
        <w:outlineLvl w:val="0"/>
        <w:rPr>
          <w:rFonts w:ascii="Arial" w:hAnsi="Arial" w:cs="Arial"/>
          <w:b w:val="0"/>
          <w:bCs w:val="0"/>
          <w:i/>
        </w:rPr>
      </w:pPr>
      <w:r>
        <w:rPr>
          <w:rFonts w:ascii="Arial" w:hAnsi="Arial" w:cs="Arial"/>
          <w:b w:val="0"/>
          <w:bCs w:val="0"/>
          <w:i/>
        </w:rPr>
        <w:t xml:space="preserve">Email: </w:t>
      </w:r>
      <w:hyperlink r:id="rId9" w:history="1">
        <w:r w:rsidRPr="00104099">
          <w:rPr>
            <w:rStyle w:val="Hypertextovodkaz"/>
            <w:rFonts w:ascii="Arial" w:hAnsi="Arial" w:cs="Arial"/>
            <w:b w:val="0"/>
            <w:bCs w:val="0"/>
            <w:i/>
          </w:rPr>
          <w:t>the.daw@centrum.cz</w:t>
        </w:r>
      </w:hyperlink>
    </w:p>
    <w:p w14:paraId="5190C817" w14:textId="77777777" w:rsidR="00CE299A" w:rsidRPr="004D4474" w:rsidRDefault="00CE299A" w:rsidP="004D4474">
      <w:pPr>
        <w:pStyle w:val="Zkladntext"/>
        <w:ind w:left="708" w:right="46" w:firstLine="708"/>
        <w:outlineLvl w:val="0"/>
        <w:rPr>
          <w:rFonts w:ascii="Arial" w:hAnsi="Arial" w:cs="Arial"/>
          <w:b w:val="0"/>
          <w:bCs w:val="0"/>
          <w:i/>
        </w:rPr>
      </w:pPr>
    </w:p>
    <w:p w14:paraId="7032814D" w14:textId="77777777" w:rsidR="004663D9" w:rsidRPr="004F45FB" w:rsidRDefault="004663D9" w:rsidP="004D4474">
      <w:pPr>
        <w:pStyle w:val="Zkladntext"/>
        <w:ind w:left="567" w:right="46" w:hanging="567"/>
        <w:rPr>
          <w:rFonts w:ascii="Arial" w:hAnsi="Arial" w:cs="Arial"/>
          <w:b w:val="0"/>
        </w:rPr>
      </w:pPr>
      <w:r w:rsidRPr="004F45FB">
        <w:rPr>
          <w:rFonts w:ascii="Arial" w:hAnsi="Arial" w:cs="Arial"/>
          <w:b w:val="0"/>
          <w:bCs w:val="0"/>
        </w:rPr>
        <w:t>2.</w:t>
      </w:r>
      <w:r w:rsidRPr="004F45FB">
        <w:rPr>
          <w:rFonts w:ascii="Arial" w:hAnsi="Arial" w:cs="Arial"/>
          <w:b w:val="0"/>
          <w:bCs w:val="0"/>
        </w:rPr>
        <w:tab/>
      </w:r>
      <w:r w:rsidRPr="004F45FB">
        <w:rPr>
          <w:rFonts w:ascii="Arial" w:hAnsi="Arial" w:cs="Arial"/>
          <w:b w:val="0"/>
        </w:rPr>
        <w:t>Pro vzájemné vztahy účastníků platí a jsou rozhodné obecně závazné předpisy právního řádu České republiky, přičemž jakékoliv změny či doplnění této smlouvy jsou možné pouze po vzájemné dohodě účastníků, a to výhradně písemnou formou.</w:t>
      </w:r>
    </w:p>
    <w:p w14:paraId="5C975A49" w14:textId="712C5B99" w:rsidR="004663D9" w:rsidRPr="004F45FB" w:rsidRDefault="004663D9" w:rsidP="004D4474">
      <w:pPr>
        <w:pStyle w:val="Zkladntext"/>
        <w:ind w:left="567" w:right="46" w:hanging="567"/>
        <w:rPr>
          <w:rFonts w:ascii="Arial" w:hAnsi="Arial" w:cs="Arial"/>
          <w:b w:val="0"/>
          <w:bCs w:val="0"/>
        </w:rPr>
      </w:pPr>
      <w:r w:rsidRPr="004F45FB">
        <w:rPr>
          <w:rFonts w:ascii="Arial" w:hAnsi="Arial" w:cs="Arial"/>
          <w:b w:val="0"/>
          <w:bCs w:val="0"/>
        </w:rPr>
        <w:t>3.</w:t>
      </w:r>
      <w:r w:rsidRPr="004F45FB">
        <w:rPr>
          <w:rFonts w:ascii="Arial" w:hAnsi="Arial" w:cs="Arial"/>
          <w:b w:val="0"/>
        </w:rPr>
        <w:tab/>
      </w:r>
      <w:r w:rsidR="004110F6">
        <w:rPr>
          <w:rFonts w:ascii="Arial" w:hAnsi="Arial" w:cs="Arial"/>
          <w:b w:val="0"/>
          <w:bCs w:val="0"/>
        </w:rPr>
        <w:t>Smluvní strany prohlašují, že tato smlouva neobsahuje žádné obchodní tajemství ani jiné utajované skutečnosti. Zhotovitel je srozuměn se skutečností, že objednatel v souladu s příslušnými právními předpisy tuto smlouvu zveřejní v registru smluv.</w:t>
      </w:r>
    </w:p>
    <w:p w14:paraId="012DD8B7" w14:textId="75F13BB6" w:rsidR="004D4474" w:rsidRDefault="004663D9" w:rsidP="004D4474">
      <w:pPr>
        <w:pStyle w:val="Zkladntext"/>
        <w:ind w:left="567" w:right="46" w:hanging="567"/>
        <w:rPr>
          <w:rFonts w:ascii="Arial" w:hAnsi="Arial" w:cs="Arial"/>
          <w:b w:val="0"/>
          <w:bCs w:val="0"/>
        </w:rPr>
      </w:pPr>
      <w:r w:rsidRPr="004F45FB">
        <w:rPr>
          <w:rFonts w:ascii="Arial" w:hAnsi="Arial" w:cs="Arial"/>
          <w:b w:val="0"/>
          <w:bCs w:val="0"/>
        </w:rPr>
        <w:t>4.</w:t>
      </w:r>
      <w:r w:rsidRPr="004F45FB">
        <w:rPr>
          <w:rFonts w:ascii="Arial" w:hAnsi="Arial" w:cs="Arial"/>
          <w:b w:val="0"/>
          <w:bCs w:val="0"/>
        </w:rPr>
        <w:tab/>
      </w:r>
      <w:r w:rsidR="004110F6" w:rsidRPr="00A946A0">
        <w:rPr>
          <w:rFonts w:ascii="Arial" w:hAnsi="Arial" w:cs="Arial"/>
          <w:b w:val="0"/>
          <w:bCs w:val="0"/>
        </w:rPr>
        <w:t xml:space="preserve">Smlouva je vyhotovena elektronicky nebo v listinné podobě, přičemž v takovém případě je </w:t>
      </w:r>
      <w:r w:rsidR="00F56180">
        <w:rPr>
          <w:rFonts w:ascii="Arial" w:hAnsi="Arial" w:cs="Arial"/>
          <w:b w:val="0"/>
          <w:bCs w:val="0"/>
        </w:rPr>
        <w:t>s</w:t>
      </w:r>
      <w:r w:rsidR="004110F6" w:rsidRPr="00A946A0">
        <w:rPr>
          <w:rFonts w:ascii="Arial" w:hAnsi="Arial" w:cs="Arial"/>
          <w:b w:val="0"/>
          <w:bCs w:val="0"/>
        </w:rPr>
        <w:t xml:space="preserve">mlouva vyhotovena ve dvou stejnopisech, z nichž každá </w:t>
      </w:r>
      <w:r w:rsidR="00F56180">
        <w:rPr>
          <w:rFonts w:ascii="Arial" w:hAnsi="Arial" w:cs="Arial"/>
          <w:b w:val="0"/>
          <w:bCs w:val="0"/>
        </w:rPr>
        <w:t>s</w:t>
      </w:r>
      <w:r w:rsidR="004110F6" w:rsidRPr="00A946A0">
        <w:rPr>
          <w:rFonts w:ascii="Arial" w:hAnsi="Arial" w:cs="Arial"/>
          <w:b w:val="0"/>
          <w:bCs w:val="0"/>
        </w:rPr>
        <w:t xml:space="preserve">mluvní strana </w:t>
      </w:r>
      <w:proofErr w:type="gramStart"/>
      <w:r w:rsidR="004110F6" w:rsidRPr="00A946A0">
        <w:rPr>
          <w:rFonts w:ascii="Arial" w:hAnsi="Arial" w:cs="Arial"/>
          <w:b w:val="0"/>
          <w:bCs w:val="0"/>
        </w:rPr>
        <w:t>obdrží</w:t>
      </w:r>
      <w:proofErr w:type="gramEnd"/>
      <w:r w:rsidR="004110F6" w:rsidRPr="00A946A0">
        <w:rPr>
          <w:rFonts w:ascii="Arial" w:hAnsi="Arial" w:cs="Arial"/>
          <w:b w:val="0"/>
          <w:bCs w:val="0"/>
        </w:rPr>
        <w:t xml:space="preserve"> jedno vyhotovení.</w:t>
      </w:r>
    </w:p>
    <w:p w14:paraId="356F9157" w14:textId="630E5FB8" w:rsidR="004663D9" w:rsidRDefault="00B85532" w:rsidP="00B85532">
      <w:pPr>
        <w:pStyle w:val="Zkladntext"/>
        <w:ind w:left="567" w:right="46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5.</w:t>
      </w:r>
      <w:r>
        <w:rPr>
          <w:rFonts w:ascii="Arial" w:hAnsi="Arial" w:cs="Arial"/>
          <w:b w:val="0"/>
          <w:bCs w:val="0"/>
        </w:rPr>
        <w:tab/>
      </w:r>
      <w:r w:rsidR="004110F6">
        <w:rPr>
          <w:rFonts w:ascii="Arial" w:hAnsi="Arial" w:cs="Arial"/>
          <w:b w:val="0"/>
          <w:bCs w:val="0"/>
        </w:rPr>
        <w:t xml:space="preserve">Tato smlouva nabývá platnosti dnem podpisu oběma smluvními stranami a </w:t>
      </w:r>
      <w:r w:rsidR="003D5E71">
        <w:rPr>
          <w:rFonts w:ascii="Arial" w:hAnsi="Arial" w:cs="Arial"/>
          <w:b w:val="0"/>
          <w:bCs w:val="0"/>
        </w:rPr>
        <w:t>účinnosti zveřejněním v registru smluv.</w:t>
      </w:r>
    </w:p>
    <w:p w14:paraId="74D2DE89" w14:textId="66B5DB65" w:rsidR="00B85532" w:rsidRPr="004F45FB" w:rsidRDefault="00B85532" w:rsidP="00B85532">
      <w:pPr>
        <w:pStyle w:val="Zkladntext"/>
        <w:ind w:left="567" w:right="46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6.</w:t>
      </w:r>
      <w:r>
        <w:rPr>
          <w:rFonts w:ascii="Arial" w:hAnsi="Arial" w:cs="Arial"/>
          <w:b w:val="0"/>
          <w:bCs w:val="0"/>
        </w:rPr>
        <w:tab/>
      </w:r>
      <w:r w:rsidR="004110F6" w:rsidRPr="004F45FB">
        <w:rPr>
          <w:rFonts w:ascii="Arial" w:hAnsi="Arial" w:cs="Arial"/>
          <w:b w:val="0"/>
          <w:bCs w:val="0"/>
        </w:rPr>
        <w:t>Tato smlouva byla přečtena a shledána správnou a odpovídající svobodné a skutečné vůli smluvních stran. Jako důkaz připojují oprávnění zástupci smluvních stran své vlastnoruční podpisy s uvedením jména zastupované osoby či společnosti, svého jména a označení své funkce, místa a data připojení podpisů:</w:t>
      </w:r>
      <w:r>
        <w:rPr>
          <w:rFonts w:ascii="Arial" w:hAnsi="Arial" w:cs="Arial"/>
          <w:b w:val="0"/>
          <w:bCs w:val="0"/>
        </w:rPr>
        <w:t xml:space="preserve"> </w:t>
      </w:r>
    </w:p>
    <w:p w14:paraId="142782E3" w14:textId="5CE73DE7" w:rsidR="004663D9" w:rsidRPr="004F45FB" w:rsidRDefault="004663D9" w:rsidP="004D4474">
      <w:pPr>
        <w:pStyle w:val="Zkladntext"/>
        <w:ind w:left="567" w:right="46" w:hanging="567"/>
        <w:rPr>
          <w:rFonts w:ascii="Arial" w:hAnsi="Arial" w:cs="Arial"/>
          <w:b w:val="0"/>
          <w:bCs w:val="0"/>
        </w:rPr>
      </w:pPr>
      <w:r w:rsidRPr="004F45FB">
        <w:rPr>
          <w:rFonts w:ascii="Arial" w:hAnsi="Arial" w:cs="Arial"/>
          <w:b w:val="0"/>
          <w:bCs w:val="0"/>
        </w:rPr>
        <w:tab/>
      </w:r>
    </w:p>
    <w:p w14:paraId="4AD4EE7E" w14:textId="77777777" w:rsidR="004663D9" w:rsidRPr="004F45FB" w:rsidRDefault="004663D9" w:rsidP="004663D9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rPr>
          <w:rFonts w:ascii="Arial" w:hAnsi="Arial" w:cs="Arial"/>
          <w:sz w:val="22"/>
          <w:szCs w:val="22"/>
        </w:rPr>
      </w:pPr>
    </w:p>
    <w:p w14:paraId="34CD6921" w14:textId="77777777" w:rsidR="004663D9" w:rsidRPr="004F45FB" w:rsidRDefault="004663D9" w:rsidP="004663D9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rPr>
          <w:rFonts w:ascii="Arial" w:hAnsi="Arial" w:cs="Arial"/>
          <w:color w:val="FF0000"/>
          <w:sz w:val="22"/>
          <w:szCs w:val="22"/>
        </w:rPr>
      </w:pPr>
    </w:p>
    <w:p w14:paraId="4746D3FB" w14:textId="77777777" w:rsidR="004663D9" w:rsidRPr="004F45FB" w:rsidRDefault="004663D9" w:rsidP="004663D9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rPr>
          <w:rFonts w:ascii="Arial" w:hAnsi="Arial" w:cs="Arial"/>
          <w:sz w:val="22"/>
          <w:szCs w:val="22"/>
        </w:rPr>
      </w:pPr>
    </w:p>
    <w:p w14:paraId="033F187B" w14:textId="736E0147" w:rsidR="004663D9" w:rsidRPr="004F45FB" w:rsidRDefault="00A946A0" w:rsidP="004663D9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</w:p>
    <w:p w14:paraId="269AE76C" w14:textId="77777777" w:rsidR="004663D9" w:rsidRPr="004F45FB" w:rsidRDefault="004663D9" w:rsidP="004663D9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567" w:right="249"/>
        <w:jc w:val="both"/>
        <w:rPr>
          <w:rFonts w:ascii="Arial" w:hAnsi="Arial" w:cs="Arial"/>
          <w:sz w:val="22"/>
          <w:szCs w:val="22"/>
        </w:rPr>
      </w:pPr>
    </w:p>
    <w:p w14:paraId="1FACF1AE" w14:textId="77777777" w:rsidR="004663D9" w:rsidRPr="004F45FB" w:rsidRDefault="004663D9" w:rsidP="004663D9">
      <w:pPr>
        <w:widowControl w:val="0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567" w:right="249"/>
        <w:jc w:val="both"/>
        <w:rPr>
          <w:rFonts w:ascii="Arial" w:hAnsi="Arial" w:cs="Arial"/>
          <w:sz w:val="22"/>
          <w:szCs w:val="22"/>
        </w:rPr>
      </w:pPr>
    </w:p>
    <w:p w14:paraId="48C069B7" w14:textId="06663B68" w:rsidR="004663D9" w:rsidRPr="004F45FB" w:rsidRDefault="004663D9" w:rsidP="004663D9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F45FB">
        <w:rPr>
          <w:rFonts w:ascii="Arial" w:hAnsi="Arial" w:cs="Arial"/>
          <w:b/>
          <w:sz w:val="22"/>
          <w:szCs w:val="22"/>
        </w:rPr>
        <w:t>Objednatel:</w:t>
      </w:r>
      <w:r w:rsidRPr="004F45FB">
        <w:rPr>
          <w:rFonts w:ascii="Arial" w:hAnsi="Arial" w:cs="Arial"/>
          <w:b/>
          <w:sz w:val="22"/>
          <w:szCs w:val="22"/>
        </w:rPr>
        <w:tab/>
      </w:r>
      <w:r w:rsidRPr="004F45FB">
        <w:rPr>
          <w:rFonts w:ascii="Arial" w:hAnsi="Arial" w:cs="Arial"/>
          <w:b/>
          <w:sz w:val="22"/>
          <w:szCs w:val="22"/>
        </w:rPr>
        <w:tab/>
      </w:r>
      <w:r w:rsidRPr="004F45FB">
        <w:rPr>
          <w:rFonts w:ascii="Arial" w:hAnsi="Arial" w:cs="Arial"/>
          <w:b/>
          <w:sz w:val="22"/>
          <w:szCs w:val="22"/>
        </w:rPr>
        <w:tab/>
      </w:r>
      <w:r w:rsidRPr="004F45FB">
        <w:rPr>
          <w:rFonts w:ascii="Arial" w:hAnsi="Arial" w:cs="Arial"/>
          <w:b/>
          <w:sz w:val="22"/>
          <w:szCs w:val="22"/>
        </w:rPr>
        <w:tab/>
      </w:r>
      <w:r w:rsidRPr="004F45FB">
        <w:rPr>
          <w:rFonts w:ascii="Arial" w:hAnsi="Arial" w:cs="Arial"/>
          <w:b/>
          <w:sz w:val="22"/>
          <w:szCs w:val="22"/>
        </w:rPr>
        <w:tab/>
      </w:r>
      <w:r w:rsidRPr="004F45FB">
        <w:rPr>
          <w:rFonts w:ascii="Arial" w:hAnsi="Arial" w:cs="Arial"/>
          <w:b/>
          <w:sz w:val="22"/>
          <w:szCs w:val="22"/>
        </w:rPr>
        <w:tab/>
      </w:r>
      <w:r w:rsidR="004942E1">
        <w:rPr>
          <w:rFonts w:ascii="Arial" w:hAnsi="Arial" w:cs="Arial"/>
          <w:b/>
          <w:sz w:val="22"/>
          <w:szCs w:val="22"/>
        </w:rPr>
        <w:tab/>
      </w:r>
      <w:r w:rsidRPr="004F45FB">
        <w:rPr>
          <w:rFonts w:ascii="Arial" w:hAnsi="Arial" w:cs="Arial"/>
          <w:b/>
          <w:sz w:val="22"/>
          <w:szCs w:val="22"/>
        </w:rPr>
        <w:t>Zhotovitel:</w:t>
      </w:r>
    </w:p>
    <w:p w14:paraId="18A47297" w14:textId="77777777" w:rsidR="004663D9" w:rsidRPr="004F45FB" w:rsidRDefault="004663D9" w:rsidP="004663D9">
      <w:pPr>
        <w:jc w:val="both"/>
        <w:rPr>
          <w:rFonts w:ascii="Arial" w:hAnsi="Arial" w:cs="Arial"/>
          <w:sz w:val="22"/>
          <w:szCs w:val="22"/>
        </w:rPr>
      </w:pPr>
    </w:p>
    <w:p w14:paraId="77CCCDEA" w14:textId="77777777" w:rsidR="004663D9" w:rsidRPr="004F45FB" w:rsidRDefault="004663D9" w:rsidP="004663D9">
      <w:pPr>
        <w:jc w:val="both"/>
        <w:rPr>
          <w:rFonts w:ascii="Arial" w:hAnsi="Arial" w:cs="Arial"/>
          <w:sz w:val="22"/>
          <w:szCs w:val="22"/>
        </w:rPr>
      </w:pPr>
    </w:p>
    <w:p w14:paraId="070479A8" w14:textId="77777777" w:rsidR="004663D9" w:rsidRPr="004F45FB" w:rsidRDefault="004663D9" w:rsidP="004663D9">
      <w:pPr>
        <w:jc w:val="both"/>
        <w:rPr>
          <w:rFonts w:ascii="Arial" w:hAnsi="Arial" w:cs="Arial"/>
          <w:sz w:val="22"/>
          <w:szCs w:val="22"/>
        </w:rPr>
      </w:pPr>
    </w:p>
    <w:p w14:paraId="51BBC805" w14:textId="77777777" w:rsidR="004663D9" w:rsidRPr="004F45FB" w:rsidRDefault="004663D9" w:rsidP="004663D9">
      <w:pPr>
        <w:jc w:val="both"/>
        <w:rPr>
          <w:rFonts w:ascii="Arial" w:hAnsi="Arial" w:cs="Arial"/>
          <w:sz w:val="22"/>
          <w:szCs w:val="22"/>
        </w:rPr>
      </w:pPr>
    </w:p>
    <w:p w14:paraId="2BF5452E" w14:textId="77777777" w:rsidR="004663D9" w:rsidRPr="004F45FB" w:rsidRDefault="004663D9" w:rsidP="004663D9">
      <w:pPr>
        <w:jc w:val="both"/>
        <w:rPr>
          <w:rFonts w:ascii="Arial" w:hAnsi="Arial" w:cs="Arial"/>
          <w:sz w:val="22"/>
          <w:szCs w:val="22"/>
        </w:rPr>
      </w:pPr>
      <w:r w:rsidRPr="004F45FB">
        <w:rPr>
          <w:rFonts w:ascii="Arial" w:hAnsi="Arial" w:cs="Arial"/>
          <w:sz w:val="22"/>
          <w:szCs w:val="22"/>
        </w:rPr>
        <w:t>………………………………….</w:t>
      </w:r>
      <w:r w:rsidRPr="004F45FB">
        <w:rPr>
          <w:rFonts w:ascii="Arial" w:hAnsi="Arial" w:cs="Arial"/>
          <w:sz w:val="22"/>
          <w:szCs w:val="22"/>
        </w:rPr>
        <w:tab/>
      </w:r>
      <w:r w:rsidRPr="004F45FB">
        <w:rPr>
          <w:rFonts w:ascii="Arial" w:hAnsi="Arial" w:cs="Arial"/>
          <w:sz w:val="22"/>
          <w:szCs w:val="22"/>
        </w:rPr>
        <w:tab/>
      </w:r>
      <w:r w:rsidRPr="004F45FB">
        <w:rPr>
          <w:rFonts w:ascii="Arial" w:hAnsi="Arial" w:cs="Arial"/>
          <w:sz w:val="22"/>
          <w:szCs w:val="22"/>
        </w:rPr>
        <w:tab/>
      </w:r>
      <w:r w:rsidRPr="004F45FB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B6BB59F" w14:textId="27DEE9B3" w:rsidR="004663D9" w:rsidRPr="004F45FB" w:rsidRDefault="004D4474" w:rsidP="004663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Krzysztof Czerný, ředitel OMS</w:t>
      </w:r>
      <w:r w:rsidR="00670F5C" w:rsidRPr="004F45FB">
        <w:rPr>
          <w:rFonts w:ascii="Arial" w:hAnsi="Arial" w:cs="Arial"/>
          <w:sz w:val="22"/>
          <w:szCs w:val="22"/>
        </w:rPr>
        <w:tab/>
      </w:r>
      <w:r w:rsidR="00670F5C" w:rsidRPr="004F45FB">
        <w:rPr>
          <w:rFonts w:ascii="Arial" w:hAnsi="Arial" w:cs="Arial"/>
          <w:sz w:val="22"/>
          <w:szCs w:val="22"/>
        </w:rPr>
        <w:tab/>
      </w:r>
      <w:r w:rsidR="00670F5C" w:rsidRPr="004F45FB">
        <w:rPr>
          <w:rFonts w:ascii="Arial" w:hAnsi="Arial" w:cs="Arial"/>
          <w:sz w:val="22"/>
          <w:szCs w:val="22"/>
        </w:rPr>
        <w:tab/>
      </w:r>
      <w:r w:rsidR="00670F5C" w:rsidRPr="004F45FB">
        <w:rPr>
          <w:rFonts w:ascii="Arial" w:hAnsi="Arial" w:cs="Arial"/>
          <w:sz w:val="22"/>
          <w:szCs w:val="22"/>
        </w:rPr>
        <w:tab/>
      </w:r>
      <w:r w:rsidR="0004670F">
        <w:rPr>
          <w:rFonts w:ascii="Arial" w:hAnsi="Arial" w:cs="Arial"/>
          <w:sz w:val="22"/>
          <w:szCs w:val="22"/>
        </w:rPr>
        <w:t xml:space="preserve">Ing. </w:t>
      </w:r>
      <w:r w:rsidR="005D4C49" w:rsidRPr="004F45FB">
        <w:rPr>
          <w:rFonts w:ascii="Arial" w:hAnsi="Arial" w:cs="Arial"/>
          <w:sz w:val="22"/>
          <w:szCs w:val="22"/>
        </w:rPr>
        <w:t xml:space="preserve">David Knill – jednatel </w:t>
      </w:r>
    </w:p>
    <w:p w14:paraId="6E2392A4" w14:textId="77777777" w:rsidR="004663D9" w:rsidRPr="004F45FB" w:rsidRDefault="004663D9" w:rsidP="004663D9">
      <w:pPr>
        <w:rPr>
          <w:rFonts w:ascii="Arial" w:hAnsi="Arial" w:cs="Arial"/>
          <w:sz w:val="22"/>
          <w:szCs w:val="22"/>
        </w:rPr>
      </w:pPr>
      <w:r w:rsidRPr="004F45FB">
        <w:rPr>
          <w:rFonts w:ascii="Arial" w:hAnsi="Arial" w:cs="Arial"/>
          <w:sz w:val="22"/>
          <w:szCs w:val="22"/>
        </w:rPr>
        <w:tab/>
      </w:r>
      <w:r w:rsidRPr="004F45FB">
        <w:rPr>
          <w:rFonts w:ascii="Arial" w:hAnsi="Arial" w:cs="Arial"/>
          <w:sz w:val="22"/>
          <w:szCs w:val="22"/>
        </w:rPr>
        <w:tab/>
      </w:r>
      <w:r w:rsidRPr="004F45FB">
        <w:rPr>
          <w:rFonts w:ascii="Arial" w:hAnsi="Arial" w:cs="Arial"/>
          <w:sz w:val="22"/>
          <w:szCs w:val="22"/>
        </w:rPr>
        <w:tab/>
      </w:r>
      <w:r w:rsidRPr="004F45FB">
        <w:rPr>
          <w:rFonts w:ascii="Arial" w:hAnsi="Arial" w:cs="Arial"/>
          <w:sz w:val="22"/>
          <w:szCs w:val="22"/>
        </w:rPr>
        <w:tab/>
      </w:r>
      <w:r w:rsidRPr="004F45FB">
        <w:rPr>
          <w:rFonts w:ascii="Arial" w:hAnsi="Arial" w:cs="Arial"/>
          <w:sz w:val="22"/>
          <w:szCs w:val="22"/>
        </w:rPr>
        <w:tab/>
      </w:r>
      <w:r w:rsidRPr="004F45FB">
        <w:rPr>
          <w:rFonts w:ascii="Arial" w:hAnsi="Arial" w:cs="Arial"/>
          <w:sz w:val="22"/>
          <w:szCs w:val="22"/>
        </w:rPr>
        <w:tab/>
      </w:r>
      <w:r w:rsidRPr="004F45FB">
        <w:rPr>
          <w:rFonts w:ascii="Arial" w:hAnsi="Arial" w:cs="Arial"/>
          <w:sz w:val="22"/>
          <w:szCs w:val="22"/>
        </w:rPr>
        <w:tab/>
      </w:r>
    </w:p>
    <w:p w14:paraId="65BD7D69" w14:textId="77777777" w:rsidR="004663D9" w:rsidRPr="004F45FB" w:rsidRDefault="004663D9" w:rsidP="004663D9">
      <w:pPr>
        <w:rPr>
          <w:rFonts w:ascii="Arial" w:hAnsi="Arial" w:cs="Arial"/>
          <w:b/>
          <w:sz w:val="22"/>
          <w:szCs w:val="22"/>
        </w:rPr>
      </w:pPr>
    </w:p>
    <w:p w14:paraId="31810B46" w14:textId="77777777" w:rsidR="004663D9" w:rsidRPr="004F45FB" w:rsidRDefault="004663D9" w:rsidP="004663D9">
      <w:pPr>
        <w:rPr>
          <w:rFonts w:ascii="Arial" w:hAnsi="Arial" w:cs="Arial"/>
          <w:b/>
          <w:sz w:val="22"/>
          <w:szCs w:val="22"/>
        </w:rPr>
      </w:pPr>
    </w:p>
    <w:p w14:paraId="3E9A4602" w14:textId="77777777" w:rsidR="004663D9" w:rsidRPr="004F45FB" w:rsidRDefault="004663D9" w:rsidP="004663D9">
      <w:pPr>
        <w:rPr>
          <w:rFonts w:ascii="Arial" w:hAnsi="Arial" w:cs="Arial"/>
          <w:b/>
          <w:sz w:val="22"/>
          <w:szCs w:val="22"/>
        </w:rPr>
      </w:pPr>
    </w:p>
    <w:p w14:paraId="3F7CA2CD" w14:textId="77777777" w:rsidR="004663D9" w:rsidRPr="004F45FB" w:rsidRDefault="004663D9" w:rsidP="004663D9">
      <w:pPr>
        <w:rPr>
          <w:rFonts w:ascii="Arial" w:hAnsi="Arial" w:cs="Arial"/>
          <w:b/>
          <w:sz w:val="22"/>
          <w:szCs w:val="22"/>
        </w:rPr>
      </w:pPr>
      <w:r w:rsidRPr="004F45FB">
        <w:rPr>
          <w:rFonts w:ascii="Arial" w:hAnsi="Arial" w:cs="Arial"/>
          <w:b/>
          <w:sz w:val="22"/>
          <w:szCs w:val="22"/>
        </w:rPr>
        <w:tab/>
      </w:r>
    </w:p>
    <w:p w14:paraId="2B7E77C7" w14:textId="77777777" w:rsidR="004663D9" w:rsidRPr="004F45FB" w:rsidRDefault="004663D9" w:rsidP="004663D9">
      <w:pPr>
        <w:rPr>
          <w:rFonts w:ascii="Arial" w:hAnsi="Arial" w:cs="Arial"/>
          <w:sz w:val="22"/>
          <w:szCs w:val="22"/>
        </w:rPr>
      </w:pPr>
    </w:p>
    <w:p w14:paraId="2DC5D6F3" w14:textId="77777777" w:rsidR="004663D9" w:rsidRPr="004F45FB" w:rsidRDefault="004663D9" w:rsidP="004663D9">
      <w:pPr>
        <w:rPr>
          <w:rFonts w:ascii="Arial" w:hAnsi="Arial" w:cs="Arial"/>
          <w:sz w:val="22"/>
          <w:szCs w:val="22"/>
        </w:rPr>
      </w:pPr>
    </w:p>
    <w:p w14:paraId="19D3F0F6" w14:textId="77777777" w:rsidR="004663D9" w:rsidRPr="004F45FB" w:rsidRDefault="004663D9" w:rsidP="004663D9">
      <w:pPr>
        <w:rPr>
          <w:rFonts w:ascii="Arial" w:hAnsi="Arial" w:cs="Arial"/>
          <w:sz w:val="22"/>
          <w:szCs w:val="22"/>
        </w:rPr>
      </w:pPr>
    </w:p>
    <w:p w14:paraId="72CFC82F" w14:textId="77777777" w:rsidR="004663D9" w:rsidRPr="004F45FB" w:rsidRDefault="004663D9" w:rsidP="004663D9">
      <w:pPr>
        <w:rPr>
          <w:rFonts w:ascii="Arial" w:hAnsi="Arial" w:cs="Arial"/>
          <w:sz w:val="22"/>
          <w:szCs w:val="22"/>
        </w:rPr>
      </w:pPr>
    </w:p>
    <w:p w14:paraId="283FA378" w14:textId="77777777" w:rsidR="004663D9" w:rsidRPr="004F45FB" w:rsidRDefault="004663D9" w:rsidP="004663D9">
      <w:pPr>
        <w:rPr>
          <w:rFonts w:ascii="Arial" w:hAnsi="Arial" w:cs="Arial"/>
          <w:sz w:val="22"/>
          <w:szCs w:val="22"/>
        </w:rPr>
      </w:pPr>
    </w:p>
    <w:p w14:paraId="2C6EF7C1" w14:textId="77777777" w:rsidR="004663D9" w:rsidRPr="004F45FB" w:rsidRDefault="004663D9" w:rsidP="004663D9">
      <w:pPr>
        <w:rPr>
          <w:rFonts w:ascii="Arial" w:hAnsi="Arial" w:cs="Arial"/>
          <w:sz w:val="22"/>
          <w:szCs w:val="22"/>
        </w:rPr>
      </w:pPr>
    </w:p>
    <w:p w14:paraId="382373B1" w14:textId="77777777" w:rsidR="004663D9" w:rsidRPr="004F45FB" w:rsidRDefault="004663D9" w:rsidP="004663D9">
      <w:pPr>
        <w:rPr>
          <w:rFonts w:ascii="Arial" w:hAnsi="Arial" w:cs="Arial"/>
          <w:sz w:val="22"/>
          <w:szCs w:val="22"/>
        </w:rPr>
      </w:pPr>
    </w:p>
    <w:p w14:paraId="431A1934" w14:textId="77777777" w:rsidR="004663D9" w:rsidRPr="004F45FB" w:rsidRDefault="004663D9" w:rsidP="004663D9">
      <w:pPr>
        <w:rPr>
          <w:rFonts w:ascii="Arial" w:hAnsi="Arial" w:cs="Arial"/>
          <w:sz w:val="22"/>
          <w:szCs w:val="22"/>
        </w:rPr>
      </w:pPr>
    </w:p>
    <w:p w14:paraId="5B45B9CE" w14:textId="77777777" w:rsidR="004663D9" w:rsidRPr="004F45FB" w:rsidRDefault="004663D9" w:rsidP="004663D9">
      <w:pPr>
        <w:rPr>
          <w:rFonts w:ascii="Arial" w:hAnsi="Arial" w:cs="Arial"/>
          <w:sz w:val="22"/>
          <w:szCs w:val="22"/>
        </w:rPr>
      </w:pPr>
    </w:p>
    <w:p w14:paraId="1CF5EC7B" w14:textId="77777777" w:rsidR="004663D9" w:rsidRPr="004F45FB" w:rsidRDefault="004663D9" w:rsidP="004663D9">
      <w:pPr>
        <w:rPr>
          <w:rFonts w:ascii="Arial" w:hAnsi="Arial" w:cs="Arial"/>
          <w:sz w:val="22"/>
          <w:szCs w:val="22"/>
        </w:rPr>
      </w:pPr>
    </w:p>
    <w:p w14:paraId="134EDD44" w14:textId="77777777" w:rsidR="005E657B" w:rsidRDefault="005E65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17DD997" w14:textId="469D1581" w:rsidR="004663D9" w:rsidRPr="004F45FB" w:rsidRDefault="004663D9" w:rsidP="004663D9">
      <w:pPr>
        <w:rPr>
          <w:rFonts w:ascii="Arial" w:hAnsi="Arial" w:cs="Arial"/>
          <w:sz w:val="22"/>
          <w:szCs w:val="22"/>
        </w:rPr>
      </w:pPr>
      <w:r w:rsidRPr="004F45FB">
        <w:rPr>
          <w:rFonts w:ascii="Arial" w:hAnsi="Arial" w:cs="Arial"/>
          <w:sz w:val="22"/>
          <w:szCs w:val="22"/>
        </w:rPr>
        <w:lastRenderedPageBreak/>
        <w:t>Příloha:</w:t>
      </w:r>
    </w:p>
    <w:p w14:paraId="74114474" w14:textId="77777777" w:rsidR="004663D9" w:rsidRPr="004F45FB" w:rsidRDefault="004663D9" w:rsidP="004663D9">
      <w:pPr>
        <w:rPr>
          <w:rFonts w:ascii="Arial" w:hAnsi="Arial" w:cs="Arial"/>
          <w:sz w:val="22"/>
          <w:szCs w:val="22"/>
        </w:rPr>
      </w:pPr>
    </w:p>
    <w:p w14:paraId="557C04BC" w14:textId="481022D6" w:rsidR="004663D9" w:rsidRPr="004F45FB" w:rsidRDefault="004663D9" w:rsidP="004663D9">
      <w:pPr>
        <w:rPr>
          <w:rFonts w:ascii="Arial" w:hAnsi="Arial" w:cs="Arial"/>
          <w:sz w:val="22"/>
          <w:szCs w:val="22"/>
        </w:rPr>
      </w:pPr>
      <w:r w:rsidRPr="004F45FB">
        <w:rPr>
          <w:rFonts w:ascii="Arial" w:hAnsi="Arial" w:cs="Arial"/>
          <w:sz w:val="22"/>
          <w:szCs w:val="22"/>
        </w:rPr>
        <w:t>č. 1 - Podrobná specifikace – budovy</w:t>
      </w:r>
      <w:r w:rsidR="004E0F56" w:rsidRPr="004F45FB">
        <w:rPr>
          <w:rFonts w:ascii="Arial" w:hAnsi="Arial" w:cs="Arial"/>
          <w:sz w:val="22"/>
          <w:szCs w:val="22"/>
        </w:rPr>
        <w:t>,</w:t>
      </w:r>
      <w:r w:rsidRPr="004F45FB">
        <w:rPr>
          <w:rFonts w:ascii="Arial" w:hAnsi="Arial" w:cs="Arial"/>
          <w:sz w:val="22"/>
          <w:szCs w:val="22"/>
        </w:rPr>
        <w:t xml:space="preserve"> které jsou předmětem díla této smlouvy</w:t>
      </w:r>
    </w:p>
    <w:p w14:paraId="11CE7E09" w14:textId="77777777" w:rsidR="004663D9" w:rsidRPr="004F45FB" w:rsidRDefault="004663D9" w:rsidP="004663D9">
      <w:pPr>
        <w:rPr>
          <w:rFonts w:ascii="Arial" w:hAnsi="Arial" w:cs="Arial"/>
          <w:sz w:val="22"/>
          <w:szCs w:val="22"/>
        </w:rPr>
      </w:pPr>
    </w:p>
    <w:p w14:paraId="4BA0AD6E" w14:textId="6E2A2222" w:rsidR="0004670F" w:rsidRDefault="0004670F"/>
    <w:p w14:paraId="616C7600" w14:textId="42999172" w:rsidR="0004670F" w:rsidRDefault="0004670F">
      <w:r>
        <w:t>Příloha č. 1</w:t>
      </w:r>
    </w:p>
    <w:p w14:paraId="4C60C7AD" w14:textId="77777777" w:rsidR="00E3684E" w:rsidRDefault="00E3684E"/>
    <w:tbl>
      <w:tblPr>
        <w:tblW w:w="90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315"/>
        <w:gridCol w:w="4454"/>
        <w:gridCol w:w="1824"/>
      </w:tblGrid>
      <w:tr w:rsidR="00E3684E" w:rsidRPr="005F5072" w14:paraId="02854F36" w14:textId="77777777" w:rsidTr="002C2504">
        <w:trPr>
          <w:trHeight w:val="639"/>
        </w:trPr>
        <w:tc>
          <w:tcPr>
            <w:tcW w:w="9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55C577" w14:textId="77777777" w:rsidR="00E3684E" w:rsidRPr="005F5072" w:rsidRDefault="00E3684E" w:rsidP="002C2504">
            <w:pPr>
              <w:jc w:val="center"/>
              <w:rPr>
                <w:b/>
                <w:bCs/>
                <w:color w:val="000000"/>
              </w:rPr>
            </w:pPr>
            <w:r w:rsidRPr="005F5072">
              <w:rPr>
                <w:b/>
                <w:bCs/>
                <w:color w:val="000000"/>
              </w:rPr>
              <w:t xml:space="preserve">Přehled objektů ÚKZÚZ k zabezpečení </w:t>
            </w:r>
            <w:proofErr w:type="gramStart"/>
            <w:r w:rsidRPr="005F5072">
              <w:rPr>
                <w:b/>
                <w:bCs/>
                <w:color w:val="000000"/>
              </w:rPr>
              <w:t>obnovy  PENB</w:t>
            </w:r>
            <w:proofErr w:type="gramEnd"/>
            <w:r w:rsidRPr="005F5072">
              <w:rPr>
                <w:b/>
                <w:bCs/>
                <w:color w:val="000000"/>
              </w:rPr>
              <w:t xml:space="preserve"> v roce 2025</w:t>
            </w:r>
          </w:p>
        </w:tc>
      </w:tr>
      <w:tr w:rsidR="00E3684E" w:rsidRPr="005F5072" w14:paraId="2C2955CE" w14:textId="77777777" w:rsidTr="002C2504">
        <w:trPr>
          <w:trHeight w:val="822"/>
        </w:trPr>
        <w:tc>
          <w:tcPr>
            <w:tcW w:w="7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3C6A29" w14:textId="77777777" w:rsidR="00E3684E" w:rsidRPr="005F5072" w:rsidRDefault="00E3684E" w:rsidP="002C250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5F5072">
              <w:rPr>
                <w:b/>
                <w:bCs/>
                <w:color w:val="000000"/>
              </w:rPr>
              <w:t>Budova  -</w:t>
            </w:r>
            <w:proofErr w:type="gramEnd"/>
            <w:r w:rsidRPr="005F5072">
              <w:rPr>
                <w:b/>
                <w:bCs/>
                <w:color w:val="000000"/>
              </w:rPr>
              <w:t xml:space="preserve"> adresa + upřesnění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192CB" w14:textId="77777777" w:rsidR="00E3684E" w:rsidRPr="005F5072" w:rsidRDefault="00E3684E" w:rsidP="002C2504">
            <w:pPr>
              <w:jc w:val="center"/>
              <w:rPr>
                <w:b/>
                <w:bCs/>
                <w:color w:val="000000"/>
              </w:rPr>
            </w:pPr>
            <w:r w:rsidRPr="005F5072">
              <w:rPr>
                <w:b/>
                <w:bCs/>
                <w:color w:val="000000"/>
              </w:rPr>
              <w:t>energeticky vztažná plocha (m</w:t>
            </w:r>
            <w:r w:rsidRPr="005F5072">
              <w:rPr>
                <w:b/>
                <w:bCs/>
                <w:color w:val="000000"/>
                <w:vertAlign w:val="superscript"/>
              </w:rPr>
              <w:t>2</w:t>
            </w:r>
            <w:r w:rsidRPr="005F5072">
              <w:rPr>
                <w:b/>
                <w:bCs/>
                <w:color w:val="000000"/>
              </w:rPr>
              <w:t>)</w:t>
            </w:r>
          </w:p>
        </w:tc>
      </w:tr>
      <w:tr w:rsidR="00E3684E" w:rsidRPr="005F5072" w14:paraId="3D287C1B" w14:textId="77777777" w:rsidTr="002C2504">
        <w:trPr>
          <w:trHeight w:val="277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946E" w14:textId="77777777" w:rsidR="00E3684E" w:rsidRPr="005F5072" w:rsidRDefault="00E3684E" w:rsidP="002C2504">
            <w:pPr>
              <w:rPr>
                <w:color w:val="000000"/>
              </w:rPr>
            </w:pPr>
            <w:r w:rsidRPr="005F5072">
              <w:rPr>
                <w:color w:val="000000"/>
              </w:rPr>
              <w:t>1.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41C93" w14:textId="77777777" w:rsidR="00E3684E" w:rsidRPr="005F5072" w:rsidRDefault="00E3684E" w:rsidP="002C2504">
            <w:pPr>
              <w:rPr>
                <w:b/>
                <w:bCs/>
                <w:color w:val="000000"/>
              </w:rPr>
            </w:pPr>
            <w:r w:rsidRPr="005F5072">
              <w:rPr>
                <w:b/>
                <w:bCs/>
                <w:color w:val="000000"/>
              </w:rPr>
              <w:t>Brno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8FA5C" w14:textId="77777777" w:rsidR="00E3684E" w:rsidRPr="005F5072" w:rsidRDefault="00E3684E" w:rsidP="002C2504">
            <w:pPr>
              <w:rPr>
                <w:color w:val="000000"/>
              </w:rPr>
            </w:pPr>
            <w:r w:rsidRPr="005F5072">
              <w:rPr>
                <w:color w:val="000000"/>
              </w:rPr>
              <w:t xml:space="preserve">Hroznová 2, vegetační hala 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975C9" w14:textId="77777777" w:rsidR="00E3684E" w:rsidRPr="005F5072" w:rsidRDefault="00E3684E" w:rsidP="002C2504">
            <w:pPr>
              <w:jc w:val="right"/>
              <w:rPr>
                <w:b/>
                <w:bCs/>
                <w:color w:val="000000"/>
              </w:rPr>
            </w:pPr>
            <w:r w:rsidRPr="005F5072">
              <w:rPr>
                <w:b/>
                <w:bCs/>
                <w:color w:val="000000"/>
              </w:rPr>
              <w:t>836,89</w:t>
            </w:r>
          </w:p>
        </w:tc>
      </w:tr>
      <w:tr w:rsidR="00E3684E" w:rsidRPr="005F5072" w14:paraId="60D62CDE" w14:textId="77777777" w:rsidTr="002C2504">
        <w:trPr>
          <w:trHeight w:val="277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FAB7" w14:textId="77777777" w:rsidR="00E3684E" w:rsidRPr="005F5072" w:rsidRDefault="00E3684E" w:rsidP="002C2504">
            <w:pPr>
              <w:rPr>
                <w:color w:val="000000"/>
              </w:rPr>
            </w:pPr>
            <w:r w:rsidRPr="005F5072">
              <w:rPr>
                <w:color w:val="000000"/>
              </w:rPr>
              <w:t>2.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80F54" w14:textId="77777777" w:rsidR="00E3684E" w:rsidRPr="005F5072" w:rsidRDefault="00E3684E" w:rsidP="002C2504">
            <w:pPr>
              <w:rPr>
                <w:b/>
                <w:bCs/>
                <w:color w:val="000000"/>
              </w:rPr>
            </w:pPr>
            <w:r w:rsidRPr="005F5072">
              <w:rPr>
                <w:b/>
                <w:bCs/>
                <w:color w:val="000000"/>
              </w:rPr>
              <w:t>Brno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0E2FB" w14:textId="77777777" w:rsidR="00E3684E" w:rsidRPr="005F5072" w:rsidRDefault="00E3684E" w:rsidP="002C2504">
            <w:pPr>
              <w:rPr>
                <w:color w:val="000000"/>
              </w:rPr>
            </w:pPr>
            <w:r w:rsidRPr="005F5072">
              <w:rPr>
                <w:color w:val="000000"/>
              </w:rPr>
              <w:t xml:space="preserve">Hroznová 2, vrátnice + kanceláře </w:t>
            </w:r>
            <w:proofErr w:type="spellStart"/>
            <w:r w:rsidRPr="005F5072">
              <w:rPr>
                <w:color w:val="000000"/>
              </w:rPr>
              <w:t>OdMS</w:t>
            </w:r>
            <w:proofErr w:type="spellEnd"/>
            <w:r w:rsidRPr="005F5072">
              <w:rPr>
                <w:color w:val="000000"/>
              </w:rPr>
              <w:t xml:space="preserve">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08C60" w14:textId="77777777" w:rsidR="00E3684E" w:rsidRPr="005F5072" w:rsidRDefault="00E3684E" w:rsidP="002C2504">
            <w:pPr>
              <w:jc w:val="right"/>
              <w:rPr>
                <w:b/>
                <w:bCs/>
                <w:color w:val="000000"/>
              </w:rPr>
            </w:pPr>
            <w:r w:rsidRPr="005F5072">
              <w:rPr>
                <w:b/>
                <w:bCs/>
                <w:color w:val="000000"/>
              </w:rPr>
              <w:t>645,82</w:t>
            </w:r>
          </w:p>
        </w:tc>
      </w:tr>
      <w:tr w:rsidR="00E3684E" w:rsidRPr="005F5072" w14:paraId="148D8842" w14:textId="77777777" w:rsidTr="002C2504">
        <w:trPr>
          <w:trHeight w:val="277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335E" w14:textId="77777777" w:rsidR="00E3684E" w:rsidRPr="005F5072" w:rsidRDefault="00E3684E" w:rsidP="002C2504">
            <w:pPr>
              <w:rPr>
                <w:color w:val="000000"/>
              </w:rPr>
            </w:pPr>
            <w:r w:rsidRPr="005F5072">
              <w:rPr>
                <w:color w:val="000000"/>
              </w:rPr>
              <w:t>3.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35425" w14:textId="77777777" w:rsidR="00E3684E" w:rsidRPr="005F5072" w:rsidRDefault="00E3684E" w:rsidP="002C2504">
            <w:pPr>
              <w:rPr>
                <w:b/>
                <w:bCs/>
                <w:color w:val="000000"/>
              </w:rPr>
            </w:pPr>
            <w:r w:rsidRPr="005F5072">
              <w:rPr>
                <w:b/>
                <w:bCs/>
                <w:color w:val="000000"/>
              </w:rPr>
              <w:t>Brno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FF5B7" w14:textId="77777777" w:rsidR="00E3684E" w:rsidRPr="005F5072" w:rsidRDefault="00E3684E" w:rsidP="002C2504">
            <w:pPr>
              <w:rPr>
                <w:color w:val="000000"/>
              </w:rPr>
            </w:pPr>
            <w:r w:rsidRPr="005F5072">
              <w:rPr>
                <w:color w:val="000000"/>
              </w:rPr>
              <w:t>U Jezu 3, provozní budova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26B5C" w14:textId="77777777" w:rsidR="00E3684E" w:rsidRPr="005F5072" w:rsidRDefault="00E3684E" w:rsidP="002C2504">
            <w:pPr>
              <w:jc w:val="right"/>
              <w:rPr>
                <w:b/>
                <w:bCs/>
                <w:color w:val="000000"/>
              </w:rPr>
            </w:pPr>
            <w:r w:rsidRPr="005F5072">
              <w:rPr>
                <w:b/>
                <w:bCs/>
                <w:color w:val="000000"/>
              </w:rPr>
              <w:t>551,52</w:t>
            </w:r>
          </w:p>
        </w:tc>
      </w:tr>
      <w:tr w:rsidR="00E3684E" w:rsidRPr="005F5072" w14:paraId="7C85A98B" w14:textId="77777777" w:rsidTr="002C2504">
        <w:trPr>
          <w:trHeight w:val="277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0BAB" w14:textId="77777777" w:rsidR="00E3684E" w:rsidRPr="005F5072" w:rsidRDefault="00E3684E" w:rsidP="002C2504">
            <w:pPr>
              <w:rPr>
                <w:color w:val="000000"/>
              </w:rPr>
            </w:pPr>
            <w:r w:rsidRPr="005F5072">
              <w:rPr>
                <w:color w:val="000000"/>
              </w:rPr>
              <w:t>4.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961BB" w14:textId="77777777" w:rsidR="00E3684E" w:rsidRPr="005F5072" w:rsidRDefault="00E3684E" w:rsidP="002C2504">
            <w:pPr>
              <w:rPr>
                <w:b/>
                <w:bCs/>
                <w:color w:val="000000"/>
              </w:rPr>
            </w:pPr>
            <w:proofErr w:type="spellStart"/>
            <w:r w:rsidRPr="005F5072">
              <w:rPr>
                <w:b/>
                <w:bCs/>
                <w:color w:val="000000"/>
              </w:rPr>
              <w:t>Filipov</w:t>
            </w:r>
            <w:proofErr w:type="spellEnd"/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72F21" w14:textId="77777777" w:rsidR="00E3684E" w:rsidRPr="005F5072" w:rsidRDefault="00E3684E" w:rsidP="002C2504">
            <w:pPr>
              <w:rPr>
                <w:color w:val="000000"/>
              </w:rPr>
            </w:pPr>
            <w:proofErr w:type="spellStart"/>
            <w:r w:rsidRPr="005F5072">
              <w:rPr>
                <w:color w:val="000000"/>
              </w:rPr>
              <w:t>Filipov</w:t>
            </w:r>
            <w:proofErr w:type="spellEnd"/>
            <w:r w:rsidRPr="005F5072">
              <w:rPr>
                <w:color w:val="000000"/>
              </w:rPr>
              <w:t xml:space="preserve"> 19, administrativní budova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7E9EB" w14:textId="77777777" w:rsidR="00E3684E" w:rsidRPr="005F5072" w:rsidRDefault="00E3684E" w:rsidP="002C2504">
            <w:pPr>
              <w:jc w:val="right"/>
              <w:rPr>
                <w:b/>
                <w:bCs/>
                <w:color w:val="000000"/>
              </w:rPr>
            </w:pPr>
            <w:r w:rsidRPr="005F5072">
              <w:rPr>
                <w:b/>
                <w:bCs/>
                <w:color w:val="000000"/>
              </w:rPr>
              <w:t>414,25</w:t>
            </w:r>
          </w:p>
        </w:tc>
      </w:tr>
      <w:tr w:rsidR="00E3684E" w:rsidRPr="005F5072" w14:paraId="1D737203" w14:textId="77777777" w:rsidTr="002C2504">
        <w:trPr>
          <w:trHeight w:val="277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3D25" w14:textId="77777777" w:rsidR="00E3684E" w:rsidRPr="005F5072" w:rsidRDefault="00E3684E" w:rsidP="002C2504">
            <w:pPr>
              <w:rPr>
                <w:color w:val="000000"/>
              </w:rPr>
            </w:pPr>
            <w:r w:rsidRPr="005F5072">
              <w:rPr>
                <w:color w:val="000000"/>
              </w:rPr>
              <w:t>5.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493D4" w14:textId="77777777" w:rsidR="00E3684E" w:rsidRPr="005F5072" w:rsidRDefault="00E3684E" w:rsidP="002C2504">
            <w:pPr>
              <w:rPr>
                <w:b/>
                <w:bCs/>
                <w:color w:val="000000"/>
              </w:rPr>
            </w:pPr>
            <w:proofErr w:type="spellStart"/>
            <w:r w:rsidRPr="005F5072">
              <w:rPr>
                <w:b/>
                <w:bCs/>
                <w:color w:val="000000"/>
              </w:rPr>
              <w:t>Filipov</w:t>
            </w:r>
            <w:proofErr w:type="spellEnd"/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7E842" w14:textId="77777777" w:rsidR="00E3684E" w:rsidRPr="005F5072" w:rsidRDefault="00E3684E" w:rsidP="002C2504">
            <w:pPr>
              <w:rPr>
                <w:color w:val="000000"/>
              </w:rPr>
            </w:pPr>
            <w:proofErr w:type="spellStart"/>
            <w:r w:rsidRPr="005F5072">
              <w:rPr>
                <w:color w:val="000000"/>
              </w:rPr>
              <w:t>Filipov</w:t>
            </w:r>
            <w:proofErr w:type="spellEnd"/>
            <w:r w:rsidRPr="005F5072">
              <w:rPr>
                <w:color w:val="000000"/>
              </w:rPr>
              <w:t xml:space="preserve"> 19, provozní budova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60751" w14:textId="77777777" w:rsidR="00E3684E" w:rsidRPr="005F5072" w:rsidRDefault="00E3684E" w:rsidP="002C2504">
            <w:pPr>
              <w:jc w:val="right"/>
              <w:rPr>
                <w:b/>
                <w:bCs/>
                <w:color w:val="000000"/>
              </w:rPr>
            </w:pPr>
            <w:r w:rsidRPr="005F5072">
              <w:rPr>
                <w:b/>
                <w:bCs/>
                <w:color w:val="000000"/>
              </w:rPr>
              <w:t>347</w:t>
            </w:r>
          </w:p>
        </w:tc>
      </w:tr>
      <w:tr w:rsidR="00E3684E" w:rsidRPr="005F5072" w14:paraId="5CF76CBE" w14:textId="77777777" w:rsidTr="002C2504">
        <w:trPr>
          <w:trHeight w:val="277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B0C8" w14:textId="77777777" w:rsidR="00E3684E" w:rsidRPr="005F5072" w:rsidRDefault="00E3684E" w:rsidP="002C2504">
            <w:pPr>
              <w:rPr>
                <w:color w:val="000000"/>
              </w:rPr>
            </w:pPr>
            <w:r w:rsidRPr="005F5072">
              <w:rPr>
                <w:color w:val="000000"/>
              </w:rPr>
              <w:t>6.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FE4BD" w14:textId="77777777" w:rsidR="00E3684E" w:rsidRPr="005F5072" w:rsidRDefault="00E3684E" w:rsidP="002C2504">
            <w:pPr>
              <w:rPr>
                <w:b/>
                <w:bCs/>
                <w:color w:val="000000"/>
              </w:rPr>
            </w:pPr>
            <w:r w:rsidRPr="005F5072">
              <w:rPr>
                <w:b/>
                <w:bCs/>
                <w:color w:val="000000"/>
              </w:rPr>
              <w:t>Hradec nad Svitavou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6F8B5" w14:textId="77777777" w:rsidR="00E3684E" w:rsidRPr="005F5072" w:rsidRDefault="00E3684E" w:rsidP="002C2504">
            <w:pPr>
              <w:rPr>
                <w:color w:val="000000"/>
              </w:rPr>
            </w:pPr>
            <w:r w:rsidRPr="005F5072">
              <w:rPr>
                <w:color w:val="000000"/>
              </w:rPr>
              <w:t>Hradec nad Svitavou 483, administrativní budova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00DA0" w14:textId="77777777" w:rsidR="00E3684E" w:rsidRPr="005F5072" w:rsidRDefault="00E3684E" w:rsidP="002C2504">
            <w:pPr>
              <w:jc w:val="right"/>
              <w:rPr>
                <w:b/>
                <w:bCs/>
                <w:color w:val="000000"/>
              </w:rPr>
            </w:pPr>
            <w:r w:rsidRPr="005F5072">
              <w:rPr>
                <w:b/>
                <w:bCs/>
                <w:color w:val="000000"/>
              </w:rPr>
              <w:t>1001</w:t>
            </w:r>
          </w:p>
        </w:tc>
      </w:tr>
      <w:tr w:rsidR="00E3684E" w:rsidRPr="005F5072" w14:paraId="1DC866EE" w14:textId="77777777" w:rsidTr="002C2504">
        <w:trPr>
          <w:trHeight w:val="277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A904" w14:textId="77777777" w:rsidR="00E3684E" w:rsidRPr="005F5072" w:rsidRDefault="00E3684E" w:rsidP="002C2504">
            <w:pPr>
              <w:rPr>
                <w:color w:val="000000"/>
              </w:rPr>
            </w:pPr>
            <w:r w:rsidRPr="005F5072">
              <w:rPr>
                <w:color w:val="000000"/>
              </w:rPr>
              <w:t>7.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7C449" w14:textId="77777777" w:rsidR="00E3684E" w:rsidRPr="005F5072" w:rsidRDefault="00E3684E" w:rsidP="002C2504">
            <w:pPr>
              <w:rPr>
                <w:b/>
                <w:bCs/>
                <w:color w:val="000000"/>
              </w:rPr>
            </w:pPr>
            <w:r w:rsidRPr="005F5072">
              <w:rPr>
                <w:b/>
                <w:bCs/>
                <w:color w:val="000000"/>
              </w:rPr>
              <w:t>Hradec nad Svitavou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20973" w14:textId="77777777" w:rsidR="00E3684E" w:rsidRPr="005F5072" w:rsidRDefault="00E3684E" w:rsidP="002C2504">
            <w:pPr>
              <w:rPr>
                <w:color w:val="000000"/>
              </w:rPr>
            </w:pPr>
            <w:r w:rsidRPr="005F5072">
              <w:rPr>
                <w:color w:val="000000"/>
              </w:rPr>
              <w:t>Hradec nad Svitavou 483, budova inspektoři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14DF5" w14:textId="77777777" w:rsidR="00E3684E" w:rsidRPr="005F5072" w:rsidRDefault="00E3684E" w:rsidP="002C2504">
            <w:pPr>
              <w:jc w:val="right"/>
              <w:rPr>
                <w:b/>
                <w:bCs/>
                <w:color w:val="000000"/>
              </w:rPr>
            </w:pPr>
            <w:r w:rsidRPr="005F5072">
              <w:rPr>
                <w:b/>
                <w:bCs/>
                <w:color w:val="000000"/>
              </w:rPr>
              <w:t>424</w:t>
            </w:r>
          </w:p>
        </w:tc>
      </w:tr>
      <w:tr w:rsidR="00E3684E" w:rsidRPr="005F5072" w14:paraId="73E86792" w14:textId="77777777" w:rsidTr="002C2504">
        <w:trPr>
          <w:trHeight w:val="277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7168" w14:textId="77777777" w:rsidR="00E3684E" w:rsidRPr="005F5072" w:rsidRDefault="00E3684E" w:rsidP="002C2504">
            <w:pPr>
              <w:rPr>
                <w:color w:val="000000"/>
              </w:rPr>
            </w:pPr>
            <w:r w:rsidRPr="005F5072">
              <w:rPr>
                <w:color w:val="000000"/>
              </w:rPr>
              <w:t>8.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87E6C" w14:textId="77777777" w:rsidR="00E3684E" w:rsidRPr="005F5072" w:rsidRDefault="00E3684E" w:rsidP="002C2504">
            <w:pPr>
              <w:rPr>
                <w:b/>
                <w:bCs/>
                <w:color w:val="000000"/>
              </w:rPr>
            </w:pPr>
            <w:r w:rsidRPr="005F5072">
              <w:rPr>
                <w:b/>
                <w:bCs/>
                <w:color w:val="000000"/>
              </w:rPr>
              <w:t>Hradec nad Svitavou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6AE54" w14:textId="77777777" w:rsidR="00E3684E" w:rsidRPr="005F5072" w:rsidRDefault="00E3684E" w:rsidP="002C2504">
            <w:pPr>
              <w:rPr>
                <w:color w:val="000000"/>
              </w:rPr>
            </w:pPr>
            <w:r w:rsidRPr="005F5072">
              <w:rPr>
                <w:color w:val="000000"/>
              </w:rPr>
              <w:t>Hradec nad Svitavou 483, budova laboratoří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AB616" w14:textId="77777777" w:rsidR="00E3684E" w:rsidRPr="005F5072" w:rsidRDefault="00E3684E" w:rsidP="002C2504">
            <w:pPr>
              <w:jc w:val="right"/>
              <w:rPr>
                <w:b/>
                <w:bCs/>
                <w:color w:val="000000"/>
              </w:rPr>
            </w:pPr>
            <w:r w:rsidRPr="005F5072">
              <w:rPr>
                <w:b/>
                <w:bCs/>
                <w:color w:val="000000"/>
              </w:rPr>
              <w:t>648</w:t>
            </w:r>
          </w:p>
        </w:tc>
      </w:tr>
      <w:tr w:rsidR="00E3684E" w:rsidRPr="005F5072" w14:paraId="56D027C5" w14:textId="77777777" w:rsidTr="002C2504">
        <w:trPr>
          <w:trHeight w:val="277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365D" w14:textId="77777777" w:rsidR="00E3684E" w:rsidRPr="005F5072" w:rsidRDefault="00E3684E" w:rsidP="002C2504">
            <w:pPr>
              <w:rPr>
                <w:color w:val="000000"/>
              </w:rPr>
            </w:pPr>
            <w:r w:rsidRPr="005F5072">
              <w:rPr>
                <w:color w:val="000000"/>
              </w:rPr>
              <w:t>9.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45E09" w14:textId="77777777" w:rsidR="00E3684E" w:rsidRPr="005F5072" w:rsidRDefault="00E3684E" w:rsidP="002C2504">
            <w:pPr>
              <w:rPr>
                <w:b/>
                <w:bCs/>
                <w:color w:val="000000"/>
              </w:rPr>
            </w:pPr>
            <w:r w:rsidRPr="005F5072">
              <w:rPr>
                <w:b/>
                <w:bCs/>
                <w:color w:val="000000"/>
              </w:rPr>
              <w:t>Hradec nad Svitavou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8475A" w14:textId="77777777" w:rsidR="00E3684E" w:rsidRPr="005F5072" w:rsidRDefault="00E3684E" w:rsidP="002C2504">
            <w:pPr>
              <w:rPr>
                <w:color w:val="000000"/>
              </w:rPr>
            </w:pPr>
            <w:r w:rsidRPr="005F5072">
              <w:rPr>
                <w:color w:val="000000"/>
              </w:rPr>
              <w:t xml:space="preserve">Hradec nad Svitavou 483, dílna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6177E" w14:textId="77777777" w:rsidR="00E3684E" w:rsidRPr="005F5072" w:rsidRDefault="00E3684E" w:rsidP="002C2504">
            <w:pPr>
              <w:jc w:val="right"/>
              <w:rPr>
                <w:b/>
                <w:bCs/>
                <w:color w:val="000000"/>
              </w:rPr>
            </w:pPr>
            <w:r w:rsidRPr="005F5072">
              <w:rPr>
                <w:b/>
                <w:bCs/>
                <w:color w:val="000000"/>
              </w:rPr>
              <w:t>495</w:t>
            </w:r>
          </w:p>
        </w:tc>
      </w:tr>
      <w:tr w:rsidR="00E3684E" w:rsidRPr="005F5072" w14:paraId="0BCC09EE" w14:textId="77777777" w:rsidTr="002C2504">
        <w:trPr>
          <w:trHeight w:val="277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9918" w14:textId="77777777" w:rsidR="00E3684E" w:rsidRPr="005F5072" w:rsidRDefault="00E3684E" w:rsidP="002C2504">
            <w:pPr>
              <w:rPr>
                <w:color w:val="000000"/>
              </w:rPr>
            </w:pPr>
            <w:r w:rsidRPr="005F5072">
              <w:rPr>
                <w:color w:val="000000"/>
              </w:rPr>
              <w:t>10.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7F01B" w14:textId="77777777" w:rsidR="00E3684E" w:rsidRPr="005F5072" w:rsidRDefault="00E3684E" w:rsidP="002C2504">
            <w:pPr>
              <w:rPr>
                <w:b/>
                <w:bCs/>
                <w:color w:val="000000"/>
              </w:rPr>
            </w:pPr>
            <w:r w:rsidRPr="005F5072">
              <w:rPr>
                <w:b/>
                <w:bCs/>
                <w:color w:val="000000"/>
              </w:rPr>
              <w:t>Chrastava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3131B" w14:textId="77777777" w:rsidR="00E3684E" w:rsidRPr="005F5072" w:rsidRDefault="00E3684E" w:rsidP="002C2504">
            <w:pPr>
              <w:rPr>
                <w:color w:val="000000"/>
              </w:rPr>
            </w:pPr>
            <w:proofErr w:type="spellStart"/>
            <w:r w:rsidRPr="005F5072">
              <w:rPr>
                <w:color w:val="000000"/>
              </w:rPr>
              <w:t>Bílokostelecká</w:t>
            </w:r>
            <w:proofErr w:type="spellEnd"/>
            <w:r w:rsidRPr="005F5072">
              <w:rPr>
                <w:color w:val="000000"/>
              </w:rPr>
              <w:t xml:space="preserve"> 208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09761" w14:textId="77777777" w:rsidR="00E3684E" w:rsidRPr="005F5072" w:rsidRDefault="00E3684E" w:rsidP="002C2504">
            <w:pPr>
              <w:jc w:val="right"/>
              <w:rPr>
                <w:b/>
                <w:bCs/>
                <w:color w:val="000000"/>
              </w:rPr>
            </w:pPr>
            <w:r w:rsidRPr="005F5072">
              <w:rPr>
                <w:b/>
                <w:bCs/>
                <w:color w:val="000000"/>
              </w:rPr>
              <w:t>686,57</w:t>
            </w:r>
          </w:p>
        </w:tc>
      </w:tr>
      <w:tr w:rsidR="00E3684E" w:rsidRPr="005F5072" w14:paraId="70DADDD3" w14:textId="77777777" w:rsidTr="002C2504">
        <w:trPr>
          <w:trHeight w:val="277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B0F3" w14:textId="77777777" w:rsidR="00E3684E" w:rsidRPr="005F5072" w:rsidRDefault="00E3684E" w:rsidP="002C2504">
            <w:pPr>
              <w:rPr>
                <w:color w:val="000000"/>
              </w:rPr>
            </w:pPr>
            <w:r w:rsidRPr="005F5072">
              <w:rPr>
                <w:color w:val="000000"/>
              </w:rPr>
              <w:t>11.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2362D" w14:textId="77777777" w:rsidR="00E3684E" w:rsidRPr="005F5072" w:rsidRDefault="00E3684E" w:rsidP="002C2504">
            <w:pPr>
              <w:rPr>
                <w:b/>
                <w:bCs/>
                <w:color w:val="000000"/>
              </w:rPr>
            </w:pPr>
            <w:r w:rsidRPr="005F5072">
              <w:rPr>
                <w:b/>
                <w:bCs/>
                <w:color w:val="000000"/>
              </w:rPr>
              <w:t>Jaroměřice nad Rokytnou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54104" w14:textId="77777777" w:rsidR="00E3684E" w:rsidRPr="005F5072" w:rsidRDefault="00E3684E" w:rsidP="002C2504">
            <w:pPr>
              <w:rPr>
                <w:color w:val="000000"/>
              </w:rPr>
            </w:pPr>
            <w:r w:rsidRPr="005F5072">
              <w:rPr>
                <w:color w:val="000000"/>
              </w:rPr>
              <w:t>Husova 127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BFE63" w14:textId="77777777" w:rsidR="00E3684E" w:rsidRPr="005F5072" w:rsidRDefault="00E3684E" w:rsidP="002C2504">
            <w:pPr>
              <w:jc w:val="right"/>
              <w:rPr>
                <w:b/>
                <w:bCs/>
                <w:color w:val="000000"/>
              </w:rPr>
            </w:pPr>
            <w:r w:rsidRPr="005F5072">
              <w:rPr>
                <w:b/>
                <w:bCs/>
                <w:color w:val="000000"/>
              </w:rPr>
              <w:t>521,64</w:t>
            </w:r>
          </w:p>
        </w:tc>
      </w:tr>
      <w:tr w:rsidR="00E3684E" w:rsidRPr="005F5072" w14:paraId="0B5DCB10" w14:textId="77777777" w:rsidTr="002C2504">
        <w:trPr>
          <w:trHeight w:val="277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DAE5" w14:textId="77777777" w:rsidR="00E3684E" w:rsidRPr="005F5072" w:rsidRDefault="00E3684E" w:rsidP="002C2504">
            <w:pPr>
              <w:rPr>
                <w:color w:val="000000"/>
              </w:rPr>
            </w:pPr>
            <w:r w:rsidRPr="005F5072">
              <w:rPr>
                <w:color w:val="000000"/>
              </w:rPr>
              <w:t>12.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644C1" w14:textId="77777777" w:rsidR="00E3684E" w:rsidRPr="005F5072" w:rsidRDefault="00E3684E" w:rsidP="002C2504">
            <w:pPr>
              <w:rPr>
                <w:b/>
                <w:bCs/>
                <w:color w:val="000000"/>
              </w:rPr>
            </w:pPr>
            <w:r w:rsidRPr="005F5072">
              <w:rPr>
                <w:b/>
                <w:bCs/>
                <w:color w:val="000000"/>
              </w:rPr>
              <w:t>Lysice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8777B" w14:textId="77777777" w:rsidR="00E3684E" w:rsidRPr="005F5072" w:rsidRDefault="00E3684E" w:rsidP="002C2504">
            <w:pPr>
              <w:rPr>
                <w:color w:val="000000"/>
              </w:rPr>
            </w:pPr>
            <w:r w:rsidRPr="005F5072">
              <w:rPr>
                <w:color w:val="000000"/>
              </w:rPr>
              <w:t>Boskovická 450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C7B94" w14:textId="77777777" w:rsidR="00E3684E" w:rsidRPr="005F5072" w:rsidRDefault="00E3684E" w:rsidP="002C2504">
            <w:pPr>
              <w:jc w:val="right"/>
              <w:rPr>
                <w:b/>
                <w:bCs/>
                <w:color w:val="000000"/>
              </w:rPr>
            </w:pPr>
            <w:r w:rsidRPr="005F5072">
              <w:rPr>
                <w:b/>
                <w:bCs/>
                <w:color w:val="000000"/>
              </w:rPr>
              <w:t>454,47</w:t>
            </w:r>
          </w:p>
        </w:tc>
      </w:tr>
      <w:tr w:rsidR="00E3684E" w:rsidRPr="005F5072" w14:paraId="629F2FF5" w14:textId="77777777" w:rsidTr="002C2504">
        <w:trPr>
          <w:trHeight w:val="277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6AD" w14:textId="77777777" w:rsidR="00E3684E" w:rsidRPr="005F5072" w:rsidRDefault="00E3684E" w:rsidP="002C2504">
            <w:pPr>
              <w:rPr>
                <w:color w:val="000000"/>
              </w:rPr>
            </w:pPr>
            <w:r w:rsidRPr="005F5072">
              <w:rPr>
                <w:color w:val="000000"/>
              </w:rPr>
              <w:t>13.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547B9" w14:textId="77777777" w:rsidR="00E3684E" w:rsidRPr="005F5072" w:rsidRDefault="00E3684E" w:rsidP="002C2504">
            <w:pPr>
              <w:rPr>
                <w:b/>
                <w:bCs/>
                <w:color w:val="000000"/>
              </w:rPr>
            </w:pPr>
            <w:r w:rsidRPr="005F5072">
              <w:rPr>
                <w:b/>
                <w:bCs/>
                <w:color w:val="000000"/>
              </w:rPr>
              <w:t xml:space="preserve">Přerov nad Labem 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D6BFC" w14:textId="77777777" w:rsidR="00E3684E" w:rsidRPr="005F5072" w:rsidRDefault="00E3684E" w:rsidP="002C2504">
            <w:pPr>
              <w:rPr>
                <w:color w:val="000000"/>
              </w:rPr>
            </w:pPr>
            <w:r w:rsidRPr="005F5072">
              <w:rPr>
                <w:color w:val="000000"/>
              </w:rPr>
              <w:t>Přerov nad Labem 420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46BFA" w14:textId="77777777" w:rsidR="00E3684E" w:rsidRPr="005F5072" w:rsidRDefault="00E3684E" w:rsidP="002C2504">
            <w:pPr>
              <w:jc w:val="right"/>
              <w:rPr>
                <w:b/>
                <w:bCs/>
                <w:color w:val="000000"/>
              </w:rPr>
            </w:pPr>
            <w:r w:rsidRPr="005F5072">
              <w:rPr>
                <w:b/>
                <w:bCs/>
                <w:color w:val="000000"/>
              </w:rPr>
              <w:t>460,14</w:t>
            </w:r>
          </w:p>
        </w:tc>
      </w:tr>
      <w:tr w:rsidR="00E3684E" w:rsidRPr="005F5072" w14:paraId="01323C17" w14:textId="77777777" w:rsidTr="002C2504">
        <w:trPr>
          <w:trHeight w:val="277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B78D" w14:textId="77777777" w:rsidR="00E3684E" w:rsidRPr="005F5072" w:rsidRDefault="00E3684E" w:rsidP="002C2504">
            <w:pPr>
              <w:rPr>
                <w:color w:val="000000"/>
              </w:rPr>
            </w:pPr>
            <w:r w:rsidRPr="005F5072">
              <w:rPr>
                <w:color w:val="000000"/>
              </w:rPr>
              <w:t>14.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16520" w14:textId="77777777" w:rsidR="00E3684E" w:rsidRPr="005F5072" w:rsidRDefault="00E3684E" w:rsidP="002C2504">
            <w:pPr>
              <w:rPr>
                <w:b/>
                <w:bCs/>
                <w:color w:val="000000"/>
              </w:rPr>
            </w:pPr>
            <w:r w:rsidRPr="005F5072">
              <w:rPr>
                <w:b/>
                <w:bCs/>
                <w:color w:val="000000"/>
              </w:rPr>
              <w:t>Uherský Ostroh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172B6" w14:textId="77777777" w:rsidR="00E3684E" w:rsidRPr="005F5072" w:rsidRDefault="00E3684E" w:rsidP="002C2504">
            <w:pPr>
              <w:rPr>
                <w:color w:val="000000"/>
              </w:rPr>
            </w:pPr>
            <w:r w:rsidRPr="005F5072">
              <w:rPr>
                <w:color w:val="000000"/>
              </w:rPr>
              <w:t xml:space="preserve">Osvobození 247, </w:t>
            </w:r>
            <w:proofErr w:type="spellStart"/>
            <w:r w:rsidRPr="005F5072">
              <w:rPr>
                <w:color w:val="000000"/>
              </w:rPr>
              <w:t>Chylice</w:t>
            </w:r>
            <w:proofErr w:type="spellEnd"/>
            <w:r w:rsidRPr="005F5072">
              <w:rPr>
                <w:color w:val="000000"/>
              </w:rPr>
              <w:t>, 68722 Ostrožská Nová Ves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A9425" w14:textId="77777777" w:rsidR="00E3684E" w:rsidRPr="005F5072" w:rsidRDefault="00E3684E" w:rsidP="002C2504">
            <w:pPr>
              <w:jc w:val="right"/>
              <w:rPr>
                <w:b/>
                <w:bCs/>
                <w:color w:val="000000"/>
              </w:rPr>
            </w:pPr>
            <w:r w:rsidRPr="005F5072">
              <w:rPr>
                <w:b/>
                <w:bCs/>
                <w:color w:val="000000"/>
              </w:rPr>
              <w:t>424,72</w:t>
            </w:r>
          </w:p>
        </w:tc>
      </w:tr>
    </w:tbl>
    <w:p w14:paraId="05B9735C" w14:textId="77777777" w:rsidR="00E3684E" w:rsidRDefault="00E3684E"/>
    <w:p w14:paraId="186D9D01" w14:textId="402CF9FE" w:rsidR="0004670F" w:rsidRDefault="0004670F"/>
    <w:p w14:paraId="187F5BD1" w14:textId="68F232E5" w:rsidR="0004670F" w:rsidRDefault="0004670F"/>
    <w:p w14:paraId="2E977075" w14:textId="77777777" w:rsidR="0004670F" w:rsidRDefault="0004670F"/>
    <w:sectPr w:rsidR="0004670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A23"/>
    <w:multiLevelType w:val="hybridMultilevel"/>
    <w:tmpl w:val="DC0E88B4"/>
    <w:lvl w:ilvl="0" w:tplc="A29E2A52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203194"/>
    <w:multiLevelType w:val="hybridMultilevel"/>
    <w:tmpl w:val="CA0822B8"/>
    <w:lvl w:ilvl="0" w:tplc="50E01EBE">
      <w:start w:val="1"/>
      <w:numFmt w:val="decimal"/>
      <w:lvlText w:val="%1.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281767186">
    <w:abstractNumId w:val="1"/>
  </w:num>
  <w:num w:numId="2" w16cid:durableId="111247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D9"/>
    <w:rsid w:val="0001799D"/>
    <w:rsid w:val="00026A5C"/>
    <w:rsid w:val="0004670F"/>
    <w:rsid w:val="00051AC8"/>
    <w:rsid w:val="00080877"/>
    <w:rsid w:val="000B2198"/>
    <w:rsid w:val="000B7C15"/>
    <w:rsid w:val="000F6720"/>
    <w:rsid w:val="00113955"/>
    <w:rsid w:val="001444F8"/>
    <w:rsid w:val="001C2DBE"/>
    <w:rsid w:val="00237985"/>
    <w:rsid w:val="00271417"/>
    <w:rsid w:val="002730E8"/>
    <w:rsid w:val="002E56FC"/>
    <w:rsid w:val="003A084D"/>
    <w:rsid w:val="003D5E71"/>
    <w:rsid w:val="003E156C"/>
    <w:rsid w:val="003F7E6A"/>
    <w:rsid w:val="004110F6"/>
    <w:rsid w:val="004663D9"/>
    <w:rsid w:val="00473524"/>
    <w:rsid w:val="004767E5"/>
    <w:rsid w:val="004942E1"/>
    <w:rsid w:val="004A5A32"/>
    <w:rsid w:val="004C1653"/>
    <w:rsid w:val="004D4474"/>
    <w:rsid w:val="004E0F56"/>
    <w:rsid w:val="004F45FB"/>
    <w:rsid w:val="005B390B"/>
    <w:rsid w:val="005D4C49"/>
    <w:rsid w:val="005E657B"/>
    <w:rsid w:val="00626901"/>
    <w:rsid w:val="00670F5C"/>
    <w:rsid w:val="006B7182"/>
    <w:rsid w:val="006F6C38"/>
    <w:rsid w:val="00715B15"/>
    <w:rsid w:val="00762039"/>
    <w:rsid w:val="0078741A"/>
    <w:rsid w:val="007F7F53"/>
    <w:rsid w:val="00810396"/>
    <w:rsid w:val="00890188"/>
    <w:rsid w:val="008C6AEC"/>
    <w:rsid w:val="008F06CB"/>
    <w:rsid w:val="00951CAF"/>
    <w:rsid w:val="009E3715"/>
    <w:rsid w:val="009F4E60"/>
    <w:rsid w:val="00A37E4B"/>
    <w:rsid w:val="00A52462"/>
    <w:rsid w:val="00A946A0"/>
    <w:rsid w:val="00AD32D5"/>
    <w:rsid w:val="00AF60DC"/>
    <w:rsid w:val="00AF65CB"/>
    <w:rsid w:val="00B711D2"/>
    <w:rsid w:val="00B85532"/>
    <w:rsid w:val="00BF4B1A"/>
    <w:rsid w:val="00BF6614"/>
    <w:rsid w:val="00CC4C9D"/>
    <w:rsid w:val="00CE299A"/>
    <w:rsid w:val="00D706C0"/>
    <w:rsid w:val="00D72862"/>
    <w:rsid w:val="00E13143"/>
    <w:rsid w:val="00E16DAE"/>
    <w:rsid w:val="00E3684E"/>
    <w:rsid w:val="00E66410"/>
    <w:rsid w:val="00F13EA1"/>
    <w:rsid w:val="00F2340D"/>
    <w:rsid w:val="00F41D0C"/>
    <w:rsid w:val="00F46252"/>
    <w:rsid w:val="00F56180"/>
    <w:rsid w:val="00F62A96"/>
    <w:rsid w:val="00F75046"/>
    <w:rsid w:val="00F76BC5"/>
    <w:rsid w:val="00F76FFE"/>
    <w:rsid w:val="00FD66FD"/>
    <w:rsid w:val="00F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D1DEE"/>
  <w15:chartTrackingRefBased/>
  <w15:docId w15:val="{8EC5ABE3-21EF-4900-8B70-E005C6CE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63D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663D9"/>
    <w:pPr>
      <w:jc w:val="both"/>
    </w:pPr>
    <w:rPr>
      <w:b/>
      <w:bCs/>
      <w:sz w:val="22"/>
      <w:szCs w:val="22"/>
    </w:rPr>
  </w:style>
  <w:style w:type="paragraph" w:customStyle="1" w:styleId="HLAVICKA6BNAD">
    <w:name w:val="HLAVICKA 6B NAD"/>
    <w:basedOn w:val="Normln"/>
    <w:rsid w:val="004663D9"/>
    <w:pPr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240" w:after="60"/>
      <w:textAlignment w:val="baseline"/>
    </w:pPr>
    <w:rPr>
      <w:sz w:val="20"/>
      <w:szCs w:val="20"/>
    </w:rPr>
  </w:style>
  <w:style w:type="paragraph" w:customStyle="1" w:styleId="Import6">
    <w:name w:val="Import 6"/>
    <w:basedOn w:val="Normln"/>
    <w:uiPriority w:val="99"/>
    <w:rsid w:val="004663D9"/>
    <w:pPr>
      <w:widowControl w:val="0"/>
      <w:tabs>
        <w:tab w:val="left" w:pos="5040"/>
      </w:tabs>
      <w:spacing w:line="218" w:lineRule="auto"/>
    </w:pPr>
    <w:rPr>
      <w:rFonts w:ascii="Courier New" w:hAnsi="Courier New"/>
      <w:noProof/>
      <w:szCs w:val="20"/>
    </w:rPr>
  </w:style>
  <w:style w:type="paragraph" w:styleId="Revize">
    <w:name w:val="Revision"/>
    <w:hidden/>
    <w:uiPriority w:val="99"/>
    <w:semiHidden/>
    <w:rsid w:val="004E0F56"/>
    <w:rPr>
      <w:sz w:val="24"/>
      <w:szCs w:val="24"/>
    </w:rPr>
  </w:style>
  <w:style w:type="character" w:styleId="Hypertextovodkaz">
    <w:name w:val="Hyperlink"/>
    <w:basedOn w:val="Standardnpsmoodstavce"/>
    <w:rsid w:val="0027141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141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6B71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6B71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B7182"/>
  </w:style>
  <w:style w:type="paragraph" w:styleId="Pedmtkomente">
    <w:name w:val="annotation subject"/>
    <w:basedOn w:val="Textkomente"/>
    <w:next w:val="Textkomente"/>
    <w:link w:val="PedmtkomenteChar"/>
    <w:rsid w:val="006B71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B71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valova@ukzuz.gov.cz" TargetMode="External"/><Relationship Id="rId3" Type="http://schemas.openxmlformats.org/officeDocument/2006/relationships/styles" Target="styles.xml"/><Relationship Id="rId7" Type="http://schemas.openxmlformats.org/officeDocument/2006/relationships/hyperlink" Target="tel:7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ukzuz.gov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he.daw@cen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EB38F-E954-4D9F-ACEF-9103880F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1458</Words>
  <Characters>8519</Characters>
  <Application>Microsoft Office Word</Application>
  <DocSecurity>4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Městský úřad Rokycany</Company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Šárka Kozlerová</dc:creator>
  <cp:keywords/>
  <cp:lastModifiedBy>Linhartová Sylva</cp:lastModifiedBy>
  <cp:revision>2</cp:revision>
  <dcterms:created xsi:type="dcterms:W3CDTF">2025-06-04T12:24:00Z</dcterms:created>
  <dcterms:modified xsi:type="dcterms:W3CDTF">2025-06-04T12:24:00Z</dcterms:modified>
</cp:coreProperties>
</file>