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1E19" w14:textId="3FC5B080" w:rsidR="00310878" w:rsidRPr="008012F8" w:rsidRDefault="008012F8" w:rsidP="008012F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012F8">
        <w:rPr>
          <w:rFonts w:ascii="Arial" w:hAnsi="Arial" w:cs="Arial"/>
          <w:b/>
          <w:bCs/>
          <w:sz w:val="36"/>
          <w:szCs w:val="36"/>
        </w:rPr>
        <w:t>Smlouva číslo DPMO/2025/26001/</w:t>
      </w:r>
      <w:r w:rsidR="00A94A65">
        <w:rPr>
          <w:rFonts w:ascii="Arial" w:hAnsi="Arial" w:cs="Arial"/>
          <w:b/>
          <w:bCs/>
          <w:sz w:val="36"/>
          <w:szCs w:val="36"/>
        </w:rPr>
        <w:t>0</w:t>
      </w:r>
      <w:r w:rsidR="0096531E">
        <w:rPr>
          <w:rFonts w:ascii="Arial" w:hAnsi="Arial" w:cs="Arial"/>
          <w:b/>
          <w:bCs/>
          <w:sz w:val="36"/>
          <w:szCs w:val="36"/>
        </w:rPr>
        <w:t>10</w:t>
      </w:r>
      <w:r w:rsidR="005A649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C8A8CFA" w14:textId="1D918E66" w:rsidR="008012F8" w:rsidRPr="008012F8" w:rsidRDefault="008012F8" w:rsidP="008012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12F8">
        <w:rPr>
          <w:rFonts w:ascii="Arial" w:hAnsi="Arial" w:cs="Arial"/>
          <w:b/>
          <w:bCs/>
          <w:sz w:val="24"/>
          <w:szCs w:val="24"/>
        </w:rPr>
        <w:t>o provozování reklamy na vozidlech MHD</w:t>
      </w:r>
    </w:p>
    <w:p w14:paraId="773D128B" w14:textId="77777777" w:rsidR="00310878" w:rsidRDefault="00310878" w:rsidP="00310878">
      <w:pPr>
        <w:rPr>
          <w:rFonts w:ascii="Arial" w:hAnsi="Arial" w:cs="Arial"/>
          <w:szCs w:val="22"/>
        </w:rPr>
      </w:pPr>
    </w:p>
    <w:p w14:paraId="07975335" w14:textId="4101A5A9" w:rsidR="00310878" w:rsidRDefault="00310878" w:rsidP="0031087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</w:t>
      </w:r>
      <w:r w:rsidRPr="003622AC">
        <w:rPr>
          <w:rFonts w:ascii="Arial" w:hAnsi="Arial" w:cs="Arial"/>
          <w:szCs w:val="22"/>
        </w:rPr>
        <w:t>zavřená podle §</w:t>
      </w:r>
      <w:r>
        <w:rPr>
          <w:rFonts w:ascii="Arial" w:hAnsi="Arial" w:cs="Arial"/>
          <w:szCs w:val="22"/>
        </w:rPr>
        <w:t xml:space="preserve">1746, odst. 2 zákona č. 89/2012 Sb. </w:t>
      </w:r>
      <w:r w:rsidRPr="003622AC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bčanského </w:t>
      </w:r>
      <w:r w:rsidRPr="003622AC">
        <w:rPr>
          <w:rFonts w:ascii="Arial" w:hAnsi="Arial" w:cs="Arial"/>
          <w:szCs w:val="22"/>
        </w:rPr>
        <w:t>zákoníku</w:t>
      </w:r>
      <w:r>
        <w:rPr>
          <w:rFonts w:ascii="Arial" w:hAnsi="Arial" w:cs="Arial"/>
          <w:szCs w:val="22"/>
        </w:rPr>
        <w:t xml:space="preserve"> v platném znění</w:t>
      </w:r>
      <w:r w:rsidRPr="003622AC">
        <w:rPr>
          <w:rFonts w:ascii="Arial" w:hAnsi="Arial" w:cs="Arial"/>
          <w:szCs w:val="22"/>
        </w:rPr>
        <w:t xml:space="preserve"> </w:t>
      </w:r>
    </w:p>
    <w:p w14:paraId="535FD791" w14:textId="77777777" w:rsidR="00310878" w:rsidRDefault="00310878" w:rsidP="00310878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  <w:gridCol w:w="2619"/>
      </w:tblGrid>
      <w:tr w:rsidR="00310878" w14:paraId="30A6CBAB" w14:textId="77777777" w:rsidTr="00190B33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1EDDC22D" w14:textId="77777777" w:rsidR="00310878" w:rsidRDefault="00310878" w:rsidP="00190B3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Dopravní podnik města Olomouce, a.s.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6EEC6C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DIČ: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0670CE4B" w14:textId="77777777" w:rsidR="00310878" w:rsidRDefault="00310878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CZ47676639</w:t>
            </w:r>
          </w:p>
        </w:tc>
      </w:tr>
      <w:tr w:rsidR="00310878" w14:paraId="65CA87DF" w14:textId="77777777" w:rsidTr="00190B33">
        <w:trPr>
          <w:cantSplit/>
          <w:trHeight w:val="25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09E03059" w14:textId="77777777" w:rsidR="00310878" w:rsidRDefault="00310878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Koželužská 563/1, 779 00 Olomouc, zápis veden Krajským soudem v Ostravě, oddíl B, vložka 803 </w:t>
            </w:r>
          </w:p>
          <w:p w14:paraId="78AB75E9" w14:textId="77777777" w:rsidR="00310878" w:rsidRDefault="00310878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zastoupený Ing. Jaroslavem Michalíkem</w:t>
            </w:r>
          </w:p>
          <w:p w14:paraId="64D75298" w14:textId="77777777" w:rsidR="00310878" w:rsidRDefault="00310878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předsedou představenstva a Ing. Pavlem Zatloukalem, místopředsedou představenstva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88813D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IČ:</w:t>
            </w:r>
          </w:p>
          <w:p w14:paraId="16D2C9D8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DS:</w:t>
            </w:r>
          </w:p>
          <w:p w14:paraId="2F961E4A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  <w:p w14:paraId="2D14C6EA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bank. spojení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111FC42B" w14:textId="77777777" w:rsidR="00310878" w:rsidRDefault="00310878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47676639                   </w:t>
            </w:r>
            <w:proofErr w:type="spellStart"/>
            <w:r>
              <w:rPr>
                <w:rFonts w:ascii="Arial" w:hAnsi="Arial"/>
              </w:rPr>
              <w:t>mtsdrnx</w:t>
            </w:r>
            <w:proofErr w:type="spellEnd"/>
          </w:p>
          <w:p w14:paraId="0AB57234" w14:textId="6221E1FD" w:rsidR="00310878" w:rsidRDefault="00310878" w:rsidP="00190B33">
            <w:pPr>
              <w:rPr>
                <w:rFonts w:ascii="Arial" w:hAnsi="Arial"/>
              </w:rPr>
            </w:pPr>
          </w:p>
          <w:p w14:paraId="6DEADA6D" w14:textId="77777777" w:rsidR="00310878" w:rsidRDefault="00310878" w:rsidP="00190B33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8010 -0909113883</w:t>
            </w:r>
            <w:proofErr w:type="gramEnd"/>
            <w:r>
              <w:rPr>
                <w:rFonts w:ascii="Arial" w:hAnsi="Arial"/>
              </w:rPr>
              <w:t>/0300</w:t>
            </w:r>
          </w:p>
        </w:tc>
      </w:tr>
      <w:tr w:rsidR="00310878" w14:paraId="56117F6E" w14:textId="77777777" w:rsidTr="00190B33">
        <w:trPr>
          <w:cantSplit/>
          <w:trHeight w:val="25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25CB7504" w14:textId="77777777" w:rsidR="00310878" w:rsidRDefault="00310878" w:rsidP="00190B3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54EFBA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1A7D5ACF" w14:textId="77777777" w:rsidR="00310878" w:rsidRDefault="00310878" w:rsidP="00190B33">
            <w:pPr>
              <w:rPr>
                <w:rFonts w:ascii="Arial" w:hAnsi="Arial"/>
              </w:rPr>
            </w:pPr>
          </w:p>
        </w:tc>
      </w:tr>
      <w:tr w:rsidR="00310878" w14:paraId="76A6C9E3" w14:textId="77777777" w:rsidTr="00190B33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8527CB1" w14:textId="77777777" w:rsidR="00310878" w:rsidRDefault="00310878" w:rsidP="00190B3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869B6C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3A05414C" w14:textId="77777777" w:rsidR="00310878" w:rsidRDefault="00310878" w:rsidP="00190B33">
            <w:pPr>
              <w:rPr>
                <w:rFonts w:ascii="Arial" w:hAnsi="Arial"/>
              </w:rPr>
            </w:pPr>
          </w:p>
        </w:tc>
      </w:tr>
    </w:tbl>
    <w:p w14:paraId="36208E68" w14:textId="2030CDFA" w:rsidR="00310878" w:rsidRPr="00FE0630" w:rsidRDefault="00310878" w:rsidP="00EE0D75">
      <w:pPr>
        <w:jc w:val="center"/>
        <w:rPr>
          <w:rFonts w:ascii="Arial" w:hAnsi="Arial"/>
          <w:b/>
        </w:rPr>
      </w:pPr>
      <w:r w:rsidRPr="00FE0630">
        <w:rPr>
          <w:rFonts w:ascii="Arial" w:hAnsi="Arial"/>
          <w:b/>
        </w:rPr>
        <w:t>(dále jen provozovatel)</w:t>
      </w:r>
    </w:p>
    <w:p w14:paraId="1A03FAFC" w14:textId="77777777" w:rsidR="00310878" w:rsidRDefault="00310878" w:rsidP="00310878">
      <w:pPr>
        <w:jc w:val="center"/>
        <w:rPr>
          <w:rFonts w:ascii="Arial" w:hAnsi="Arial"/>
        </w:rPr>
      </w:pPr>
    </w:p>
    <w:p w14:paraId="25C048CD" w14:textId="77777777" w:rsidR="00310878" w:rsidRDefault="00310878" w:rsidP="00310878">
      <w:pPr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5CB59D3D" w14:textId="77777777" w:rsidR="00310878" w:rsidRDefault="00310878" w:rsidP="00310878">
      <w:pPr>
        <w:jc w:val="center"/>
        <w:rPr>
          <w:rFonts w:ascii="Arial" w:hAnsi="Arial"/>
        </w:rPr>
      </w:pPr>
    </w:p>
    <w:tbl>
      <w:tblPr>
        <w:tblW w:w="9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1"/>
        <w:gridCol w:w="1420"/>
        <w:gridCol w:w="2623"/>
      </w:tblGrid>
      <w:tr w:rsidR="00310878" w14:paraId="54E12ED7" w14:textId="77777777" w:rsidTr="00190B33">
        <w:trPr>
          <w:trHeight w:val="252"/>
        </w:trPr>
        <w:tc>
          <w:tcPr>
            <w:tcW w:w="5181" w:type="dxa"/>
            <w:tcBorders>
              <w:top w:val="nil"/>
              <w:left w:val="nil"/>
              <w:bottom w:val="nil"/>
            </w:tcBorders>
          </w:tcPr>
          <w:p w14:paraId="3E5E12EA" w14:textId="0BA2D33F" w:rsidR="00310878" w:rsidRPr="001F1A12" w:rsidRDefault="0096531E" w:rsidP="00190B33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Glass</w:t>
            </w:r>
            <w:r w:rsidR="00874097">
              <w:rPr>
                <w:rFonts w:ascii="Arial" w:hAnsi="Arial"/>
                <w:b/>
              </w:rPr>
              <w:t>P</w:t>
            </w:r>
            <w:r>
              <w:rPr>
                <w:rFonts w:ascii="Arial" w:hAnsi="Arial"/>
                <w:b/>
              </w:rPr>
              <w:t>ro</w:t>
            </w:r>
            <w:proofErr w:type="spellEnd"/>
            <w:r w:rsidR="00874097">
              <w:rPr>
                <w:rFonts w:ascii="Arial" w:hAnsi="Arial"/>
                <w:b/>
              </w:rPr>
              <w:t xml:space="preserve"> Mobile </w:t>
            </w:r>
            <w:proofErr w:type="spellStart"/>
            <w:r w:rsidR="00874097">
              <w:rPr>
                <w:rFonts w:ascii="Arial" w:hAnsi="Arial"/>
                <w:b/>
              </w:rPr>
              <w:t>Service</w:t>
            </w:r>
            <w:proofErr w:type="spellEnd"/>
            <w:r w:rsidR="00874097">
              <w:rPr>
                <w:rFonts w:ascii="Arial" w:hAnsi="Arial"/>
                <w:b/>
              </w:rPr>
              <w:t xml:space="preserve"> s.r.o. </w:t>
            </w:r>
          </w:p>
        </w:tc>
        <w:tc>
          <w:tcPr>
            <w:tcW w:w="1420" w:type="dxa"/>
          </w:tcPr>
          <w:p w14:paraId="3A08681C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DIČ:   </w:t>
            </w:r>
            <w:proofErr w:type="gramEnd"/>
            <w:r>
              <w:rPr>
                <w:rFonts w:ascii="Arial" w:hAnsi="Arial"/>
              </w:rPr>
              <w:t xml:space="preserve">     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6F8ED07D" w14:textId="321FCAB7" w:rsidR="00310878" w:rsidRDefault="00310878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CZ</w:t>
            </w:r>
            <w:r w:rsidR="0096531E">
              <w:rPr>
                <w:rFonts w:ascii="Arial" w:hAnsi="Arial"/>
              </w:rPr>
              <w:t>28646380</w:t>
            </w:r>
          </w:p>
        </w:tc>
      </w:tr>
      <w:tr w:rsidR="00310878" w14:paraId="1468BCA7" w14:textId="77777777" w:rsidTr="00190B33">
        <w:trPr>
          <w:trHeight w:val="477"/>
        </w:trPr>
        <w:tc>
          <w:tcPr>
            <w:tcW w:w="5181" w:type="dxa"/>
            <w:tcBorders>
              <w:top w:val="nil"/>
              <w:left w:val="nil"/>
              <w:bottom w:val="nil"/>
            </w:tcBorders>
          </w:tcPr>
          <w:p w14:paraId="4262380D" w14:textId="0C9A6D15" w:rsidR="00310878" w:rsidRDefault="0096531E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Olomoucká 1309/164e, 627 00 Brno-Černovice </w:t>
            </w:r>
          </w:p>
          <w:p w14:paraId="5DCEC971" w14:textId="3071C21D" w:rsidR="00C436E1" w:rsidRPr="001E03C0" w:rsidRDefault="0096531E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zápis veden</w:t>
            </w:r>
            <w:r w:rsidR="00874097">
              <w:rPr>
                <w:rFonts w:ascii="Arial" w:hAnsi="Arial"/>
              </w:rPr>
              <w:t xml:space="preserve"> Krajským soudem v Brně, C 143852</w:t>
            </w:r>
          </w:p>
        </w:tc>
        <w:tc>
          <w:tcPr>
            <w:tcW w:w="1420" w:type="dxa"/>
          </w:tcPr>
          <w:p w14:paraId="6112DDFF" w14:textId="77777777" w:rsidR="00310878" w:rsidRDefault="00310878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IČ:</w:t>
            </w:r>
          </w:p>
          <w:p w14:paraId="2BDB79B2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DS: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0A6255AB" w14:textId="109C2BDD" w:rsidR="00310878" w:rsidRDefault="0096531E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28646380</w:t>
            </w:r>
          </w:p>
          <w:p w14:paraId="1DD87762" w14:textId="10F9A1D4" w:rsidR="008B25CB" w:rsidRDefault="0096531E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k2ax2zv</w:t>
            </w:r>
          </w:p>
        </w:tc>
      </w:tr>
      <w:tr w:rsidR="00310878" w14:paraId="1E2EA794" w14:textId="77777777" w:rsidTr="00190B33">
        <w:trPr>
          <w:trHeight w:val="238"/>
        </w:trPr>
        <w:tc>
          <w:tcPr>
            <w:tcW w:w="5181" w:type="dxa"/>
            <w:tcBorders>
              <w:top w:val="nil"/>
              <w:left w:val="nil"/>
              <w:bottom w:val="nil"/>
            </w:tcBorders>
          </w:tcPr>
          <w:p w14:paraId="111A022D" w14:textId="75270B79" w:rsidR="00310878" w:rsidRPr="009A2275" w:rsidRDefault="00874097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zastoupený Davidem </w:t>
            </w:r>
            <w:proofErr w:type="spellStart"/>
            <w:r>
              <w:rPr>
                <w:rFonts w:ascii="Arial" w:hAnsi="Arial"/>
              </w:rPr>
              <w:t>Sležkem</w:t>
            </w:r>
            <w:proofErr w:type="spellEnd"/>
            <w:r>
              <w:rPr>
                <w:rFonts w:ascii="Arial" w:hAnsi="Arial"/>
              </w:rPr>
              <w:t>, jednatelem</w:t>
            </w:r>
          </w:p>
        </w:tc>
        <w:tc>
          <w:tcPr>
            <w:tcW w:w="1420" w:type="dxa"/>
          </w:tcPr>
          <w:p w14:paraId="2DD231F8" w14:textId="368F3F07" w:rsidR="00310878" w:rsidRDefault="00874097" w:rsidP="008740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 w:rsidR="00310878">
              <w:rPr>
                <w:rFonts w:ascii="Arial" w:hAnsi="Arial"/>
              </w:rPr>
              <w:t>telefon: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73D3C4B7" w14:textId="56A44379" w:rsidR="00310878" w:rsidRDefault="00310878" w:rsidP="00190B33">
            <w:pPr>
              <w:rPr>
                <w:rFonts w:ascii="Arial" w:hAnsi="Arial"/>
              </w:rPr>
            </w:pPr>
          </w:p>
        </w:tc>
      </w:tr>
      <w:tr w:rsidR="00310878" w14:paraId="418B5C76" w14:textId="77777777" w:rsidTr="00190B33">
        <w:trPr>
          <w:trHeight w:val="238"/>
        </w:trPr>
        <w:tc>
          <w:tcPr>
            <w:tcW w:w="5181" w:type="dxa"/>
            <w:tcBorders>
              <w:top w:val="nil"/>
              <w:left w:val="nil"/>
              <w:bottom w:val="nil"/>
            </w:tcBorders>
          </w:tcPr>
          <w:p w14:paraId="7EDF9F6B" w14:textId="77777777" w:rsidR="00310878" w:rsidRPr="009A2275" w:rsidRDefault="00310878" w:rsidP="00190B33">
            <w:pPr>
              <w:rPr>
                <w:rFonts w:ascii="Arial" w:hAnsi="Arial"/>
              </w:rPr>
            </w:pPr>
          </w:p>
        </w:tc>
        <w:tc>
          <w:tcPr>
            <w:tcW w:w="1420" w:type="dxa"/>
          </w:tcPr>
          <w:p w14:paraId="63F3D716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bank.spoj</w:t>
            </w:r>
            <w:proofErr w:type="spellEnd"/>
            <w:r>
              <w:rPr>
                <w:rFonts w:ascii="Arial" w:hAnsi="Arial"/>
              </w:rPr>
              <w:t>.: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1C8F53B7" w14:textId="10BDCF56" w:rsidR="00310878" w:rsidRDefault="00B759E3" w:rsidP="00190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2400108781/2010</w:t>
            </w:r>
          </w:p>
        </w:tc>
      </w:tr>
      <w:tr w:rsidR="00310878" w14:paraId="6C0742B1" w14:textId="77777777" w:rsidTr="00190B33">
        <w:trPr>
          <w:trHeight w:val="252"/>
        </w:trPr>
        <w:tc>
          <w:tcPr>
            <w:tcW w:w="5181" w:type="dxa"/>
            <w:tcBorders>
              <w:top w:val="nil"/>
              <w:left w:val="nil"/>
              <w:bottom w:val="nil"/>
            </w:tcBorders>
          </w:tcPr>
          <w:p w14:paraId="1A66F190" w14:textId="77777777" w:rsidR="00310878" w:rsidRDefault="00310878" w:rsidP="00190B33">
            <w:pPr>
              <w:rPr>
                <w:rFonts w:ascii="Arial" w:hAnsi="Arial"/>
                <w:b/>
              </w:rPr>
            </w:pPr>
          </w:p>
        </w:tc>
        <w:tc>
          <w:tcPr>
            <w:tcW w:w="1420" w:type="dxa"/>
          </w:tcPr>
          <w:p w14:paraId="7A4DDADB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17D1F095" w14:textId="77777777" w:rsidR="00310878" w:rsidRDefault="00310878" w:rsidP="00190B33">
            <w:pPr>
              <w:rPr>
                <w:rFonts w:ascii="Arial" w:hAnsi="Arial"/>
              </w:rPr>
            </w:pPr>
          </w:p>
        </w:tc>
      </w:tr>
      <w:tr w:rsidR="00310878" w14:paraId="34044781" w14:textId="77777777" w:rsidTr="00190B33">
        <w:trPr>
          <w:trHeight w:val="238"/>
        </w:trPr>
        <w:tc>
          <w:tcPr>
            <w:tcW w:w="5181" w:type="dxa"/>
            <w:tcBorders>
              <w:top w:val="nil"/>
              <w:left w:val="nil"/>
              <w:bottom w:val="nil"/>
            </w:tcBorders>
          </w:tcPr>
          <w:p w14:paraId="6D9673D6" w14:textId="77777777" w:rsidR="00310878" w:rsidRPr="007153FE" w:rsidRDefault="00310878" w:rsidP="00190B33">
            <w:pPr>
              <w:rPr>
                <w:rFonts w:ascii="Arial" w:hAnsi="Arial"/>
              </w:rPr>
            </w:pPr>
          </w:p>
        </w:tc>
        <w:tc>
          <w:tcPr>
            <w:tcW w:w="1420" w:type="dxa"/>
          </w:tcPr>
          <w:p w14:paraId="3FE6DC8B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16A78775" w14:textId="77777777" w:rsidR="00310878" w:rsidRDefault="00310878" w:rsidP="00190B33">
            <w:pPr>
              <w:rPr>
                <w:rFonts w:ascii="Arial" w:hAnsi="Arial"/>
              </w:rPr>
            </w:pPr>
          </w:p>
        </w:tc>
      </w:tr>
      <w:tr w:rsidR="00310878" w14:paraId="63A72232" w14:textId="77777777" w:rsidTr="00190B33">
        <w:trPr>
          <w:trHeight w:val="238"/>
        </w:trPr>
        <w:tc>
          <w:tcPr>
            <w:tcW w:w="5181" w:type="dxa"/>
            <w:tcBorders>
              <w:top w:val="nil"/>
              <w:left w:val="nil"/>
              <w:bottom w:val="nil"/>
            </w:tcBorders>
          </w:tcPr>
          <w:p w14:paraId="2337FBF4" w14:textId="77777777" w:rsidR="00310878" w:rsidRPr="007153FE" w:rsidRDefault="00310878" w:rsidP="00190B33">
            <w:pPr>
              <w:rPr>
                <w:rFonts w:ascii="Arial" w:hAnsi="Arial"/>
              </w:rPr>
            </w:pPr>
          </w:p>
        </w:tc>
        <w:tc>
          <w:tcPr>
            <w:tcW w:w="1420" w:type="dxa"/>
          </w:tcPr>
          <w:p w14:paraId="35C97C2F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0DADE7ED" w14:textId="77777777" w:rsidR="00310878" w:rsidRDefault="00310878" w:rsidP="00190B33">
            <w:pPr>
              <w:rPr>
                <w:rFonts w:ascii="Arial" w:hAnsi="Arial"/>
              </w:rPr>
            </w:pPr>
          </w:p>
        </w:tc>
      </w:tr>
      <w:tr w:rsidR="00310878" w14:paraId="7D6C78F0" w14:textId="77777777" w:rsidTr="00190B33">
        <w:trPr>
          <w:trHeight w:val="80"/>
        </w:trPr>
        <w:tc>
          <w:tcPr>
            <w:tcW w:w="5181" w:type="dxa"/>
            <w:tcBorders>
              <w:top w:val="nil"/>
              <w:left w:val="nil"/>
              <w:bottom w:val="nil"/>
            </w:tcBorders>
          </w:tcPr>
          <w:p w14:paraId="1DD7D3B9" w14:textId="77777777" w:rsidR="00310878" w:rsidRPr="007153FE" w:rsidRDefault="00310878" w:rsidP="00190B33">
            <w:pPr>
              <w:rPr>
                <w:rFonts w:ascii="Arial" w:hAnsi="Arial"/>
              </w:rPr>
            </w:pPr>
          </w:p>
        </w:tc>
        <w:tc>
          <w:tcPr>
            <w:tcW w:w="1420" w:type="dxa"/>
          </w:tcPr>
          <w:p w14:paraId="7BE227D6" w14:textId="77777777" w:rsidR="00310878" w:rsidRDefault="00310878" w:rsidP="00190B33">
            <w:pPr>
              <w:jc w:val="right"/>
              <w:rPr>
                <w:rFonts w:ascii="Arial" w:hAnsi="Arial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2E1F2F75" w14:textId="77777777" w:rsidR="00310878" w:rsidRDefault="00310878" w:rsidP="00190B33">
            <w:pPr>
              <w:rPr>
                <w:rFonts w:ascii="Arial" w:hAnsi="Arial"/>
              </w:rPr>
            </w:pPr>
          </w:p>
        </w:tc>
      </w:tr>
    </w:tbl>
    <w:p w14:paraId="547A81DE" w14:textId="77777777" w:rsidR="00310878" w:rsidRPr="00FE0630" w:rsidRDefault="00310878" w:rsidP="00EE0D75">
      <w:pPr>
        <w:jc w:val="center"/>
        <w:rPr>
          <w:rFonts w:ascii="Arial" w:hAnsi="Arial"/>
          <w:b/>
        </w:rPr>
      </w:pPr>
      <w:r w:rsidRPr="00FE0630">
        <w:rPr>
          <w:rFonts w:ascii="Arial" w:hAnsi="Arial"/>
          <w:b/>
        </w:rPr>
        <w:t>(dále jen objednatel)</w:t>
      </w:r>
    </w:p>
    <w:p w14:paraId="7AD50FCA" w14:textId="77777777" w:rsidR="00310878" w:rsidRDefault="00310878" w:rsidP="00310878">
      <w:pPr>
        <w:rPr>
          <w:rFonts w:ascii="Arial" w:hAnsi="Arial"/>
        </w:rPr>
      </w:pPr>
    </w:p>
    <w:p w14:paraId="5ACBB909" w14:textId="6136EBB7" w:rsidR="00310878" w:rsidRPr="005B7758" w:rsidRDefault="00310878" w:rsidP="00310878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252343" wp14:editId="1A7DA530">
                <wp:simplePos x="0" y="0"/>
                <wp:positionH relativeFrom="column">
                  <wp:posOffset>2208530</wp:posOffset>
                </wp:positionH>
                <wp:positionV relativeFrom="paragraph">
                  <wp:posOffset>19685</wp:posOffset>
                </wp:positionV>
                <wp:extent cx="1371600" cy="0"/>
                <wp:effectExtent l="8255" t="13335" r="10795" b="5715"/>
                <wp:wrapNone/>
                <wp:docPr id="161094617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EA168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1.55pt" to="281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" o:allowincell="f" strokeweight=".5pt"/>
            </w:pict>
          </mc:Fallback>
        </mc:AlternateContent>
      </w:r>
    </w:p>
    <w:p w14:paraId="54866376" w14:textId="77777777" w:rsidR="00310878" w:rsidRDefault="00310878" w:rsidP="00310878">
      <w:pPr>
        <w:jc w:val="center"/>
        <w:rPr>
          <w:rFonts w:ascii="Arial" w:hAnsi="Arial"/>
        </w:rPr>
      </w:pPr>
      <w:r>
        <w:rPr>
          <w:rFonts w:ascii="Arial" w:hAnsi="Arial"/>
          <w:b/>
        </w:rPr>
        <w:t>I.</w:t>
      </w:r>
    </w:p>
    <w:p w14:paraId="42A293DD" w14:textId="77777777" w:rsidR="00310878" w:rsidRDefault="00310878" w:rsidP="0031087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Předmět smlouvy</w:t>
      </w:r>
    </w:p>
    <w:p w14:paraId="720F51A2" w14:textId="77777777" w:rsidR="00310878" w:rsidRDefault="00310878" w:rsidP="00310878">
      <w:pPr>
        <w:rPr>
          <w:rFonts w:ascii="Arial" w:hAnsi="Arial"/>
        </w:rPr>
      </w:pPr>
    </w:p>
    <w:p w14:paraId="50BBB793" w14:textId="77777777" w:rsidR="00310878" w:rsidRDefault="00310878" w:rsidP="00310878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Objednatel si touto smlouvou u provozovatele pronajímá reklamní plochu na karoserii dopravního </w:t>
      </w:r>
      <w:proofErr w:type="gramStart"/>
      <w:r>
        <w:rPr>
          <w:rFonts w:ascii="Arial" w:hAnsi="Arial"/>
        </w:rPr>
        <w:t>prostředku - vozidla</w:t>
      </w:r>
      <w:proofErr w:type="gramEnd"/>
      <w:r>
        <w:rPr>
          <w:rFonts w:ascii="Arial" w:hAnsi="Arial"/>
        </w:rPr>
        <w:t xml:space="preserve"> městské hromadné dopravy (dále jen „MHD“) za cenu podle platného ceníku pronájmu reklamních ploch a vozidel provozovatele. Objednatel se zavazuje za možnost umístit reklamu a za realizaci a provozování reklamy zaplatit provozovateli dohodnutou cenu. </w:t>
      </w:r>
    </w:p>
    <w:p w14:paraId="4C7E68D4" w14:textId="77777777" w:rsidR="00310878" w:rsidRDefault="00310878" w:rsidP="00310878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Provozovatel se zavazuje strpět umístění reklamy na svém vozidle MHD za podmínek dále uvedených. </w:t>
      </w:r>
    </w:p>
    <w:p w14:paraId="28887278" w14:textId="77777777" w:rsidR="00310878" w:rsidRDefault="00310878" w:rsidP="00310878">
      <w:pPr>
        <w:jc w:val="both"/>
        <w:rPr>
          <w:rFonts w:ascii="Arial" w:hAnsi="Arial"/>
        </w:rPr>
      </w:pPr>
    </w:p>
    <w:p w14:paraId="159C3D30" w14:textId="77777777" w:rsidR="00310878" w:rsidRDefault="00310878" w:rsidP="00310878">
      <w:pPr>
        <w:jc w:val="center"/>
        <w:rPr>
          <w:rFonts w:ascii="Arial" w:hAnsi="Arial"/>
          <w:b/>
        </w:rPr>
      </w:pPr>
    </w:p>
    <w:p w14:paraId="25E41AE1" w14:textId="77777777" w:rsidR="00310878" w:rsidRDefault="00310878" w:rsidP="0031087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II. </w:t>
      </w:r>
    </w:p>
    <w:p w14:paraId="3AE7E54F" w14:textId="77777777" w:rsidR="00310878" w:rsidRDefault="00310878" w:rsidP="0031087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Specifikace reklamy a její technické provedení</w:t>
      </w:r>
    </w:p>
    <w:p w14:paraId="6D54CAAF" w14:textId="77777777" w:rsidR="00310878" w:rsidRDefault="00310878" w:rsidP="00310878">
      <w:pPr>
        <w:jc w:val="center"/>
        <w:rPr>
          <w:rFonts w:ascii="Arial" w:hAnsi="Arial"/>
          <w:b/>
        </w:rPr>
      </w:pPr>
    </w:p>
    <w:p w14:paraId="68F0843F" w14:textId="0D95B59F" w:rsidR="00310878" w:rsidRDefault="00310878" w:rsidP="00310878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Objednatel si u provozovatele objednává </w:t>
      </w:r>
      <w:r>
        <w:rPr>
          <w:rFonts w:ascii="Arial" w:hAnsi="Arial"/>
          <w:b/>
        </w:rPr>
        <w:t xml:space="preserve">reklamu </w:t>
      </w:r>
      <w:r w:rsidR="005A715F">
        <w:rPr>
          <w:rFonts w:ascii="Arial" w:hAnsi="Arial"/>
          <w:b/>
        </w:rPr>
        <w:t>na zadní</w:t>
      </w:r>
      <w:r w:rsidR="00B759E3">
        <w:rPr>
          <w:rFonts w:ascii="Arial" w:hAnsi="Arial"/>
          <w:b/>
        </w:rPr>
        <w:t>ch</w:t>
      </w:r>
      <w:r w:rsidR="005A715F">
        <w:rPr>
          <w:rFonts w:ascii="Arial" w:hAnsi="Arial"/>
          <w:b/>
        </w:rPr>
        <w:t xml:space="preserve"> čele</w:t>
      </w:r>
      <w:r w:rsidR="00B759E3">
        <w:rPr>
          <w:rFonts w:ascii="Arial" w:hAnsi="Arial"/>
          <w:b/>
        </w:rPr>
        <w:t>ch</w:t>
      </w:r>
      <w:r>
        <w:rPr>
          <w:rFonts w:ascii="Arial" w:hAnsi="Arial"/>
        </w:rPr>
        <w:t xml:space="preserve"> </w:t>
      </w:r>
      <w:r w:rsidR="005A715F">
        <w:rPr>
          <w:rFonts w:ascii="Arial" w:hAnsi="Arial"/>
        </w:rPr>
        <w:t>voz</w:t>
      </w:r>
      <w:r w:rsidR="00B759E3">
        <w:rPr>
          <w:rFonts w:ascii="Arial" w:hAnsi="Arial"/>
        </w:rPr>
        <w:t>ů</w:t>
      </w:r>
      <w:r>
        <w:rPr>
          <w:rFonts w:ascii="Arial" w:hAnsi="Arial"/>
        </w:rPr>
        <w:t xml:space="preserve"> MHD. Reklama bude provedena ve formě polepu samolepící fólií. Reklama bude umístěna na </w:t>
      </w:r>
      <w:r w:rsidR="005A715F">
        <w:rPr>
          <w:rFonts w:ascii="Arial" w:hAnsi="Arial"/>
        </w:rPr>
        <w:t>zadní</w:t>
      </w:r>
      <w:r w:rsidR="000E2906">
        <w:rPr>
          <w:rFonts w:ascii="Arial" w:hAnsi="Arial"/>
        </w:rPr>
        <w:t>m</w:t>
      </w:r>
      <w:r w:rsidR="005A715F">
        <w:rPr>
          <w:rFonts w:ascii="Arial" w:hAnsi="Arial"/>
        </w:rPr>
        <w:t xml:space="preserve"> čele</w:t>
      </w:r>
      <w:r>
        <w:rPr>
          <w:rFonts w:ascii="Arial" w:hAnsi="Arial"/>
        </w:rPr>
        <w:t xml:space="preserve"> </w:t>
      </w:r>
      <w:r w:rsidR="005A715F">
        <w:rPr>
          <w:rFonts w:ascii="Arial" w:hAnsi="Arial"/>
        </w:rPr>
        <w:t>autobus</w:t>
      </w:r>
      <w:r w:rsidR="000E2906">
        <w:rPr>
          <w:rFonts w:ascii="Arial" w:hAnsi="Arial"/>
        </w:rPr>
        <w:t>u</w:t>
      </w:r>
      <w:r>
        <w:rPr>
          <w:rFonts w:ascii="Arial" w:hAnsi="Arial"/>
        </w:rPr>
        <w:t xml:space="preserve">. Motivem reklamy je </w:t>
      </w:r>
      <w:r w:rsidR="005A715F" w:rsidRPr="005A715F">
        <w:rPr>
          <w:rFonts w:ascii="Arial" w:hAnsi="Arial"/>
        </w:rPr>
        <w:t>firma</w:t>
      </w:r>
      <w:r w:rsidR="005A715F">
        <w:rPr>
          <w:rFonts w:ascii="Arial" w:hAnsi="Arial"/>
          <w:b/>
          <w:bCs/>
        </w:rPr>
        <w:t xml:space="preserve"> </w:t>
      </w:r>
      <w:proofErr w:type="spellStart"/>
      <w:r w:rsidR="00B759E3">
        <w:rPr>
          <w:rFonts w:ascii="Arial" w:hAnsi="Arial"/>
          <w:b/>
          <w:bCs/>
        </w:rPr>
        <w:t>GlassPro</w:t>
      </w:r>
      <w:proofErr w:type="spellEnd"/>
      <w:r w:rsidR="00B759E3">
        <w:rPr>
          <w:rFonts w:ascii="Arial" w:hAnsi="Arial"/>
          <w:b/>
          <w:bCs/>
        </w:rPr>
        <w:t xml:space="preserve"> Mobile </w:t>
      </w:r>
      <w:proofErr w:type="spellStart"/>
      <w:r w:rsidR="00B759E3">
        <w:rPr>
          <w:rFonts w:ascii="Arial" w:hAnsi="Arial"/>
          <w:b/>
          <w:bCs/>
        </w:rPr>
        <w:t>service</w:t>
      </w:r>
      <w:proofErr w:type="spellEnd"/>
      <w:r>
        <w:rPr>
          <w:rFonts w:ascii="Arial" w:hAnsi="Arial"/>
        </w:rPr>
        <w:t>.</w:t>
      </w:r>
    </w:p>
    <w:p w14:paraId="6E0E5BA5" w14:textId="1AACB45F" w:rsidR="00310878" w:rsidRPr="00046066" w:rsidRDefault="00310878" w:rsidP="00310878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Provozovatel se zavazuje reklamu umístit na své vozidlo –</w:t>
      </w:r>
      <w:r w:rsidR="005A715F">
        <w:rPr>
          <w:rFonts w:ascii="Arial" w:hAnsi="Arial"/>
          <w:b/>
        </w:rPr>
        <w:t xml:space="preserve">autobus </w:t>
      </w:r>
      <w:r w:rsidR="00895D5F">
        <w:rPr>
          <w:rFonts w:ascii="Arial" w:hAnsi="Arial"/>
          <w:b/>
        </w:rPr>
        <w:t xml:space="preserve">sólo </w:t>
      </w:r>
      <w:proofErr w:type="spellStart"/>
      <w:r w:rsidR="005A715F">
        <w:rPr>
          <w:rFonts w:ascii="Arial" w:hAnsi="Arial"/>
          <w:b/>
        </w:rPr>
        <w:t>Solaris</w:t>
      </w:r>
      <w:proofErr w:type="spellEnd"/>
      <w:r w:rsidR="005A715F">
        <w:rPr>
          <w:rFonts w:ascii="Arial" w:hAnsi="Arial"/>
          <w:b/>
        </w:rPr>
        <w:t xml:space="preserve"> U1</w:t>
      </w:r>
      <w:r w:rsidR="00895D5F">
        <w:rPr>
          <w:rFonts w:ascii="Arial" w:hAnsi="Arial"/>
          <w:b/>
        </w:rPr>
        <w:t>2</w:t>
      </w:r>
      <w:r w:rsidR="005A715F">
        <w:rPr>
          <w:rFonts w:ascii="Arial" w:hAnsi="Arial"/>
          <w:b/>
        </w:rPr>
        <w:t xml:space="preserve"> IV.</w:t>
      </w:r>
      <w:r w:rsidR="00895D5F">
        <w:rPr>
          <w:rFonts w:ascii="Arial" w:hAnsi="Arial"/>
          <w:b/>
        </w:rPr>
        <w:t xml:space="preserve"> </w:t>
      </w:r>
      <w:r w:rsidR="005A715F">
        <w:rPr>
          <w:rFonts w:ascii="Arial" w:hAnsi="Arial"/>
          <w:b/>
        </w:rPr>
        <w:t xml:space="preserve">generace </w:t>
      </w:r>
      <w:proofErr w:type="spellStart"/>
      <w:r w:rsidR="005A715F">
        <w:rPr>
          <w:rFonts w:ascii="Arial" w:hAnsi="Arial"/>
          <w:b/>
        </w:rPr>
        <w:t>ev</w:t>
      </w:r>
      <w:r w:rsidR="00A73620">
        <w:rPr>
          <w:rFonts w:ascii="Arial" w:hAnsi="Arial"/>
          <w:b/>
        </w:rPr>
        <w:t>id</w:t>
      </w:r>
      <w:proofErr w:type="spellEnd"/>
      <w:r w:rsidR="005A715F">
        <w:rPr>
          <w:rFonts w:ascii="Arial" w:hAnsi="Arial"/>
          <w:b/>
        </w:rPr>
        <w:t>.</w:t>
      </w:r>
      <w:r w:rsidR="00A73620">
        <w:rPr>
          <w:rFonts w:ascii="Arial" w:hAnsi="Arial"/>
          <w:b/>
        </w:rPr>
        <w:t xml:space="preserve"> </w:t>
      </w:r>
      <w:r w:rsidR="005A715F">
        <w:rPr>
          <w:rFonts w:ascii="Arial" w:hAnsi="Arial"/>
          <w:b/>
        </w:rPr>
        <w:t>č.</w:t>
      </w:r>
      <w:r w:rsidR="00B759E3">
        <w:rPr>
          <w:rFonts w:ascii="Arial" w:hAnsi="Arial"/>
          <w:b/>
        </w:rPr>
        <w:t xml:space="preserve"> </w:t>
      </w:r>
      <w:r w:rsidR="00895D5F">
        <w:rPr>
          <w:rFonts w:ascii="Arial" w:hAnsi="Arial"/>
          <w:b/>
        </w:rPr>
        <w:t>649 a 650.</w:t>
      </w:r>
    </w:p>
    <w:p w14:paraId="37DEC553" w14:textId="77777777" w:rsidR="00310878" w:rsidRDefault="00310878" w:rsidP="00310878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Technické provedení reklamy musí být v souladu s obecně závaznými právními předpisy a technickými normami. </w:t>
      </w:r>
    </w:p>
    <w:p w14:paraId="7844C8B5" w14:textId="77777777" w:rsidR="00310878" w:rsidRDefault="00310878" w:rsidP="00310878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Reklama bude provedena tak, že v ní nezaniknou provozní nápisy pro cestující, znak firmy provozovatele ani číselné označení vozidla MHD.</w:t>
      </w:r>
    </w:p>
    <w:p w14:paraId="01D4B381" w14:textId="77777777" w:rsidR="00310878" w:rsidRDefault="00310878" w:rsidP="00310878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Reklama nesmí propagovat fašistická či rasistická hnutí, tabákové výrobky, erotické služby a nesmí být eroticky laděna.   </w:t>
      </w:r>
    </w:p>
    <w:p w14:paraId="57F71721" w14:textId="77777777" w:rsidR="00310878" w:rsidRDefault="00310878" w:rsidP="00310878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Pokud má být reklama umístěna na prosklené plochy vozidla, bude použito jednostranně průhledné fólie s příslušným atestem, aby nebyl podstatným způsobem ovlivněn výhled z vozidla a jeho bezpečný provoz. Reklama nesmí ovlivnit bezpečnost silničního provozu, přepravovaných osob nebo řidiče vozidla MHD. </w:t>
      </w:r>
    </w:p>
    <w:p w14:paraId="3D3F40D5" w14:textId="457DE9B8" w:rsidR="00310878" w:rsidRDefault="00310878" w:rsidP="00310878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Grafické barevné vyobrazení reklamy včetně </w:t>
      </w:r>
      <w:proofErr w:type="gramStart"/>
      <w:r>
        <w:rPr>
          <w:rFonts w:ascii="Arial" w:hAnsi="Arial"/>
        </w:rPr>
        <w:t>plánku - náčrtu</w:t>
      </w:r>
      <w:proofErr w:type="gramEnd"/>
      <w:r>
        <w:rPr>
          <w:rFonts w:ascii="Arial" w:hAnsi="Arial"/>
        </w:rPr>
        <w:t xml:space="preserve"> jejího umístění na vozidle je přílohou č. 1 této smlouvy. Smluvní strany se dohodly, že grafické vyobrazení reklamy </w:t>
      </w:r>
      <w:proofErr w:type="gramStart"/>
      <w:r>
        <w:rPr>
          <w:rFonts w:ascii="Arial" w:hAnsi="Arial"/>
        </w:rPr>
        <w:t>bude  dodáno</w:t>
      </w:r>
      <w:proofErr w:type="gramEnd"/>
      <w:r>
        <w:rPr>
          <w:rFonts w:ascii="Arial" w:hAnsi="Arial"/>
        </w:rPr>
        <w:t xml:space="preserve">  nejpozději </w:t>
      </w:r>
      <w:r w:rsidR="00B759E3">
        <w:rPr>
          <w:rFonts w:ascii="Arial" w:hAnsi="Arial"/>
        </w:rPr>
        <w:t>šes</w:t>
      </w:r>
      <w:r w:rsidR="00402CFB">
        <w:rPr>
          <w:rFonts w:ascii="Arial" w:hAnsi="Arial"/>
        </w:rPr>
        <w:t>t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pracovních  dnů</w:t>
      </w:r>
      <w:proofErr w:type="gramEnd"/>
      <w:r>
        <w:rPr>
          <w:rFonts w:ascii="Arial" w:hAnsi="Arial"/>
        </w:rPr>
        <w:t xml:space="preserve">  před dohodnutým   termínem   instalace. </w:t>
      </w:r>
    </w:p>
    <w:p w14:paraId="3EA6EED1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5248DB0" w14:textId="77777777" w:rsidR="00310878" w:rsidRDefault="00310878" w:rsidP="00310878">
      <w:pPr>
        <w:jc w:val="center"/>
        <w:rPr>
          <w:rFonts w:ascii="Arial" w:hAnsi="Arial"/>
          <w:b/>
        </w:rPr>
      </w:pPr>
    </w:p>
    <w:p w14:paraId="065C508A" w14:textId="77777777" w:rsidR="00310878" w:rsidRDefault="00310878" w:rsidP="0031087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14:paraId="1E8A6912" w14:textId="77777777" w:rsidR="00310878" w:rsidRPr="00FB3620" w:rsidRDefault="00310878" w:rsidP="00FB3620">
      <w:pPr>
        <w:jc w:val="center"/>
        <w:rPr>
          <w:rFonts w:ascii="Arial" w:hAnsi="Arial"/>
          <w:b/>
        </w:rPr>
      </w:pPr>
      <w:r w:rsidRPr="00FB3620">
        <w:rPr>
          <w:rFonts w:ascii="Arial" w:hAnsi="Arial"/>
          <w:b/>
        </w:rPr>
        <w:t>Doba trvání</w:t>
      </w:r>
    </w:p>
    <w:p w14:paraId="3EED8E16" w14:textId="77777777" w:rsidR="00310878" w:rsidRPr="00124862" w:rsidRDefault="00310878" w:rsidP="00310878">
      <w:pPr>
        <w:rPr>
          <w:rFonts w:ascii="Arial" w:hAnsi="Arial" w:cs="Arial"/>
        </w:rPr>
      </w:pPr>
    </w:p>
    <w:p w14:paraId="3A70C4D3" w14:textId="2B492C91" w:rsidR="00310878" w:rsidRDefault="00310878" w:rsidP="003108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24862">
        <w:rPr>
          <w:rFonts w:ascii="Arial" w:hAnsi="Arial" w:cs="Arial"/>
        </w:rPr>
        <w:t xml:space="preserve">Provozovatel </w:t>
      </w:r>
      <w:r>
        <w:rPr>
          <w:rFonts w:ascii="Arial" w:hAnsi="Arial" w:cs="Arial"/>
        </w:rPr>
        <w:t xml:space="preserve">pronajímá objednateli reklamní plochu na výše uvedeném vozidle MHD na dobu    </w:t>
      </w:r>
      <w:proofErr w:type="gramStart"/>
      <w:r w:rsidRPr="00432B78">
        <w:rPr>
          <w:rFonts w:ascii="Arial" w:hAnsi="Arial" w:cs="Arial"/>
          <w:b/>
        </w:rPr>
        <w:t xml:space="preserve">od  </w:t>
      </w:r>
      <w:r w:rsidR="000E2906">
        <w:rPr>
          <w:rFonts w:ascii="Arial" w:hAnsi="Arial" w:cs="Arial"/>
          <w:b/>
        </w:rPr>
        <w:t>1</w:t>
      </w:r>
      <w:r w:rsidR="000F76ED">
        <w:rPr>
          <w:rFonts w:ascii="Arial" w:hAnsi="Arial" w:cs="Arial"/>
          <w:b/>
        </w:rPr>
        <w:t>.</w:t>
      </w:r>
      <w:proofErr w:type="gramEnd"/>
      <w:r w:rsidR="000F76ED">
        <w:rPr>
          <w:rFonts w:ascii="Arial" w:hAnsi="Arial" w:cs="Arial"/>
          <w:b/>
        </w:rPr>
        <w:t xml:space="preserve"> </w:t>
      </w:r>
      <w:r w:rsidR="00961AD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2025      </w:t>
      </w:r>
      <w:r w:rsidRPr="00432B78">
        <w:rPr>
          <w:rFonts w:ascii="Arial" w:hAnsi="Arial" w:cs="Arial"/>
          <w:b/>
        </w:rPr>
        <w:t xml:space="preserve">do  </w:t>
      </w:r>
      <w:r>
        <w:rPr>
          <w:rFonts w:ascii="Arial" w:hAnsi="Arial" w:cs="Arial"/>
          <w:b/>
        </w:rPr>
        <w:t xml:space="preserve"> </w:t>
      </w:r>
      <w:r w:rsidR="00B759E3">
        <w:rPr>
          <w:rFonts w:ascii="Arial" w:hAnsi="Arial" w:cs="Arial"/>
          <w:b/>
        </w:rPr>
        <w:t>3</w:t>
      </w:r>
      <w:r w:rsidR="00961AD4">
        <w:rPr>
          <w:rFonts w:ascii="Arial" w:hAnsi="Arial" w:cs="Arial"/>
          <w:b/>
        </w:rPr>
        <w:t>0</w:t>
      </w:r>
      <w:r w:rsidR="000F76ED">
        <w:rPr>
          <w:rFonts w:ascii="Arial" w:hAnsi="Arial" w:cs="Arial"/>
          <w:b/>
        </w:rPr>
        <w:t xml:space="preserve">. </w:t>
      </w:r>
      <w:r w:rsidR="00961AD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202</w:t>
      </w:r>
      <w:r w:rsidR="000F76E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                      </w:t>
      </w:r>
    </w:p>
    <w:p w14:paraId="133B9C89" w14:textId="77777777" w:rsidR="00310878" w:rsidRDefault="00310878" w:rsidP="003108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Tato smlouva může být prodloužena písemnou dohodou obou </w:t>
      </w:r>
      <w:proofErr w:type="gramStart"/>
      <w:r>
        <w:rPr>
          <w:rFonts w:ascii="Arial" w:hAnsi="Arial" w:cs="Arial"/>
        </w:rPr>
        <w:t>smluvních  stran</w:t>
      </w:r>
      <w:proofErr w:type="gramEnd"/>
      <w:r>
        <w:rPr>
          <w:rFonts w:ascii="Arial" w:hAnsi="Arial" w:cs="Arial"/>
        </w:rPr>
        <w:t>.</w:t>
      </w:r>
    </w:p>
    <w:p w14:paraId="70F0EAFD" w14:textId="77777777" w:rsidR="00310878" w:rsidRPr="00124862" w:rsidRDefault="00310878" w:rsidP="003108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Objednatel je povinen reklamní polep kompletně vyměnit nejpozději po 5 letech od jeho instalace. Pokud tak neučiní, je provozovatel oprávněn tento polep na náklady objednatele odstranit.</w:t>
      </w:r>
    </w:p>
    <w:p w14:paraId="6573E717" w14:textId="77777777" w:rsidR="00310878" w:rsidRDefault="00310878" w:rsidP="00310878">
      <w:pPr>
        <w:rPr>
          <w:rFonts w:ascii="Arial" w:hAnsi="Arial" w:cs="Arial"/>
          <w:b/>
        </w:rPr>
      </w:pPr>
    </w:p>
    <w:p w14:paraId="2A754EE0" w14:textId="77777777" w:rsidR="00310878" w:rsidRPr="00124862" w:rsidRDefault="00310878" w:rsidP="00310878">
      <w:pPr>
        <w:jc w:val="center"/>
        <w:rPr>
          <w:rFonts w:ascii="Arial" w:hAnsi="Arial" w:cs="Arial"/>
          <w:b/>
        </w:rPr>
      </w:pPr>
      <w:r w:rsidRPr="00124862">
        <w:rPr>
          <w:rFonts w:ascii="Arial" w:hAnsi="Arial" w:cs="Arial"/>
          <w:b/>
        </w:rPr>
        <w:t>IV.</w:t>
      </w:r>
    </w:p>
    <w:p w14:paraId="715FA1F7" w14:textId="77777777" w:rsidR="00310878" w:rsidRPr="00124862" w:rsidRDefault="00310878" w:rsidP="00310878">
      <w:pPr>
        <w:jc w:val="center"/>
        <w:rPr>
          <w:rFonts w:ascii="Arial" w:hAnsi="Arial" w:cs="Arial"/>
          <w:b/>
        </w:rPr>
      </w:pPr>
      <w:r w:rsidRPr="00124862">
        <w:rPr>
          <w:rFonts w:ascii="Arial" w:hAnsi="Arial" w:cs="Arial"/>
          <w:b/>
        </w:rPr>
        <w:t>Cena</w:t>
      </w:r>
    </w:p>
    <w:p w14:paraId="7CD58294" w14:textId="77777777" w:rsidR="00310878" w:rsidRPr="00124862" w:rsidRDefault="00310878" w:rsidP="00310878">
      <w:pPr>
        <w:rPr>
          <w:b/>
        </w:rPr>
      </w:pPr>
    </w:p>
    <w:p w14:paraId="25FF5FBA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>1.   Cena za provozování reklamy je stanovena podle platného ceníku takto:</w:t>
      </w:r>
    </w:p>
    <w:p w14:paraId="51083511" w14:textId="77777777" w:rsidR="00310878" w:rsidRDefault="00310878" w:rsidP="00310878">
      <w:pPr>
        <w:jc w:val="center"/>
        <w:rPr>
          <w:rFonts w:ascii="Arial" w:hAnsi="Arial"/>
        </w:rPr>
      </w:pPr>
    </w:p>
    <w:bookmarkStart w:id="0" w:name="_MON_1799837519"/>
    <w:bookmarkEnd w:id="0"/>
    <w:p w14:paraId="42E8A67E" w14:textId="01287CC0" w:rsidR="00310878" w:rsidRDefault="005A649B" w:rsidP="00310878">
      <w:pPr>
        <w:jc w:val="center"/>
        <w:rPr>
          <w:rFonts w:ascii="Arial" w:hAnsi="Arial"/>
        </w:rPr>
      </w:pPr>
      <w:r w:rsidRPr="00FE0630">
        <w:rPr>
          <w:rFonts w:ascii="Arial" w:hAnsi="Arial"/>
        </w:rPr>
        <w:object w:dxaOrig="7385" w:dyaOrig="1457" w14:anchorId="69C6B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4pt;height:72.8pt" o:ole="" fillcolor="window">
            <v:imagedata r:id="rId5" o:title=""/>
          </v:shape>
          <o:OLEObject Type="Embed" ProgID="Excel.Sheet.8" ShapeID="_x0000_i1025" DrawAspect="Content" ObjectID="_1810545464" r:id="rId6"/>
        </w:object>
      </w:r>
    </w:p>
    <w:p w14:paraId="7247F707" w14:textId="77777777" w:rsidR="00310878" w:rsidRDefault="00310878" w:rsidP="00310878">
      <w:pPr>
        <w:rPr>
          <w:rFonts w:ascii="Arial" w:hAnsi="Arial"/>
          <w:b/>
        </w:rPr>
      </w:pPr>
    </w:p>
    <w:p w14:paraId="4DDCBDC8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   </w:t>
      </w:r>
      <w:r w:rsidRPr="00F97B1B">
        <w:rPr>
          <w:rFonts w:ascii="Arial" w:hAnsi="Arial"/>
        </w:rPr>
        <w:t xml:space="preserve">Cena za provozování reklamy se řídí ceníkem provozovatele, který je platný v okamžiku </w:t>
      </w:r>
    </w:p>
    <w:p w14:paraId="28696D69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proofErr w:type="gramStart"/>
      <w:r>
        <w:rPr>
          <w:rFonts w:ascii="Arial" w:hAnsi="Arial"/>
        </w:rPr>
        <w:t>u</w:t>
      </w:r>
      <w:r w:rsidRPr="00F97B1B">
        <w:rPr>
          <w:rFonts w:ascii="Arial" w:hAnsi="Arial"/>
        </w:rPr>
        <w:t xml:space="preserve">zavření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této</w:t>
      </w:r>
      <w:proofErr w:type="gramEnd"/>
      <w:r w:rsidRPr="00F97B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smlouvy. </w:t>
      </w:r>
      <w:proofErr w:type="gramStart"/>
      <w:r w:rsidRPr="00F97B1B">
        <w:rPr>
          <w:rFonts w:ascii="Arial" w:hAnsi="Arial"/>
        </w:rPr>
        <w:t xml:space="preserve">Při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tvorbě</w:t>
      </w:r>
      <w:proofErr w:type="gramEnd"/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</w:t>
      </w:r>
      <w:proofErr w:type="gramStart"/>
      <w:r w:rsidRPr="00F97B1B">
        <w:rPr>
          <w:rFonts w:ascii="Arial" w:hAnsi="Arial"/>
        </w:rPr>
        <w:t>cen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pro</w:t>
      </w:r>
      <w:proofErr w:type="gramEnd"/>
      <w:r w:rsidRPr="00F97B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Start"/>
      <w:r w:rsidRPr="00F97B1B">
        <w:rPr>
          <w:rFonts w:ascii="Arial" w:hAnsi="Arial"/>
        </w:rPr>
        <w:t xml:space="preserve">reklamu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na</w:t>
      </w:r>
      <w:proofErr w:type="gramEnd"/>
      <w:r w:rsidRPr="00F97B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dopravních </w:t>
      </w:r>
      <w:r>
        <w:rPr>
          <w:rFonts w:ascii="Arial" w:hAnsi="Arial"/>
        </w:rPr>
        <w:t xml:space="preserve">  </w:t>
      </w:r>
      <w:proofErr w:type="gramStart"/>
      <w:r w:rsidRPr="00F97B1B">
        <w:rPr>
          <w:rFonts w:ascii="Arial" w:hAnsi="Arial"/>
        </w:rPr>
        <w:t xml:space="preserve">prostředcích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je</w:t>
      </w:r>
      <w:proofErr w:type="gramEnd"/>
      <w:r w:rsidRPr="00F97B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</w:p>
    <w:p w14:paraId="6F97211F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proofErr w:type="gramStart"/>
      <w:r w:rsidRPr="00F97B1B">
        <w:rPr>
          <w:rFonts w:ascii="Arial" w:hAnsi="Arial"/>
        </w:rPr>
        <w:t xml:space="preserve">zakalkulován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výpadek</w:t>
      </w:r>
      <w:proofErr w:type="gramEnd"/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</w:t>
      </w:r>
      <w:proofErr w:type="gramStart"/>
      <w:r w:rsidRPr="00F97B1B">
        <w:rPr>
          <w:rFonts w:ascii="Arial" w:hAnsi="Arial"/>
        </w:rPr>
        <w:t>z 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provozování</w:t>
      </w:r>
      <w:proofErr w:type="gramEnd"/>
      <w:r w:rsidRPr="00F97B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Start"/>
      <w:r w:rsidRPr="00F97B1B">
        <w:rPr>
          <w:rFonts w:ascii="Arial" w:hAnsi="Arial"/>
        </w:rPr>
        <w:t>reklamy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(opravy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údržby</w:t>
      </w:r>
      <w:r>
        <w:rPr>
          <w:rFonts w:ascii="Arial" w:hAnsi="Arial"/>
        </w:rPr>
        <w:t xml:space="preserve">  </w:t>
      </w:r>
      <w:r w:rsidRPr="00F97B1B">
        <w:rPr>
          <w:rFonts w:ascii="Arial" w:hAnsi="Arial"/>
        </w:rPr>
        <w:t xml:space="preserve"> </w:t>
      </w:r>
      <w:proofErr w:type="gramStart"/>
      <w:r w:rsidRPr="00F97B1B">
        <w:rPr>
          <w:rFonts w:ascii="Arial" w:hAnsi="Arial"/>
        </w:rPr>
        <w:t xml:space="preserve">vozidla, </w:t>
      </w:r>
      <w:r>
        <w:rPr>
          <w:rFonts w:ascii="Arial" w:hAnsi="Arial"/>
        </w:rPr>
        <w:t xml:space="preserve">  </w:t>
      </w:r>
      <w:proofErr w:type="gramEnd"/>
      <w:r w:rsidRPr="00F97B1B">
        <w:rPr>
          <w:rFonts w:ascii="Arial" w:hAnsi="Arial"/>
        </w:rPr>
        <w:t xml:space="preserve">omezení </w:t>
      </w:r>
    </w:p>
    <w:p w14:paraId="13DE8326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F97B1B">
        <w:rPr>
          <w:rFonts w:ascii="Arial" w:hAnsi="Arial"/>
        </w:rPr>
        <w:t xml:space="preserve">provozu </w:t>
      </w:r>
      <w:proofErr w:type="gramStart"/>
      <w:r w:rsidRPr="00F97B1B">
        <w:rPr>
          <w:rFonts w:ascii="Arial" w:hAnsi="Arial"/>
        </w:rPr>
        <w:t>v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 letním</w:t>
      </w:r>
      <w:proofErr w:type="gramEnd"/>
      <w:r w:rsidRPr="00F97B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Start"/>
      <w:r w:rsidRPr="00F97B1B">
        <w:rPr>
          <w:rFonts w:ascii="Arial" w:hAnsi="Arial"/>
        </w:rPr>
        <w:t>období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a</w:t>
      </w:r>
      <w:proofErr w:type="gramEnd"/>
      <w:r w:rsidRPr="00F97B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v období vánočních svátků) v</w:t>
      </w:r>
      <w:r>
        <w:rPr>
          <w:rFonts w:ascii="Arial" w:hAnsi="Arial"/>
        </w:rPr>
        <w:t xml:space="preserve">  </w:t>
      </w:r>
      <w:r w:rsidRPr="00F97B1B">
        <w:rPr>
          <w:rFonts w:ascii="Arial" w:hAnsi="Arial"/>
        </w:rPr>
        <w:t> </w:t>
      </w:r>
      <w:proofErr w:type="gramStart"/>
      <w:r w:rsidRPr="00F97B1B">
        <w:rPr>
          <w:rFonts w:ascii="Arial" w:hAnsi="Arial"/>
        </w:rPr>
        <w:t xml:space="preserve">rozsahu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25</w:t>
      </w:r>
      <w:proofErr w:type="gramEnd"/>
      <w:r w:rsidRPr="00F97B1B">
        <w:rPr>
          <w:rFonts w:ascii="Arial" w:hAnsi="Arial"/>
        </w:rPr>
        <w:t xml:space="preserve">% dnů z období </w:t>
      </w:r>
    </w:p>
    <w:p w14:paraId="5A59F709" w14:textId="77777777" w:rsidR="00310878" w:rsidRPr="00F97B1B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F97B1B">
        <w:rPr>
          <w:rFonts w:ascii="Arial" w:hAnsi="Arial"/>
        </w:rPr>
        <w:t>uvedeného v článku III. odst. 1.</w:t>
      </w:r>
    </w:p>
    <w:p w14:paraId="4866F0E1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>3.    Dosáhne-li výpadek z provozo</w:t>
      </w:r>
      <w:r w:rsidRPr="00F97B1B">
        <w:rPr>
          <w:rFonts w:ascii="Arial" w:hAnsi="Arial"/>
        </w:rPr>
        <w:t xml:space="preserve">vání reklamy </w:t>
      </w:r>
      <w:proofErr w:type="gramStart"/>
      <w:r w:rsidRPr="00F97B1B">
        <w:rPr>
          <w:rFonts w:ascii="Arial" w:hAnsi="Arial"/>
        </w:rPr>
        <w:t>většího  rozsahu</w:t>
      </w:r>
      <w:proofErr w:type="gramEnd"/>
      <w:r w:rsidRPr="00F97B1B">
        <w:rPr>
          <w:rFonts w:ascii="Arial" w:hAnsi="Arial"/>
        </w:rPr>
        <w:t xml:space="preserve"> než </w:t>
      </w:r>
      <w:proofErr w:type="gramStart"/>
      <w:r w:rsidRPr="00F97B1B">
        <w:rPr>
          <w:rFonts w:ascii="Arial" w:hAnsi="Arial"/>
        </w:rPr>
        <w:t>25%</w:t>
      </w:r>
      <w:proofErr w:type="gramEnd"/>
      <w:r w:rsidRPr="00F97B1B">
        <w:rPr>
          <w:rFonts w:ascii="Arial" w:hAnsi="Arial"/>
        </w:rPr>
        <w:t xml:space="preserve"> dnů z období </w:t>
      </w:r>
      <w:r>
        <w:rPr>
          <w:rFonts w:ascii="Arial" w:hAnsi="Arial"/>
        </w:rPr>
        <w:t xml:space="preserve">         </w:t>
      </w:r>
    </w:p>
    <w:p w14:paraId="3033D50F" w14:textId="77777777" w:rsidR="00310878" w:rsidRPr="00F97B1B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F97B1B">
        <w:rPr>
          <w:rFonts w:ascii="Arial" w:hAnsi="Arial"/>
        </w:rPr>
        <w:t xml:space="preserve">uvedeného v článku III. odst. 1 zavazuje se provozovatel: </w:t>
      </w:r>
    </w:p>
    <w:p w14:paraId="4F817AD0" w14:textId="77777777" w:rsidR="00310878" w:rsidRDefault="00310878" w:rsidP="00310878">
      <w:pPr>
        <w:numPr>
          <w:ilvl w:val="0"/>
          <w:numId w:val="8"/>
        </w:numPr>
        <w:jc w:val="both"/>
        <w:rPr>
          <w:rFonts w:ascii="Arial" w:hAnsi="Arial"/>
        </w:rPr>
      </w:pPr>
      <w:r w:rsidRPr="00F97B1B">
        <w:rPr>
          <w:rFonts w:ascii="Arial" w:hAnsi="Arial"/>
        </w:rPr>
        <w:t>k prodloužení doby provozování reklamy na vozidle MHD, kdy takovéto</w:t>
      </w:r>
      <w:r>
        <w:rPr>
          <w:rFonts w:ascii="Arial" w:hAnsi="Arial"/>
        </w:rPr>
        <w:t xml:space="preserve"> prodloužení bude odpovídat počtu dnů přesahujících zakalkulovaný výpadek z provozování reklamy </w:t>
      </w:r>
    </w:p>
    <w:p w14:paraId="355159A6" w14:textId="77777777" w:rsidR="00310878" w:rsidRDefault="00310878" w:rsidP="00310878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 nebo</w:t>
      </w:r>
    </w:p>
    <w:p w14:paraId="0CE91837" w14:textId="77777777" w:rsidR="00310878" w:rsidRDefault="00310878" w:rsidP="00310878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b)  v případě, že nelze prodloužit dobu trvání smlouvy, poskytne objednateli slevu   </w:t>
      </w:r>
    </w:p>
    <w:p w14:paraId="6552A076" w14:textId="77777777" w:rsidR="00310878" w:rsidRDefault="00310878" w:rsidP="00310878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 z </w:t>
      </w:r>
      <w:proofErr w:type="gramStart"/>
      <w:r>
        <w:rPr>
          <w:rFonts w:ascii="Arial" w:hAnsi="Arial"/>
        </w:rPr>
        <w:t>ceny  za</w:t>
      </w:r>
      <w:proofErr w:type="gramEnd"/>
      <w:r>
        <w:rPr>
          <w:rFonts w:ascii="Arial" w:hAnsi="Arial"/>
        </w:rPr>
        <w:t xml:space="preserve">   </w:t>
      </w:r>
      <w:proofErr w:type="gramStart"/>
      <w:r>
        <w:rPr>
          <w:rFonts w:ascii="Arial" w:hAnsi="Arial"/>
        </w:rPr>
        <w:t>provozování,  a</w:t>
      </w:r>
      <w:proofErr w:type="gramEnd"/>
      <w:r>
        <w:rPr>
          <w:rFonts w:ascii="Arial" w:hAnsi="Arial"/>
        </w:rPr>
        <w:t xml:space="preserve">  to   </w:t>
      </w:r>
      <w:proofErr w:type="gramStart"/>
      <w:r>
        <w:rPr>
          <w:rFonts w:ascii="Arial" w:hAnsi="Arial"/>
        </w:rPr>
        <w:t>o  poměrnou</w:t>
      </w:r>
      <w:proofErr w:type="gramEnd"/>
      <w:r>
        <w:rPr>
          <w:rFonts w:ascii="Arial" w:hAnsi="Arial"/>
        </w:rPr>
        <w:t xml:space="preserve">   </w:t>
      </w:r>
      <w:proofErr w:type="gramStart"/>
      <w:r>
        <w:rPr>
          <w:rFonts w:ascii="Arial" w:hAnsi="Arial"/>
        </w:rPr>
        <w:t>část  odpovídající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počtu  dnů</w:t>
      </w:r>
      <w:proofErr w:type="gramEnd"/>
      <w:r>
        <w:rPr>
          <w:rFonts w:ascii="Arial" w:hAnsi="Arial"/>
        </w:rPr>
        <w:t xml:space="preserve"> </w:t>
      </w:r>
    </w:p>
    <w:p w14:paraId="2DE2CEB2" w14:textId="77777777" w:rsidR="00310878" w:rsidRDefault="00310878" w:rsidP="00310878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přesahujících zakalkulovaný výpadek z provozování reklamy.  </w:t>
      </w:r>
    </w:p>
    <w:p w14:paraId="712057DB" w14:textId="77777777" w:rsidR="00310878" w:rsidRDefault="00310878" w:rsidP="00310878">
      <w:pPr>
        <w:rPr>
          <w:rFonts w:ascii="Arial" w:hAnsi="Arial"/>
          <w:b/>
        </w:rPr>
      </w:pPr>
    </w:p>
    <w:p w14:paraId="00D75A8F" w14:textId="77777777" w:rsidR="00310878" w:rsidRDefault="00310878" w:rsidP="00310878">
      <w:pPr>
        <w:rPr>
          <w:rFonts w:ascii="Arial" w:hAnsi="Arial"/>
          <w:b/>
        </w:rPr>
      </w:pPr>
    </w:p>
    <w:p w14:paraId="60B9C5F0" w14:textId="77777777" w:rsidR="00310878" w:rsidRDefault="00310878" w:rsidP="0031087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14:paraId="51EB658C" w14:textId="77777777" w:rsidR="00310878" w:rsidRDefault="00310878" w:rsidP="0031087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Způsob úhrady </w:t>
      </w:r>
      <w:proofErr w:type="gramStart"/>
      <w:r>
        <w:rPr>
          <w:rFonts w:ascii="Arial" w:hAnsi="Arial"/>
          <w:b/>
        </w:rPr>
        <w:t>a  platební</w:t>
      </w:r>
      <w:proofErr w:type="gramEnd"/>
      <w:r>
        <w:rPr>
          <w:rFonts w:ascii="Arial" w:hAnsi="Arial"/>
          <w:b/>
        </w:rPr>
        <w:t xml:space="preserve"> podmínky</w:t>
      </w:r>
    </w:p>
    <w:p w14:paraId="4EA39D9A" w14:textId="77777777" w:rsidR="00310878" w:rsidRDefault="00310878" w:rsidP="00310878">
      <w:pPr>
        <w:jc w:val="center"/>
        <w:rPr>
          <w:rFonts w:ascii="Arial" w:hAnsi="Arial"/>
          <w:b/>
        </w:rPr>
      </w:pPr>
    </w:p>
    <w:p w14:paraId="75E1EC71" w14:textId="1781C003" w:rsidR="00310878" w:rsidRDefault="00310878" w:rsidP="00310878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1. Objednatel se zavazuje uhradit cenu za provozování reklamy dle níže uvedených platebních podmínek. Datum uskutečnění dílčího zdanitelného plnění dle § 21 odst.7 zákona č. 235/2004 Sb., o dani z přidané hodnoty, ve znění pozdějších předpisů, je </w:t>
      </w:r>
      <w:proofErr w:type="gramStart"/>
      <w:r>
        <w:rPr>
          <w:rFonts w:ascii="Arial" w:hAnsi="Arial"/>
        </w:rPr>
        <w:t xml:space="preserve">dne  </w:t>
      </w:r>
      <w:r w:rsidR="00B759E3">
        <w:rPr>
          <w:rFonts w:ascii="Arial" w:hAnsi="Arial"/>
        </w:rPr>
        <w:t>1.</w:t>
      </w:r>
      <w:r w:rsidR="00961AD4">
        <w:rPr>
          <w:rFonts w:ascii="Arial" w:hAnsi="Arial"/>
        </w:rPr>
        <w:t>7</w:t>
      </w:r>
      <w:r w:rsidR="00B759E3">
        <w:rPr>
          <w:rFonts w:ascii="Arial" w:hAnsi="Arial"/>
        </w:rPr>
        <w:t>.2025</w:t>
      </w:r>
      <w:proofErr w:type="gramEnd"/>
      <w:r w:rsidR="00B759E3">
        <w:rPr>
          <w:rFonts w:ascii="Arial" w:hAnsi="Arial"/>
        </w:rPr>
        <w:t xml:space="preserve"> a 1.1.202</w:t>
      </w:r>
      <w:r w:rsidR="00961AD4">
        <w:rPr>
          <w:rFonts w:ascii="Arial" w:hAnsi="Arial"/>
        </w:rPr>
        <w:t>6</w:t>
      </w:r>
      <w:r w:rsidR="00B759E3">
        <w:rPr>
          <w:rFonts w:ascii="Arial" w:hAnsi="Arial"/>
        </w:rPr>
        <w:t>.</w:t>
      </w:r>
    </w:p>
    <w:p w14:paraId="7738A089" w14:textId="13656A98" w:rsidR="00310878" w:rsidRDefault="00310878" w:rsidP="00310878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2. Částka za </w:t>
      </w:r>
      <w:r w:rsidR="00B759E3">
        <w:rPr>
          <w:rFonts w:ascii="Arial" w:hAnsi="Arial"/>
        </w:rPr>
        <w:t>výrobu</w:t>
      </w:r>
      <w:r w:rsidR="004006DB">
        <w:rPr>
          <w:rFonts w:ascii="Arial" w:hAnsi="Arial"/>
        </w:rPr>
        <w:t xml:space="preserve">, </w:t>
      </w:r>
      <w:r>
        <w:rPr>
          <w:rFonts w:ascii="Arial" w:hAnsi="Arial"/>
        </w:rPr>
        <w:t>instalaci i odstranění reklamy ve výši</w:t>
      </w:r>
      <w:r w:rsidR="004006DB">
        <w:rPr>
          <w:rFonts w:ascii="Arial" w:hAnsi="Arial"/>
        </w:rPr>
        <w:t xml:space="preserve"> </w:t>
      </w:r>
      <w:proofErr w:type="gramStart"/>
      <w:r w:rsidR="005A649B">
        <w:rPr>
          <w:rFonts w:ascii="Arial" w:hAnsi="Arial"/>
        </w:rPr>
        <w:t>13.700</w:t>
      </w:r>
      <w:r>
        <w:rPr>
          <w:rFonts w:ascii="Arial" w:hAnsi="Arial"/>
        </w:rPr>
        <w:t>,-</w:t>
      </w:r>
      <w:proofErr w:type="gramEnd"/>
      <w:r w:rsidR="005A649B">
        <w:rPr>
          <w:rFonts w:ascii="Arial" w:hAnsi="Arial"/>
        </w:rPr>
        <w:t xml:space="preserve"> </w:t>
      </w:r>
      <w:r>
        <w:rPr>
          <w:rFonts w:ascii="Arial" w:hAnsi="Arial"/>
        </w:rPr>
        <w:t xml:space="preserve">Kč + DPH </w:t>
      </w:r>
      <w:r w:rsidR="004006DB">
        <w:rPr>
          <w:rFonts w:ascii="Arial" w:hAnsi="Arial"/>
        </w:rPr>
        <w:t>(</w:t>
      </w:r>
      <w:r w:rsidR="005A649B">
        <w:rPr>
          <w:rFonts w:ascii="Arial" w:hAnsi="Arial"/>
        </w:rPr>
        <w:t>5.700</w:t>
      </w:r>
      <w:r w:rsidR="004006DB">
        <w:rPr>
          <w:rFonts w:ascii="Arial" w:hAnsi="Arial"/>
        </w:rPr>
        <w:t>+ 8.000)</w:t>
      </w:r>
      <w:r w:rsidR="005A649B">
        <w:rPr>
          <w:rFonts w:ascii="Arial" w:hAnsi="Arial"/>
        </w:rPr>
        <w:t xml:space="preserve"> </w:t>
      </w:r>
      <w:r>
        <w:rPr>
          <w:rFonts w:ascii="Arial" w:hAnsi="Arial"/>
        </w:rPr>
        <w:t xml:space="preserve">bude uhrazena na základě zálohové faktury splatné </w:t>
      </w:r>
      <w:r w:rsidR="004006DB">
        <w:rPr>
          <w:rFonts w:ascii="Arial" w:hAnsi="Arial"/>
        </w:rPr>
        <w:t>2</w:t>
      </w:r>
      <w:r w:rsidR="00961AD4">
        <w:rPr>
          <w:rFonts w:ascii="Arial" w:hAnsi="Arial"/>
        </w:rPr>
        <w:t>0</w:t>
      </w:r>
      <w:r w:rsidR="004006DB">
        <w:rPr>
          <w:rFonts w:ascii="Arial" w:hAnsi="Arial"/>
        </w:rPr>
        <w:t>.</w:t>
      </w:r>
      <w:r w:rsidR="00961AD4">
        <w:rPr>
          <w:rFonts w:ascii="Arial" w:hAnsi="Arial"/>
        </w:rPr>
        <w:t>6</w:t>
      </w:r>
      <w:r>
        <w:rPr>
          <w:rFonts w:ascii="Arial" w:hAnsi="Arial"/>
        </w:rPr>
        <w:t>.2025. Po uhrazení zálohové faktury bude vystaven a zaslán daňový doklad.</w:t>
      </w:r>
    </w:p>
    <w:p w14:paraId="5273A0C7" w14:textId="36C507B6" w:rsidR="00310878" w:rsidRDefault="00310878" w:rsidP="00310878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spacing w:val="-4"/>
        </w:rPr>
        <w:t xml:space="preserve">3.  Částka za provozování reklamy ve výši </w:t>
      </w:r>
      <w:r w:rsidR="004006DB">
        <w:rPr>
          <w:rFonts w:ascii="Arial" w:hAnsi="Arial"/>
          <w:spacing w:val="-4"/>
        </w:rPr>
        <w:t>50</w:t>
      </w:r>
      <w:r>
        <w:rPr>
          <w:rFonts w:ascii="Arial" w:hAnsi="Arial"/>
          <w:spacing w:val="-4"/>
        </w:rPr>
        <w:t>.</w:t>
      </w:r>
      <w:r w:rsidR="00402CFB">
        <w:rPr>
          <w:rFonts w:ascii="Arial" w:hAnsi="Arial"/>
          <w:spacing w:val="-4"/>
        </w:rPr>
        <w:t>0</w:t>
      </w:r>
      <w:r>
        <w:rPr>
          <w:rFonts w:ascii="Arial" w:hAnsi="Arial"/>
          <w:spacing w:val="-4"/>
        </w:rPr>
        <w:t xml:space="preserve">00,-Kč + DPH bude rozdělena </w:t>
      </w:r>
      <w:proofErr w:type="gramStart"/>
      <w:r>
        <w:rPr>
          <w:rFonts w:ascii="Arial" w:hAnsi="Arial"/>
          <w:spacing w:val="-4"/>
        </w:rPr>
        <w:t xml:space="preserve">do  </w:t>
      </w:r>
      <w:r w:rsidR="004006DB">
        <w:rPr>
          <w:rFonts w:ascii="Arial" w:hAnsi="Arial"/>
          <w:spacing w:val="-4"/>
        </w:rPr>
        <w:t>dvou</w:t>
      </w:r>
      <w:proofErr w:type="gramEnd"/>
      <w:r>
        <w:rPr>
          <w:rFonts w:ascii="Arial" w:hAnsi="Arial"/>
          <w:spacing w:val="-4"/>
        </w:rPr>
        <w:t xml:space="preserve"> zdanitelných plnění</w:t>
      </w:r>
      <w:r w:rsidR="00402CFB">
        <w:rPr>
          <w:rFonts w:ascii="Arial" w:hAnsi="Arial"/>
          <w:spacing w:val="-4"/>
        </w:rPr>
        <w:t xml:space="preserve"> po </w:t>
      </w:r>
      <w:proofErr w:type="gramStart"/>
      <w:r w:rsidR="004006DB">
        <w:rPr>
          <w:rFonts w:ascii="Arial" w:hAnsi="Arial"/>
          <w:spacing w:val="-4"/>
        </w:rPr>
        <w:t>25.000</w:t>
      </w:r>
      <w:r w:rsidR="00402CFB">
        <w:rPr>
          <w:rFonts w:ascii="Arial" w:hAnsi="Arial"/>
          <w:spacing w:val="-4"/>
        </w:rPr>
        <w:t>,-</w:t>
      </w:r>
      <w:proofErr w:type="gramEnd"/>
      <w:r w:rsidR="00402CFB">
        <w:rPr>
          <w:rFonts w:ascii="Arial" w:hAnsi="Arial"/>
          <w:spacing w:val="-4"/>
        </w:rPr>
        <w:t>Kč + DPH.</w:t>
      </w:r>
      <w:r>
        <w:rPr>
          <w:rFonts w:ascii="Arial" w:hAnsi="Arial"/>
          <w:spacing w:val="-4"/>
        </w:rPr>
        <w:t xml:space="preserve"> </w:t>
      </w:r>
      <w:r w:rsidR="00402CFB">
        <w:rPr>
          <w:rFonts w:ascii="Arial" w:hAnsi="Arial"/>
          <w:spacing w:val="-4"/>
        </w:rPr>
        <w:t>Částka</w:t>
      </w:r>
      <w:r>
        <w:rPr>
          <w:rFonts w:ascii="Arial" w:hAnsi="Arial"/>
          <w:spacing w:val="-4"/>
        </w:rPr>
        <w:t xml:space="preserve"> ve výši </w:t>
      </w:r>
      <w:proofErr w:type="gramStart"/>
      <w:r w:rsidR="004006DB">
        <w:rPr>
          <w:rFonts w:ascii="Arial" w:hAnsi="Arial"/>
          <w:spacing w:val="-4"/>
        </w:rPr>
        <w:t>25.000</w:t>
      </w:r>
      <w:r>
        <w:rPr>
          <w:rFonts w:ascii="Arial" w:hAnsi="Arial"/>
          <w:spacing w:val="-4"/>
        </w:rPr>
        <w:t>,-</w:t>
      </w:r>
      <w:proofErr w:type="gramEnd"/>
      <w:r>
        <w:rPr>
          <w:rFonts w:ascii="Arial" w:hAnsi="Arial"/>
          <w:spacing w:val="-4"/>
        </w:rPr>
        <w:t xml:space="preserve">Kč + </w:t>
      </w:r>
      <w:proofErr w:type="gramStart"/>
      <w:r>
        <w:rPr>
          <w:rFonts w:ascii="Arial" w:hAnsi="Arial"/>
          <w:spacing w:val="-4"/>
        </w:rPr>
        <w:t>DPH  bude</w:t>
      </w:r>
      <w:proofErr w:type="gramEnd"/>
      <w:r>
        <w:rPr>
          <w:rFonts w:ascii="Arial" w:hAnsi="Arial"/>
          <w:spacing w:val="-4"/>
        </w:rPr>
        <w:t xml:space="preserve"> </w:t>
      </w:r>
      <w:proofErr w:type="gramStart"/>
      <w:r>
        <w:rPr>
          <w:rFonts w:ascii="Arial" w:hAnsi="Arial"/>
          <w:spacing w:val="-4"/>
        </w:rPr>
        <w:t>hrazena  na</w:t>
      </w:r>
      <w:proofErr w:type="gram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základě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 xml:space="preserve">daňového dokladu (faktury) vystavené ke dnům </w:t>
      </w:r>
      <w:r w:rsidR="004006DB">
        <w:rPr>
          <w:rFonts w:ascii="Arial" w:hAnsi="Arial"/>
        </w:rPr>
        <w:t>1.</w:t>
      </w:r>
      <w:r w:rsidR="00961AD4">
        <w:rPr>
          <w:rFonts w:ascii="Arial" w:hAnsi="Arial"/>
        </w:rPr>
        <w:t>7</w:t>
      </w:r>
      <w:r w:rsidR="004006DB">
        <w:rPr>
          <w:rFonts w:ascii="Arial" w:hAnsi="Arial"/>
        </w:rPr>
        <w:t>.2025 a 1.1.202</w:t>
      </w:r>
      <w:r w:rsidR="00961AD4">
        <w:rPr>
          <w:rFonts w:ascii="Arial" w:hAnsi="Arial"/>
        </w:rPr>
        <w:t>6</w:t>
      </w:r>
      <w:r w:rsidR="004006DB">
        <w:rPr>
          <w:rFonts w:ascii="Arial" w:hAnsi="Arial"/>
        </w:rPr>
        <w:t xml:space="preserve"> </w:t>
      </w:r>
      <w:r>
        <w:rPr>
          <w:rFonts w:ascii="Arial" w:hAnsi="Arial"/>
        </w:rPr>
        <w:t>se splatností 14 dnů.</w:t>
      </w:r>
    </w:p>
    <w:p w14:paraId="38EBD99F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4.  Objednatel se zavazuje splátky hradit řádně a včas. Neuhrazení kterékoliv z dohodnutých     </w:t>
      </w:r>
    </w:p>
    <w:p w14:paraId="4B086EBF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splátek   v    </w:t>
      </w:r>
      <w:proofErr w:type="gramStart"/>
      <w:r>
        <w:rPr>
          <w:rFonts w:ascii="Arial" w:hAnsi="Arial"/>
        </w:rPr>
        <w:t>daném  termínu</w:t>
      </w:r>
      <w:proofErr w:type="gramEnd"/>
      <w:r>
        <w:rPr>
          <w:rFonts w:ascii="Arial" w:hAnsi="Arial"/>
        </w:rPr>
        <w:t xml:space="preserve">  znamená   </w:t>
      </w:r>
      <w:proofErr w:type="gramStart"/>
      <w:r>
        <w:rPr>
          <w:rFonts w:ascii="Arial" w:hAnsi="Arial"/>
        </w:rPr>
        <w:t>podstatné  porušení</w:t>
      </w:r>
      <w:proofErr w:type="gramEnd"/>
      <w:r>
        <w:rPr>
          <w:rFonts w:ascii="Arial" w:hAnsi="Arial"/>
        </w:rPr>
        <w:t xml:space="preserve">   této   smlouvy   ze   strany       </w:t>
      </w:r>
    </w:p>
    <w:p w14:paraId="1D8D61E4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>
        <w:rPr>
          <w:rFonts w:ascii="Arial" w:hAnsi="Arial"/>
        </w:rPr>
        <w:t>objednatele  a</w:t>
      </w:r>
      <w:proofErr w:type="gramEnd"/>
      <w:r>
        <w:rPr>
          <w:rFonts w:ascii="Arial" w:hAnsi="Arial"/>
        </w:rPr>
        <w:t xml:space="preserve">  provozovatel   je </w:t>
      </w:r>
      <w:proofErr w:type="gramStart"/>
      <w:r>
        <w:rPr>
          <w:rFonts w:ascii="Arial" w:hAnsi="Arial"/>
        </w:rPr>
        <w:t>oprávněn  od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smlouvy  odstoupit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okamžitě  poté,  co</w:t>
      </w:r>
      <w:proofErr w:type="gramEnd"/>
      <w:r>
        <w:rPr>
          <w:rFonts w:ascii="Arial" w:hAnsi="Arial"/>
        </w:rPr>
        <w:t xml:space="preserve">  byl </w:t>
      </w:r>
    </w:p>
    <w:p w14:paraId="53F12CC3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objednatel na tuto </w:t>
      </w:r>
      <w:proofErr w:type="gramStart"/>
      <w:r>
        <w:rPr>
          <w:rFonts w:ascii="Arial" w:hAnsi="Arial"/>
        </w:rPr>
        <w:t>skutečnost  písemně</w:t>
      </w:r>
      <w:proofErr w:type="gramEnd"/>
      <w:r>
        <w:rPr>
          <w:rFonts w:ascii="Arial" w:hAnsi="Arial"/>
        </w:rPr>
        <w:t xml:space="preserve">  upozorněn.  </w:t>
      </w:r>
      <w:proofErr w:type="gramStart"/>
      <w:r>
        <w:rPr>
          <w:rFonts w:ascii="Arial" w:hAnsi="Arial"/>
        </w:rPr>
        <w:t>Zároveň  je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provozovatel  oprávněn</w:t>
      </w:r>
      <w:proofErr w:type="gramEnd"/>
      <w:r>
        <w:rPr>
          <w:rFonts w:ascii="Arial" w:hAnsi="Arial"/>
        </w:rPr>
        <w:t xml:space="preserve"> </w:t>
      </w:r>
    </w:p>
    <w:p w14:paraId="664F12DF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reklamu z </w:t>
      </w:r>
      <w:proofErr w:type="gramStart"/>
      <w:r>
        <w:rPr>
          <w:rFonts w:ascii="Arial" w:hAnsi="Arial"/>
        </w:rPr>
        <w:t>dopravního  prostředku</w:t>
      </w:r>
      <w:proofErr w:type="gramEnd"/>
      <w:r>
        <w:rPr>
          <w:rFonts w:ascii="Arial" w:hAnsi="Arial"/>
        </w:rPr>
        <w:t xml:space="preserve"> ihned odstranit na náklady objednatele. </w:t>
      </w:r>
    </w:p>
    <w:p w14:paraId="0293F3A5" w14:textId="77777777" w:rsidR="00310878" w:rsidRDefault="00310878" w:rsidP="00310878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5.  </w:t>
      </w:r>
      <w:r w:rsidRPr="00CD7154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> </w:t>
      </w:r>
      <w:proofErr w:type="gramStart"/>
      <w:r w:rsidRPr="00CD7154">
        <w:rPr>
          <w:rFonts w:ascii="Arial" w:hAnsi="Arial" w:cs="Arial"/>
          <w:szCs w:val="22"/>
        </w:rPr>
        <w:t xml:space="preserve">případě,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že</w:t>
      </w:r>
      <w:proofErr w:type="gramEnd"/>
      <w:r>
        <w:rPr>
          <w:rFonts w:ascii="Arial" w:hAnsi="Arial" w:cs="Arial"/>
          <w:szCs w:val="22"/>
        </w:rPr>
        <w:t xml:space="preserve">  </w:t>
      </w:r>
      <w:proofErr w:type="gramStart"/>
      <w:r>
        <w:rPr>
          <w:rFonts w:ascii="Arial" w:hAnsi="Arial" w:cs="Arial"/>
          <w:szCs w:val="22"/>
        </w:rPr>
        <w:t>provozovatel</w:t>
      </w:r>
      <w:r w:rsidRPr="00CD71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bude</w:t>
      </w:r>
      <w:proofErr w:type="gramEnd"/>
      <w:r w:rsidRPr="00CD71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> </w:t>
      </w:r>
      <w:r w:rsidRPr="00CD7154">
        <w:rPr>
          <w:rFonts w:ascii="Arial" w:hAnsi="Arial" w:cs="Arial"/>
          <w:szCs w:val="22"/>
        </w:rPr>
        <w:t xml:space="preserve">době splatnosti faktury </w:t>
      </w:r>
      <w:proofErr w:type="gramStart"/>
      <w:r w:rsidRPr="00CD7154">
        <w:rPr>
          <w:rFonts w:ascii="Arial" w:hAnsi="Arial" w:cs="Arial"/>
          <w:szCs w:val="22"/>
        </w:rPr>
        <w:t xml:space="preserve">označen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jako</w:t>
      </w:r>
      <w:proofErr w:type="gramEnd"/>
      <w:r w:rsidRPr="00CD71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nespolehlivý </w:t>
      </w:r>
    </w:p>
    <w:p w14:paraId="00F6B35F" w14:textId="77777777" w:rsidR="00310878" w:rsidRDefault="00310878" w:rsidP="00310878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proofErr w:type="gramStart"/>
      <w:r w:rsidRPr="00CD7154">
        <w:rPr>
          <w:rFonts w:ascii="Arial" w:hAnsi="Arial" w:cs="Arial"/>
          <w:szCs w:val="22"/>
        </w:rPr>
        <w:t xml:space="preserve">plátce </w:t>
      </w:r>
      <w:r>
        <w:rPr>
          <w:rFonts w:ascii="Arial" w:hAnsi="Arial" w:cs="Arial"/>
          <w:szCs w:val="22"/>
        </w:rPr>
        <w:t xml:space="preserve"> p</w:t>
      </w:r>
      <w:r w:rsidRPr="00CD7154">
        <w:rPr>
          <w:rFonts w:ascii="Arial" w:hAnsi="Arial" w:cs="Arial"/>
          <w:szCs w:val="22"/>
        </w:rPr>
        <w:t>odle</w:t>
      </w:r>
      <w:proofErr w:type="gramEnd"/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 </w:t>
      </w:r>
      <w:proofErr w:type="gramStart"/>
      <w:r w:rsidRPr="00CD7154">
        <w:rPr>
          <w:rFonts w:ascii="Arial" w:hAnsi="Arial" w:cs="Arial"/>
          <w:szCs w:val="22"/>
        </w:rPr>
        <w:t>ustanovení  §</w:t>
      </w:r>
      <w:proofErr w:type="gramEnd"/>
      <w:r w:rsidRPr="00CD71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106</w:t>
      </w:r>
      <w:proofErr w:type="gramStart"/>
      <w:r w:rsidRPr="00CD7154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zákona</w:t>
      </w:r>
      <w:proofErr w:type="gramEnd"/>
      <w:r w:rsidRPr="00CD71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č. 235/2004 Sb.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 </w:t>
      </w:r>
      <w:proofErr w:type="gramStart"/>
      <w:r w:rsidRPr="00CD7154">
        <w:rPr>
          <w:rFonts w:ascii="Arial" w:hAnsi="Arial" w:cs="Arial"/>
          <w:szCs w:val="22"/>
        </w:rPr>
        <w:t xml:space="preserve">o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dani</w:t>
      </w:r>
      <w:proofErr w:type="gramEnd"/>
      <w:r w:rsidRPr="00CD71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proofErr w:type="gramStart"/>
      <w:r w:rsidRPr="00CD7154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 xml:space="preserve">  </w:t>
      </w:r>
      <w:r w:rsidRPr="00CD7154">
        <w:rPr>
          <w:rFonts w:ascii="Arial" w:hAnsi="Arial" w:cs="Arial"/>
          <w:szCs w:val="22"/>
        </w:rPr>
        <w:t>přidané</w:t>
      </w:r>
      <w:proofErr w:type="gramEnd"/>
      <w:r w:rsidRPr="00CD71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hodnoty, </w:t>
      </w:r>
    </w:p>
    <w:p w14:paraId="134C005C" w14:textId="77777777" w:rsidR="00310878" w:rsidRDefault="00310878" w:rsidP="00310878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CD7154">
        <w:rPr>
          <w:rFonts w:ascii="Arial" w:hAnsi="Arial" w:cs="Arial"/>
          <w:szCs w:val="22"/>
        </w:rPr>
        <w:t xml:space="preserve">nebo bude na faktuře uveden jiný než tzv. určený účet podle § 96 citovaného zákona, je </w:t>
      </w:r>
    </w:p>
    <w:p w14:paraId="65B68069" w14:textId="77777777" w:rsidR="00310878" w:rsidRDefault="00310878" w:rsidP="00310878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objednatel </w:t>
      </w:r>
      <w:r w:rsidRPr="00CD7154">
        <w:rPr>
          <w:rFonts w:ascii="Arial" w:hAnsi="Arial" w:cs="Arial"/>
          <w:szCs w:val="22"/>
        </w:rPr>
        <w:t>oprávněn uhradit daň z</w:t>
      </w:r>
      <w:r>
        <w:rPr>
          <w:rFonts w:ascii="Arial" w:hAnsi="Arial" w:cs="Arial"/>
          <w:szCs w:val="22"/>
        </w:rPr>
        <w:t> </w:t>
      </w:r>
      <w:r w:rsidRPr="00CD7154">
        <w:rPr>
          <w:rFonts w:ascii="Arial" w:hAnsi="Arial" w:cs="Arial"/>
          <w:szCs w:val="22"/>
        </w:rPr>
        <w:t>přidané hodnoty z</w:t>
      </w:r>
      <w:r>
        <w:rPr>
          <w:rFonts w:ascii="Arial" w:hAnsi="Arial" w:cs="Arial"/>
          <w:szCs w:val="22"/>
        </w:rPr>
        <w:t> </w:t>
      </w:r>
      <w:r w:rsidRPr="00CD7154">
        <w:rPr>
          <w:rFonts w:ascii="Arial" w:hAnsi="Arial" w:cs="Arial"/>
          <w:szCs w:val="22"/>
        </w:rPr>
        <w:t xml:space="preserve">fakturovaných plnění zvláštním </w:t>
      </w:r>
    </w:p>
    <w:p w14:paraId="256935A9" w14:textId="77777777" w:rsidR="00310878" w:rsidRPr="00CD7154" w:rsidRDefault="00310878" w:rsidP="00310878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CD7154">
        <w:rPr>
          <w:rFonts w:ascii="Arial" w:hAnsi="Arial" w:cs="Arial"/>
          <w:szCs w:val="22"/>
        </w:rPr>
        <w:t>způsobem zajištění daně podle § 109</w:t>
      </w:r>
      <w:r>
        <w:rPr>
          <w:rFonts w:ascii="Arial" w:hAnsi="Arial" w:cs="Arial"/>
          <w:szCs w:val="22"/>
        </w:rPr>
        <w:t xml:space="preserve">a </w:t>
      </w:r>
      <w:r w:rsidRPr="00CD7154">
        <w:rPr>
          <w:rFonts w:ascii="Arial" w:hAnsi="Arial" w:cs="Arial"/>
          <w:szCs w:val="22"/>
        </w:rPr>
        <w:t>citovaného zákona.</w:t>
      </w:r>
    </w:p>
    <w:p w14:paraId="503C6790" w14:textId="77777777" w:rsidR="00310878" w:rsidRDefault="00310878" w:rsidP="00310878">
      <w:pPr>
        <w:jc w:val="center"/>
        <w:rPr>
          <w:rFonts w:ascii="Arial" w:hAnsi="Arial" w:cs="Arial"/>
          <w:b/>
          <w:szCs w:val="22"/>
        </w:rPr>
      </w:pPr>
    </w:p>
    <w:p w14:paraId="385DF0FB" w14:textId="77777777" w:rsidR="00310878" w:rsidRDefault="00310878" w:rsidP="00310878">
      <w:pPr>
        <w:jc w:val="center"/>
        <w:rPr>
          <w:rFonts w:ascii="Arial" w:hAnsi="Arial"/>
          <w:b/>
        </w:rPr>
      </w:pPr>
    </w:p>
    <w:p w14:paraId="06F295B8" w14:textId="77777777" w:rsidR="00310878" w:rsidRDefault="00310878" w:rsidP="0031087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VI. </w:t>
      </w:r>
    </w:p>
    <w:p w14:paraId="236660BA" w14:textId="77777777" w:rsidR="00310878" w:rsidRDefault="00310878" w:rsidP="0031087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Smluvní pokuty</w:t>
      </w:r>
    </w:p>
    <w:p w14:paraId="299991D8" w14:textId="77777777" w:rsidR="00310878" w:rsidRPr="00181474" w:rsidRDefault="00310878" w:rsidP="00310878">
      <w:pPr>
        <w:jc w:val="center"/>
        <w:rPr>
          <w:rFonts w:ascii="Arial" w:hAnsi="Arial"/>
        </w:rPr>
      </w:pPr>
    </w:p>
    <w:p w14:paraId="037CCFE2" w14:textId="77777777" w:rsidR="00310878" w:rsidRDefault="00310878" w:rsidP="00310878">
      <w:pPr>
        <w:numPr>
          <w:ilvl w:val="0"/>
          <w:numId w:val="7"/>
        </w:numPr>
        <w:jc w:val="both"/>
        <w:rPr>
          <w:rFonts w:ascii="Arial" w:hAnsi="Arial"/>
        </w:rPr>
      </w:pPr>
      <w:r w:rsidRPr="00181474">
        <w:rPr>
          <w:rFonts w:ascii="Arial" w:hAnsi="Arial"/>
        </w:rPr>
        <w:t>V případě prodlení objed</w:t>
      </w:r>
      <w:r>
        <w:rPr>
          <w:rFonts w:ascii="Arial" w:hAnsi="Arial"/>
        </w:rPr>
        <w:t>natele s</w:t>
      </w:r>
      <w:r w:rsidRPr="00181474">
        <w:rPr>
          <w:rFonts w:ascii="Arial" w:hAnsi="Arial"/>
        </w:rPr>
        <w:t> úhradou faktury za provo</w:t>
      </w:r>
      <w:r>
        <w:rPr>
          <w:rFonts w:ascii="Arial" w:hAnsi="Arial"/>
        </w:rPr>
        <w:t xml:space="preserve">zování </w:t>
      </w:r>
      <w:r w:rsidRPr="00181474">
        <w:rPr>
          <w:rFonts w:ascii="Arial" w:hAnsi="Arial"/>
        </w:rPr>
        <w:t>rek</w:t>
      </w:r>
      <w:r>
        <w:rPr>
          <w:rFonts w:ascii="Arial" w:hAnsi="Arial"/>
        </w:rPr>
        <w:t>lamy</w:t>
      </w:r>
      <w:r w:rsidRPr="00181474">
        <w:rPr>
          <w:rFonts w:ascii="Arial" w:hAnsi="Arial"/>
        </w:rPr>
        <w:t xml:space="preserve"> má provo</w:t>
      </w:r>
      <w:r>
        <w:rPr>
          <w:rFonts w:ascii="Arial" w:hAnsi="Arial"/>
        </w:rPr>
        <w:t>zovatel právo na zaplacení úroku z prodlení ve výši 0,1 % z nezaplacené částky faktury za každý den prodlení.</w:t>
      </w:r>
    </w:p>
    <w:p w14:paraId="663FBE5B" w14:textId="77777777" w:rsidR="00310878" w:rsidRDefault="00310878" w:rsidP="00310878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 případě, že objednatel nedodrží ustanovení bodu III.3. této smlouvy, má provozovatel právo na zaplacení smluvní pokuty ve výši </w:t>
      </w:r>
      <w:proofErr w:type="gramStart"/>
      <w:r>
        <w:rPr>
          <w:rFonts w:ascii="Arial" w:hAnsi="Arial"/>
        </w:rPr>
        <w:t>30.000,-</w:t>
      </w:r>
      <w:proofErr w:type="gramEnd"/>
      <w:r>
        <w:rPr>
          <w:rFonts w:ascii="Arial" w:hAnsi="Arial"/>
        </w:rPr>
        <w:t>Kč bez DPH.</w:t>
      </w:r>
    </w:p>
    <w:p w14:paraId="36769E2C" w14:textId="77777777" w:rsidR="00310878" w:rsidRDefault="00310878" w:rsidP="00310878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Zaplacením smluvní pokuty není dotčeno právo na náhradu škody, která vznikla v příčinné souvislosti důvodem, na jehož základě je smluvní pokuta účtována a vymáhána. </w:t>
      </w:r>
    </w:p>
    <w:p w14:paraId="7F9ED426" w14:textId="77777777" w:rsidR="00310878" w:rsidRDefault="00310878" w:rsidP="00310878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Smluvní pokuta musí být druhé smluvní straně písemně vyúčtována a vyúčtování jí musí </w:t>
      </w:r>
    </w:p>
    <w:p w14:paraId="0B3DB1AA" w14:textId="77777777" w:rsidR="00310878" w:rsidRDefault="00310878" w:rsidP="00310878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být doručeno s uvedením výše smluvní pokuty a jejího důvodu. </w:t>
      </w:r>
    </w:p>
    <w:p w14:paraId="58D583F9" w14:textId="77777777" w:rsidR="00310878" w:rsidRDefault="00310878" w:rsidP="00310878">
      <w:pPr>
        <w:jc w:val="center"/>
        <w:rPr>
          <w:rFonts w:ascii="Arial" w:hAnsi="Arial"/>
          <w:b/>
        </w:rPr>
      </w:pPr>
    </w:p>
    <w:p w14:paraId="1234D0A9" w14:textId="77777777" w:rsidR="00310878" w:rsidRDefault="00310878" w:rsidP="00310878">
      <w:pPr>
        <w:jc w:val="center"/>
        <w:rPr>
          <w:rFonts w:ascii="Arial" w:hAnsi="Arial"/>
          <w:b/>
        </w:rPr>
      </w:pPr>
    </w:p>
    <w:p w14:paraId="0F3597C6" w14:textId="77777777" w:rsidR="00310878" w:rsidRDefault="00310878" w:rsidP="0031087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VII.</w:t>
      </w:r>
    </w:p>
    <w:p w14:paraId="160C3922" w14:textId="77777777" w:rsidR="00310878" w:rsidRDefault="00310878" w:rsidP="0031087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Práva a povinnosti provozovatele</w:t>
      </w:r>
    </w:p>
    <w:p w14:paraId="6DF89BA6" w14:textId="77777777" w:rsidR="00310878" w:rsidRDefault="00310878" w:rsidP="00310878">
      <w:pPr>
        <w:jc w:val="both"/>
        <w:rPr>
          <w:rFonts w:ascii="Arial" w:hAnsi="Arial"/>
          <w:b/>
        </w:rPr>
      </w:pPr>
    </w:p>
    <w:p w14:paraId="75782863" w14:textId="77777777" w:rsidR="00310878" w:rsidRDefault="00310878" w:rsidP="0031087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Instalace  reklamy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proběhne  u</w:t>
      </w:r>
      <w:proofErr w:type="gramEnd"/>
      <w:r>
        <w:rPr>
          <w:rFonts w:ascii="Arial" w:hAnsi="Arial"/>
        </w:rPr>
        <w:t xml:space="preserve"> provozovatele. </w:t>
      </w:r>
      <w:proofErr w:type="gramStart"/>
      <w:r>
        <w:rPr>
          <w:rFonts w:ascii="Arial" w:hAnsi="Arial"/>
        </w:rPr>
        <w:t>Provozovatel  je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povinen  zajistit</w:t>
      </w:r>
      <w:proofErr w:type="gramEnd"/>
      <w:r>
        <w:rPr>
          <w:rFonts w:ascii="Arial" w:hAnsi="Arial"/>
        </w:rPr>
        <w:t xml:space="preserve">  čitelnost </w:t>
      </w:r>
    </w:p>
    <w:p w14:paraId="1DB24C30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reklamy,  udržovat</w:t>
      </w:r>
      <w:proofErr w:type="gramEnd"/>
      <w:r>
        <w:rPr>
          <w:rFonts w:ascii="Arial" w:hAnsi="Arial"/>
        </w:rPr>
        <w:t xml:space="preserve">  reklamu </w:t>
      </w:r>
      <w:proofErr w:type="gramStart"/>
      <w:r>
        <w:rPr>
          <w:rFonts w:ascii="Arial" w:hAnsi="Arial"/>
        </w:rPr>
        <w:t>v  řádném</w:t>
      </w:r>
      <w:proofErr w:type="gramEnd"/>
      <w:r>
        <w:rPr>
          <w:rFonts w:ascii="Arial" w:hAnsi="Arial"/>
        </w:rPr>
        <w:t xml:space="preserve">  stavu, </w:t>
      </w:r>
      <w:proofErr w:type="gramStart"/>
      <w:r>
        <w:rPr>
          <w:rFonts w:ascii="Arial" w:hAnsi="Arial"/>
        </w:rPr>
        <w:t>odpovídajícímu  jejímu</w:t>
      </w:r>
      <w:proofErr w:type="gramEnd"/>
      <w:r>
        <w:rPr>
          <w:rFonts w:ascii="Arial" w:hAnsi="Arial"/>
        </w:rPr>
        <w:t xml:space="preserve">  účelu a estetickým  </w:t>
      </w:r>
    </w:p>
    <w:p w14:paraId="5C218868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nárokům včetně udržování přiměřené čistoty.</w:t>
      </w:r>
    </w:p>
    <w:p w14:paraId="0D7AD5C0" w14:textId="77777777" w:rsidR="00310878" w:rsidRDefault="00310878" w:rsidP="0031087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Dojde-</w:t>
      </w:r>
      <w:proofErr w:type="gramStart"/>
      <w:r>
        <w:rPr>
          <w:rFonts w:ascii="Arial" w:hAnsi="Arial"/>
        </w:rPr>
        <w:t>li  v</w:t>
      </w:r>
      <w:proofErr w:type="gramEnd"/>
      <w:r>
        <w:rPr>
          <w:rFonts w:ascii="Arial" w:hAnsi="Arial"/>
        </w:rPr>
        <w:t> </w:t>
      </w:r>
      <w:proofErr w:type="gramStart"/>
      <w:r>
        <w:rPr>
          <w:rFonts w:ascii="Arial" w:hAnsi="Arial"/>
        </w:rPr>
        <w:t>průběhu  smluvního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období  k</w:t>
      </w:r>
      <w:proofErr w:type="gramEnd"/>
      <w:r>
        <w:rPr>
          <w:rFonts w:ascii="Arial" w:hAnsi="Arial"/>
        </w:rPr>
        <w:t xml:space="preserve">  </w:t>
      </w:r>
      <w:proofErr w:type="gramStart"/>
      <w:r>
        <w:rPr>
          <w:rFonts w:ascii="Arial" w:hAnsi="Arial"/>
        </w:rPr>
        <w:t>poškození  instalovaných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reklam  při</w:t>
      </w:r>
      <w:proofErr w:type="gramEnd"/>
      <w:r>
        <w:rPr>
          <w:rFonts w:ascii="Arial" w:hAnsi="Arial"/>
        </w:rPr>
        <w:t xml:space="preserve">  dopravní </w:t>
      </w:r>
    </w:p>
    <w:p w14:paraId="3C66E3AB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nehodě,  provozovatel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neprodleně  zajistí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výrobu  a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instalaci  nové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reklamy  na</w:t>
      </w:r>
      <w:proofErr w:type="gramEnd"/>
      <w:r>
        <w:rPr>
          <w:rFonts w:ascii="Arial" w:hAnsi="Arial"/>
        </w:rPr>
        <w:t xml:space="preserve"> náklady </w:t>
      </w:r>
    </w:p>
    <w:p w14:paraId="5238E472" w14:textId="77777777" w:rsidR="00310878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toho, kdo poškození zavinil.</w:t>
      </w:r>
    </w:p>
    <w:p w14:paraId="6BA0D4A2" w14:textId="77777777" w:rsidR="00310878" w:rsidRDefault="00310878" w:rsidP="0031087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Provozovatel   </w:t>
      </w:r>
      <w:proofErr w:type="gramStart"/>
      <w:r>
        <w:rPr>
          <w:rFonts w:ascii="Arial" w:hAnsi="Arial"/>
        </w:rPr>
        <w:t>neručí  za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odcizení  nebo</w:t>
      </w:r>
      <w:proofErr w:type="gramEnd"/>
      <w:r>
        <w:rPr>
          <w:rFonts w:ascii="Arial" w:hAnsi="Arial"/>
        </w:rPr>
        <w:t xml:space="preserve">  ztrátu   </w:t>
      </w:r>
      <w:proofErr w:type="gramStart"/>
      <w:r>
        <w:rPr>
          <w:rFonts w:ascii="Arial" w:hAnsi="Arial"/>
        </w:rPr>
        <w:t>reklamy  či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za  její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poškození  vandaly</w:t>
      </w:r>
      <w:proofErr w:type="gramEnd"/>
      <w:r>
        <w:rPr>
          <w:rFonts w:ascii="Arial" w:hAnsi="Arial"/>
        </w:rPr>
        <w:t xml:space="preserve">. </w:t>
      </w:r>
    </w:p>
    <w:p w14:paraId="140A4849" w14:textId="77777777" w:rsidR="00310878" w:rsidRPr="00D00FB4" w:rsidRDefault="00310878" w:rsidP="003108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Provozovatel  dále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neručí  za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samovolné  odlepování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samolepicí  tapety</w:t>
      </w:r>
      <w:proofErr w:type="gramEnd"/>
      <w:r>
        <w:rPr>
          <w:rFonts w:ascii="Arial" w:hAnsi="Arial"/>
        </w:rPr>
        <w:t xml:space="preserve">/polepu. </w:t>
      </w:r>
    </w:p>
    <w:p w14:paraId="6983CEB1" w14:textId="77777777" w:rsidR="00310878" w:rsidRDefault="00310878" w:rsidP="00310878">
      <w:pPr>
        <w:jc w:val="both"/>
        <w:rPr>
          <w:rFonts w:ascii="Arial" w:hAnsi="Arial"/>
          <w:b/>
        </w:rPr>
      </w:pPr>
    </w:p>
    <w:p w14:paraId="21FFC7AB" w14:textId="77777777" w:rsidR="00310878" w:rsidRDefault="00310878" w:rsidP="00310878">
      <w:pPr>
        <w:rPr>
          <w:rFonts w:ascii="Arial" w:hAnsi="Arial"/>
          <w:b/>
        </w:rPr>
      </w:pPr>
    </w:p>
    <w:p w14:paraId="6C9BB8F8" w14:textId="77777777" w:rsidR="00310878" w:rsidRDefault="00310878" w:rsidP="00310878">
      <w:pPr>
        <w:rPr>
          <w:rFonts w:ascii="Arial" w:hAnsi="Arial"/>
          <w:b/>
        </w:rPr>
      </w:pPr>
    </w:p>
    <w:p w14:paraId="2D13F7BC" w14:textId="77777777" w:rsidR="00310878" w:rsidRDefault="00310878" w:rsidP="00310878">
      <w:pPr>
        <w:rPr>
          <w:rFonts w:ascii="Arial" w:hAnsi="Arial"/>
          <w:b/>
        </w:rPr>
      </w:pPr>
    </w:p>
    <w:p w14:paraId="7213A1AA" w14:textId="77777777" w:rsidR="00310878" w:rsidRPr="002659DC" w:rsidRDefault="00310878" w:rsidP="00310878">
      <w:pPr>
        <w:jc w:val="center"/>
        <w:rPr>
          <w:rFonts w:ascii="Arial" w:hAnsi="Arial"/>
          <w:b/>
        </w:rPr>
      </w:pPr>
      <w:r w:rsidRPr="002659DC">
        <w:rPr>
          <w:rFonts w:ascii="Arial" w:hAnsi="Arial"/>
          <w:b/>
        </w:rPr>
        <w:t>VIII.</w:t>
      </w:r>
    </w:p>
    <w:p w14:paraId="762DE3B3" w14:textId="77777777" w:rsidR="00310878" w:rsidRDefault="00310878" w:rsidP="00310878">
      <w:pPr>
        <w:jc w:val="center"/>
        <w:rPr>
          <w:rFonts w:ascii="Arial" w:hAnsi="Arial"/>
          <w:b/>
        </w:rPr>
      </w:pPr>
      <w:r w:rsidRPr="002659DC">
        <w:rPr>
          <w:rFonts w:ascii="Arial" w:hAnsi="Arial"/>
          <w:b/>
        </w:rPr>
        <w:t xml:space="preserve">Práva povinnosti objednatele </w:t>
      </w:r>
    </w:p>
    <w:p w14:paraId="59854E6D" w14:textId="77777777" w:rsidR="00310878" w:rsidRPr="002659DC" w:rsidRDefault="00310878" w:rsidP="00310878">
      <w:pPr>
        <w:jc w:val="center"/>
        <w:rPr>
          <w:rFonts w:ascii="Arial" w:hAnsi="Arial"/>
          <w:b/>
        </w:rPr>
      </w:pPr>
    </w:p>
    <w:p w14:paraId="6A1E83F0" w14:textId="10A7BAEE" w:rsidR="00310878" w:rsidRDefault="00310878" w:rsidP="00310878">
      <w:pPr>
        <w:numPr>
          <w:ilvl w:val="0"/>
          <w:numId w:val="6"/>
        </w:numPr>
        <w:rPr>
          <w:rFonts w:ascii="Arial" w:hAnsi="Arial"/>
        </w:rPr>
      </w:pPr>
      <w:r w:rsidRPr="002659DC">
        <w:rPr>
          <w:rFonts w:ascii="Arial" w:hAnsi="Arial"/>
        </w:rPr>
        <w:t>Náklady na zhotovení p</w:t>
      </w:r>
      <w:r>
        <w:rPr>
          <w:rFonts w:ascii="Arial" w:hAnsi="Arial"/>
        </w:rPr>
        <w:t>o</w:t>
      </w:r>
      <w:r w:rsidRPr="002659DC">
        <w:rPr>
          <w:rFonts w:ascii="Arial" w:hAnsi="Arial"/>
        </w:rPr>
        <w:t xml:space="preserve">lepu/samolepící tapety nese objednatel. Objednatel se </w:t>
      </w:r>
      <w:r>
        <w:rPr>
          <w:rFonts w:ascii="Arial" w:hAnsi="Arial"/>
        </w:rPr>
        <w:t>zavazu</w:t>
      </w:r>
      <w:r w:rsidRPr="002659DC">
        <w:rPr>
          <w:rFonts w:ascii="Arial" w:hAnsi="Arial"/>
        </w:rPr>
        <w:t xml:space="preserve">je </w:t>
      </w:r>
      <w:r>
        <w:rPr>
          <w:rFonts w:ascii="Arial" w:hAnsi="Arial"/>
        </w:rPr>
        <w:t xml:space="preserve">dodat grafická data </w:t>
      </w:r>
      <w:r w:rsidR="00DA20C0">
        <w:rPr>
          <w:rFonts w:ascii="Arial" w:hAnsi="Arial"/>
        </w:rPr>
        <w:t>6</w:t>
      </w:r>
      <w:r>
        <w:rPr>
          <w:rFonts w:ascii="Arial" w:hAnsi="Arial"/>
        </w:rPr>
        <w:t xml:space="preserve"> pracovních dnů před instalací polepu.</w:t>
      </w:r>
    </w:p>
    <w:p w14:paraId="2FB86DF2" w14:textId="77777777" w:rsidR="00310878" w:rsidRDefault="00310878" w:rsidP="00310878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Objednatel se zavazuje respektovat právo provozovatele umístit na další reklamní plochy na vozidle MHD jakoukoli jinou reklamu kteréhokoli jiného zákazníka.</w:t>
      </w:r>
      <w:r w:rsidRPr="002659DC">
        <w:rPr>
          <w:rFonts w:ascii="Arial" w:hAnsi="Arial"/>
        </w:rPr>
        <w:t xml:space="preserve">  </w:t>
      </w:r>
    </w:p>
    <w:p w14:paraId="515EBBFF" w14:textId="1009DEAB" w:rsidR="00310878" w:rsidRDefault="00310878" w:rsidP="00310878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Objednatel se zavazuje respektovat nutnost (odstávky vozidla MHD k provedení běžných </w:t>
      </w:r>
      <w:proofErr w:type="gramStart"/>
      <w:r>
        <w:rPr>
          <w:rFonts w:ascii="Arial" w:hAnsi="Arial"/>
        </w:rPr>
        <w:t>typů  údržby</w:t>
      </w:r>
      <w:proofErr w:type="gramEnd"/>
      <w:r>
        <w:rPr>
          <w:rFonts w:ascii="Arial" w:hAnsi="Arial"/>
        </w:rPr>
        <w:t xml:space="preserve">,   </w:t>
      </w:r>
      <w:proofErr w:type="gramStart"/>
      <w:r>
        <w:rPr>
          <w:rFonts w:ascii="Arial" w:hAnsi="Arial"/>
        </w:rPr>
        <w:t>provedení  přípravy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na  technickou</w:t>
      </w:r>
      <w:proofErr w:type="gramEnd"/>
      <w:r>
        <w:rPr>
          <w:rFonts w:ascii="Arial" w:hAnsi="Arial"/>
        </w:rPr>
        <w:t xml:space="preserve">  kontrolu a   </w:t>
      </w:r>
      <w:proofErr w:type="gramStart"/>
      <w:r>
        <w:rPr>
          <w:rFonts w:ascii="Arial" w:hAnsi="Arial"/>
        </w:rPr>
        <w:t>odstávky  dané</w:t>
      </w:r>
      <w:proofErr w:type="gramEnd"/>
      <w:r>
        <w:rPr>
          <w:rFonts w:ascii="Arial" w:hAnsi="Arial"/>
        </w:rPr>
        <w:t xml:space="preserve">   běžným p</w:t>
      </w:r>
      <w:r w:rsidR="000F76ED">
        <w:rPr>
          <w:rFonts w:ascii="Arial" w:hAnsi="Arial"/>
        </w:rPr>
        <w:t>r</w:t>
      </w:r>
      <w:r>
        <w:rPr>
          <w:rFonts w:ascii="Arial" w:hAnsi="Arial"/>
        </w:rPr>
        <w:t>ovozním režimem).</w:t>
      </w:r>
    </w:p>
    <w:p w14:paraId="3A5F12BC" w14:textId="77777777" w:rsidR="00310878" w:rsidRDefault="00310878" w:rsidP="00310878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Objednatel není oprávněn určovat trasu, na které bude provozovatel provozovat vozidlo MHD. </w:t>
      </w:r>
    </w:p>
    <w:p w14:paraId="6C5E7BC1" w14:textId="77777777" w:rsidR="00310878" w:rsidRPr="002659DC" w:rsidRDefault="00310878" w:rsidP="00310878">
      <w:pPr>
        <w:ind w:left="300"/>
        <w:rPr>
          <w:rFonts w:ascii="Arial" w:hAnsi="Arial"/>
        </w:rPr>
      </w:pPr>
    </w:p>
    <w:p w14:paraId="7FBE838F" w14:textId="77777777" w:rsidR="00310878" w:rsidRDefault="00310878" w:rsidP="00310878">
      <w:pPr>
        <w:jc w:val="center"/>
        <w:rPr>
          <w:rFonts w:ascii="Arial" w:hAnsi="Arial"/>
          <w:b/>
        </w:rPr>
      </w:pPr>
    </w:p>
    <w:p w14:paraId="4ACA0D3E" w14:textId="77777777" w:rsidR="00310878" w:rsidRPr="002659DC" w:rsidRDefault="00310878" w:rsidP="00310878">
      <w:pPr>
        <w:jc w:val="center"/>
        <w:rPr>
          <w:rFonts w:ascii="Arial" w:hAnsi="Arial"/>
          <w:b/>
        </w:rPr>
      </w:pPr>
      <w:r w:rsidRPr="002659DC">
        <w:rPr>
          <w:rFonts w:ascii="Arial" w:hAnsi="Arial"/>
          <w:b/>
        </w:rPr>
        <w:t>IX.</w:t>
      </w:r>
    </w:p>
    <w:p w14:paraId="446AECF3" w14:textId="77777777" w:rsidR="00310878" w:rsidRPr="002659DC" w:rsidRDefault="00310878" w:rsidP="00310878">
      <w:pPr>
        <w:jc w:val="center"/>
        <w:rPr>
          <w:rFonts w:ascii="Arial" w:hAnsi="Arial"/>
          <w:b/>
        </w:rPr>
      </w:pPr>
      <w:r w:rsidRPr="002659DC">
        <w:rPr>
          <w:rFonts w:ascii="Arial" w:hAnsi="Arial"/>
          <w:b/>
        </w:rPr>
        <w:t>Další ujednání</w:t>
      </w:r>
    </w:p>
    <w:p w14:paraId="5510EF8E" w14:textId="77777777" w:rsidR="00310878" w:rsidRPr="002659DC" w:rsidRDefault="00310878" w:rsidP="00310878">
      <w:pPr>
        <w:jc w:val="center"/>
        <w:rPr>
          <w:rFonts w:ascii="Arial" w:hAnsi="Arial"/>
          <w:b/>
        </w:rPr>
      </w:pPr>
    </w:p>
    <w:p w14:paraId="05C30D28" w14:textId="77777777" w:rsidR="00310878" w:rsidRDefault="00310878" w:rsidP="00310878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Smluvní strany se výslovně dohodly, že práva a povinnosti z této smlouvy vyplývající se řídí občanským zákoníkem v platném znění.  </w:t>
      </w:r>
    </w:p>
    <w:p w14:paraId="26DC6098" w14:textId="77777777" w:rsidR="00310878" w:rsidRDefault="00310878" w:rsidP="00310878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Objednatel má právo se seznámit s provozním využitím vozidla nesoucího jeho reklamu. </w:t>
      </w:r>
    </w:p>
    <w:p w14:paraId="6F726F5F" w14:textId="77777777" w:rsidR="00310878" w:rsidRDefault="00310878" w:rsidP="00310878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V případě nekalé soutěže nese objednatel plnou odpovědnost vůči třetím osobám, přičemž je povinen sjednat ihned nápravu na své náklady.</w:t>
      </w:r>
    </w:p>
    <w:p w14:paraId="14278CA5" w14:textId="77777777" w:rsidR="00310878" w:rsidRDefault="00310878" w:rsidP="00310878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Bude-li reklama příslušnými kontrolními orgány částečně nebo zcela zakázána, platí, že smlouva zaniká od okamžiku známosti zákazu oběma smluvním stranám pro nezaviněnou dodatečnou nemožnost plnění. </w:t>
      </w:r>
    </w:p>
    <w:p w14:paraId="4C4B569B" w14:textId="77777777" w:rsidR="00310878" w:rsidRDefault="00310878" w:rsidP="00310878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Tato smlouva nabývá platnosti a účinnosti dnem podpisu obou smluvních stran. Je sepsána ve dvou vyhotoveních, z nichž každá strana obdrží jeden výtisk.</w:t>
      </w:r>
    </w:p>
    <w:p w14:paraId="014648C9" w14:textId="77777777" w:rsidR="00310878" w:rsidRDefault="00310878" w:rsidP="00310878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CD7154">
        <w:rPr>
          <w:rFonts w:ascii="Arial" w:hAnsi="Arial" w:cs="Arial"/>
          <w:szCs w:val="22"/>
        </w:rPr>
        <w:t xml:space="preserve">Tato </w:t>
      </w:r>
      <w:r w:rsidRPr="006906BC">
        <w:rPr>
          <w:rFonts w:ascii="Arial" w:hAnsi="Arial" w:cs="Arial"/>
          <w:szCs w:val="22"/>
        </w:rPr>
        <w:t xml:space="preserve">smlouva nabývá platnosti a účinnosti dnem podpisu obou smluvních stran a smluvní </w:t>
      </w:r>
      <w:r>
        <w:rPr>
          <w:rFonts w:ascii="Arial" w:hAnsi="Arial" w:cs="Arial"/>
          <w:szCs w:val="22"/>
        </w:rPr>
        <w:t xml:space="preserve">  </w:t>
      </w:r>
      <w:r w:rsidRPr="006906BC">
        <w:rPr>
          <w:rFonts w:ascii="Arial" w:hAnsi="Arial" w:cs="Arial"/>
          <w:szCs w:val="22"/>
        </w:rPr>
        <w:t>strany ujednávají, že jejich vzájemná práva a povinnosti vzniklé z této smlouvy se ode dne její účinnosti budou řídit zákonem č. 89/2012 Sb., občanský zákoník v platném znění.</w:t>
      </w:r>
    </w:p>
    <w:p w14:paraId="0062FDA5" w14:textId="77777777" w:rsidR="00310878" w:rsidRDefault="00310878" w:rsidP="00310878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Smlouva, na níž se vztahuje povinnost uveřejnění prostřednictvím registru smluv podle zákona č. 340/2015 Sb. o registru smluv, nabývá účinnosti nejdříve dnem uveřejnění. </w:t>
      </w:r>
    </w:p>
    <w:p w14:paraId="70A96660" w14:textId="77777777" w:rsidR="00310878" w:rsidRDefault="00310878" w:rsidP="00310878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Smluvní strany se dohodly, že uveřejňovat smlouvy v registru smluv podle zákona          č. 340/2015 Sb. o registru smluv bude provozovatel. Pokud se smluvní strany nedohodnou jinak, uzavřená smlouva se zveřejní celá. </w:t>
      </w:r>
    </w:p>
    <w:p w14:paraId="2DC9687F" w14:textId="77777777" w:rsidR="00310878" w:rsidRPr="00E11E4B" w:rsidRDefault="00310878" w:rsidP="00310878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CD7154">
        <w:rPr>
          <w:rFonts w:ascii="Arial" w:hAnsi="Arial" w:cs="Arial"/>
          <w:szCs w:val="22"/>
        </w:rPr>
        <w:t xml:space="preserve">Smluvní strany prohlašují, že se s obsahem smlouvy řádně seznámily, že byla sepsána podle jejich svobodné a vážné vůle a nebyla sjednána </w:t>
      </w:r>
      <w:proofErr w:type="gramStart"/>
      <w:r w:rsidRPr="00CD7154">
        <w:rPr>
          <w:rFonts w:ascii="Arial" w:hAnsi="Arial" w:cs="Arial"/>
          <w:szCs w:val="22"/>
        </w:rPr>
        <w:t>v 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tísni</w:t>
      </w:r>
      <w:proofErr w:type="gramEnd"/>
      <w:r w:rsidRPr="00CD7154">
        <w:rPr>
          <w:rFonts w:ascii="Arial" w:hAnsi="Arial" w:cs="Arial"/>
          <w:szCs w:val="22"/>
        </w:rPr>
        <w:t xml:space="preserve"> a</w:t>
      </w:r>
      <w:r>
        <w:rPr>
          <w:rFonts w:ascii="Arial" w:hAnsi="Arial" w:cs="Arial"/>
          <w:szCs w:val="22"/>
        </w:rPr>
        <w:t>ni</w:t>
      </w:r>
      <w:r w:rsidRPr="00CD7154">
        <w:rPr>
          <w:rFonts w:ascii="Arial" w:hAnsi="Arial" w:cs="Arial"/>
          <w:szCs w:val="22"/>
        </w:rPr>
        <w:t xml:space="preserve"> za nápadně nevýhodných podmínek.</w:t>
      </w:r>
    </w:p>
    <w:p w14:paraId="22BAA8A1" w14:textId="77777777" w:rsidR="00310878" w:rsidRDefault="00310878" w:rsidP="00310878">
      <w:pPr>
        <w:ind w:left="502"/>
        <w:jc w:val="both"/>
        <w:rPr>
          <w:rFonts w:ascii="Arial" w:hAnsi="Arial"/>
        </w:rPr>
      </w:pPr>
    </w:p>
    <w:p w14:paraId="6DE3EFD1" w14:textId="77777777" w:rsidR="00310878" w:rsidRDefault="00310878" w:rsidP="00310878">
      <w:pPr>
        <w:ind w:left="502"/>
        <w:jc w:val="both"/>
        <w:rPr>
          <w:rFonts w:ascii="Arial" w:hAnsi="Arial"/>
        </w:rPr>
      </w:pPr>
    </w:p>
    <w:p w14:paraId="6E4E39E8" w14:textId="7591E2B4" w:rsidR="00310878" w:rsidRPr="00E11E4B" w:rsidRDefault="00310878" w:rsidP="00310878">
      <w:pPr>
        <w:rPr>
          <w:rFonts w:ascii="Arial" w:hAnsi="Arial" w:cs="Arial"/>
          <w:szCs w:val="22"/>
        </w:rPr>
      </w:pPr>
      <w:r w:rsidRPr="00E11E4B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 xml:space="preserve"> Olomouci  </w:t>
      </w:r>
      <w:r w:rsidRPr="00E11E4B">
        <w:rPr>
          <w:rFonts w:ascii="Arial" w:hAnsi="Arial" w:cs="Arial"/>
          <w:szCs w:val="22"/>
        </w:rPr>
        <w:t xml:space="preserve"> dne</w:t>
      </w:r>
      <w:r w:rsidR="000F516A">
        <w:rPr>
          <w:rFonts w:ascii="Arial" w:hAnsi="Arial" w:cs="Arial"/>
          <w:szCs w:val="22"/>
        </w:rPr>
        <w:t xml:space="preserve"> 4.6.2025</w:t>
      </w:r>
      <w:r>
        <w:rPr>
          <w:rFonts w:ascii="Arial" w:hAnsi="Arial" w:cs="Arial"/>
          <w:szCs w:val="22"/>
        </w:rPr>
        <w:t xml:space="preserve">                             </w:t>
      </w:r>
      <w:r w:rsidR="000F516A">
        <w:rPr>
          <w:rFonts w:ascii="Arial" w:hAnsi="Arial" w:cs="Arial"/>
          <w:szCs w:val="22"/>
        </w:rPr>
        <w:t xml:space="preserve">                </w:t>
      </w:r>
      <w:r>
        <w:rPr>
          <w:rFonts w:ascii="Arial" w:hAnsi="Arial" w:cs="Arial"/>
          <w:szCs w:val="22"/>
        </w:rPr>
        <w:t xml:space="preserve">   V</w:t>
      </w:r>
      <w:r w:rsidR="000F516A">
        <w:rPr>
          <w:rFonts w:ascii="Arial" w:hAnsi="Arial" w:cs="Arial"/>
          <w:szCs w:val="22"/>
        </w:rPr>
        <w:t xml:space="preserve"> Brně </w:t>
      </w:r>
      <w:r>
        <w:rPr>
          <w:rFonts w:ascii="Arial" w:hAnsi="Arial" w:cs="Arial"/>
          <w:szCs w:val="22"/>
        </w:rPr>
        <w:t>dne</w:t>
      </w:r>
      <w:r w:rsidR="000F516A">
        <w:rPr>
          <w:rFonts w:ascii="Arial" w:hAnsi="Arial" w:cs="Arial"/>
          <w:szCs w:val="22"/>
        </w:rPr>
        <w:t xml:space="preserve"> 4.6.2025</w:t>
      </w:r>
    </w:p>
    <w:p w14:paraId="4A106507" w14:textId="77777777" w:rsidR="00310878" w:rsidRPr="00E11E4B" w:rsidRDefault="00310878" w:rsidP="00310878">
      <w:pPr>
        <w:rPr>
          <w:rFonts w:ascii="Arial" w:hAnsi="Arial" w:cs="Arial"/>
          <w:szCs w:val="22"/>
        </w:rPr>
      </w:pPr>
    </w:p>
    <w:p w14:paraId="72009F2C" w14:textId="77777777" w:rsidR="00310878" w:rsidRDefault="00310878" w:rsidP="00310878">
      <w:pPr>
        <w:rPr>
          <w:rFonts w:ascii="Arial" w:hAnsi="Arial" w:cs="Arial"/>
          <w:b/>
          <w:szCs w:val="22"/>
        </w:rPr>
      </w:pPr>
    </w:p>
    <w:p w14:paraId="1CE74ED3" w14:textId="77777777" w:rsidR="00310878" w:rsidRDefault="00310878" w:rsidP="00310878">
      <w:pPr>
        <w:rPr>
          <w:rFonts w:ascii="Arial" w:hAnsi="Arial" w:cs="Arial"/>
          <w:b/>
          <w:szCs w:val="22"/>
        </w:rPr>
      </w:pPr>
    </w:p>
    <w:p w14:paraId="70C7C798" w14:textId="77777777" w:rsidR="00310878" w:rsidRDefault="00310878" w:rsidP="00310878">
      <w:pPr>
        <w:rPr>
          <w:rFonts w:ascii="Arial" w:hAnsi="Arial" w:cs="Arial"/>
          <w:b/>
          <w:szCs w:val="22"/>
        </w:rPr>
      </w:pPr>
    </w:p>
    <w:p w14:paraId="41998B62" w14:textId="77777777" w:rsidR="005A649B" w:rsidRDefault="005A649B" w:rsidP="00310878">
      <w:pPr>
        <w:rPr>
          <w:rFonts w:ascii="Arial" w:hAnsi="Arial" w:cs="Arial"/>
          <w:b/>
          <w:szCs w:val="22"/>
        </w:rPr>
      </w:pPr>
    </w:p>
    <w:p w14:paraId="19D3090F" w14:textId="77777777" w:rsidR="005A649B" w:rsidRDefault="005A649B" w:rsidP="00310878">
      <w:pPr>
        <w:rPr>
          <w:rFonts w:ascii="Arial" w:hAnsi="Arial" w:cs="Arial"/>
          <w:b/>
          <w:szCs w:val="22"/>
        </w:rPr>
      </w:pPr>
    </w:p>
    <w:p w14:paraId="3B411558" w14:textId="77777777" w:rsidR="00310878" w:rsidRDefault="00310878" w:rsidP="00310878">
      <w:pPr>
        <w:rPr>
          <w:rFonts w:ascii="Arial" w:hAnsi="Arial" w:cs="Arial"/>
          <w:b/>
          <w:szCs w:val="22"/>
        </w:rPr>
      </w:pPr>
    </w:p>
    <w:p w14:paraId="4ADCA603" w14:textId="77777777" w:rsidR="00310878" w:rsidRDefault="00310878" w:rsidP="00310878">
      <w:pPr>
        <w:rPr>
          <w:rFonts w:ascii="Arial" w:hAnsi="Arial" w:cs="Arial"/>
          <w:b/>
          <w:szCs w:val="22"/>
        </w:rPr>
      </w:pPr>
    </w:p>
    <w:p w14:paraId="0DD9A127" w14:textId="77777777" w:rsidR="00310878" w:rsidRPr="00835BC0" w:rsidRDefault="00310878" w:rsidP="00310878">
      <w:pPr>
        <w:rPr>
          <w:rFonts w:ascii="Arial" w:hAnsi="Arial" w:cs="Arial"/>
          <w:b/>
          <w:szCs w:val="22"/>
        </w:rPr>
      </w:pPr>
      <w:r w:rsidRPr="00835BC0">
        <w:rPr>
          <w:rFonts w:ascii="Arial" w:hAnsi="Arial" w:cs="Arial"/>
          <w:b/>
          <w:szCs w:val="22"/>
        </w:rPr>
        <w:t>…………………………………………</w:t>
      </w:r>
      <w:r>
        <w:rPr>
          <w:rFonts w:ascii="Arial" w:hAnsi="Arial" w:cs="Arial"/>
          <w:b/>
          <w:szCs w:val="22"/>
        </w:rPr>
        <w:t xml:space="preserve">                           ………………………………………       </w:t>
      </w:r>
    </w:p>
    <w:p w14:paraId="2017B3B9" w14:textId="490429BA" w:rsidR="007F2C25" w:rsidRPr="000C1AC3" w:rsidRDefault="000C1A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</w:t>
      </w:r>
      <w:r w:rsidRPr="000C1AC3">
        <w:rPr>
          <w:rFonts w:ascii="Arial" w:hAnsi="Arial" w:cs="Arial"/>
        </w:rPr>
        <w:t>rovozovatel</w:t>
      </w:r>
      <w:r>
        <w:rPr>
          <w:rFonts w:ascii="Arial" w:hAnsi="Arial" w:cs="Arial"/>
        </w:rPr>
        <w:t xml:space="preserve">                                                                 objednatel</w:t>
      </w:r>
    </w:p>
    <w:p w14:paraId="49BFCB73" w14:textId="77777777" w:rsidR="00310878" w:rsidRDefault="00310878"/>
    <w:sectPr w:rsidR="0031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8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2705B"/>
    <w:multiLevelType w:val="hybridMultilevel"/>
    <w:tmpl w:val="FDD8D3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502FD"/>
    <w:multiLevelType w:val="hybridMultilevel"/>
    <w:tmpl w:val="1B32D6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42C63"/>
    <w:multiLevelType w:val="hybridMultilevel"/>
    <w:tmpl w:val="DC0EBD28"/>
    <w:lvl w:ilvl="0" w:tplc="A086A31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A3076D"/>
    <w:multiLevelType w:val="hybridMultilevel"/>
    <w:tmpl w:val="64906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DD637F"/>
    <w:multiLevelType w:val="singleLevel"/>
    <w:tmpl w:val="844E22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A9203B4"/>
    <w:multiLevelType w:val="hybridMultilevel"/>
    <w:tmpl w:val="22207E78"/>
    <w:lvl w:ilvl="0" w:tplc="5372B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C575818"/>
    <w:multiLevelType w:val="hybridMultilevel"/>
    <w:tmpl w:val="648E3110"/>
    <w:lvl w:ilvl="0" w:tplc="2A58DAB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 w16cid:durableId="513806882">
    <w:abstractNumId w:val="5"/>
  </w:num>
  <w:num w:numId="2" w16cid:durableId="843787998">
    <w:abstractNumId w:val="0"/>
  </w:num>
  <w:num w:numId="3" w16cid:durableId="2120488597">
    <w:abstractNumId w:val="6"/>
  </w:num>
  <w:num w:numId="4" w16cid:durableId="37317603">
    <w:abstractNumId w:val="2"/>
  </w:num>
  <w:num w:numId="5" w16cid:durableId="352270292">
    <w:abstractNumId w:val="4"/>
  </w:num>
  <w:num w:numId="6" w16cid:durableId="228349658">
    <w:abstractNumId w:val="3"/>
  </w:num>
  <w:num w:numId="7" w16cid:durableId="585382714">
    <w:abstractNumId w:val="1"/>
  </w:num>
  <w:num w:numId="8" w16cid:durableId="1683123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4C"/>
    <w:rsid w:val="000056BC"/>
    <w:rsid w:val="00090BD2"/>
    <w:rsid w:val="000C1AC3"/>
    <w:rsid w:val="000E2906"/>
    <w:rsid w:val="000F516A"/>
    <w:rsid w:val="000F76ED"/>
    <w:rsid w:val="001E1180"/>
    <w:rsid w:val="002C2FF0"/>
    <w:rsid w:val="00310878"/>
    <w:rsid w:val="00327BC9"/>
    <w:rsid w:val="00376C00"/>
    <w:rsid w:val="003B6C11"/>
    <w:rsid w:val="004006DB"/>
    <w:rsid w:val="00402CFB"/>
    <w:rsid w:val="00563C4C"/>
    <w:rsid w:val="005A649B"/>
    <w:rsid w:val="005A715F"/>
    <w:rsid w:val="005B73D7"/>
    <w:rsid w:val="005E4049"/>
    <w:rsid w:val="00617FD6"/>
    <w:rsid w:val="00647646"/>
    <w:rsid w:val="007F2C25"/>
    <w:rsid w:val="008012F8"/>
    <w:rsid w:val="00874097"/>
    <w:rsid w:val="00882832"/>
    <w:rsid w:val="00895D5F"/>
    <w:rsid w:val="008B25CB"/>
    <w:rsid w:val="00961AD4"/>
    <w:rsid w:val="00964DE4"/>
    <w:rsid w:val="0096531E"/>
    <w:rsid w:val="00972248"/>
    <w:rsid w:val="00A44E90"/>
    <w:rsid w:val="00A73620"/>
    <w:rsid w:val="00A94A65"/>
    <w:rsid w:val="00B759E3"/>
    <w:rsid w:val="00C436E1"/>
    <w:rsid w:val="00C729D9"/>
    <w:rsid w:val="00DA20C0"/>
    <w:rsid w:val="00DE7A22"/>
    <w:rsid w:val="00DF5153"/>
    <w:rsid w:val="00E35DE1"/>
    <w:rsid w:val="00E91CCD"/>
    <w:rsid w:val="00EB2F41"/>
    <w:rsid w:val="00EE0D75"/>
    <w:rsid w:val="00F41576"/>
    <w:rsid w:val="00F83399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6D29"/>
  <w15:chartTrackingRefBased/>
  <w15:docId w15:val="{59854DA2-2AEE-4EA6-B424-A1CF591D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087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63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3C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3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3C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3C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3C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3C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3C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3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3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3C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3C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3C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3C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3C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3C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3C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3C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3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3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3C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3C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3C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3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3C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3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Neuschlová Dagmar</dc:creator>
  <cp:keywords/>
  <dc:description/>
  <cp:lastModifiedBy>Svobodová Jana</cp:lastModifiedBy>
  <cp:revision>4</cp:revision>
  <cp:lastPrinted>2025-05-30T12:39:00Z</cp:lastPrinted>
  <dcterms:created xsi:type="dcterms:W3CDTF">2025-06-04T10:30:00Z</dcterms:created>
  <dcterms:modified xsi:type="dcterms:W3CDTF">2025-06-04T10:31:00Z</dcterms:modified>
</cp:coreProperties>
</file>