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49F" w:rsidRDefault="00CF1B68">
      <w:pPr>
        <w:rPr>
          <w:b/>
          <w:i/>
          <w:noProof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182245</wp:posOffset>
                </wp:positionH>
                <wp:positionV relativeFrom="paragraph">
                  <wp:posOffset>-88265</wp:posOffset>
                </wp:positionV>
                <wp:extent cx="4959350" cy="270510"/>
                <wp:effectExtent l="5715" t="11430" r="6985" b="13335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93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49F" w:rsidRDefault="00A8049F" w:rsidP="00CB6425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EVIDENČNÍ LIST pro výpočet nájemného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4.35pt;margin-top:-6.95pt;width:390.5pt;height:2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" o:allowincell="f">
                <v:textbox>
                  <w:txbxContent>
                    <w:p w:rsidR="00A8049F" w:rsidRDefault="00A8049F" w:rsidP="00CB6425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EVIDENČNÍ LIST pro výpočet nájemného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DA46E6" w:rsidRDefault="00A8049F">
      <w:pPr>
        <w:outlineLvl w:val="0"/>
        <w:rPr>
          <w:b/>
          <w:i/>
          <w:noProof/>
          <w:sz w:val="24"/>
        </w:rPr>
      </w:pPr>
      <w:r>
        <w:rPr>
          <w:b/>
          <w:i/>
          <w:noProof/>
          <w:sz w:val="24"/>
        </w:rPr>
        <w:t>Jméno a příjmení nájemce :</w:t>
      </w:r>
      <w:r w:rsidR="00771D56">
        <w:rPr>
          <w:b/>
          <w:i/>
          <w:noProof/>
          <w:sz w:val="24"/>
        </w:rPr>
        <w:t xml:space="preserve">                       </w:t>
      </w:r>
      <w:r w:rsidR="00DA0AA1">
        <w:rPr>
          <w:b/>
          <w:i/>
          <w:noProof/>
          <w:sz w:val="24"/>
        </w:rPr>
        <w:t>Brabec Jaromír</w:t>
      </w:r>
      <w:r>
        <w:rPr>
          <w:b/>
          <w:i/>
          <w:noProof/>
          <w:sz w:val="24"/>
        </w:rPr>
        <w:t xml:space="preserve"> </w:t>
      </w:r>
    </w:p>
    <w:p w:rsidR="00A8049F" w:rsidRDefault="00A8049F">
      <w:pPr>
        <w:rPr>
          <w:b/>
          <w:i/>
          <w:noProof/>
          <w:sz w:val="24"/>
        </w:rPr>
      </w:pPr>
      <w:r>
        <w:rPr>
          <w:b/>
          <w:i/>
          <w:noProof/>
          <w:sz w:val="24"/>
        </w:rPr>
        <w:t xml:space="preserve">Adresa:                                                        </w:t>
      </w:r>
      <w:r w:rsidR="0022389F">
        <w:rPr>
          <w:b/>
          <w:i/>
          <w:noProof/>
          <w:sz w:val="24"/>
        </w:rPr>
        <w:t xml:space="preserve">Jana </w:t>
      </w:r>
      <w:bookmarkStart w:id="0" w:name="_GoBack"/>
      <w:bookmarkEnd w:id="0"/>
      <w:r w:rsidR="00771D56">
        <w:rPr>
          <w:b/>
          <w:i/>
          <w:noProof/>
          <w:sz w:val="24"/>
        </w:rPr>
        <w:t>Littrowa 122</w:t>
      </w:r>
    </w:p>
    <w:p w:rsidR="00DA46E6" w:rsidRDefault="00771D56">
      <w:pPr>
        <w:rPr>
          <w:b/>
          <w:i/>
          <w:noProof/>
          <w:sz w:val="24"/>
        </w:rPr>
      </w:pPr>
      <w:r>
        <w:rPr>
          <w:b/>
          <w:i/>
          <w:noProof/>
          <w:sz w:val="24"/>
        </w:rPr>
        <w:t xml:space="preserve">                                                                     346 01 Horšovský Týn</w:t>
      </w:r>
    </w:p>
    <w:p w:rsidR="00771D56" w:rsidRDefault="00771D56">
      <w:pPr>
        <w:rPr>
          <w:b/>
          <w:i/>
          <w:noProof/>
          <w:sz w:val="24"/>
        </w:rPr>
      </w:pPr>
    </w:p>
    <w:p w:rsidR="00A8049F" w:rsidRDefault="00A8049F">
      <w:pPr>
        <w:rPr>
          <w:i/>
          <w:noProof/>
          <w:sz w:val="24"/>
        </w:rPr>
      </w:pPr>
      <w:r>
        <w:rPr>
          <w:b/>
          <w:i/>
          <w:noProof/>
          <w:sz w:val="24"/>
        </w:rPr>
        <w:t xml:space="preserve">                                                                     </w:t>
      </w:r>
      <w:r>
        <w:rPr>
          <w:i/>
          <w:noProof/>
          <w:sz w:val="24"/>
        </w:rPr>
        <w:t>Kategor</w:t>
      </w:r>
      <w:r w:rsidR="00DA46E6">
        <w:rPr>
          <w:i/>
          <w:noProof/>
          <w:sz w:val="24"/>
        </w:rPr>
        <w:t>ie bytu:               I.</w:t>
      </w:r>
      <w:r>
        <w:rPr>
          <w:i/>
          <w:noProof/>
          <w:sz w:val="24"/>
        </w:rPr>
        <w:t xml:space="preserve">  </w:t>
      </w:r>
    </w:p>
    <w:p w:rsidR="00A8049F" w:rsidRDefault="00A8049F">
      <w:pPr>
        <w:rPr>
          <w:i/>
          <w:noProof/>
          <w:sz w:val="24"/>
        </w:rPr>
      </w:pPr>
      <w:r>
        <w:rPr>
          <w:i/>
          <w:noProof/>
          <w:sz w:val="24"/>
        </w:rPr>
        <w:t xml:space="preserve">                                                                     Počet obyt.místností:   </w:t>
      </w:r>
      <w:r w:rsidR="00771D56">
        <w:rPr>
          <w:i/>
          <w:noProof/>
          <w:sz w:val="24"/>
        </w:rPr>
        <w:t xml:space="preserve">   4</w:t>
      </w:r>
    </w:p>
    <w:p w:rsidR="00A8049F" w:rsidRDefault="00A8049F">
      <w:pPr>
        <w:rPr>
          <w:b/>
          <w:i/>
          <w:strike/>
          <w:noProof/>
          <w:sz w:val="24"/>
        </w:rPr>
      </w:pPr>
      <w:r>
        <w:rPr>
          <w:b/>
          <w:i/>
          <w:noProof/>
          <w:sz w:val="24"/>
        </w:rPr>
        <w:t xml:space="preserve">Základní příslušenství:                               ano - </w:t>
      </w:r>
      <w:r>
        <w:rPr>
          <w:b/>
          <w:i/>
          <w:strike/>
          <w:noProof/>
          <w:sz w:val="24"/>
        </w:rPr>
        <w:t xml:space="preserve">ne                       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417"/>
        <w:gridCol w:w="1417"/>
        <w:gridCol w:w="1418"/>
        <w:gridCol w:w="709"/>
        <w:gridCol w:w="2268"/>
        <w:gridCol w:w="1371"/>
      </w:tblGrid>
      <w:tr w:rsidR="00A8049F">
        <w:tc>
          <w:tcPr>
            <w:tcW w:w="5173" w:type="dxa"/>
            <w:gridSpan w:val="4"/>
          </w:tcPr>
          <w:p w:rsidR="00A8049F" w:rsidRDefault="00A8049F">
            <w:pPr>
              <w:rPr>
                <w:b/>
                <w:i/>
                <w:sz w:val="24"/>
              </w:rPr>
            </w:pPr>
          </w:p>
          <w:p w:rsidR="00A8049F" w:rsidRDefault="002C7301" w:rsidP="002C7301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Plocha bytu</w:t>
            </w:r>
          </w:p>
        </w:tc>
        <w:tc>
          <w:tcPr>
            <w:tcW w:w="4348" w:type="dxa"/>
            <w:gridSpan w:val="3"/>
          </w:tcPr>
          <w:p w:rsidR="00A8049F" w:rsidRDefault="00A8049F">
            <w:pPr>
              <w:rPr>
                <w:b/>
                <w:i/>
                <w:sz w:val="24"/>
              </w:rPr>
            </w:pPr>
          </w:p>
          <w:p w:rsidR="002C7301" w:rsidRDefault="002C7301" w:rsidP="002C7301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Vybavení bytu </w:t>
            </w:r>
            <w:r w:rsidR="00CB6425">
              <w:rPr>
                <w:b/>
                <w:i/>
                <w:sz w:val="24"/>
              </w:rPr>
              <w:t xml:space="preserve">a </w:t>
            </w:r>
            <w:r w:rsidR="001064F0">
              <w:rPr>
                <w:b/>
                <w:i/>
                <w:sz w:val="24"/>
              </w:rPr>
              <w:t>slu</w:t>
            </w:r>
            <w:r w:rsidR="00CB6425">
              <w:rPr>
                <w:b/>
                <w:i/>
                <w:sz w:val="24"/>
              </w:rPr>
              <w:t>žby</w:t>
            </w:r>
          </w:p>
          <w:p w:rsidR="00A8049F" w:rsidRDefault="00A8049F" w:rsidP="00771D56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1.</w:t>
            </w:r>
          </w:p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poř.č</w:t>
            </w:r>
            <w:proofErr w:type="spellEnd"/>
            <w:r>
              <w:rPr>
                <w:b/>
                <w:i/>
                <w:sz w:val="24"/>
              </w:rPr>
              <w:t>.</w:t>
            </w:r>
          </w:p>
          <w:p w:rsidR="00A8049F" w:rsidRDefault="00A8049F">
            <w:pPr>
              <w:tabs>
                <w:tab w:val="left" w:pos="993"/>
              </w:tabs>
              <w:rPr>
                <w:b/>
                <w:i/>
                <w:sz w:val="24"/>
              </w:rPr>
            </w:pPr>
          </w:p>
        </w:tc>
        <w:tc>
          <w:tcPr>
            <w:tcW w:w="4252" w:type="dxa"/>
            <w:gridSpan w:val="3"/>
          </w:tcPr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2.                             3.               4.  </w:t>
            </w:r>
          </w:p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</w:t>
            </w:r>
            <w:r w:rsidR="0022389F">
              <w:rPr>
                <w:b/>
                <w:i/>
                <w:sz w:val="24"/>
              </w:rPr>
              <w:t>m</w:t>
            </w:r>
            <w:r>
              <w:rPr>
                <w:b/>
                <w:i/>
                <w:sz w:val="24"/>
              </w:rPr>
              <w:t>ístnost              podl.pl.     podl.pl.</w:t>
            </w:r>
          </w:p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                     </w:t>
            </w:r>
            <w:r w:rsidR="0022389F">
              <w:rPr>
                <w:b/>
                <w:i/>
                <w:sz w:val="24"/>
              </w:rPr>
              <w:t>s</w:t>
            </w:r>
            <w:r>
              <w:rPr>
                <w:b/>
                <w:i/>
                <w:sz w:val="24"/>
              </w:rPr>
              <w:t>kut.m</w:t>
            </w:r>
            <w:r w:rsidRPr="0022389F">
              <w:rPr>
                <w:b/>
                <w:i/>
                <w:sz w:val="24"/>
                <w:vertAlign w:val="superscript"/>
              </w:rPr>
              <w:t>2</w:t>
            </w:r>
            <w:r>
              <w:rPr>
                <w:b/>
                <w:i/>
                <w:sz w:val="24"/>
              </w:rPr>
              <w:t xml:space="preserve">     započt.m</w:t>
            </w:r>
            <w:r w:rsidRPr="0022389F">
              <w:rPr>
                <w:b/>
                <w:i/>
                <w:sz w:val="24"/>
                <w:vertAlign w:val="superscript"/>
              </w:rPr>
              <w:t>2</w:t>
            </w:r>
          </w:p>
        </w:tc>
        <w:tc>
          <w:tcPr>
            <w:tcW w:w="4348" w:type="dxa"/>
            <w:gridSpan w:val="3"/>
            <w:vMerge w:val="restart"/>
          </w:tcPr>
          <w:p w:rsidR="002C7301" w:rsidRDefault="002C7301" w:rsidP="002C7301">
            <w:pPr>
              <w:rPr>
                <w:i/>
                <w:sz w:val="18"/>
                <w:bdr w:val="single" w:sz="4" w:space="0" w:color="auto"/>
              </w:rPr>
            </w:pPr>
            <w:r>
              <w:rPr>
                <w:i/>
                <w:sz w:val="18"/>
                <w:bdr w:val="single" w:sz="4" w:space="0" w:color="auto"/>
              </w:rPr>
              <w:t xml:space="preserve">                                                                     </w:t>
            </w:r>
          </w:p>
          <w:p w:rsidR="002C7301" w:rsidRDefault="002C7301" w:rsidP="002C7301">
            <w:pPr>
              <w:rPr>
                <w:i/>
                <w:sz w:val="24"/>
              </w:rPr>
            </w:pPr>
          </w:p>
          <w:p w:rsidR="00CB6425" w:rsidRDefault="00CB6425" w:rsidP="002C7301">
            <w:pPr>
              <w:rPr>
                <w:i/>
                <w:sz w:val="24"/>
              </w:rPr>
            </w:pPr>
          </w:p>
          <w:p w:rsidR="002C7301" w:rsidRDefault="002C7301" w:rsidP="002C7301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SLUŽBY:</w:t>
            </w:r>
          </w:p>
          <w:p w:rsidR="00771D56" w:rsidRDefault="00771D56" w:rsidP="002C730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Zál</w:t>
            </w:r>
            <w:r w:rsidR="00FA068C">
              <w:rPr>
                <w:i/>
                <w:sz w:val="24"/>
              </w:rPr>
              <w:t xml:space="preserve">oha na ÚT                       </w:t>
            </w:r>
            <w:r w:rsidR="00B70F73">
              <w:rPr>
                <w:i/>
                <w:sz w:val="24"/>
              </w:rPr>
              <w:t>700</w:t>
            </w:r>
            <w:r>
              <w:rPr>
                <w:i/>
                <w:sz w:val="24"/>
              </w:rPr>
              <w:t>,--</w:t>
            </w:r>
          </w:p>
          <w:p w:rsidR="002C7301" w:rsidRDefault="00771D56" w:rsidP="002C730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Vodné + stočné                    </w:t>
            </w:r>
            <w:r w:rsidR="00E86FBE">
              <w:rPr>
                <w:i/>
                <w:sz w:val="24"/>
              </w:rPr>
              <w:t>3</w:t>
            </w:r>
            <w:r w:rsidR="00151EE5">
              <w:rPr>
                <w:i/>
                <w:sz w:val="24"/>
              </w:rPr>
              <w:t>00</w:t>
            </w:r>
            <w:r>
              <w:rPr>
                <w:i/>
                <w:sz w:val="24"/>
              </w:rPr>
              <w:t>,--</w:t>
            </w:r>
          </w:p>
          <w:p w:rsidR="002C7301" w:rsidRDefault="002C7301" w:rsidP="002C7301">
            <w:pPr>
              <w:rPr>
                <w:b/>
                <w:i/>
                <w:sz w:val="24"/>
              </w:rPr>
            </w:pPr>
          </w:p>
          <w:p w:rsidR="00A8049F" w:rsidRDefault="002C7301" w:rsidP="00CB6425">
            <w:pPr>
              <w:tabs>
                <w:tab w:val="left" w:pos="3043"/>
              </w:tabs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</w:t>
            </w:r>
            <w:r w:rsidR="00CB6425">
              <w:rPr>
                <w:b/>
                <w:i/>
                <w:sz w:val="24"/>
              </w:rPr>
              <w:t>LUŽBY CELKEM</w:t>
            </w:r>
            <w:r w:rsidR="00FA068C">
              <w:rPr>
                <w:b/>
                <w:i/>
                <w:sz w:val="24"/>
              </w:rPr>
              <w:t xml:space="preserve">        </w:t>
            </w:r>
            <w:r w:rsidR="00771D56">
              <w:rPr>
                <w:b/>
                <w:i/>
                <w:sz w:val="24"/>
              </w:rPr>
              <w:t xml:space="preserve"> </w:t>
            </w:r>
            <w:r w:rsidR="00FA068C">
              <w:rPr>
                <w:b/>
                <w:i/>
                <w:sz w:val="24"/>
              </w:rPr>
              <w:t xml:space="preserve">1 </w:t>
            </w:r>
            <w:r w:rsidR="00E86FBE">
              <w:rPr>
                <w:b/>
                <w:i/>
                <w:sz w:val="24"/>
              </w:rPr>
              <w:t>0</w:t>
            </w:r>
            <w:r w:rsidR="00B70F73">
              <w:rPr>
                <w:b/>
                <w:i/>
                <w:sz w:val="24"/>
              </w:rPr>
              <w:t>00</w:t>
            </w:r>
            <w:r w:rsidR="00771D56">
              <w:rPr>
                <w:b/>
                <w:i/>
                <w:sz w:val="24"/>
              </w:rPr>
              <w:t xml:space="preserve">,-- </w:t>
            </w:r>
          </w:p>
          <w:p w:rsidR="007E13AC" w:rsidRDefault="007E13AC" w:rsidP="00CB6425">
            <w:pPr>
              <w:tabs>
                <w:tab w:val="left" w:pos="3043"/>
              </w:tabs>
              <w:rPr>
                <w:b/>
                <w:i/>
                <w:sz w:val="24"/>
              </w:rPr>
            </w:pPr>
          </w:p>
          <w:p w:rsidR="007E13AC" w:rsidRDefault="007E13AC" w:rsidP="00CB6425">
            <w:pPr>
              <w:tabs>
                <w:tab w:val="left" w:pos="3043"/>
              </w:tabs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1.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Pokoj</w:t>
            </w:r>
          </w:p>
        </w:tc>
        <w:tc>
          <w:tcPr>
            <w:tcW w:w="1417" w:type="dxa"/>
          </w:tcPr>
          <w:p w:rsidR="00A8049F" w:rsidRDefault="00771D5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21,10</w:t>
            </w:r>
          </w:p>
        </w:tc>
        <w:tc>
          <w:tcPr>
            <w:tcW w:w="1418" w:type="dxa"/>
          </w:tcPr>
          <w:p w:rsidR="00A8049F" w:rsidRDefault="00771D5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21,10</w:t>
            </w: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2.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Pokoj</w:t>
            </w:r>
          </w:p>
        </w:tc>
        <w:tc>
          <w:tcPr>
            <w:tcW w:w="1417" w:type="dxa"/>
          </w:tcPr>
          <w:p w:rsidR="00A8049F" w:rsidRDefault="00771D5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16,70</w:t>
            </w:r>
          </w:p>
        </w:tc>
        <w:tc>
          <w:tcPr>
            <w:tcW w:w="1418" w:type="dxa"/>
          </w:tcPr>
          <w:p w:rsidR="00A8049F" w:rsidRDefault="00771D5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16,70</w:t>
            </w: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3.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Pokoj</w:t>
            </w:r>
          </w:p>
        </w:tc>
        <w:tc>
          <w:tcPr>
            <w:tcW w:w="1417" w:type="dxa"/>
          </w:tcPr>
          <w:p w:rsidR="00A8049F" w:rsidRDefault="00771D5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9</w:t>
            </w:r>
          </w:p>
        </w:tc>
        <w:tc>
          <w:tcPr>
            <w:tcW w:w="1418" w:type="dxa"/>
          </w:tcPr>
          <w:p w:rsidR="00771D56" w:rsidRDefault="00771D5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9</w:t>
            </w: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4.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Pokoj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</w:p>
        </w:tc>
        <w:tc>
          <w:tcPr>
            <w:tcW w:w="1418" w:type="dxa"/>
          </w:tcPr>
          <w:p w:rsidR="00A8049F" w:rsidRDefault="00A8049F">
            <w:pPr>
              <w:rPr>
                <w:i/>
                <w:sz w:val="24"/>
              </w:rPr>
            </w:pP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5.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Pokoj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</w:p>
        </w:tc>
        <w:tc>
          <w:tcPr>
            <w:tcW w:w="1418" w:type="dxa"/>
          </w:tcPr>
          <w:p w:rsidR="00A8049F" w:rsidRDefault="00A8049F">
            <w:pPr>
              <w:rPr>
                <w:i/>
                <w:sz w:val="24"/>
              </w:rPr>
            </w:pP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6.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Kuchyň</w:t>
            </w:r>
          </w:p>
        </w:tc>
        <w:tc>
          <w:tcPr>
            <w:tcW w:w="1417" w:type="dxa"/>
          </w:tcPr>
          <w:p w:rsidR="00A8049F" w:rsidRDefault="00771D5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15,90</w:t>
            </w:r>
          </w:p>
        </w:tc>
        <w:tc>
          <w:tcPr>
            <w:tcW w:w="1418" w:type="dxa"/>
          </w:tcPr>
          <w:p w:rsidR="00A8049F" w:rsidRDefault="00771D5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15,90</w:t>
            </w: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7.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Předsíň </w:t>
            </w:r>
          </w:p>
        </w:tc>
        <w:tc>
          <w:tcPr>
            <w:tcW w:w="1417" w:type="dxa"/>
          </w:tcPr>
          <w:p w:rsidR="00A8049F" w:rsidRDefault="00771D5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4,60</w:t>
            </w:r>
          </w:p>
        </w:tc>
        <w:tc>
          <w:tcPr>
            <w:tcW w:w="1418" w:type="dxa"/>
          </w:tcPr>
          <w:p w:rsidR="00A8049F" w:rsidRDefault="00771D5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4,60</w:t>
            </w: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8.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Koupelna</w:t>
            </w:r>
          </w:p>
        </w:tc>
        <w:tc>
          <w:tcPr>
            <w:tcW w:w="1417" w:type="dxa"/>
          </w:tcPr>
          <w:p w:rsidR="00A8049F" w:rsidRDefault="00771D5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2,10</w:t>
            </w:r>
          </w:p>
        </w:tc>
        <w:tc>
          <w:tcPr>
            <w:tcW w:w="1418" w:type="dxa"/>
          </w:tcPr>
          <w:p w:rsidR="00A8049F" w:rsidRDefault="00DA0AA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1,05</w:t>
            </w: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9.   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WC</w:t>
            </w:r>
          </w:p>
        </w:tc>
        <w:tc>
          <w:tcPr>
            <w:tcW w:w="1417" w:type="dxa"/>
          </w:tcPr>
          <w:p w:rsidR="00A8049F" w:rsidRDefault="00771D5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1,10</w:t>
            </w:r>
          </w:p>
        </w:tc>
        <w:tc>
          <w:tcPr>
            <w:tcW w:w="1418" w:type="dxa"/>
          </w:tcPr>
          <w:p w:rsidR="00A8049F" w:rsidRDefault="00DA0AA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0,55</w:t>
            </w: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10.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Spíž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</w:p>
        </w:tc>
        <w:tc>
          <w:tcPr>
            <w:tcW w:w="1418" w:type="dxa"/>
          </w:tcPr>
          <w:p w:rsidR="00A8049F" w:rsidRDefault="00A8049F">
            <w:pPr>
              <w:rPr>
                <w:i/>
                <w:sz w:val="24"/>
              </w:rPr>
            </w:pP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11.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Komora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</w:p>
        </w:tc>
        <w:tc>
          <w:tcPr>
            <w:tcW w:w="1418" w:type="dxa"/>
          </w:tcPr>
          <w:p w:rsidR="00A8049F" w:rsidRDefault="00A8049F">
            <w:pPr>
              <w:rPr>
                <w:i/>
                <w:sz w:val="24"/>
              </w:rPr>
            </w:pP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12.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Sklep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</w:p>
        </w:tc>
        <w:tc>
          <w:tcPr>
            <w:tcW w:w="1418" w:type="dxa"/>
          </w:tcPr>
          <w:p w:rsidR="00A8049F" w:rsidRDefault="00A8049F">
            <w:pPr>
              <w:rPr>
                <w:i/>
                <w:sz w:val="24"/>
              </w:rPr>
            </w:pP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13.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Balkon - lodžie</w:t>
            </w:r>
          </w:p>
        </w:tc>
        <w:tc>
          <w:tcPr>
            <w:tcW w:w="1417" w:type="dxa"/>
          </w:tcPr>
          <w:p w:rsidR="00771D56" w:rsidRDefault="00771D56">
            <w:pPr>
              <w:rPr>
                <w:i/>
                <w:sz w:val="24"/>
              </w:rPr>
            </w:pPr>
          </w:p>
        </w:tc>
        <w:tc>
          <w:tcPr>
            <w:tcW w:w="1418" w:type="dxa"/>
          </w:tcPr>
          <w:p w:rsidR="00A8049F" w:rsidRDefault="00A8049F">
            <w:pPr>
              <w:rPr>
                <w:i/>
                <w:sz w:val="24"/>
              </w:rPr>
            </w:pP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14. 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Ostatní-chodba</w:t>
            </w:r>
          </w:p>
        </w:tc>
        <w:tc>
          <w:tcPr>
            <w:tcW w:w="1417" w:type="dxa"/>
          </w:tcPr>
          <w:p w:rsidR="00A8049F" w:rsidRDefault="00771D5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0,60</w:t>
            </w:r>
          </w:p>
        </w:tc>
        <w:tc>
          <w:tcPr>
            <w:tcW w:w="1418" w:type="dxa"/>
          </w:tcPr>
          <w:p w:rsidR="00A8049F" w:rsidRDefault="00771D56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0,30</w:t>
            </w: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  <w:trHeight w:val="881"/>
        </w:trPr>
        <w:tc>
          <w:tcPr>
            <w:tcW w:w="921" w:type="dxa"/>
          </w:tcPr>
          <w:p w:rsidR="00A8049F" w:rsidRDefault="00A8049F">
            <w:pPr>
              <w:rPr>
                <w:b/>
                <w:i/>
                <w:sz w:val="24"/>
              </w:rPr>
            </w:pPr>
          </w:p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15.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b/>
                <w:i/>
                <w:sz w:val="24"/>
              </w:rPr>
            </w:pPr>
          </w:p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CELKEM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b/>
                <w:i/>
                <w:sz w:val="24"/>
              </w:rPr>
            </w:pPr>
          </w:p>
          <w:p w:rsidR="00771D56" w:rsidRDefault="00DA0AA1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71,1</w:t>
            </w:r>
          </w:p>
        </w:tc>
        <w:tc>
          <w:tcPr>
            <w:tcW w:w="1418" w:type="dxa"/>
          </w:tcPr>
          <w:p w:rsidR="00A8049F" w:rsidRDefault="00A8049F">
            <w:pPr>
              <w:rPr>
                <w:b/>
                <w:i/>
                <w:sz w:val="24"/>
              </w:rPr>
            </w:pPr>
          </w:p>
          <w:p w:rsidR="00771D56" w:rsidRDefault="00034C04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69,2</w:t>
            </w:r>
          </w:p>
        </w:tc>
        <w:tc>
          <w:tcPr>
            <w:tcW w:w="4348" w:type="dxa"/>
            <w:gridSpan w:val="3"/>
          </w:tcPr>
          <w:p w:rsidR="00A8049F" w:rsidRDefault="00A8049F">
            <w:pPr>
              <w:rPr>
                <w:b/>
                <w:i/>
                <w:sz w:val="24"/>
              </w:rPr>
            </w:pPr>
          </w:p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Údaje o spoluuživatelích bytu</w:t>
            </w:r>
          </w:p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= počet členů  domácnosti:    </w:t>
            </w:r>
            <w:r w:rsidR="00034C04"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z w:val="24"/>
              </w:rPr>
              <w:t xml:space="preserve">                                            </w:t>
            </w:r>
          </w:p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  <w:trHeight w:val="231"/>
        </w:trPr>
        <w:tc>
          <w:tcPr>
            <w:tcW w:w="5173" w:type="dxa"/>
            <w:gridSpan w:val="4"/>
            <w:vMerge w:val="restart"/>
          </w:tcPr>
          <w:p w:rsidR="00A8049F" w:rsidRDefault="00A8049F">
            <w:pPr>
              <w:rPr>
                <w:b/>
                <w:i/>
                <w:sz w:val="24"/>
              </w:rPr>
            </w:pPr>
          </w:p>
          <w:p w:rsidR="00A8049F" w:rsidRPr="002C7301" w:rsidRDefault="002C7301">
            <w:pPr>
              <w:rPr>
                <w:i/>
                <w:sz w:val="24"/>
              </w:rPr>
            </w:pPr>
            <w:r w:rsidRPr="002C7301">
              <w:rPr>
                <w:i/>
                <w:sz w:val="24"/>
              </w:rPr>
              <w:t>Sazba za m</w:t>
            </w:r>
            <w:r w:rsidRPr="0022389F">
              <w:rPr>
                <w:i/>
                <w:sz w:val="24"/>
                <w:vertAlign w:val="superscript"/>
              </w:rPr>
              <w:t>2</w:t>
            </w:r>
            <w:r w:rsidRPr="002C7301">
              <w:rPr>
                <w:i/>
                <w:sz w:val="24"/>
              </w:rPr>
              <w:t xml:space="preserve"> podlahové plochy bytu:</w:t>
            </w:r>
          </w:p>
          <w:p w:rsidR="002C7301" w:rsidRPr="002C7301" w:rsidRDefault="002C7301">
            <w:pPr>
              <w:rPr>
                <w:i/>
                <w:sz w:val="24"/>
              </w:rPr>
            </w:pPr>
            <w:r w:rsidRPr="002C7301">
              <w:rPr>
                <w:i/>
                <w:sz w:val="24"/>
              </w:rPr>
              <w:t xml:space="preserve">Kategorie 1 – </w:t>
            </w:r>
            <w:r w:rsidR="00CF1B68">
              <w:rPr>
                <w:i/>
                <w:sz w:val="24"/>
              </w:rPr>
              <w:t>90,00</w:t>
            </w:r>
            <w:r w:rsidRPr="002C7301">
              <w:rPr>
                <w:i/>
                <w:sz w:val="24"/>
              </w:rPr>
              <w:t xml:space="preserve"> Kč </w:t>
            </w:r>
          </w:p>
          <w:p w:rsidR="002C7301" w:rsidRDefault="002C7301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Měsíční nájemné bez vybavení a služeb</w:t>
            </w:r>
          </w:p>
          <w:p w:rsidR="002C7301" w:rsidRDefault="00771D56" w:rsidP="00034C04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</w:t>
            </w:r>
            <w:r w:rsidR="002C7301">
              <w:rPr>
                <w:b/>
                <w:i/>
                <w:sz w:val="24"/>
              </w:rPr>
              <w:t>elkem</w:t>
            </w:r>
            <w:r>
              <w:rPr>
                <w:b/>
                <w:i/>
                <w:sz w:val="24"/>
              </w:rPr>
              <w:t xml:space="preserve">   </w:t>
            </w:r>
            <w:r w:rsidR="00CF1B68">
              <w:rPr>
                <w:b/>
                <w:i/>
                <w:sz w:val="24"/>
              </w:rPr>
              <w:t>6</w:t>
            </w:r>
            <w:r w:rsidR="00034C04">
              <w:rPr>
                <w:b/>
                <w:i/>
                <w:sz w:val="24"/>
              </w:rPr>
              <w:t xml:space="preserve"> </w:t>
            </w:r>
            <w:r w:rsidR="00CF1B68">
              <w:rPr>
                <w:b/>
                <w:i/>
                <w:sz w:val="24"/>
              </w:rPr>
              <w:t>228</w:t>
            </w:r>
            <w:r>
              <w:rPr>
                <w:b/>
                <w:i/>
                <w:sz w:val="24"/>
              </w:rPr>
              <w:t>,--</w:t>
            </w:r>
          </w:p>
        </w:tc>
        <w:tc>
          <w:tcPr>
            <w:tcW w:w="709" w:type="dxa"/>
          </w:tcPr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</w:p>
        </w:tc>
        <w:tc>
          <w:tcPr>
            <w:tcW w:w="2268" w:type="dxa"/>
          </w:tcPr>
          <w:p w:rsidR="00A8049F" w:rsidRDefault="00A8049F">
            <w:pPr>
              <w:rPr>
                <w:b/>
                <w:i/>
              </w:rPr>
            </w:pPr>
          </w:p>
        </w:tc>
        <w:tc>
          <w:tcPr>
            <w:tcW w:w="1371" w:type="dxa"/>
          </w:tcPr>
          <w:p w:rsidR="00A8049F" w:rsidRDefault="00A8049F">
            <w:pPr>
              <w:rPr>
                <w:b/>
                <w:i/>
              </w:rPr>
            </w:pPr>
          </w:p>
        </w:tc>
      </w:tr>
      <w:tr w:rsidR="00A8049F">
        <w:trPr>
          <w:cantSplit/>
          <w:trHeight w:val="228"/>
        </w:trPr>
        <w:tc>
          <w:tcPr>
            <w:tcW w:w="5173" w:type="dxa"/>
            <w:gridSpan w:val="4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  <w:tc>
          <w:tcPr>
            <w:tcW w:w="709" w:type="dxa"/>
          </w:tcPr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</w:p>
        </w:tc>
        <w:tc>
          <w:tcPr>
            <w:tcW w:w="2268" w:type="dxa"/>
          </w:tcPr>
          <w:p w:rsidR="00A8049F" w:rsidRDefault="00A8049F">
            <w:pPr>
              <w:rPr>
                <w:b/>
                <w:i/>
              </w:rPr>
            </w:pPr>
          </w:p>
        </w:tc>
        <w:tc>
          <w:tcPr>
            <w:tcW w:w="1371" w:type="dxa"/>
          </w:tcPr>
          <w:p w:rsidR="00A8049F" w:rsidRDefault="00A8049F">
            <w:pPr>
              <w:rPr>
                <w:b/>
                <w:i/>
              </w:rPr>
            </w:pPr>
          </w:p>
        </w:tc>
      </w:tr>
      <w:tr w:rsidR="00A8049F">
        <w:trPr>
          <w:cantSplit/>
          <w:trHeight w:val="228"/>
        </w:trPr>
        <w:tc>
          <w:tcPr>
            <w:tcW w:w="5173" w:type="dxa"/>
            <w:gridSpan w:val="4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  <w:tc>
          <w:tcPr>
            <w:tcW w:w="709" w:type="dxa"/>
          </w:tcPr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</w:p>
        </w:tc>
        <w:tc>
          <w:tcPr>
            <w:tcW w:w="2268" w:type="dxa"/>
          </w:tcPr>
          <w:p w:rsidR="00A8049F" w:rsidRDefault="00A8049F">
            <w:pPr>
              <w:rPr>
                <w:b/>
                <w:i/>
              </w:rPr>
            </w:pPr>
          </w:p>
        </w:tc>
        <w:tc>
          <w:tcPr>
            <w:tcW w:w="1371" w:type="dxa"/>
          </w:tcPr>
          <w:p w:rsidR="00A8049F" w:rsidRDefault="00A8049F">
            <w:pPr>
              <w:rPr>
                <w:b/>
                <w:i/>
              </w:rPr>
            </w:pPr>
          </w:p>
        </w:tc>
      </w:tr>
      <w:tr w:rsidR="00A8049F">
        <w:trPr>
          <w:cantSplit/>
          <w:trHeight w:val="61"/>
        </w:trPr>
        <w:tc>
          <w:tcPr>
            <w:tcW w:w="5173" w:type="dxa"/>
            <w:gridSpan w:val="4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  <w:tc>
          <w:tcPr>
            <w:tcW w:w="709" w:type="dxa"/>
          </w:tcPr>
          <w:p w:rsidR="00A8049F" w:rsidRDefault="00CB6425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</w:p>
        </w:tc>
        <w:tc>
          <w:tcPr>
            <w:tcW w:w="2268" w:type="dxa"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  <w:tc>
          <w:tcPr>
            <w:tcW w:w="1371" w:type="dxa"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</w:tbl>
    <w:p w:rsidR="00A8049F" w:rsidRDefault="00A8049F">
      <w:pPr>
        <w:rPr>
          <w:b/>
          <w:i/>
          <w:sz w:val="24"/>
        </w:rPr>
      </w:pPr>
    </w:p>
    <w:p w:rsidR="00CB6425" w:rsidRPr="001064F0" w:rsidRDefault="00CB6425">
      <w:pPr>
        <w:rPr>
          <w:b/>
          <w:i/>
          <w:sz w:val="28"/>
          <w:szCs w:val="28"/>
        </w:rPr>
      </w:pPr>
      <w:r w:rsidRPr="001064F0">
        <w:rPr>
          <w:b/>
          <w:i/>
          <w:sz w:val="28"/>
          <w:szCs w:val="28"/>
        </w:rPr>
        <w:t xml:space="preserve">Celkové měsíční nájemné včetně vybavení a služeb                     </w:t>
      </w:r>
      <w:r w:rsidR="00CF1B68">
        <w:rPr>
          <w:b/>
          <w:i/>
          <w:sz w:val="28"/>
          <w:szCs w:val="28"/>
        </w:rPr>
        <w:t>7 228</w:t>
      </w:r>
      <w:r w:rsidR="00771D56">
        <w:rPr>
          <w:b/>
          <w:i/>
          <w:sz w:val="28"/>
          <w:szCs w:val="28"/>
        </w:rPr>
        <w:t>,</w:t>
      </w:r>
      <w:r w:rsidRPr="001064F0">
        <w:rPr>
          <w:b/>
          <w:i/>
          <w:sz w:val="28"/>
          <w:szCs w:val="28"/>
        </w:rPr>
        <w:t>-- Kč</w:t>
      </w:r>
    </w:p>
    <w:p w:rsidR="001064F0" w:rsidRPr="001064F0" w:rsidRDefault="001064F0">
      <w:pPr>
        <w:rPr>
          <w:b/>
          <w:i/>
          <w:sz w:val="28"/>
          <w:szCs w:val="28"/>
        </w:rPr>
      </w:pPr>
    </w:p>
    <w:p w:rsidR="00CB6425" w:rsidRPr="001064F0" w:rsidRDefault="00FA068C">
      <w:pPr>
        <w:rPr>
          <w:i/>
          <w:sz w:val="24"/>
        </w:rPr>
      </w:pPr>
      <w:r>
        <w:rPr>
          <w:i/>
          <w:sz w:val="24"/>
        </w:rPr>
        <w:t xml:space="preserve">Účinnost od </w:t>
      </w:r>
      <w:r w:rsidR="007469E8">
        <w:rPr>
          <w:i/>
          <w:sz w:val="24"/>
        </w:rPr>
        <w:t>1.</w:t>
      </w:r>
      <w:r w:rsidR="0022389F">
        <w:rPr>
          <w:i/>
          <w:sz w:val="24"/>
        </w:rPr>
        <w:t xml:space="preserve"> </w:t>
      </w:r>
      <w:r w:rsidR="007469E8">
        <w:rPr>
          <w:i/>
          <w:sz w:val="24"/>
        </w:rPr>
        <w:t>7</w:t>
      </w:r>
      <w:r w:rsidR="00E86FBE">
        <w:rPr>
          <w:i/>
          <w:sz w:val="24"/>
        </w:rPr>
        <w:t>.</w:t>
      </w:r>
      <w:r w:rsidR="0022389F">
        <w:rPr>
          <w:i/>
          <w:sz w:val="24"/>
        </w:rPr>
        <w:t xml:space="preserve"> </w:t>
      </w:r>
      <w:r w:rsidR="00E86FBE">
        <w:rPr>
          <w:i/>
          <w:sz w:val="24"/>
        </w:rPr>
        <w:t>20</w:t>
      </w:r>
      <w:r w:rsidR="00C53C72">
        <w:rPr>
          <w:i/>
          <w:sz w:val="24"/>
        </w:rPr>
        <w:t>2</w:t>
      </w:r>
      <w:r w:rsidR="0022389F">
        <w:rPr>
          <w:i/>
          <w:sz w:val="24"/>
        </w:rPr>
        <w:t>5</w:t>
      </w:r>
    </w:p>
    <w:p w:rsidR="00CB6425" w:rsidRDefault="00CB6425">
      <w:pPr>
        <w:rPr>
          <w:i/>
          <w:sz w:val="24"/>
        </w:rPr>
      </w:pPr>
    </w:p>
    <w:p w:rsidR="007469E8" w:rsidRPr="001064F0" w:rsidRDefault="007469E8">
      <w:pPr>
        <w:rPr>
          <w:i/>
          <w:sz w:val="24"/>
        </w:rPr>
      </w:pPr>
    </w:p>
    <w:p w:rsidR="00CB6425" w:rsidRDefault="006173DA">
      <w:pPr>
        <w:rPr>
          <w:i/>
          <w:sz w:val="24"/>
        </w:rPr>
      </w:pPr>
      <w:r w:rsidRPr="001064F0">
        <w:rPr>
          <w:i/>
          <w:sz w:val="24"/>
        </w:rPr>
        <w:t>Pronajímatel :                                                                 Nájemce :</w:t>
      </w:r>
    </w:p>
    <w:p w:rsidR="00CB6425" w:rsidRPr="001064F0" w:rsidRDefault="00CB6425">
      <w:pPr>
        <w:rPr>
          <w:i/>
          <w:sz w:val="24"/>
        </w:rPr>
      </w:pPr>
    </w:p>
    <w:sectPr w:rsidR="00CB6425" w:rsidRPr="001064F0" w:rsidSect="00F91ABE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86C" w:rsidRDefault="006C786C">
      <w:r>
        <w:separator/>
      </w:r>
    </w:p>
  </w:endnote>
  <w:endnote w:type="continuationSeparator" w:id="0">
    <w:p w:rsidR="006C786C" w:rsidRDefault="006C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49F" w:rsidRDefault="00C117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8049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8049F">
      <w:rPr>
        <w:rStyle w:val="slostrnky"/>
        <w:noProof/>
      </w:rPr>
      <w:t>1</w:t>
    </w:r>
    <w:r>
      <w:rPr>
        <w:rStyle w:val="slostrnky"/>
      </w:rPr>
      <w:fldChar w:fldCharType="end"/>
    </w:r>
  </w:p>
  <w:p w:rsidR="00A8049F" w:rsidRDefault="00A804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49F" w:rsidRDefault="00C117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8049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90AE2">
      <w:rPr>
        <w:rStyle w:val="slostrnky"/>
        <w:noProof/>
      </w:rPr>
      <w:t>1</w:t>
    </w:r>
    <w:r>
      <w:rPr>
        <w:rStyle w:val="slostrnky"/>
      </w:rPr>
      <w:fldChar w:fldCharType="end"/>
    </w:r>
  </w:p>
  <w:p w:rsidR="00A8049F" w:rsidRDefault="00A804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86C" w:rsidRDefault="006C786C">
      <w:r>
        <w:separator/>
      </w:r>
    </w:p>
  </w:footnote>
  <w:footnote w:type="continuationSeparator" w:id="0">
    <w:p w:rsidR="006C786C" w:rsidRDefault="006C7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49F" w:rsidRDefault="00C11795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A8049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8049F" w:rsidRDefault="00A8049F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49F" w:rsidRDefault="00C11795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A8049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90AE2">
      <w:rPr>
        <w:rStyle w:val="slostrnky"/>
        <w:noProof/>
      </w:rPr>
      <w:t>1</w:t>
    </w:r>
    <w:r>
      <w:rPr>
        <w:rStyle w:val="slostrnky"/>
      </w:rPr>
      <w:fldChar w:fldCharType="end"/>
    </w:r>
  </w:p>
  <w:p w:rsidR="00A8049F" w:rsidRDefault="00A8049F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95CF0"/>
    <w:multiLevelType w:val="singleLevel"/>
    <w:tmpl w:val="404872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11F512D"/>
    <w:multiLevelType w:val="hybridMultilevel"/>
    <w:tmpl w:val="BA24A214"/>
    <w:lvl w:ilvl="0" w:tplc="E3ACE94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35830"/>
    <w:multiLevelType w:val="singleLevel"/>
    <w:tmpl w:val="D726874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39E423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F09729C"/>
    <w:multiLevelType w:val="singleLevel"/>
    <w:tmpl w:val="040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01"/>
    <w:rsid w:val="00034C04"/>
    <w:rsid w:val="0008597C"/>
    <w:rsid w:val="000F276A"/>
    <w:rsid w:val="001064F0"/>
    <w:rsid w:val="0011676F"/>
    <w:rsid w:val="00131625"/>
    <w:rsid w:val="00134F01"/>
    <w:rsid w:val="00147D66"/>
    <w:rsid w:val="00151EE5"/>
    <w:rsid w:val="00170C45"/>
    <w:rsid w:val="002176C1"/>
    <w:rsid w:val="0022389F"/>
    <w:rsid w:val="0023202E"/>
    <w:rsid w:val="0024291E"/>
    <w:rsid w:val="002C7301"/>
    <w:rsid w:val="00406CFD"/>
    <w:rsid w:val="005F374B"/>
    <w:rsid w:val="005F5C2C"/>
    <w:rsid w:val="006173DA"/>
    <w:rsid w:val="00647E78"/>
    <w:rsid w:val="00694F73"/>
    <w:rsid w:val="006C77CD"/>
    <w:rsid w:val="006C786C"/>
    <w:rsid w:val="007469E8"/>
    <w:rsid w:val="00771D56"/>
    <w:rsid w:val="00790AE2"/>
    <w:rsid w:val="007E13AC"/>
    <w:rsid w:val="00957251"/>
    <w:rsid w:val="009A695B"/>
    <w:rsid w:val="00A32C9C"/>
    <w:rsid w:val="00A65AF2"/>
    <w:rsid w:val="00A8049F"/>
    <w:rsid w:val="00AB63A2"/>
    <w:rsid w:val="00AC630A"/>
    <w:rsid w:val="00B2493C"/>
    <w:rsid w:val="00B42DD4"/>
    <w:rsid w:val="00B70F73"/>
    <w:rsid w:val="00C11795"/>
    <w:rsid w:val="00C13496"/>
    <w:rsid w:val="00C15004"/>
    <w:rsid w:val="00C53C72"/>
    <w:rsid w:val="00C862F4"/>
    <w:rsid w:val="00CB6425"/>
    <w:rsid w:val="00CF1B68"/>
    <w:rsid w:val="00D01742"/>
    <w:rsid w:val="00D657CA"/>
    <w:rsid w:val="00DA0AA1"/>
    <w:rsid w:val="00DA46E6"/>
    <w:rsid w:val="00DF4874"/>
    <w:rsid w:val="00E72374"/>
    <w:rsid w:val="00E77087"/>
    <w:rsid w:val="00E86FBE"/>
    <w:rsid w:val="00F1725F"/>
    <w:rsid w:val="00F91ABE"/>
    <w:rsid w:val="00FA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E188C"/>
  <w15:docId w15:val="{064E59F4-8FAB-41D1-94D9-DFD1C172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91A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F91A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ABE"/>
  </w:style>
  <w:style w:type="paragraph" w:styleId="Rozloendokumentu">
    <w:name w:val="Document Map"/>
    <w:basedOn w:val="Normln"/>
    <w:semiHidden/>
    <w:rsid w:val="00F91ABE"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rsid w:val="00F91AB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A06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 a příjmení nájemce , rodné číslo:   KOTTNAUER ZDENĚK, RČ: 340811/084</vt:lpstr>
    </vt:vector>
  </TitlesOfParts>
  <Company>ISŠ H.TÝN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 a příjmení nájemce , rodné číslo:   KOTTNAUER ZDENĚK, RČ: 340811/084</dc:title>
  <dc:creator>INTEGROVANÁ STŘEDNÍ ŠKOLA Horš.Týn</dc:creator>
  <cp:lastModifiedBy>Petr Hatlman</cp:lastModifiedBy>
  <cp:revision>2</cp:revision>
  <cp:lastPrinted>2025-05-29T06:53:00Z</cp:lastPrinted>
  <dcterms:created xsi:type="dcterms:W3CDTF">2025-05-29T06:53:00Z</dcterms:created>
  <dcterms:modified xsi:type="dcterms:W3CDTF">2025-05-29T06:53:00Z</dcterms:modified>
</cp:coreProperties>
</file>