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96CB" w14:textId="4C471D7C" w:rsidR="00665717" w:rsidRPr="008E04FD" w:rsidRDefault="003972F3" w:rsidP="00E12D23">
      <w:pPr>
        <w:autoSpaceDE w:val="0"/>
        <w:autoSpaceDN w:val="0"/>
        <w:adjustRightInd w:val="0"/>
        <w:jc w:val="center"/>
        <w:rPr>
          <w:b/>
        </w:rPr>
      </w:pPr>
      <w:r w:rsidRPr="008E04FD">
        <w:rPr>
          <w:b/>
          <w:bCs/>
        </w:rPr>
        <w:t xml:space="preserve">Smlouva o dílo č. </w:t>
      </w:r>
      <w:r w:rsidRPr="008E04FD">
        <w:rPr>
          <w:b/>
        </w:rPr>
        <w:t>TO/</w:t>
      </w:r>
      <w:r w:rsidR="00BC7190">
        <w:rPr>
          <w:b/>
        </w:rPr>
        <w:t>2025</w:t>
      </w:r>
      <w:r w:rsidRPr="008E04FD">
        <w:rPr>
          <w:b/>
        </w:rPr>
        <w:t>/</w:t>
      </w:r>
      <w:r w:rsidR="00A52A8D">
        <w:rPr>
          <w:b/>
        </w:rPr>
        <w:t>10</w:t>
      </w:r>
    </w:p>
    <w:p w14:paraId="2821D45F" w14:textId="2E1CD19D" w:rsidR="003972F3" w:rsidRPr="00A37E61" w:rsidRDefault="007E5EC3" w:rsidP="003972F3">
      <w:pPr>
        <w:autoSpaceDE w:val="0"/>
        <w:autoSpaceDN w:val="0"/>
        <w:adjustRightInd w:val="0"/>
        <w:jc w:val="center"/>
        <w:rPr>
          <w:b/>
          <w:color w:val="000000"/>
        </w:rPr>
      </w:pPr>
      <w:r w:rsidRPr="008E04FD">
        <w:rPr>
          <w:b/>
          <w:color w:val="000000"/>
        </w:rPr>
        <w:t xml:space="preserve">Stavební úpravy </w:t>
      </w:r>
      <w:r w:rsidR="00BC7190">
        <w:rPr>
          <w:b/>
          <w:color w:val="000000"/>
        </w:rPr>
        <w:t>sociálního zařízení 1.</w:t>
      </w:r>
      <w:r w:rsidR="00A52A8D">
        <w:rPr>
          <w:b/>
          <w:color w:val="000000"/>
        </w:rPr>
        <w:t xml:space="preserve"> </w:t>
      </w:r>
      <w:r w:rsidR="00BC7190">
        <w:rPr>
          <w:b/>
          <w:color w:val="000000"/>
        </w:rPr>
        <w:t>-</w:t>
      </w:r>
      <w:r w:rsidR="00A52A8D">
        <w:rPr>
          <w:b/>
          <w:color w:val="000000"/>
        </w:rPr>
        <w:t xml:space="preserve"> </w:t>
      </w:r>
      <w:r w:rsidR="00BC7190">
        <w:rPr>
          <w:b/>
          <w:color w:val="000000"/>
        </w:rPr>
        <w:t>3.</w:t>
      </w:r>
      <w:r w:rsidR="00A52A8D">
        <w:rPr>
          <w:b/>
          <w:color w:val="000000"/>
        </w:rPr>
        <w:t xml:space="preserve"> </w:t>
      </w:r>
      <w:r w:rsidR="00BC7190">
        <w:rPr>
          <w:b/>
          <w:color w:val="000000"/>
        </w:rPr>
        <w:t>NP budovy č.</w:t>
      </w:r>
      <w:r w:rsidR="00A52A8D">
        <w:rPr>
          <w:b/>
          <w:color w:val="000000"/>
        </w:rPr>
        <w:t xml:space="preserve"> </w:t>
      </w:r>
      <w:r w:rsidR="00BC7190">
        <w:rPr>
          <w:b/>
          <w:color w:val="000000"/>
        </w:rPr>
        <w:t>12</w:t>
      </w:r>
    </w:p>
    <w:p w14:paraId="34DD0645" w14:textId="77777777" w:rsidR="00322AF4" w:rsidRPr="00322AF4" w:rsidRDefault="00322AF4" w:rsidP="003972F3">
      <w:pPr>
        <w:autoSpaceDE w:val="0"/>
        <w:autoSpaceDN w:val="0"/>
        <w:adjustRightInd w:val="0"/>
        <w:jc w:val="center"/>
        <w:rPr>
          <w:color w:val="000000"/>
        </w:rPr>
      </w:pPr>
    </w:p>
    <w:p w14:paraId="1E466307" w14:textId="77777777" w:rsidR="003972F3" w:rsidRPr="00BE2ED2" w:rsidRDefault="003972F3" w:rsidP="003972F3">
      <w:pPr>
        <w:autoSpaceDE w:val="0"/>
        <w:autoSpaceDN w:val="0"/>
        <w:adjustRightInd w:val="0"/>
        <w:jc w:val="center"/>
        <w:rPr>
          <w:b/>
          <w:bCs/>
        </w:rPr>
      </w:pPr>
      <w:r w:rsidRPr="00BE2ED2">
        <w:rPr>
          <w:b/>
          <w:bCs/>
        </w:rPr>
        <w:t>I.</w:t>
      </w:r>
    </w:p>
    <w:p w14:paraId="0D51D4D8" w14:textId="77777777" w:rsidR="003972F3" w:rsidRPr="00BE2ED2" w:rsidRDefault="003972F3" w:rsidP="003972F3">
      <w:pPr>
        <w:autoSpaceDE w:val="0"/>
        <w:autoSpaceDN w:val="0"/>
        <w:adjustRightInd w:val="0"/>
        <w:jc w:val="center"/>
        <w:rPr>
          <w:b/>
          <w:bCs/>
        </w:rPr>
      </w:pPr>
      <w:r w:rsidRPr="00BE2ED2">
        <w:rPr>
          <w:b/>
          <w:bCs/>
        </w:rPr>
        <w:t>Smluvní strany.</w:t>
      </w:r>
    </w:p>
    <w:p w14:paraId="175F1905"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364F9149" w14:textId="77777777" w:rsidR="003972F3" w:rsidRPr="0023535D" w:rsidRDefault="003972F3" w:rsidP="003972F3">
      <w:pPr>
        <w:pStyle w:val="Standard"/>
        <w:jc w:val="both"/>
        <w:rPr>
          <w:rFonts w:cs="Times New Roman"/>
          <w:lang w:val="cs-CZ"/>
        </w:rPr>
      </w:pPr>
      <w:r w:rsidRPr="0023535D">
        <w:rPr>
          <w:rFonts w:cs="Times New Roman"/>
          <w:lang w:val="cs-CZ"/>
        </w:rPr>
        <w:t xml:space="preserve">Olomoucká 305/88, 746 01 Opava  </w:t>
      </w:r>
    </w:p>
    <w:p w14:paraId="25856767"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09DC91A5"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6DCC1565"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495DB535"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2AFD934A" w14:textId="77777777" w:rsidR="003972F3" w:rsidRPr="00BE2ED2" w:rsidRDefault="003972F3" w:rsidP="003972F3">
      <w:r w:rsidRPr="00BE2ED2">
        <w:t>Bankovní spojení: ČNB, pobočka Ostrava, číslo účtu 10006-339821/0710</w:t>
      </w:r>
    </w:p>
    <w:p w14:paraId="5D0839F9" w14:textId="77777777" w:rsidR="003972F3" w:rsidRPr="00BE2ED2" w:rsidRDefault="003972F3" w:rsidP="003972F3">
      <w:pPr>
        <w:autoSpaceDE w:val="0"/>
        <w:autoSpaceDN w:val="0"/>
        <w:adjustRightInd w:val="0"/>
        <w:rPr>
          <w:b/>
        </w:rPr>
      </w:pPr>
      <w:r w:rsidRPr="00BE2ED2">
        <w:rPr>
          <w:b/>
        </w:rPr>
        <w:t>(dále jen „objednatel“ nebo „PNO“)</w:t>
      </w:r>
    </w:p>
    <w:p w14:paraId="1FA4F939"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16F9CB8A" w14:textId="77777777" w:rsidR="003972F3" w:rsidRPr="00BE2ED2" w:rsidRDefault="003972F3" w:rsidP="003972F3">
      <w:pPr>
        <w:autoSpaceDE w:val="0"/>
        <w:autoSpaceDN w:val="0"/>
        <w:adjustRightInd w:val="0"/>
      </w:pPr>
    </w:p>
    <w:tbl>
      <w:tblPr>
        <w:tblW w:w="0" w:type="auto"/>
        <w:tblLook w:val="04A0" w:firstRow="1" w:lastRow="0" w:firstColumn="1" w:lastColumn="0" w:noHBand="0" w:noVBand="1"/>
      </w:tblPr>
      <w:tblGrid>
        <w:gridCol w:w="2943"/>
        <w:gridCol w:w="6269"/>
      </w:tblGrid>
      <w:tr w:rsidR="003972F3" w:rsidRPr="00BE2ED2" w14:paraId="70A9456A" w14:textId="77777777" w:rsidTr="0070015F">
        <w:tc>
          <w:tcPr>
            <w:tcW w:w="2943" w:type="dxa"/>
            <w:shd w:val="clear" w:color="auto" w:fill="auto"/>
          </w:tcPr>
          <w:p w14:paraId="080219B8" w14:textId="430D1133" w:rsidR="003972F3" w:rsidRPr="00BE2ED2" w:rsidRDefault="003972F3" w:rsidP="0070015F">
            <w:pPr>
              <w:tabs>
                <w:tab w:val="left" w:pos="2268"/>
              </w:tabs>
            </w:pPr>
            <w:r w:rsidRPr="00BE2ED2">
              <w:t>Firma - obchodní název:</w:t>
            </w:r>
            <w:r w:rsidR="00C36817">
              <w:t xml:space="preserve">  </w:t>
            </w:r>
          </w:p>
        </w:tc>
        <w:tc>
          <w:tcPr>
            <w:tcW w:w="6269" w:type="dxa"/>
            <w:shd w:val="clear" w:color="auto" w:fill="auto"/>
          </w:tcPr>
          <w:p w14:paraId="53A15E3E" w14:textId="2D36FFD7" w:rsidR="003972F3" w:rsidRPr="00BE2ED2" w:rsidRDefault="00353285" w:rsidP="0070015F">
            <w:pPr>
              <w:tabs>
                <w:tab w:val="left" w:pos="2268"/>
              </w:tabs>
            </w:pPr>
            <w:r>
              <w:t>RENESA – stavební firma s.r.o.</w:t>
            </w:r>
          </w:p>
        </w:tc>
      </w:tr>
      <w:tr w:rsidR="003972F3" w:rsidRPr="00BE2ED2" w14:paraId="188EAA09" w14:textId="77777777" w:rsidTr="0070015F">
        <w:tc>
          <w:tcPr>
            <w:tcW w:w="2943" w:type="dxa"/>
            <w:shd w:val="clear" w:color="auto" w:fill="auto"/>
          </w:tcPr>
          <w:p w14:paraId="28D8EBFF" w14:textId="06271326" w:rsidR="003972F3" w:rsidRPr="00BE2ED2" w:rsidRDefault="003972F3" w:rsidP="0070015F">
            <w:pPr>
              <w:tabs>
                <w:tab w:val="left" w:pos="2268"/>
              </w:tabs>
            </w:pPr>
            <w:r w:rsidRPr="00BE2ED2">
              <w:t>Sídlo:</w:t>
            </w:r>
            <w:r w:rsidR="00C36817">
              <w:t xml:space="preserve"> </w:t>
            </w:r>
          </w:p>
        </w:tc>
        <w:tc>
          <w:tcPr>
            <w:tcW w:w="6269" w:type="dxa"/>
            <w:shd w:val="clear" w:color="auto" w:fill="auto"/>
          </w:tcPr>
          <w:p w14:paraId="24E24C1D" w14:textId="2ED5245C" w:rsidR="003972F3" w:rsidRPr="00BE2ED2" w:rsidRDefault="00353285" w:rsidP="0070015F">
            <w:pPr>
              <w:tabs>
                <w:tab w:val="left" w:pos="2268"/>
              </w:tabs>
            </w:pPr>
            <w:r>
              <w:t>Komárovská 2869/27, 746 01 Opava</w:t>
            </w:r>
          </w:p>
        </w:tc>
      </w:tr>
      <w:tr w:rsidR="003972F3" w:rsidRPr="00BE2ED2" w14:paraId="3BBE5122" w14:textId="77777777" w:rsidTr="0070015F">
        <w:tc>
          <w:tcPr>
            <w:tcW w:w="2943" w:type="dxa"/>
            <w:shd w:val="clear" w:color="auto" w:fill="auto"/>
          </w:tcPr>
          <w:p w14:paraId="341DE945" w14:textId="77777777" w:rsidR="003972F3" w:rsidRPr="00BE2ED2" w:rsidRDefault="003972F3" w:rsidP="0070015F">
            <w:pPr>
              <w:tabs>
                <w:tab w:val="left" w:pos="2268"/>
              </w:tabs>
            </w:pPr>
            <w:r w:rsidRPr="00BE2ED2">
              <w:t>Zápis v OR (živ. rejstříku):</w:t>
            </w:r>
          </w:p>
        </w:tc>
        <w:tc>
          <w:tcPr>
            <w:tcW w:w="6269" w:type="dxa"/>
            <w:shd w:val="clear" w:color="auto" w:fill="auto"/>
          </w:tcPr>
          <w:p w14:paraId="7A8AD946" w14:textId="10B7CE1A" w:rsidR="003972F3" w:rsidRPr="00BE2ED2" w:rsidRDefault="00353285" w:rsidP="0070015F">
            <w:pPr>
              <w:tabs>
                <w:tab w:val="left" w:pos="2268"/>
              </w:tabs>
            </w:pPr>
            <w:r>
              <w:t>Krajský soud v Ostravě, oddíl C, vložka 7761</w:t>
            </w:r>
          </w:p>
        </w:tc>
      </w:tr>
      <w:tr w:rsidR="003972F3" w:rsidRPr="00BE2ED2" w14:paraId="11498E9A" w14:textId="77777777" w:rsidTr="0070015F">
        <w:tc>
          <w:tcPr>
            <w:tcW w:w="2943" w:type="dxa"/>
            <w:shd w:val="clear" w:color="auto" w:fill="auto"/>
          </w:tcPr>
          <w:p w14:paraId="0F3B6530" w14:textId="77777777" w:rsidR="003972F3" w:rsidRPr="00BE2ED2" w:rsidRDefault="003972F3" w:rsidP="0070015F">
            <w:pPr>
              <w:tabs>
                <w:tab w:val="left" w:pos="2268"/>
              </w:tabs>
            </w:pPr>
            <w:r w:rsidRPr="00BE2ED2">
              <w:t>Statutární orgán:</w:t>
            </w:r>
          </w:p>
        </w:tc>
        <w:tc>
          <w:tcPr>
            <w:tcW w:w="6269" w:type="dxa"/>
            <w:shd w:val="clear" w:color="auto" w:fill="auto"/>
          </w:tcPr>
          <w:p w14:paraId="74A5A220" w14:textId="3816075B" w:rsidR="003972F3" w:rsidRPr="00BE2ED2" w:rsidRDefault="00353285" w:rsidP="0070015F">
            <w:pPr>
              <w:tabs>
                <w:tab w:val="left" w:pos="2268"/>
              </w:tabs>
            </w:pPr>
            <w:r>
              <w:t>Robert Koschatzký, jednatel</w:t>
            </w:r>
          </w:p>
        </w:tc>
      </w:tr>
      <w:tr w:rsidR="003972F3" w:rsidRPr="00BE2ED2" w14:paraId="43C463C6" w14:textId="77777777" w:rsidTr="0070015F">
        <w:tc>
          <w:tcPr>
            <w:tcW w:w="2943" w:type="dxa"/>
            <w:shd w:val="clear" w:color="auto" w:fill="auto"/>
          </w:tcPr>
          <w:p w14:paraId="4DF06FDA" w14:textId="77777777" w:rsidR="003972F3" w:rsidRPr="00BE2ED2" w:rsidRDefault="003972F3" w:rsidP="0070015F">
            <w:pPr>
              <w:tabs>
                <w:tab w:val="left" w:pos="2268"/>
              </w:tabs>
            </w:pPr>
            <w:r w:rsidRPr="00BE2ED2">
              <w:t>Technický zástupce:</w:t>
            </w:r>
          </w:p>
        </w:tc>
        <w:tc>
          <w:tcPr>
            <w:tcW w:w="6269" w:type="dxa"/>
            <w:shd w:val="clear" w:color="auto" w:fill="auto"/>
          </w:tcPr>
          <w:p w14:paraId="1BFFEA18" w14:textId="63ED38AE" w:rsidR="003972F3" w:rsidRPr="00BE2ED2" w:rsidRDefault="00353285" w:rsidP="00353285">
            <w:pPr>
              <w:tabs>
                <w:tab w:val="left" w:pos="2268"/>
              </w:tabs>
            </w:pPr>
            <w:r>
              <w:t>Robert Koschatzký</w:t>
            </w:r>
          </w:p>
        </w:tc>
      </w:tr>
      <w:tr w:rsidR="003972F3" w:rsidRPr="00BE2ED2" w14:paraId="072A0CFA" w14:textId="77777777" w:rsidTr="0070015F">
        <w:tc>
          <w:tcPr>
            <w:tcW w:w="2943" w:type="dxa"/>
            <w:shd w:val="clear" w:color="auto" w:fill="auto"/>
          </w:tcPr>
          <w:p w14:paraId="60348097" w14:textId="77777777" w:rsidR="003972F3" w:rsidRPr="00BE2ED2" w:rsidRDefault="003972F3" w:rsidP="0070015F">
            <w:pPr>
              <w:tabs>
                <w:tab w:val="left" w:pos="2268"/>
              </w:tabs>
            </w:pPr>
            <w:r w:rsidRPr="00BE2ED2">
              <w:t>Kontaktní osoba:</w:t>
            </w:r>
          </w:p>
        </w:tc>
        <w:tc>
          <w:tcPr>
            <w:tcW w:w="6269" w:type="dxa"/>
            <w:shd w:val="clear" w:color="auto" w:fill="auto"/>
          </w:tcPr>
          <w:p w14:paraId="5935FCA4" w14:textId="63532C86" w:rsidR="003972F3" w:rsidRPr="00BE2ED2" w:rsidRDefault="00353285" w:rsidP="0070015F">
            <w:pPr>
              <w:tabs>
                <w:tab w:val="left" w:pos="2268"/>
              </w:tabs>
            </w:pPr>
            <w:r>
              <w:t>Robert Koschatzký</w:t>
            </w:r>
          </w:p>
        </w:tc>
      </w:tr>
      <w:tr w:rsidR="003972F3" w:rsidRPr="00BE2ED2" w14:paraId="38D977C3" w14:textId="77777777" w:rsidTr="0070015F">
        <w:tc>
          <w:tcPr>
            <w:tcW w:w="2943" w:type="dxa"/>
            <w:shd w:val="clear" w:color="auto" w:fill="auto"/>
          </w:tcPr>
          <w:p w14:paraId="73408DC9" w14:textId="77777777" w:rsidR="003972F3" w:rsidRPr="00BE2ED2" w:rsidRDefault="003972F3" w:rsidP="0070015F">
            <w:pPr>
              <w:tabs>
                <w:tab w:val="left" w:pos="2268"/>
              </w:tabs>
            </w:pPr>
            <w:r w:rsidRPr="00BE2ED2">
              <w:t>IČ:</w:t>
            </w:r>
          </w:p>
        </w:tc>
        <w:tc>
          <w:tcPr>
            <w:tcW w:w="6269" w:type="dxa"/>
            <w:shd w:val="clear" w:color="auto" w:fill="auto"/>
          </w:tcPr>
          <w:p w14:paraId="0E8C565A" w14:textId="7FBBF72D" w:rsidR="003972F3" w:rsidRPr="00BE2ED2" w:rsidRDefault="00353285" w:rsidP="0070015F">
            <w:pPr>
              <w:tabs>
                <w:tab w:val="left" w:pos="2268"/>
              </w:tabs>
            </w:pPr>
            <w:r>
              <w:t>62305620</w:t>
            </w:r>
          </w:p>
        </w:tc>
      </w:tr>
      <w:tr w:rsidR="003972F3" w:rsidRPr="00BE2ED2" w14:paraId="54EADC6A" w14:textId="77777777" w:rsidTr="0070015F">
        <w:tc>
          <w:tcPr>
            <w:tcW w:w="2943" w:type="dxa"/>
            <w:shd w:val="clear" w:color="auto" w:fill="auto"/>
          </w:tcPr>
          <w:p w14:paraId="09D44F1B" w14:textId="77777777" w:rsidR="003972F3" w:rsidRPr="00BE2ED2" w:rsidRDefault="003972F3" w:rsidP="0070015F">
            <w:pPr>
              <w:tabs>
                <w:tab w:val="left" w:pos="2268"/>
              </w:tabs>
            </w:pPr>
            <w:r w:rsidRPr="00BE2ED2">
              <w:t>DIČ:</w:t>
            </w:r>
          </w:p>
        </w:tc>
        <w:tc>
          <w:tcPr>
            <w:tcW w:w="6269" w:type="dxa"/>
            <w:shd w:val="clear" w:color="auto" w:fill="auto"/>
          </w:tcPr>
          <w:p w14:paraId="30EB7B6D" w14:textId="26B00B82" w:rsidR="003972F3" w:rsidRPr="00BE2ED2" w:rsidRDefault="00353285" w:rsidP="0070015F">
            <w:pPr>
              <w:tabs>
                <w:tab w:val="left" w:pos="2268"/>
              </w:tabs>
            </w:pPr>
            <w:r>
              <w:t>CZ62305620</w:t>
            </w:r>
          </w:p>
        </w:tc>
      </w:tr>
      <w:tr w:rsidR="003972F3" w:rsidRPr="00BE2ED2" w14:paraId="39CE9E50" w14:textId="77777777" w:rsidTr="0070015F">
        <w:tc>
          <w:tcPr>
            <w:tcW w:w="2943" w:type="dxa"/>
            <w:shd w:val="clear" w:color="auto" w:fill="auto"/>
          </w:tcPr>
          <w:p w14:paraId="5116A3DA" w14:textId="77777777" w:rsidR="003972F3" w:rsidRPr="00BE2ED2" w:rsidRDefault="003972F3" w:rsidP="0070015F">
            <w:pPr>
              <w:tabs>
                <w:tab w:val="left" w:pos="2268"/>
              </w:tabs>
            </w:pPr>
            <w:r w:rsidRPr="00BE2ED2">
              <w:t>Bankovní spojení:</w:t>
            </w:r>
          </w:p>
        </w:tc>
        <w:tc>
          <w:tcPr>
            <w:tcW w:w="6269" w:type="dxa"/>
            <w:shd w:val="clear" w:color="auto" w:fill="auto"/>
          </w:tcPr>
          <w:p w14:paraId="6C98B7C3" w14:textId="1F6BF609" w:rsidR="003972F3" w:rsidRPr="00BE2ED2" w:rsidRDefault="00797CC5" w:rsidP="0070015F">
            <w:pPr>
              <w:tabs>
                <w:tab w:val="left" w:pos="2268"/>
              </w:tabs>
            </w:pPr>
            <w:r>
              <w:t>XXXXXXXXXX</w:t>
            </w:r>
          </w:p>
        </w:tc>
      </w:tr>
      <w:tr w:rsidR="003972F3" w:rsidRPr="00BE2ED2" w14:paraId="0EC3E6E8" w14:textId="77777777" w:rsidTr="0070015F">
        <w:tc>
          <w:tcPr>
            <w:tcW w:w="2943" w:type="dxa"/>
            <w:shd w:val="clear" w:color="auto" w:fill="auto"/>
          </w:tcPr>
          <w:p w14:paraId="469C413F" w14:textId="77777777" w:rsidR="003972F3" w:rsidRPr="00BE2ED2" w:rsidRDefault="003972F3" w:rsidP="0070015F">
            <w:pPr>
              <w:tabs>
                <w:tab w:val="left" w:pos="2268"/>
              </w:tabs>
            </w:pPr>
            <w:r w:rsidRPr="00BE2ED2">
              <w:t>Číslo účtu:</w:t>
            </w:r>
          </w:p>
        </w:tc>
        <w:tc>
          <w:tcPr>
            <w:tcW w:w="6269" w:type="dxa"/>
            <w:shd w:val="clear" w:color="auto" w:fill="auto"/>
          </w:tcPr>
          <w:p w14:paraId="737FF416" w14:textId="37703BB9" w:rsidR="003972F3" w:rsidRPr="00BE2ED2" w:rsidRDefault="00797CC5" w:rsidP="0070015F">
            <w:pPr>
              <w:tabs>
                <w:tab w:val="left" w:pos="2268"/>
              </w:tabs>
            </w:pPr>
            <w:r>
              <w:t>XXXXXXXXXX</w:t>
            </w:r>
          </w:p>
        </w:tc>
      </w:tr>
      <w:tr w:rsidR="003972F3" w:rsidRPr="00BE2ED2" w14:paraId="5A2D8D53" w14:textId="77777777" w:rsidTr="0070015F">
        <w:tc>
          <w:tcPr>
            <w:tcW w:w="2943" w:type="dxa"/>
            <w:shd w:val="clear" w:color="auto" w:fill="auto"/>
          </w:tcPr>
          <w:p w14:paraId="0C7E0FF3" w14:textId="77777777" w:rsidR="003972F3" w:rsidRPr="00BE2ED2" w:rsidRDefault="003972F3" w:rsidP="0070015F">
            <w:pPr>
              <w:tabs>
                <w:tab w:val="left" w:pos="2268"/>
              </w:tabs>
            </w:pPr>
            <w:r w:rsidRPr="00BE2ED2">
              <w:t>Telefon:</w:t>
            </w:r>
          </w:p>
        </w:tc>
        <w:tc>
          <w:tcPr>
            <w:tcW w:w="6269" w:type="dxa"/>
            <w:shd w:val="clear" w:color="auto" w:fill="auto"/>
          </w:tcPr>
          <w:p w14:paraId="5B36A38F" w14:textId="62464654" w:rsidR="003972F3" w:rsidRPr="00BE2ED2" w:rsidRDefault="00797CC5" w:rsidP="0070015F">
            <w:pPr>
              <w:tabs>
                <w:tab w:val="left" w:pos="2268"/>
              </w:tabs>
            </w:pPr>
            <w:r>
              <w:t>XXXXXXXXXX</w:t>
            </w:r>
          </w:p>
        </w:tc>
      </w:tr>
      <w:tr w:rsidR="003972F3" w:rsidRPr="00BE2ED2" w14:paraId="1C714CE2" w14:textId="77777777" w:rsidTr="0070015F">
        <w:tc>
          <w:tcPr>
            <w:tcW w:w="2943" w:type="dxa"/>
            <w:shd w:val="clear" w:color="auto" w:fill="auto"/>
          </w:tcPr>
          <w:p w14:paraId="209383F8" w14:textId="77777777" w:rsidR="003972F3" w:rsidRPr="00BE2ED2" w:rsidRDefault="003972F3" w:rsidP="0070015F">
            <w:pPr>
              <w:tabs>
                <w:tab w:val="left" w:pos="2268"/>
              </w:tabs>
            </w:pPr>
            <w:r w:rsidRPr="00BE2ED2">
              <w:t>e-mail:</w:t>
            </w:r>
          </w:p>
        </w:tc>
        <w:tc>
          <w:tcPr>
            <w:tcW w:w="6269" w:type="dxa"/>
            <w:shd w:val="clear" w:color="auto" w:fill="auto"/>
          </w:tcPr>
          <w:p w14:paraId="563A7A43" w14:textId="01627D40" w:rsidR="003972F3" w:rsidRPr="00BE2ED2" w:rsidRDefault="00797CC5" w:rsidP="0070015F">
            <w:pPr>
              <w:tabs>
                <w:tab w:val="left" w:pos="2268"/>
              </w:tabs>
            </w:pPr>
            <w:r>
              <w:t>XXXXXXXXXX</w:t>
            </w:r>
          </w:p>
        </w:tc>
      </w:tr>
    </w:tbl>
    <w:p w14:paraId="419F4D33" w14:textId="77777777" w:rsidR="003972F3" w:rsidRPr="00BE2ED2" w:rsidRDefault="003972F3" w:rsidP="003972F3">
      <w:pPr>
        <w:autoSpaceDE w:val="0"/>
        <w:autoSpaceDN w:val="0"/>
        <w:adjustRightInd w:val="0"/>
        <w:rPr>
          <w:b/>
          <w:bCs/>
        </w:rPr>
      </w:pPr>
      <w:r w:rsidRPr="00BE2ED2">
        <w:rPr>
          <w:b/>
          <w:bCs/>
        </w:rPr>
        <w:t>(„dále jen zhotovitel“)</w:t>
      </w:r>
    </w:p>
    <w:p w14:paraId="176161DD"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0DF427F1"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6AACF50E"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Tato smlouva je uza</w:t>
      </w:r>
      <w:r w:rsidR="00196BB8">
        <w:rPr>
          <w:bCs/>
        </w:rPr>
        <w:t>vřena dle § 2586 a násl.</w:t>
      </w:r>
      <w:r w:rsidRPr="00BE2ED2">
        <w:rPr>
          <w:bCs/>
        </w:rPr>
        <w:t xml:space="preserve">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0842163F"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6A5C2189"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B7F7CE1" w14:textId="382929A6"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w:t>
      </w:r>
      <w:r w:rsidR="00B05658">
        <w:rPr>
          <w:bCs/>
        </w:rPr>
        <w:t>3</w:t>
      </w:r>
      <w:r w:rsidRPr="00AC32AD">
        <w:rPr>
          <w:bCs/>
        </w:rPr>
        <w:t xml:space="preserve"> této smlouvy. </w:t>
      </w:r>
    </w:p>
    <w:p w14:paraId="14E6A419" w14:textId="77777777" w:rsidR="003972F3" w:rsidRPr="009B69AA"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0775DB">
        <w:t xml:space="preserve"> TO</w:t>
      </w:r>
      <w:r w:rsidR="00D67F85">
        <w:t xml:space="preserve"> PNO.</w:t>
      </w:r>
    </w:p>
    <w:p w14:paraId="6F321D55" w14:textId="77777777" w:rsidR="001A4A94" w:rsidRDefault="001A4A94" w:rsidP="00EB73EF">
      <w:pPr>
        <w:autoSpaceDE w:val="0"/>
        <w:autoSpaceDN w:val="0"/>
        <w:adjustRightInd w:val="0"/>
        <w:spacing w:before="60"/>
        <w:jc w:val="center"/>
        <w:rPr>
          <w:b/>
          <w:bCs/>
        </w:rPr>
      </w:pPr>
    </w:p>
    <w:p w14:paraId="43A63F83" w14:textId="77777777" w:rsidR="00B90712" w:rsidRDefault="00B90712" w:rsidP="00EB73EF">
      <w:pPr>
        <w:autoSpaceDE w:val="0"/>
        <w:autoSpaceDN w:val="0"/>
        <w:adjustRightInd w:val="0"/>
        <w:spacing w:before="60"/>
        <w:jc w:val="center"/>
        <w:rPr>
          <w:b/>
          <w:bCs/>
        </w:rPr>
      </w:pPr>
    </w:p>
    <w:p w14:paraId="709C464E" w14:textId="620DBA05" w:rsidR="003972F3" w:rsidRPr="00BE2ED2" w:rsidRDefault="003972F3" w:rsidP="00EB73EF">
      <w:pPr>
        <w:autoSpaceDE w:val="0"/>
        <w:autoSpaceDN w:val="0"/>
        <w:adjustRightInd w:val="0"/>
        <w:spacing w:before="60"/>
        <w:jc w:val="center"/>
        <w:rPr>
          <w:b/>
          <w:bCs/>
        </w:rPr>
      </w:pPr>
      <w:r w:rsidRPr="00BE2ED2">
        <w:rPr>
          <w:b/>
          <w:bCs/>
        </w:rPr>
        <w:t>III.</w:t>
      </w:r>
    </w:p>
    <w:p w14:paraId="36420510" w14:textId="77777777" w:rsidR="003972F3" w:rsidRPr="00BE2ED2" w:rsidRDefault="003972F3" w:rsidP="003972F3">
      <w:pPr>
        <w:autoSpaceDE w:val="0"/>
        <w:autoSpaceDN w:val="0"/>
        <w:adjustRightInd w:val="0"/>
        <w:jc w:val="center"/>
        <w:rPr>
          <w:b/>
          <w:bCs/>
        </w:rPr>
      </w:pPr>
      <w:r w:rsidRPr="00BE2ED2">
        <w:rPr>
          <w:b/>
          <w:bCs/>
        </w:rPr>
        <w:lastRenderedPageBreak/>
        <w:t>Předmět smlouvy</w:t>
      </w:r>
    </w:p>
    <w:p w14:paraId="1DC911DA" w14:textId="47B0F1A7" w:rsidR="001A4A94" w:rsidRPr="001A4A94" w:rsidRDefault="001A4A94" w:rsidP="0094191B">
      <w:pPr>
        <w:pStyle w:val="Odstavecseseznamem"/>
        <w:numPr>
          <w:ilvl w:val="0"/>
          <w:numId w:val="1"/>
        </w:numPr>
        <w:spacing w:after="0" w:line="240" w:lineRule="auto"/>
        <w:ind w:left="357" w:hanging="357"/>
        <w:jc w:val="both"/>
      </w:pPr>
      <w:r w:rsidRPr="001A4A94">
        <w:rPr>
          <w:rFonts w:ascii="Times New Roman" w:hAnsi="Times New Roman"/>
          <w:bCs/>
          <w:iCs/>
          <w:sz w:val="24"/>
          <w:szCs w:val="24"/>
          <w:lang w:eastAsia="cs-CZ"/>
        </w:rPr>
        <w:t xml:space="preserve">Předmětem smlouvy o dílo jsou stavební úpravy </w:t>
      </w:r>
      <w:r w:rsidR="00B05658">
        <w:rPr>
          <w:rFonts w:ascii="Times New Roman" w:hAnsi="Times New Roman"/>
          <w:bCs/>
          <w:iCs/>
          <w:sz w:val="24"/>
          <w:szCs w:val="24"/>
          <w:lang w:eastAsia="cs-CZ"/>
        </w:rPr>
        <w:t xml:space="preserve">sociálního zařízení pacientů v 1. – 3. NP </w:t>
      </w:r>
      <w:r w:rsidRPr="001A4A94">
        <w:rPr>
          <w:rFonts w:ascii="Times New Roman" w:hAnsi="Times New Roman"/>
          <w:bCs/>
          <w:iCs/>
          <w:sz w:val="24"/>
          <w:szCs w:val="24"/>
          <w:lang w:eastAsia="cs-CZ"/>
        </w:rPr>
        <w:t xml:space="preserve">pavilonu č. </w:t>
      </w:r>
      <w:r w:rsidR="00B05658">
        <w:rPr>
          <w:rFonts w:ascii="Times New Roman" w:hAnsi="Times New Roman"/>
          <w:bCs/>
          <w:iCs/>
          <w:sz w:val="24"/>
          <w:szCs w:val="24"/>
          <w:lang w:eastAsia="cs-CZ"/>
        </w:rPr>
        <w:t>12</w:t>
      </w:r>
      <w:r w:rsidRPr="001A4A94">
        <w:rPr>
          <w:rFonts w:ascii="Times New Roman" w:hAnsi="Times New Roman"/>
          <w:bCs/>
          <w:iCs/>
          <w:sz w:val="24"/>
          <w:szCs w:val="24"/>
          <w:lang w:eastAsia="cs-CZ"/>
        </w:rPr>
        <w:t xml:space="preserve"> v areálu </w:t>
      </w:r>
      <w:r w:rsidR="00D5149E">
        <w:rPr>
          <w:rFonts w:ascii="Times New Roman" w:hAnsi="Times New Roman"/>
          <w:bCs/>
          <w:iCs/>
          <w:sz w:val="24"/>
          <w:szCs w:val="24"/>
          <w:lang w:eastAsia="cs-CZ"/>
        </w:rPr>
        <w:t>P</w:t>
      </w:r>
      <w:r w:rsidRPr="001A4A94">
        <w:rPr>
          <w:rFonts w:ascii="Times New Roman" w:hAnsi="Times New Roman"/>
          <w:bCs/>
          <w:iCs/>
          <w:sz w:val="24"/>
          <w:szCs w:val="24"/>
          <w:lang w:eastAsia="cs-CZ"/>
        </w:rPr>
        <w:t xml:space="preserve">sychiatrické nemocnice v Opavě, který se nachází na </w:t>
      </w:r>
      <w:proofErr w:type="spellStart"/>
      <w:r w:rsidRPr="001A4A94">
        <w:rPr>
          <w:rFonts w:ascii="Times New Roman" w:hAnsi="Times New Roman"/>
          <w:bCs/>
          <w:iCs/>
          <w:sz w:val="24"/>
          <w:szCs w:val="24"/>
          <w:lang w:eastAsia="cs-CZ"/>
        </w:rPr>
        <w:t>parc</w:t>
      </w:r>
      <w:proofErr w:type="spellEnd"/>
      <w:r w:rsidRPr="001A4A94">
        <w:rPr>
          <w:rFonts w:ascii="Times New Roman" w:hAnsi="Times New Roman"/>
          <w:bCs/>
          <w:iCs/>
          <w:sz w:val="24"/>
          <w:szCs w:val="24"/>
          <w:lang w:eastAsia="cs-CZ"/>
        </w:rPr>
        <w:t>. č. 22</w:t>
      </w:r>
      <w:r w:rsidR="00B05658">
        <w:rPr>
          <w:rFonts w:ascii="Times New Roman" w:hAnsi="Times New Roman"/>
          <w:bCs/>
          <w:iCs/>
          <w:sz w:val="24"/>
          <w:szCs w:val="24"/>
          <w:lang w:eastAsia="cs-CZ"/>
        </w:rPr>
        <w:t>64</w:t>
      </w:r>
      <w:r w:rsidRPr="001A4A94">
        <w:rPr>
          <w:rFonts w:ascii="Times New Roman" w:hAnsi="Times New Roman"/>
          <w:bCs/>
          <w:iCs/>
          <w:sz w:val="24"/>
          <w:szCs w:val="24"/>
          <w:lang w:eastAsia="cs-CZ"/>
        </w:rPr>
        <w:t xml:space="preserve"> v katastrálním území Opava-Předměstí</w:t>
      </w:r>
      <w:r w:rsidR="00105FC0">
        <w:rPr>
          <w:rFonts w:ascii="Times New Roman" w:hAnsi="Times New Roman"/>
          <w:bCs/>
          <w:iCs/>
          <w:sz w:val="24"/>
          <w:szCs w:val="24"/>
          <w:lang w:eastAsia="cs-CZ"/>
        </w:rPr>
        <w:t>.</w:t>
      </w:r>
      <w:r w:rsidRPr="001A4A94">
        <w:rPr>
          <w:rFonts w:ascii="Times New Roman" w:hAnsi="Times New Roman"/>
          <w:bCs/>
          <w:iCs/>
          <w:sz w:val="24"/>
          <w:szCs w:val="24"/>
          <w:lang w:eastAsia="cs-CZ"/>
        </w:rPr>
        <w:t xml:space="preserve"> </w:t>
      </w:r>
      <w:r w:rsidR="00B361C9">
        <w:rPr>
          <w:rFonts w:ascii="Times New Roman" w:hAnsi="Times New Roman"/>
          <w:sz w:val="24"/>
          <w:szCs w:val="24"/>
        </w:rPr>
        <w:t xml:space="preserve">Jedná se o opravu nevyhovujícího stavu sociálního zařízení pacientů a personálu, </w:t>
      </w:r>
      <w:r w:rsidR="00105FC0">
        <w:rPr>
          <w:rFonts w:ascii="Times New Roman" w:hAnsi="Times New Roman"/>
          <w:sz w:val="24"/>
          <w:szCs w:val="24"/>
        </w:rPr>
        <w:t>rozsah prací je zřejmý z </w:t>
      </w:r>
      <w:r w:rsidR="00105FC0" w:rsidRPr="001A4A94">
        <w:rPr>
          <w:rFonts w:ascii="Times New Roman" w:hAnsi="Times New Roman"/>
          <w:bCs/>
          <w:iCs/>
          <w:sz w:val="24"/>
          <w:szCs w:val="24"/>
          <w:lang w:eastAsia="cs-CZ"/>
        </w:rPr>
        <w:t xml:space="preserve">projektové dokumentace </w:t>
      </w:r>
      <w:r w:rsidR="00105FC0" w:rsidRPr="001A4A94">
        <w:rPr>
          <w:rFonts w:ascii="Times New Roman" w:hAnsi="Times New Roman"/>
          <w:bCs/>
          <w:iCs/>
          <w:sz w:val="24"/>
          <w:szCs w:val="24"/>
        </w:rPr>
        <w:t xml:space="preserve">zpracované firmou AMG Studio s.r.o., </w:t>
      </w:r>
      <w:r w:rsidR="00105FC0" w:rsidRPr="00FC765F">
        <w:rPr>
          <w:rFonts w:ascii="Times New Roman" w:hAnsi="Times New Roman"/>
          <w:sz w:val="24"/>
          <w:szCs w:val="24"/>
        </w:rPr>
        <w:t>Šafaříkova 1221/3, Opava-</w:t>
      </w:r>
      <w:r w:rsidR="00105FC0">
        <w:rPr>
          <w:rFonts w:ascii="Times New Roman" w:hAnsi="Times New Roman"/>
          <w:sz w:val="24"/>
          <w:szCs w:val="24"/>
        </w:rPr>
        <w:t>P</w:t>
      </w:r>
      <w:r w:rsidR="00105FC0" w:rsidRPr="00FC765F">
        <w:rPr>
          <w:rFonts w:ascii="Times New Roman" w:hAnsi="Times New Roman"/>
          <w:sz w:val="24"/>
          <w:szCs w:val="24"/>
        </w:rPr>
        <w:t>ředměstí, 746</w:t>
      </w:r>
      <w:r w:rsidR="00105FC0">
        <w:rPr>
          <w:rFonts w:ascii="Times New Roman" w:hAnsi="Times New Roman"/>
          <w:sz w:val="24"/>
          <w:szCs w:val="24"/>
        </w:rPr>
        <w:t xml:space="preserve"> </w:t>
      </w:r>
      <w:r w:rsidR="00105FC0" w:rsidRPr="00FC765F">
        <w:rPr>
          <w:rFonts w:ascii="Times New Roman" w:hAnsi="Times New Roman"/>
          <w:sz w:val="24"/>
          <w:szCs w:val="24"/>
        </w:rPr>
        <w:t>01 Opava, IČO:</w:t>
      </w:r>
      <w:r w:rsidR="00105FC0">
        <w:rPr>
          <w:rFonts w:ascii="Times New Roman" w:hAnsi="Times New Roman"/>
          <w:sz w:val="24"/>
          <w:szCs w:val="24"/>
        </w:rPr>
        <w:t xml:space="preserve"> </w:t>
      </w:r>
      <w:r w:rsidR="00105FC0" w:rsidRPr="00FC765F">
        <w:rPr>
          <w:rFonts w:ascii="Times New Roman" w:hAnsi="Times New Roman"/>
          <w:sz w:val="24"/>
          <w:szCs w:val="24"/>
        </w:rPr>
        <w:t>25825909, DIČ:</w:t>
      </w:r>
      <w:r w:rsidR="00105FC0">
        <w:rPr>
          <w:rFonts w:ascii="Times New Roman" w:hAnsi="Times New Roman"/>
          <w:sz w:val="24"/>
          <w:szCs w:val="24"/>
        </w:rPr>
        <w:t xml:space="preserve"> </w:t>
      </w:r>
      <w:r w:rsidR="00105FC0" w:rsidRPr="00FC765F">
        <w:rPr>
          <w:rFonts w:ascii="Times New Roman" w:hAnsi="Times New Roman"/>
          <w:sz w:val="24"/>
          <w:szCs w:val="24"/>
        </w:rPr>
        <w:t>CZ25825909</w:t>
      </w:r>
      <w:r w:rsidR="00105FC0">
        <w:rPr>
          <w:rFonts w:ascii="Times New Roman" w:hAnsi="Times New Roman"/>
          <w:sz w:val="24"/>
          <w:szCs w:val="24"/>
        </w:rPr>
        <w:t xml:space="preserve">. Jedná se o práce udržovací, na které </w:t>
      </w:r>
      <w:r w:rsidR="00B361C9">
        <w:rPr>
          <w:rFonts w:ascii="Times New Roman" w:hAnsi="Times New Roman"/>
          <w:sz w:val="24"/>
          <w:szCs w:val="24"/>
        </w:rPr>
        <w:t xml:space="preserve">není </w:t>
      </w:r>
      <w:r w:rsidR="00105FC0">
        <w:rPr>
          <w:rFonts w:ascii="Times New Roman" w:hAnsi="Times New Roman"/>
          <w:sz w:val="24"/>
          <w:szCs w:val="24"/>
        </w:rPr>
        <w:t xml:space="preserve">nutné vydání </w:t>
      </w:r>
      <w:r w:rsidR="00C973D7">
        <w:rPr>
          <w:rFonts w:ascii="Times New Roman" w:hAnsi="Times New Roman"/>
          <w:sz w:val="24"/>
          <w:szCs w:val="24"/>
        </w:rPr>
        <w:t>rozhodnutí stavebního úřadu</w:t>
      </w:r>
      <w:r w:rsidR="00B361C9">
        <w:rPr>
          <w:rFonts w:ascii="Times New Roman" w:hAnsi="Times New Roman"/>
          <w:sz w:val="24"/>
          <w:szCs w:val="24"/>
        </w:rPr>
        <w:t>.</w:t>
      </w:r>
    </w:p>
    <w:p w14:paraId="45BEA645" w14:textId="77777777" w:rsidR="00D5149E" w:rsidRDefault="003972F3" w:rsidP="0094191B">
      <w:pPr>
        <w:pStyle w:val="Odstavecseseznamem"/>
        <w:numPr>
          <w:ilvl w:val="0"/>
          <w:numId w:val="1"/>
        </w:numPr>
        <w:spacing w:after="0" w:line="240" w:lineRule="auto"/>
        <w:ind w:left="357" w:hanging="357"/>
        <w:jc w:val="both"/>
        <w:rPr>
          <w:rFonts w:ascii="Times New Roman" w:hAnsi="Times New Roman"/>
          <w:sz w:val="24"/>
        </w:rPr>
      </w:pPr>
      <w:r w:rsidRPr="001A4A94">
        <w:rPr>
          <w:rFonts w:ascii="Times New Roman" w:hAnsi="Times New Roman"/>
          <w:sz w:val="24"/>
        </w:rPr>
        <w:t>Zhotovitel se zavazuje provést na svůj náklad a nebezpečí pro objednatele výše uvedenou stavbu</w:t>
      </w:r>
      <w:r w:rsidR="00216808" w:rsidRPr="001A4A94">
        <w:rPr>
          <w:rFonts w:ascii="Times New Roman" w:hAnsi="Times New Roman"/>
          <w:sz w:val="24"/>
        </w:rPr>
        <w:t xml:space="preserve"> </w:t>
      </w:r>
      <w:r w:rsidR="00AC32AD" w:rsidRPr="001A4A94">
        <w:rPr>
          <w:rFonts w:ascii="Times New Roman" w:hAnsi="Times New Roman"/>
          <w:sz w:val="24"/>
        </w:rPr>
        <w:t xml:space="preserve">dle </w:t>
      </w:r>
      <w:r w:rsidRPr="001A4A94">
        <w:rPr>
          <w:rFonts w:ascii="Times New Roman" w:hAnsi="Times New Roman"/>
          <w:sz w:val="24"/>
        </w:rPr>
        <w:t>předpisů upravujících provádění stavebních děl a ustanovení této smlouvy.</w:t>
      </w:r>
    </w:p>
    <w:p w14:paraId="3DFD893F" w14:textId="77777777" w:rsidR="003972F3" w:rsidRPr="00D5149E" w:rsidRDefault="003972F3" w:rsidP="0094191B">
      <w:pPr>
        <w:pStyle w:val="Odstavecseseznamem"/>
        <w:numPr>
          <w:ilvl w:val="0"/>
          <w:numId w:val="1"/>
        </w:numPr>
        <w:spacing w:after="0"/>
        <w:ind w:left="357" w:hanging="357"/>
        <w:jc w:val="both"/>
        <w:rPr>
          <w:rFonts w:ascii="Times New Roman" w:hAnsi="Times New Roman"/>
          <w:sz w:val="28"/>
        </w:rPr>
      </w:pPr>
      <w:r w:rsidRPr="00D5149E">
        <w:rPr>
          <w:rFonts w:ascii="Times New Roman" w:hAnsi="Times New Roman"/>
          <w:bCs/>
          <w:iCs/>
          <w:sz w:val="24"/>
        </w:rPr>
        <w:t>Součástí díla je také:</w:t>
      </w:r>
    </w:p>
    <w:p w14:paraId="42870A1B"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519B8DF1"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00216808">
        <w:rPr>
          <w:bCs/>
          <w:iCs/>
        </w:rPr>
        <w:t xml:space="preserve"> z</w:t>
      </w:r>
      <w:r w:rsidR="00ED323E" w:rsidRPr="00650857">
        <w:rPr>
          <w:bCs/>
          <w:iCs/>
        </w:rPr>
        <w:t xml:space="preserve">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57A1321D"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w:t>
      </w:r>
      <w:r w:rsidR="000775DB">
        <w:rPr>
          <w:bCs/>
          <w:iCs/>
        </w:rPr>
        <w:t>ě</w:t>
      </w:r>
    </w:p>
    <w:p w14:paraId="5E0C5B06" w14:textId="77777777" w:rsidR="003972F3" w:rsidRPr="00BE2ED2" w:rsidRDefault="003972F3" w:rsidP="00E416B6">
      <w:pPr>
        <w:numPr>
          <w:ilvl w:val="0"/>
          <w:numId w:val="33"/>
        </w:numPr>
        <w:spacing w:after="200" w:line="280" w:lineRule="atLeast"/>
        <w:contextualSpacing/>
        <w:jc w:val="both"/>
        <w:rPr>
          <w:bCs/>
          <w:iCs/>
        </w:rPr>
      </w:pPr>
      <w:r w:rsidRPr="00BE2ED2">
        <w:rPr>
          <w:bCs/>
          <w:iCs/>
        </w:rPr>
        <w:t xml:space="preserve">zřízení </w:t>
      </w:r>
      <w:proofErr w:type="spellStart"/>
      <w:r w:rsidRPr="00BE2ED2">
        <w:rPr>
          <w:bCs/>
          <w:iCs/>
        </w:rPr>
        <w:t>deponie</w:t>
      </w:r>
      <w:proofErr w:type="spellEnd"/>
      <w:r w:rsidRPr="00BE2ED2">
        <w:rPr>
          <w:bCs/>
          <w:iCs/>
        </w:rPr>
        <w:t xml:space="preserve"> materiálů tak, aby nevznikly žádné škody na sousedních pozemcích; pokud by škoda z činnosti zhotovitele vznikla, uvede poškozené pozemky zhotovitel na svůj náklad do původního stavu,</w:t>
      </w:r>
    </w:p>
    <w:p w14:paraId="1B0CE2E1"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940F87">
        <w:rPr>
          <w:bCs/>
          <w:iCs/>
        </w:rPr>
        <w:t xml:space="preserve"> </w:t>
      </w:r>
      <w:r w:rsidRPr="00BE2ED2">
        <w:rPr>
          <w:bCs/>
          <w:iCs/>
        </w:rPr>
        <w:t>platných technických norem, technologických a právních předpisů, které jsou podmínkou k převzetí díla,</w:t>
      </w:r>
    </w:p>
    <w:p w14:paraId="58688237"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3C5865D3"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2647346F"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14B34591"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3C808AD7"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2A5B38AB"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0899B471"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0BAC0EFF"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provedení stavby se řídí touto smlouvou a zmíněnou prováděcí projektovou dokumentac</w:t>
      </w:r>
      <w:r w:rsidR="00216808">
        <w:rPr>
          <w:rFonts w:ascii="Times New Roman" w:hAnsi="Times New Roman"/>
          <w:bCs/>
          <w:iCs/>
          <w:sz w:val="24"/>
          <w:szCs w:val="24"/>
        </w:rPr>
        <w:t>í.</w:t>
      </w:r>
      <w:r w:rsidR="00940F87">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0E3520">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r w:rsidR="00BF0646">
        <w:rPr>
          <w:rFonts w:ascii="Times New Roman" w:hAnsi="Times New Roman"/>
          <w:sz w:val="24"/>
          <w:szCs w:val="24"/>
        </w:rPr>
        <w:t>o</w:t>
      </w:r>
      <w:r w:rsidRPr="00862959">
        <w:rPr>
          <w:rFonts w:ascii="Times New Roman" w:hAnsi="Times New Roman"/>
          <w:sz w:val="24"/>
          <w:szCs w:val="24"/>
        </w:rPr>
        <w:t xml:space="preserve">cenění součástí smlouvy o dílo jako její příloha. </w:t>
      </w:r>
    </w:p>
    <w:p w14:paraId="62C80C19" w14:textId="77777777"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w:t>
      </w:r>
      <w:r w:rsidR="00FC765F" w:rsidRPr="00AC32AD">
        <w:lastRenderedPageBreak/>
        <w:t>revizích, nutných pro bezpečné užívání staveb po provedených stavebních pracích a bezpečný provoz díla, tj. prohlášení o shodě od všech osazených prvků a použitém materiálu, návody k obsluze a údržbě, dodací a záruční listy;</w:t>
      </w:r>
    </w:p>
    <w:p w14:paraId="2F851584"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216808">
        <w:rPr>
          <w:bCs/>
          <w:iCs/>
        </w:rPr>
        <w:t xml:space="preserve"> </w:t>
      </w:r>
      <w:r w:rsidRPr="00BE2ED2">
        <w:rPr>
          <w:bCs/>
          <w:iCs/>
        </w:rPr>
        <w:t>nejpozději do 10 dnů od jejich uplatnění</w:t>
      </w:r>
      <w:r w:rsidRPr="00CC7450">
        <w:rPr>
          <w:bCs/>
          <w:iCs/>
        </w:rPr>
        <w:t xml:space="preserve">. </w:t>
      </w:r>
    </w:p>
    <w:p w14:paraId="1F973B27"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07C5049D" w14:textId="77777777" w:rsidR="0039138E" w:rsidRPr="0042186D"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2C4EAC6A" w14:textId="77777777" w:rsidR="0042186D" w:rsidRPr="0042186D" w:rsidRDefault="0042186D" w:rsidP="0042186D">
      <w:pPr>
        <w:spacing w:after="200" w:line="280" w:lineRule="atLeast"/>
        <w:ind w:left="360"/>
        <w:contextualSpacing/>
        <w:jc w:val="both"/>
        <w:rPr>
          <w:bCs/>
          <w:iCs/>
        </w:rPr>
      </w:pPr>
      <w:r w:rsidRPr="0042186D">
        <w:rPr>
          <w:bCs/>
          <w:iCs/>
        </w:rPr>
        <w:t>45000000-7 stavební práce</w:t>
      </w:r>
    </w:p>
    <w:p w14:paraId="61392CE2" w14:textId="77777777" w:rsidR="0042186D" w:rsidRPr="00322AF4" w:rsidRDefault="0042186D" w:rsidP="0042186D">
      <w:pPr>
        <w:spacing w:line="280" w:lineRule="atLeast"/>
        <w:ind w:left="360"/>
        <w:contextualSpacing/>
        <w:jc w:val="both"/>
        <w:rPr>
          <w:bCs/>
          <w:iCs/>
        </w:rPr>
      </w:pPr>
      <w:r w:rsidRPr="0042186D">
        <w:rPr>
          <w:bCs/>
          <w:iCs/>
        </w:rPr>
        <w:t>45453100-8 renovační stavební práce</w:t>
      </w:r>
    </w:p>
    <w:p w14:paraId="697BB3CA" w14:textId="0D3C0351" w:rsidR="006D7C58" w:rsidRPr="00C973D7" w:rsidRDefault="004E1B6F" w:rsidP="001A4A94">
      <w:pPr>
        <w:pStyle w:val="Odstavecseseznamem"/>
        <w:widowControl w:val="0"/>
        <w:numPr>
          <w:ilvl w:val="0"/>
          <w:numId w:val="49"/>
        </w:numPr>
        <w:autoSpaceDE w:val="0"/>
        <w:autoSpaceDN w:val="0"/>
        <w:adjustRightInd w:val="0"/>
        <w:spacing w:after="0" w:line="240" w:lineRule="auto"/>
        <w:jc w:val="both"/>
        <w:rPr>
          <w:rFonts w:ascii="Times New Roman" w:hAnsi="Times New Roman"/>
          <w:b/>
          <w:bCs/>
          <w:iCs/>
          <w:sz w:val="24"/>
          <w:szCs w:val="24"/>
          <w:lang w:eastAsia="cs-CZ"/>
        </w:rPr>
      </w:pPr>
      <w:r w:rsidRPr="00C973D7">
        <w:rPr>
          <w:rFonts w:ascii="Times New Roman" w:hAnsi="Times New Roman"/>
          <w:b/>
          <w:bCs/>
          <w:iCs/>
          <w:sz w:val="24"/>
          <w:szCs w:val="24"/>
          <w:lang w:eastAsia="cs-CZ"/>
        </w:rPr>
        <w:t>Při re</w:t>
      </w:r>
      <w:r w:rsidR="00B83AB6" w:rsidRPr="00C973D7">
        <w:rPr>
          <w:rFonts w:ascii="Times New Roman" w:hAnsi="Times New Roman"/>
          <w:b/>
          <w:bCs/>
          <w:iCs/>
          <w:sz w:val="24"/>
          <w:szCs w:val="24"/>
          <w:lang w:eastAsia="cs-CZ"/>
        </w:rPr>
        <w:t xml:space="preserve">alizaci díla bude pro provádění stavebních prací uvolněno </w:t>
      </w:r>
      <w:r w:rsidR="00B05658" w:rsidRPr="00C973D7">
        <w:rPr>
          <w:rFonts w:ascii="Times New Roman" w:hAnsi="Times New Roman"/>
          <w:b/>
          <w:bCs/>
          <w:iCs/>
          <w:sz w:val="24"/>
          <w:szCs w:val="24"/>
          <w:lang w:eastAsia="cs-CZ"/>
        </w:rPr>
        <w:t>vždy jen jedno podlaží</w:t>
      </w:r>
      <w:r w:rsidR="00B83AB6" w:rsidRPr="00C973D7">
        <w:rPr>
          <w:rFonts w:ascii="Times New Roman" w:hAnsi="Times New Roman"/>
          <w:b/>
          <w:bCs/>
          <w:iCs/>
          <w:sz w:val="24"/>
          <w:szCs w:val="24"/>
          <w:lang w:eastAsia="cs-CZ"/>
        </w:rPr>
        <w:t xml:space="preserve">, a to v posloupnosti od prvého po třetí. Objednatel požaduje po zhotoviteli zajištění funkčnosti </w:t>
      </w:r>
      <w:proofErr w:type="gramStart"/>
      <w:r w:rsidR="00B83AB6" w:rsidRPr="00C973D7">
        <w:rPr>
          <w:rFonts w:ascii="Times New Roman" w:hAnsi="Times New Roman"/>
          <w:b/>
          <w:bCs/>
          <w:iCs/>
          <w:sz w:val="24"/>
          <w:szCs w:val="24"/>
          <w:lang w:eastAsia="cs-CZ"/>
        </w:rPr>
        <w:t>ZTI</w:t>
      </w:r>
      <w:proofErr w:type="gramEnd"/>
      <w:r w:rsidR="00B83AB6" w:rsidRPr="00C973D7">
        <w:rPr>
          <w:rFonts w:ascii="Times New Roman" w:hAnsi="Times New Roman"/>
          <w:b/>
          <w:bCs/>
          <w:iCs/>
          <w:sz w:val="24"/>
          <w:szCs w:val="24"/>
          <w:lang w:eastAsia="cs-CZ"/>
        </w:rPr>
        <w:t xml:space="preserve"> tj. kanalizace a vodoinstalace v podlažích, jichž se v daný časový úsek rekonstrukce netýká a dále požaduje úzkou</w:t>
      </w:r>
      <w:r w:rsidR="00695EFF" w:rsidRPr="00C973D7">
        <w:rPr>
          <w:rFonts w:ascii="Times New Roman" w:hAnsi="Times New Roman"/>
          <w:b/>
          <w:bCs/>
          <w:iCs/>
          <w:sz w:val="24"/>
          <w:szCs w:val="24"/>
          <w:lang w:eastAsia="cs-CZ"/>
        </w:rPr>
        <w:t xml:space="preserve"> součinnost</w:t>
      </w:r>
      <w:r w:rsidR="00940F87" w:rsidRPr="00C973D7">
        <w:rPr>
          <w:rFonts w:ascii="Times New Roman" w:hAnsi="Times New Roman"/>
          <w:b/>
          <w:bCs/>
          <w:iCs/>
          <w:sz w:val="24"/>
          <w:szCs w:val="24"/>
          <w:lang w:eastAsia="cs-CZ"/>
        </w:rPr>
        <w:t xml:space="preserve"> </w:t>
      </w:r>
      <w:r w:rsidR="00695EFF" w:rsidRPr="00C973D7">
        <w:rPr>
          <w:rFonts w:ascii="Times New Roman" w:hAnsi="Times New Roman"/>
          <w:b/>
          <w:bCs/>
          <w:iCs/>
          <w:sz w:val="24"/>
          <w:szCs w:val="24"/>
          <w:lang w:eastAsia="cs-CZ"/>
        </w:rPr>
        <w:t>se</w:t>
      </w:r>
      <w:r w:rsidR="006D7C58" w:rsidRPr="00C973D7">
        <w:rPr>
          <w:rFonts w:ascii="Times New Roman" w:hAnsi="Times New Roman"/>
          <w:b/>
          <w:bCs/>
          <w:iCs/>
          <w:sz w:val="24"/>
          <w:szCs w:val="24"/>
          <w:lang w:eastAsia="cs-CZ"/>
        </w:rPr>
        <w:t xml:space="preserve"> zástupci </w:t>
      </w:r>
      <w:r w:rsidR="00695EFF" w:rsidRPr="00C973D7">
        <w:rPr>
          <w:rFonts w:ascii="Times New Roman" w:hAnsi="Times New Roman"/>
          <w:b/>
          <w:bCs/>
          <w:iCs/>
          <w:sz w:val="24"/>
          <w:szCs w:val="24"/>
          <w:lang w:eastAsia="cs-CZ"/>
        </w:rPr>
        <w:t>zhotovitele</w:t>
      </w:r>
      <w:r w:rsidR="006D7C58" w:rsidRPr="00C973D7">
        <w:rPr>
          <w:rFonts w:ascii="Times New Roman" w:hAnsi="Times New Roman"/>
          <w:b/>
          <w:bCs/>
          <w:iCs/>
          <w:sz w:val="24"/>
          <w:szCs w:val="24"/>
          <w:lang w:eastAsia="cs-CZ"/>
        </w:rPr>
        <w:t xml:space="preserve"> při řešení konkrétního postupu prací </w:t>
      </w:r>
      <w:r w:rsidR="00B83AB6" w:rsidRPr="00C973D7">
        <w:rPr>
          <w:rFonts w:ascii="Times New Roman" w:hAnsi="Times New Roman"/>
          <w:b/>
          <w:bCs/>
          <w:iCs/>
          <w:sz w:val="24"/>
          <w:szCs w:val="24"/>
          <w:lang w:eastAsia="cs-CZ"/>
        </w:rPr>
        <w:t>v objektu č.12</w:t>
      </w:r>
      <w:r w:rsidR="00695EFF" w:rsidRPr="00C973D7">
        <w:rPr>
          <w:rFonts w:ascii="Times New Roman" w:hAnsi="Times New Roman"/>
          <w:b/>
          <w:bCs/>
          <w:iCs/>
          <w:sz w:val="24"/>
          <w:szCs w:val="24"/>
          <w:lang w:eastAsia="cs-CZ"/>
        </w:rPr>
        <w:t>,</w:t>
      </w:r>
      <w:r w:rsidR="00940F87" w:rsidRPr="00C973D7">
        <w:rPr>
          <w:rFonts w:ascii="Times New Roman" w:hAnsi="Times New Roman"/>
          <w:b/>
          <w:bCs/>
          <w:iCs/>
          <w:sz w:val="24"/>
          <w:szCs w:val="24"/>
          <w:lang w:eastAsia="cs-CZ"/>
        </w:rPr>
        <w:t xml:space="preserve"> </w:t>
      </w:r>
      <w:r w:rsidR="00B15000" w:rsidRPr="00C973D7">
        <w:rPr>
          <w:rFonts w:ascii="Times New Roman" w:hAnsi="Times New Roman"/>
          <w:b/>
          <w:bCs/>
          <w:iCs/>
          <w:sz w:val="24"/>
          <w:szCs w:val="24"/>
          <w:lang w:eastAsia="cs-CZ"/>
        </w:rPr>
        <w:t>přičemž zhotovitel je povinen dbát pokynů pracovníků objednatele, které mají zajistit co nejmenší negativní dopad</w:t>
      </w:r>
      <w:r w:rsidR="006D7C58" w:rsidRPr="00C973D7">
        <w:rPr>
          <w:rFonts w:ascii="Times New Roman" w:hAnsi="Times New Roman"/>
          <w:b/>
          <w:bCs/>
          <w:iCs/>
          <w:sz w:val="24"/>
          <w:szCs w:val="24"/>
          <w:lang w:eastAsia="cs-CZ"/>
        </w:rPr>
        <w:t xml:space="preserve"> n</w:t>
      </w:r>
      <w:r w:rsidR="00D67F85" w:rsidRPr="00C973D7">
        <w:rPr>
          <w:rFonts w:ascii="Times New Roman" w:hAnsi="Times New Roman"/>
          <w:b/>
          <w:bCs/>
          <w:iCs/>
          <w:sz w:val="24"/>
          <w:szCs w:val="24"/>
          <w:lang w:eastAsia="cs-CZ"/>
        </w:rPr>
        <w:t>a</w:t>
      </w:r>
      <w:r w:rsidR="006D7C58" w:rsidRPr="00C973D7">
        <w:rPr>
          <w:rFonts w:ascii="Times New Roman" w:hAnsi="Times New Roman"/>
          <w:b/>
          <w:bCs/>
          <w:iCs/>
          <w:sz w:val="24"/>
          <w:szCs w:val="24"/>
          <w:lang w:eastAsia="cs-CZ"/>
        </w:rPr>
        <w:t xml:space="preserve"> </w:t>
      </w:r>
      <w:r w:rsidR="00C973D7">
        <w:rPr>
          <w:rFonts w:ascii="Times New Roman" w:hAnsi="Times New Roman"/>
          <w:b/>
          <w:bCs/>
          <w:iCs/>
          <w:sz w:val="24"/>
          <w:szCs w:val="24"/>
          <w:lang w:eastAsia="cs-CZ"/>
        </w:rPr>
        <w:t>hospitalizované</w:t>
      </w:r>
      <w:r w:rsidR="00BF0646" w:rsidRPr="00C973D7">
        <w:rPr>
          <w:rFonts w:ascii="Times New Roman" w:hAnsi="Times New Roman"/>
          <w:b/>
          <w:bCs/>
          <w:iCs/>
          <w:sz w:val="24"/>
          <w:szCs w:val="24"/>
          <w:lang w:eastAsia="cs-CZ"/>
        </w:rPr>
        <w:t xml:space="preserve"> pacient</w:t>
      </w:r>
      <w:r w:rsidR="00C973D7">
        <w:rPr>
          <w:rFonts w:ascii="Times New Roman" w:hAnsi="Times New Roman"/>
          <w:b/>
          <w:bCs/>
          <w:iCs/>
          <w:sz w:val="24"/>
          <w:szCs w:val="24"/>
          <w:lang w:eastAsia="cs-CZ"/>
        </w:rPr>
        <w:t>y</w:t>
      </w:r>
      <w:r w:rsidR="00B83AB6" w:rsidRPr="00C973D7">
        <w:rPr>
          <w:rFonts w:ascii="Times New Roman" w:hAnsi="Times New Roman"/>
          <w:b/>
          <w:bCs/>
          <w:iCs/>
          <w:sz w:val="24"/>
          <w:szCs w:val="24"/>
          <w:lang w:eastAsia="cs-CZ"/>
        </w:rPr>
        <w:t xml:space="preserve"> </w:t>
      </w:r>
      <w:r w:rsidR="00C973D7">
        <w:rPr>
          <w:rFonts w:ascii="Times New Roman" w:hAnsi="Times New Roman"/>
          <w:b/>
          <w:bCs/>
          <w:iCs/>
          <w:sz w:val="24"/>
          <w:szCs w:val="24"/>
          <w:lang w:eastAsia="cs-CZ"/>
        </w:rPr>
        <w:t>a</w:t>
      </w:r>
      <w:r w:rsidR="00BF0646" w:rsidRPr="00C973D7">
        <w:rPr>
          <w:rFonts w:ascii="Times New Roman" w:hAnsi="Times New Roman"/>
          <w:b/>
          <w:bCs/>
          <w:iCs/>
          <w:sz w:val="24"/>
          <w:szCs w:val="24"/>
          <w:lang w:eastAsia="cs-CZ"/>
        </w:rPr>
        <w:t xml:space="preserve"> personál PNO</w:t>
      </w:r>
      <w:r w:rsidR="006D7C58" w:rsidRPr="00C973D7">
        <w:rPr>
          <w:rFonts w:ascii="Times New Roman" w:hAnsi="Times New Roman"/>
          <w:b/>
          <w:bCs/>
          <w:iCs/>
          <w:sz w:val="24"/>
          <w:szCs w:val="24"/>
          <w:lang w:eastAsia="cs-CZ"/>
        </w:rPr>
        <w:t xml:space="preserve">. </w:t>
      </w:r>
    </w:p>
    <w:p w14:paraId="49AD367B" w14:textId="77777777" w:rsidR="00A37E61" w:rsidRDefault="00A37E61" w:rsidP="00EB73EF">
      <w:pPr>
        <w:autoSpaceDE w:val="0"/>
        <w:autoSpaceDN w:val="0"/>
        <w:adjustRightInd w:val="0"/>
        <w:spacing w:before="60"/>
        <w:jc w:val="center"/>
        <w:rPr>
          <w:b/>
          <w:bCs/>
        </w:rPr>
      </w:pPr>
    </w:p>
    <w:p w14:paraId="150FEE51" w14:textId="77777777" w:rsidR="003972F3" w:rsidRPr="00BE2ED2" w:rsidRDefault="003972F3" w:rsidP="00EB73EF">
      <w:pPr>
        <w:autoSpaceDE w:val="0"/>
        <w:autoSpaceDN w:val="0"/>
        <w:adjustRightInd w:val="0"/>
        <w:spacing w:before="60"/>
        <w:jc w:val="center"/>
        <w:rPr>
          <w:b/>
          <w:bCs/>
        </w:rPr>
      </w:pPr>
      <w:r w:rsidRPr="00BE2ED2">
        <w:rPr>
          <w:b/>
          <w:bCs/>
        </w:rPr>
        <w:t>IV.</w:t>
      </w:r>
    </w:p>
    <w:p w14:paraId="1F3666E7"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05167EB8" w14:textId="77777777" w:rsidR="00DB2113" w:rsidRPr="00DB2113" w:rsidRDefault="003972F3" w:rsidP="003972F3">
      <w:pPr>
        <w:numPr>
          <w:ilvl w:val="0"/>
          <w:numId w:val="2"/>
        </w:numPr>
        <w:autoSpaceDE w:val="0"/>
        <w:autoSpaceDN w:val="0"/>
        <w:adjustRightInd w:val="0"/>
        <w:jc w:val="both"/>
        <w:rPr>
          <w:b/>
        </w:rPr>
      </w:pPr>
      <w:r w:rsidRPr="00BE2ED2">
        <w:t>Tato smlouva se uzavírá na dobu určitou</w:t>
      </w:r>
      <w:r w:rsidR="00D5149E">
        <w:t>.</w:t>
      </w:r>
      <w:r w:rsidRPr="00D67F85">
        <w:t xml:space="preserve"> </w:t>
      </w:r>
    </w:p>
    <w:p w14:paraId="4B08014E" w14:textId="77777777" w:rsidR="00487D93" w:rsidRPr="00487D93" w:rsidRDefault="00D5149E" w:rsidP="003972F3">
      <w:pPr>
        <w:numPr>
          <w:ilvl w:val="0"/>
          <w:numId w:val="2"/>
        </w:numPr>
        <w:autoSpaceDE w:val="0"/>
        <w:autoSpaceDN w:val="0"/>
        <w:adjustRightInd w:val="0"/>
        <w:jc w:val="both"/>
        <w:rPr>
          <w:b/>
        </w:rPr>
      </w:pPr>
      <w:r w:rsidRPr="00D5149E">
        <w:t xml:space="preserve">Lhůta pro provedení díla je stanovena na </w:t>
      </w:r>
      <w:r w:rsidRPr="008E04FD">
        <w:rPr>
          <w:b/>
        </w:rPr>
        <w:t>4 měsíce od data podpisu této smlouvy</w:t>
      </w:r>
      <w:r w:rsidR="008B5D26" w:rsidRPr="00D5149E">
        <w:t>,</w:t>
      </w:r>
      <w:r w:rsidR="008B5D26" w:rsidRPr="00D67F85">
        <w:t xml:space="preserve"> </w:t>
      </w:r>
      <w:r w:rsidR="00AD4051" w:rsidRPr="00D67F85">
        <w:t xml:space="preserve">s tím, že do tohoto termínu musí být dokončeno, převzato a předáno </w:t>
      </w:r>
      <w:r>
        <w:t>veškeré</w:t>
      </w:r>
      <w:r w:rsidR="00AD4051" w:rsidRPr="00D67F85">
        <w:t xml:space="preserve"> plnění této smlouvy.</w:t>
      </w:r>
      <w:r w:rsidR="00216808">
        <w:t xml:space="preserve"> </w:t>
      </w:r>
    </w:p>
    <w:p w14:paraId="0D26EA7A" w14:textId="13AC25B6" w:rsidR="003972F3" w:rsidRPr="00D415FA" w:rsidRDefault="003972F3" w:rsidP="003972F3">
      <w:pPr>
        <w:numPr>
          <w:ilvl w:val="0"/>
          <w:numId w:val="2"/>
        </w:numPr>
        <w:autoSpaceDE w:val="0"/>
        <w:autoSpaceDN w:val="0"/>
        <w:adjustRightInd w:val="0"/>
        <w:jc w:val="both"/>
        <w:rPr>
          <w:b/>
        </w:rPr>
      </w:pPr>
      <w:r w:rsidRPr="001B0050">
        <w:rPr>
          <w:bCs/>
        </w:rPr>
        <w:t>Zhotovitel se zavazuje od</w:t>
      </w:r>
      <w:r w:rsidRPr="00BE2ED2">
        <w:rPr>
          <w:bCs/>
        </w:rPr>
        <w:t xml:space="preserve"> data podpisu této smlouvy </w:t>
      </w:r>
      <w:r w:rsidRPr="00D415FA">
        <w:rPr>
          <w:b/>
          <w:bCs/>
        </w:rPr>
        <w:t xml:space="preserve">převzít staveniště </w:t>
      </w:r>
      <w:r w:rsidRPr="00D415FA">
        <w:rPr>
          <w:b/>
          <w:bCs/>
          <w:color w:val="000000"/>
        </w:rPr>
        <w:t xml:space="preserve">do </w:t>
      </w:r>
      <w:r w:rsidR="004E38DF">
        <w:rPr>
          <w:b/>
          <w:bCs/>
          <w:color w:val="000000"/>
        </w:rPr>
        <w:t>10</w:t>
      </w:r>
      <w:r w:rsidRPr="00D415FA">
        <w:rPr>
          <w:b/>
          <w:bCs/>
          <w:color w:val="000000"/>
        </w:rPr>
        <w:t xml:space="preserve">-ti </w:t>
      </w:r>
      <w:r w:rsidR="00017172" w:rsidRPr="00216808">
        <w:rPr>
          <w:b/>
          <w:bCs/>
          <w:color w:val="000000"/>
        </w:rPr>
        <w:t>pracovních</w:t>
      </w:r>
      <w:r w:rsidR="00017172">
        <w:rPr>
          <w:b/>
          <w:bCs/>
          <w:color w:val="000000"/>
        </w:rPr>
        <w:t xml:space="preserve"> </w:t>
      </w:r>
      <w:r w:rsidRPr="00D415FA">
        <w:rPr>
          <w:b/>
          <w:bCs/>
          <w:color w:val="000000"/>
        </w:rPr>
        <w:t>dnů</w:t>
      </w:r>
      <w:r w:rsidR="00017172">
        <w:rPr>
          <w:b/>
          <w:bCs/>
          <w:color w:val="000000"/>
        </w:rPr>
        <w:t>.</w:t>
      </w:r>
    </w:p>
    <w:p w14:paraId="28FDF555" w14:textId="1318325F" w:rsidR="003972F3" w:rsidRPr="00662F61" w:rsidRDefault="003972F3" w:rsidP="00D67F85">
      <w:pPr>
        <w:numPr>
          <w:ilvl w:val="0"/>
          <w:numId w:val="2"/>
        </w:numPr>
        <w:jc w:val="both"/>
      </w:pPr>
      <w:r w:rsidRPr="00DF7E8D">
        <w:t xml:space="preserve">Místem provedení díla </w:t>
      </w:r>
      <w:r w:rsidR="00D415FA">
        <w:t xml:space="preserve">je pavilon č. </w:t>
      </w:r>
      <w:r w:rsidR="004E38DF">
        <w:t>12</w:t>
      </w:r>
      <w:r w:rsidR="00F74530">
        <w:t>, stojíc</w:t>
      </w:r>
      <w:r w:rsidR="00F74530" w:rsidRPr="00216808">
        <w:t>í</w:t>
      </w:r>
      <w:r w:rsidR="00216808" w:rsidRPr="00216808">
        <w:t xml:space="preserve"> </w:t>
      </w:r>
      <w:r w:rsidR="00F74530">
        <w:t xml:space="preserve">na </w:t>
      </w:r>
      <w:r w:rsidRPr="00DF7E8D">
        <w:t>pozem</w:t>
      </w:r>
      <w:r w:rsidR="00D415FA">
        <w:t xml:space="preserve">ku </w:t>
      </w:r>
      <w:proofErr w:type="spellStart"/>
      <w:r w:rsidRPr="00DF7E8D">
        <w:t>parc</w:t>
      </w:r>
      <w:proofErr w:type="spellEnd"/>
      <w:r w:rsidRPr="00DF7E8D">
        <w:t>. č. 22</w:t>
      </w:r>
      <w:r w:rsidR="004E38DF">
        <w:t>64</w:t>
      </w:r>
      <w:r w:rsidR="00D415FA">
        <w:t xml:space="preserve"> </w:t>
      </w:r>
      <w:r w:rsidRPr="00BE2ED2">
        <w:t>v katastrálním území Opava-Předměstí.</w:t>
      </w:r>
      <w:r>
        <w:t xml:space="preserve"> </w:t>
      </w:r>
    </w:p>
    <w:p w14:paraId="31B97B65" w14:textId="77777777" w:rsidR="003972F3" w:rsidRPr="009B69AA" w:rsidRDefault="003972F3" w:rsidP="003972F3">
      <w:pPr>
        <w:numPr>
          <w:ilvl w:val="0"/>
          <w:numId w:val="2"/>
        </w:numPr>
        <w:autoSpaceDE w:val="0"/>
        <w:autoSpaceDN w:val="0"/>
        <w:adjustRightInd w:val="0"/>
        <w:jc w:val="both"/>
        <w:rPr>
          <w:color w:val="FF0000"/>
        </w:rPr>
      </w:pPr>
      <w:r w:rsidRPr="00BE2ED2">
        <w:t xml:space="preserve">V případě, že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33BFB067" w14:textId="77777777" w:rsidR="009B69AA" w:rsidRPr="00BE2ED2" w:rsidRDefault="009B69AA" w:rsidP="009B69AA">
      <w:pPr>
        <w:autoSpaceDE w:val="0"/>
        <w:autoSpaceDN w:val="0"/>
        <w:adjustRightInd w:val="0"/>
        <w:jc w:val="both"/>
        <w:rPr>
          <w:color w:val="FF0000"/>
        </w:rPr>
      </w:pPr>
    </w:p>
    <w:p w14:paraId="5BDF29AC" w14:textId="77777777" w:rsidR="003972F3" w:rsidRPr="00BE2ED2" w:rsidRDefault="003972F3" w:rsidP="00EB73EF">
      <w:pPr>
        <w:autoSpaceDE w:val="0"/>
        <w:autoSpaceDN w:val="0"/>
        <w:adjustRightInd w:val="0"/>
        <w:spacing w:before="60"/>
        <w:jc w:val="center"/>
        <w:rPr>
          <w:b/>
          <w:bCs/>
        </w:rPr>
      </w:pPr>
      <w:r w:rsidRPr="00BE2ED2">
        <w:rPr>
          <w:b/>
          <w:bCs/>
        </w:rPr>
        <w:t>V.</w:t>
      </w:r>
    </w:p>
    <w:p w14:paraId="1B4E858D" w14:textId="77777777" w:rsidR="003972F3" w:rsidRPr="00BE2ED2" w:rsidRDefault="003972F3" w:rsidP="003972F3">
      <w:pPr>
        <w:autoSpaceDE w:val="0"/>
        <w:autoSpaceDN w:val="0"/>
        <w:adjustRightInd w:val="0"/>
        <w:jc w:val="center"/>
        <w:rPr>
          <w:b/>
          <w:bCs/>
        </w:rPr>
      </w:pPr>
      <w:r w:rsidRPr="00BE2ED2">
        <w:rPr>
          <w:b/>
          <w:bCs/>
        </w:rPr>
        <w:t>Cena díla</w:t>
      </w:r>
    </w:p>
    <w:p w14:paraId="2E663270"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21A9BFB7"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w:t>
      </w:r>
      <w:r w:rsidR="00D5149E">
        <w:t>.</w:t>
      </w:r>
      <w:r w:rsidRPr="00BE2ED2">
        <w:t xml:space="preserve"> </w:t>
      </w:r>
    </w:p>
    <w:p w14:paraId="082C9ED5" w14:textId="77777777" w:rsidR="003972F3" w:rsidRPr="00BE2ED2" w:rsidRDefault="003972F3" w:rsidP="000B6312">
      <w:pPr>
        <w:spacing w:line="280" w:lineRule="atLeast"/>
        <w:ind w:left="360"/>
        <w:jc w:val="both"/>
      </w:pPr>
      <w:r w:rsidRPr="00BE2ED2">
        <w:t>Cena díla vychází z jednotného cenového systému ceníkových položek, rozpočet je zpracován v souladu s </w:t>
      </w:r>
      <w:proofErr w:type="spellStart"/>
      <w:r w:rsidR="00D308D1">
        <w:t>v</w:t>
      </w:r>
      <w:r w:rsidRPr="00BE2ED2">
        <w:t>yhl</w:t>
      </w:r>
      <w:proofErr w:type="spellEnd"/>
      <w:r w:rsidRPr="00BE2ED2">
        <w:t>. č. 169/2016 Sb.</w:t>
      </w:r>
      <w:r w:rsidR="000E3520">
        <w:t xml:space="preserve"> </w:t>
      </w:r>
    </w:p>
    <w:p w14:paraId="32D61291" w14:textId="77777777" w:rsidR="003972F3" w:rsidRDefault="003972F3" w:rsidP="003972F3">
      <w:pPr>
        <w:numPr>
          <w:ilvl w:val="0"/>
          <w:numId w:val="20"/>
        </w:numPr>
        <w:autoSpaceDE w:val="0"/>
        <w:autoSpaceDN w:val="0"/>
        <w:adjustRightInd w:val="0"/>
        <w:jc w:val="both"/>
      </w:pPr>
      <w:r w:rsidRPr="00BE2ED2">
        <w:lastRenderedPageBreak/>
        <w:t xml:space="preserve">Cena díla je stanovena </w:t>
      </w:r>
      <w:proofErr w:type="spellStart"/>
      <w:r w:rsidRPr="00BE2ED2">
        <w:t>naceněním</w:t>
      </w:r>
      <w:proofErr w:type="spellEnd"/>
      <w:r w:rsidRPr="00BE2ED2">
        <w:t xml:space="preserve"> </w:t>
      </w:r>
      <w:r w:rsidR="001D47C8" w:rsidRPr="00216808">
        <w:t>soupisu položek stavebních prací, dodávek a služeb</w:t>
      </w:r>
      <w:r w:rsidR="001D47C8">
        <w:t xml:space="preserve"> s </w:t>
      </w:r>
      <w:r w:rsidRPr="00BE2ED2">
        <w:t>výkaz</w:t>
      </w:r>
      <w:r w:rsidR="001D47C8">
        <w:t>em</w:t>
      </w:r>
      <w:r w:rsidRPr="00BE2ED2">
        <w:t xml:space="preserve"> výměr. Výkaz výměr je zhotovitelem zkontrolován.  Nabídková cena je uvedena v členění:</w:t>
      </w:r>
    </w:p>
    <w:p w14:paraId="59931F90" w14:textId="77777777" w:rsidR="00546D03" w:rsidRDefault="00546D03" w:rsidP="00546D03">
      <w:pPr>
        <w:autoSpaceDE w:val="0"/>
        <w:autoSpaceDN w:val="0"/>
        <w:adjustRightInd w:val="0"/>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93"/>
      </w:tblGrid>
      <w:tr w:rsidR="007366CE" w:rsidRPr="007366CE" w14:paraId="4205FB8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834C0FC"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0ADC5718" w14:textId="3ED52DFB" w:rsidR="007366CE" w:rsidRPr="007366CE" w:rsidRDefault="00E7658B"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5 413 265,30</w:t>
            </w:r>
            <w:r w:rsidR="00E20529">
              <w:rPr>
                <w:rFonts w:ascii="Times New Roman" w:hAnsi="Times New Roman"/>
                <w:b/>
                <w:sz w:val="24"/>
                <w:szCs w:val="24"/>
                <w:lang w:eastAsia="en-US"/>
              </w:rPr>
              <w:t xml:space="preserve"> </w:t>
            </w:r>
            <w:r w:rsidR="007366CE" w:rsidRPr="007366CE">
              <w:rPr>
                <w:rFonts w:ascii="Times New Roman" w:hAnsi="Times New Roman"/>
                <w:b/>
                <w:sz w:val="24"/>
                <w:szCs w:val="24"/>
                <w:lang w:eastAsia="en-US"/>
              </w:rPr>
              <w:t>Kč</w:t>
            </w:r>
          </w:p>
        </w:tc>
      </w:tr>
      <w:tr w:rsidR="007366CE" w:rsidRPr="007366CE" w14:paraId="3CFF1580"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A8E37C9" w14:textId="21A8AF35"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proofErr w:type="spellStart"/>
            <w:r w:rsidR="00E7658B">
              <w:rPr>
                <w:rFonts w:ascii="Times New Roman" w:hAnsi="Times New Roman"/>
                <w:b/>
                <w:sz w:val="24"/>
                <w:szCs w:val="24"/>
                <w:lang w:eastAsia="en-US"/>
              </w:rPr>
              <w:t>pětmilionů</w:t>
            </w:r>
            <w:r w:rsidR="00F3738E">
              <w:rPr>
                <w:rFonts w:ascii="Times New Roman" w:hAnsi="Times New Roman"/>
                <w:b/>
                <w:sz w:val="24"/>
                <w:szCs w:val="24"/>
                <w:lang w:eastAsia="en-US"/>
              </w:rPr>
              <w:t>čtyřistatřinácttisícdvěstěšedesátpět</w:t>
            </w:r>
            <w:proofErr w:type="spellEnd"/>
            <w:r w:rsidR="00F3738E">
              <w:rPr>
                <w:rFonts w:ascii="Times New Roman" w:hAnsi="Times New Roman"/>
                <w:b/>
                <w:sz w:val="24"/>
                <w:szCs w:val="24"/>
                <w:lang w:eastAsia="en-US"/>
              </w:rPr>
              <w:t xml:space="preserve"> korun</w:t>
            </w:r>
          </w:p>
        </w:tc>
      </w:tr>
      <w:tr w:rsidR="007366CE" w:rsidRPr="007366CE" w14:paraId="4CD889F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0E8B687"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1AAF2985" w14:textId="725623BB" w:rsidR="007366CE" w:rsidRPr="007366CE" w:rsidRDefault="00F3738E"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1 136 785,71</w:t>
            </w:r>
            <w:r w:rsidR="00E20529">
              <w:rPr>
                <w:rFonts w:ascii="Times New Roman" w:hAnsi="Times New Roman"/>
                <w:b/>
                <w:sz w:val="24"/>
                <w:szCs w:val="24"/>
                <w:lang w:eastAsia="en-US"/>
              </w:rPr>
              <w:t xml:space="preserve"> </w:t>
            </w:r>
            <w:r w:rsidR="007366CE" w:rsidRPr="007366CE">
              <w:rPr>
                <w:rFonts w:ascii="Times New Roman" w:hAnsi="Times New Roman"/>
                <w:b/>
                <w:sz w:val="24"/>
                <w:szCs w:val="24"/>
                <w:lang w:eastAsia="en-US"/>
              </w:rPr>
              <w:t>Kč</w:t>
            </w:r>
          </w:p>
        </w:tc>
      </w:tr>
      <w:tr w:rsidR="00216808" w:rsidRPr="007366CE" w14:paraId="275CA0AC"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30A5FD" w14:textId="2EEF838B" w:rsidR="00216808" w:rsidRPr="007366CE" w:rsidRDefault="00216808" w:rsidP="00216808">
            <w:pPr>
              <w:pStyle w:val="Prosttext"/>
              <w:rPr>
                <w:rFonts w:ascii="Times New Roman" w:hAnsi="Times New Roman"/>
                <w:b/>
                <w:sz w:val="24"/>
                <w:szCs w:val="24"/>
                <w:lang w:eastAsia="en-US"/>
              </w:rPr>
            </w:pPr>
            <w:r>
              <w:rPr>
                <w:rFonts w:ascii="Times New Roman" w:hAnsi="Times New Roman"/>
                <w:b/>
                <w:sz w:val="24"/>
                <w:szCs w:val="24"/>
                <w:lang w:eastAsia="en-US"/>
              </w:rPr>
              <w:t>Slovy:</w:t>
            </w:r>
            <w:r w:rsidR="00E20529">
              <w:rPr>
                <w:rFonts w:ascii="Times New Roman" w:hAnsi="Times New Roman"/>
                <w:b/>
                <w:sz w:val="24"/>
                <w:szCs w:val="24"/>
                <w:lang w:eastAsia="en-US"/>
              </w:rPr>
              <w:t xml:space="preserve"> </w:t>
            </w:r>
            <w:proofErr w:type="spellStart"/>
            <w:r w:rsidR="00F3738E">
              <w:rPr>
                <w:rFonts w:ascii="Times New Roman" w:hAnsi="Times New Roman"/>
                <w:b/>
                <w:sz w:val="24"/>
                <w:szCs w:val="24"/>
                <w:lang w:eastAsia="en-US"/>
              </w:rPr>
              <w:t>jedenmilionstotřicetšesttisícsedmsetosmdesátpět</w:t>
            </w:r>
            <w:proofErr w:type="spellEnd"/>
            <w:r w:rsidR="00F3738E">
              <w:rPr>
                <w:rFonts w:ascii="Times New Roman" w:hAnsi="Times New Roman"/>
                <w:b/>
                <w:sz w:val="24"/>
                <w:szCs w:val="24"/>
                <w:lang w:eastAsia="en-US"/>
              </w:rPr>
              <w:t xml:space="preserve"> korun</w:t>
            </w:r>
          </w:p>
        </w:tc>
      </w:tr>
      <w:tr w:rsidR="00216808" w:rsidRPr="007366CE" w14:paraId="0E8ECD03"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78C9E15" w14:textId="77777777" w:rsidR="00216808" w:rsidRPr="007366CE" w:rsidRDefault="00216808"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58995CED" w14:textId="7AD3424B" w:rsidR="00216808" w:rsidRPr="007366CE" w:rsidRDefault="00F3738E" w:rsidP="00216808">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6 550 051,01 </w:t>
            </w:r>
            <w:r w:rsidR="00216808" w:rsidRPr="007366CE">
              <w:rPr>
                <w:rFonts w:ascii="Times New Roman" w:hAnsi="Times New Roman"/>
                <w:b/>
                <w:sz w:val="24"/>
                <w:szCs w:val="24"/>
                <w:lang w:eastAsia="en-US"/>
              </w:rPr>
              <w:t>Kč</w:t>
            </w:r>
          </w:p>
        </w:tc>
      </w:tr>
      <w:tr w:rsidR="0096224E" w:rsidRPr="007366CE" w14:paraId="325E3FD4" w14:textId="77777777" w:rsidTr="0096224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75BA88F" w14:textId="09B4ECDE" w:rsidR="0096224E" w:rsidRPr="0096224E" w:rsidRDefault="0096224E"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proofErr w:type="spellStart"/>
            <w:r w:rsidR="00F3738E">
              <w:rPr>
                <w:rFonts w:ascii="Times New Roman" w:hAnsi="Times New Roman"/>
                <w:b/>
                <w:sz w:val="24"/>
                <w:szCs w:val="24"/>
                <w:lang w:eastAsia="en-US"/>
              </w:rPr>
              <w:t>šestmilionůpětsetpadesáttisícpadesátjedna</w:t>
            </w:r>
            <w:proofErr w:type="spellEnd"/>
            <w:r w:rsidR="00F3738E">
              <w:rPr>
                <w:rFonts w:ascii="Times New Roman" w:hAnsi="Times New Roman"/>
                <w:b/>
                <w:sz w:val="24"/>
                <w:szCs w:val="24"/>
                <w:lang w:eastAsia="en-US"/>
              </w:rPr>
              <w:t xml:space="preserve"> korun</w:t>
            </w:r>
          </w:p>
        </w:tc>
      </w:tr>
    </w:tbl>
    <w:p w14:paraId="64C38599" w14:textId="77777777" w:rsidR="007366CE" w:rsidRPr="00BE2ED2" w:rsidRDefault="007366CE" w:rsidP="003972F3">
      <w:pPr>
        <w:pStyle w:val="Prosttext"/>
        <w:jc w:val="both"/>
        <w:rPr>
          <w:rFonts w:ascii="Times New Roman" w:hAnsi="Times New Roman"/>
          <w:sz w:val="24"/>
          <w:szCs w:val="24"/>
          <w:lang w:eastAsia="en-US"/>
        </w:rPr>
      </w:pPr>
    </w:p>
    <w:p w14:paraId="3BE939C4"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512753">
        <w:rPr>
          <w:rFonts w:ascii="Times New Roman" w:hAnsi="Times New Roman"/>
          <w:sz w:val="24"/>
          <w:szCs w:val="24"/>
        </w:rPr>
        <w:t>.</w:t>
      </w:r>
      <w:r w:rsidR="003F547E">
        <w:rPr>
          <w:rFonts w:ascii="Times New Roman" w:hAnsi="Times New Roman"/>
          <w:sz w:val="24"/>
          <w:szCs w:val="24"/>
        </w:rPr>
        <w:t xml:space="preserve"> </w:t>
      </w:r>
    </w:p>
    <w:p w14:paraId="7D59DF5A"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7BDA8703"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sidR="00C50884">
        <w:rPr>
          <w:rFonts w:ascii="Times New Roman" w:hAnsi="Times New Roman"/>
          <w:sz w:val="24"/>
          <w:szCs w:val="24"/>
        </w:rPr>
        <w:t xml:space="preserve"> </w:t>
      </w:r>
      <w:r w:rsidRPr="00650857">
        <w:rPr>
          <w:rFonts w:ascii="Times New Roman" w:hAnsi="Times New Roman"/>
          <w:sz w:val="24"/>
          <w:szCs w:val="24"/>
        </w:rPr>
        <w:t xml:space="preserve">6 a </w:t>
      </w:r>
      <w:r w:rsidR="00546D03">
        <w:rPr>
          <w:rFonts w:ascii="Times New Roman" w:hAnsi="Times New Roman"/>
          <w:sz w:val="24"/>
          <w:szCs w:val="24"/>
        </w:rPr>
        <w:t>7</w:t>
      </w:r>
      <w:r w:rsidRPr="00650857">
        <w:rPr>
          <w:rFonts w:ascii="Times New Roman" w:hAnsi="Times New Roman"/>
          <w:sz w:val="24"/>
          <w:szCs w:val="24"/>
        </w:rPr>
        <w:t xml:space="preserve"> smlouvy</w:t>
      </w:r>
      <w:r>
        <w:rPr>
          <w:rFonts w:ascii="Times New Roman" w:hAnsi="Times New Roman"/>
          <w:sz w:val="24"/>
          <w:szCs w:val="24"/>
        </w:rPr>
        <w:t>.</w:t>
      </w:r>
    </w:p>
    <w:p w14:paraId="097A8018"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provedena, bude cena za dílo snížena, a to odečtením veškerých </w:t>
      </w:r>
      <w:r w:rsidR="001D47C8" w:rsidRPr="00AF354A">
        <w:rPr>
          <w:rFonts w:ascii="Times New Roman" w:hAnsi="Times New Roman"/>
          <w:sz w:val="24"/>
          <w:szCs w:val="24"/>
        </w:rPr>
        <w:t>plánovaných/</w:t>
      </w:r>
      <w:proofErr w:type="spellStart"/>
      <w:r w:rsidR="001D47C8" w:rsidRPr="00AF354A">
        <w:rPr>
          <w:rFonts w:ascii="Times New Roman" w:hAnsi="Times New Roman"/>
          <w:sz w:val="24"/>
          <w:szCs w:val="24"/>
        </w:rPr>
        <w:t>naceněných</w:t>
      </w:r>
      <w:proofErr w:type="spellEnd"/>
      <w:r w:rsidR="001D47C8">
        <w:rPr>
          <w:rFonts w:ascii="Times New Roman" w:hAnsi="Times New Roman"/>
          <w:sz w:val="24"/>
          <w:szCs w:val="24"/>
        </w:rPr>
        <w:t xml:space="preserve"> </w:t>
      </w:r>
      <w:r w:rsidRPr="00BE2ED2">
        <w:rPr>
          <w:rFonts w:ascii="Times New Roman" w:hAnsi="Times New Roman"/>
          <w:sz w:val="24"/>
          <w:szCs w:val="24"/>
        </w:rPr>
        <w:t xml:space="preserve">nákladů na provedení těch částí díla, které v rámci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nebudou provedeny. Náklady na </w:t>
      </w:r>
      <w:proofErr w:type="spellStart"/>
      <w:r w:rsidRPr="00BE2ED2">
        <w:rPr>
          <w:rFonts w:ascii="Times New Roman" w:hAnsi="Times New Roman"/>
          <w:sz w:val="24"/>
          <w:szCs w:val="24"/>
        </w:rPr>
        <w:t>méněpráce</w:t>
      </w:r>
      <w:proofErr w:type="spellEnd"/>
      <w:r w:rsidRPr="00BE2ED2">
        <w:rPr>
          <w:rFonts w:ascii="Times New Roman" w:hAnsi="Times New Roman"/>
          <w:sz w:val="24"/>
          <w:szCs w:val="24"/>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3B90D1E4"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r w:rsidR="00017172">
        <w:rPr>
          <w:rFonts w:ascii="Times New Roman" w:hAnsi="Times New Roman"/>
          <w:sz w:val="24"/>
          <w:szCs w:val="24"/>
        </w:rPr>
        <w:t xml:space="preserve"> </w:t>
      </w:r>
    </w:p>
    <w:p w14:paraId="3DD0E202"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117B39D3" w14:textId="7131272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AF354A">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AF354A">
        <w:rPr>
          <w:rFonts w:ascii="Times New Roman" w:hAnsi="Times New Roman"/>
          <w:sz w:val="24"/>
          <w:szCs w:val="24"/>
        </w:rPr>
        <w:t xml:space="preserve"> </w:t>
      </w:r>
      <w:r w:rsidRPr="0067271D">
        <w:rPr>
          <w:rFonts w:ascii="Times New Roman" w:hAnsi="Times New Roman"/>
          <w:sz w:val="24"/>
          <w:szCs w:val="24"/>
        </w:rPr>
        <w:t xml:space="preserve">Rozsah případných méně-prací nebo víceprací a cena za jejich realizaci, jakož i jakékoliv překročení ceny stanovené v odst. </w:t>
      </w:r>
      <w:r w:rsidR="004E38DF">
        <w:rPr>
          <w:rFonts w:ascii="Times New Roman" w:hAnsi="Times New Roman"/>
          <w:sz w:val="24"/>
          <w:szCs w:val="24"/>
        </w:rPr>
        <w:t>3</w:t>
      </w:r>
      <w:r w:rsidRPr="0067271D">
        <w:rPr>
          <w:rFonts w:ascii="Times New Roman" w:hAnsi="Times New Roman"/>
          <w:sz w:val="24"/>
          <w:szCs w:val="24"/>
        </w:rPr>
        <w:t xml:space="preserve"> tohoto článku této smlouvy budou vždy předem sjednány číslovaným písemným dodatkem k této smlouvě.</w:t>
      </w:r>
    </w:p>
    <w:p w14:paraId="3F6617FD" w14:textId="77777777" w:rsidR="003972F3" w:rsidRPr="00512753" w:rsidRDefault="003972F3"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Změny ceny díla jsou přípustné tehdy:</w:t>
      </w:r>
    </w:p>
    <w:p w14:paraId="4AB31190"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52B5942F"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1B02A4DF"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4F7BB1AA" w14:textId="77777777" w:rsidR="00A30BA6" w:rsidRPr="00017172" w:rsidRDefault="00A30BA6" w:rsidP="00A30BA6">
      <w:pPr>
        <w:pStyle w:val="Bezmezer"/>
        <w:numPr>
          <w:ilvl w:val="0"/>
          <w:numId w:val="20"/>
        </w:numPr>
        <w:jc w:val="both"/>
      </w:pPr>
      <w:r w:rsidRPr="00D74505">
        <w:lastRenderedPageBreak/>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575B9881" w14:textId="77777777" w:rsidR="00017172" w:rsidRPr="00D74505" w:rsidRDefault="00017172" w:rsidP="00017172">
      <w:pPr>
        <w:pStyle w:val="Bezmezer"/>
        <w:ind w:left="360"/>
        <w:jc w:val="both"/>
      </w:pPr>
    </w:p>
    <w:p w14:paraId="6FF66D38" w14:textId="77777777" w:rsidR="003972F3" w:rsidRPr="00EB73EF" w:rsidRDefault="003972F3" w:rsidP="00EB73EF">
      <w:pPr>
        <w:autoSpaceDE w:val="0"/>
        <w:autoSpaceDN w:val="0"/>
        <w:adjustRightInd w:val="0"/>
        <w:spacing w:before="60"/>
        <w:jc w:val="center"/>
        <w:rPr>
          <w:b/>
          <w:bCs/>
        </w:rPr>
      </w:pPr>
      <w:r w:rsidRPr="00EB73EF">
        <w:rPr>
          <w:b/>
          <w:bCs/>
        </w:rPr>
        <w:t>VI.</w:t>
      </w:r>
    </w:p>
    <w:p w14:paraId="5BC8EDCF" w14:textId="77777777" w:rsidR="003972F3" w:rsidRPr="00BE2ED2" w:rsidRDefault="003972F3" w:rsidP="003972F3">
      <w:pPr>
        <w:autoSpaceDE w:val="0"/>
        <w:autoSpaceDN w:val="0"/>
        <w:adjustRightInd w:val="0"/>
        <w:jc w:val="center"/>
        <w:rPr>
          <w:b/>
          <w:bCs/>
        </w:rPr>
      </w:pPr>
      <w:r w:rsidRPr="00BE2ED2">
        <w:rPr>
          <w:b/>
          <w:bCs/>
        </w:rPr>
        <w:t>Platební podmínky</w:t>
      </w:r>
    </w:p>
    <w:p w14:paraId="465810C4"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3B87FEA1"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6B402EA4" w14:textId="77777777"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14:paraId="5FBFE5FD" w14:textId="32C311B5" w:rsidR="00C85DFD" w:rsidRDefault="003972F3" w:rsidP="00C85DFD">
      <w:pPr>
        <w:numPr>
          <w:ilvl w:val="0"/>
          <w:numId w:val="21"/>
        </w:numPr>
        <w:contextualSpacing/>
        <w:jc w:val="both"/>
      </w:pPr>
      <w:r w:rsidRPr="00546D03">
        <w:t xml:space="preserve">Podkladem pro úhradu ceny za dílo </w:t>
      </w:r>
      <w:r w:rsidR="00C85DFD">
        <w:t xml:space="preserve">budou dílčí faktury za dokončenou část díla – 1.NP, 2.NP a 3NP, které budou mít náležitosti daňového dokladu dle zákona č. 235/2004 Sb., o dani z přidané hodnoty, ve znění pozdějších předpisů, a náležitosti stanovené dalšími obecně závaznými právními předpisy; (dále jen „faktura“). </w:t>
      </w:r>
    </w:p>
    <w:p w14:paraId="184A46B6" w14:textId="61C51143" w:rsidR="000C17E1" w:rsidRPr="00546D03" w:rsidRDefault="00C85DFD" w:rsidP="00C85DFD">
      <w:pPr>
        <w:numPr>
          <w:ilvl w:val="0"/>
          <w:numId w:val="21"/>
        </w:numPr>
        <w:contextualSpacing/>
        <w:jc w:val="both"/>
      </w:pPr>
      <w:r>
        <w:t>Každá dílčí faktura bude uhrazena na základě dílčího protokolu o předání a převzetí části díla, a to bez vad a nedodělků.</w:t>
      </w:r>
    </w:p>
    <w:p w14:paraId="748774C7" w14:textId="77777777" w:rsidR="003972F3" w:rsidRPr="00BE2ED2" w:rsidRDefault="003972F3" w:rsidP="00E416B6">
      <w:pPr>
        <w:numPr>
          <w:ilvl w:val="0"/>
          <w:numId w:val="21"/>
        </w:numPr>
        <w:contextualSpacing/>
        <w:jc w:val="both"/>
      </w:pPr>
      <w:r w:rsidRPr="00BE2ED2">
        <w:t xml:space="preserve">Zhotovitel je povinen </w:t>
      </w:r>
      <w:r w:rsidRPr="00D467DD">
        <w:t>v</w:t>
      </w:r>
      <w:r w:rsidR="00546D03">
        <w:t>e</w:t>
      </w:r>
      <w:r w:rsidRPr="00BE2ED2">
        <w:t xml:space="preserve"> faktuře:</w:t>
      </w:r>
    </w:p>
    <w:p w14:paraId="0B97ED22"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5E70E81F"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2C85E500"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27AEEE85"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7D011CA9" w14:textId="77777777" w:rsidR="003972F3" w:rsidRPr="00FC21C6" w:rsidRDefault="003972F3" w:rsidP="00E416B6">
      <w:pPr>
        <w:pStyle w:val="Stednmka21"/>
        <w:numPr>
          <w:ilvl w:val="0"/>
          <w:numId w:val="29"/>
        </w:numPr>
        <w:rPr>
          <w:lang w:eastAsia="en-US"/>
        </w:rPr>
      </w:pPr>
      <w:r w:rsidRPr="00BE2ED2">
        <w:rPr>
          <w:lang w:eastAsia="en-US"/>
        </w:rPr>
        <w:t xml:space="preserve">přiložit objednatelem odsouhlasený soupis provedených prací, </w:t>
      </w:r>
      <w:r w:rsidR="004C1972">
        <w:rPr>
          <w:lang w:eastAsia="en-US"/>
        </w:rPr>
        <w:t xml:space="preserve">a protokol o předání a převzetí </w:t>
      </w:r>
      <w:r w:rsidR="004C1972" w:rsidRPr="00D467DD">
        <w:rPr>
          <w:lang w:eastAsia="en-US"/>
        </w:rPr>
        <w:t xml:space="preserve">díla </w:t>
      </w:r>
      <w:r w:rsidR="00F93B85" w:rsidRPr="00D467DD">
        <w:rPr>
          <w:lang w:eastAsia="en-US"/>
        </w:rPr>
        <w:t>s tím, že díl</w:t>
      </w:r>
      <w:r w:rsidR="00546D03">
        <w:rPr>
          <w:lang w:eastAsia="en-US"/>
        </w:rPr>
        <w:t>o</w:t>
      </w:r>
      <w:r w:rsidR="00F93B85" w:rsidRPr="00D467DD">
        <w:rPr>
          <w:lang w:eastAsia="en-US"/>
        </w:rPr>
        <w:t xml:space="preserve"> byl</w:t>
      </w:r>
      <w:r w:rsidR="00546D03">
        <w:rPr>
          <w:lang w:eastAsia="en-US"/>
        </w:rPr>
        <w:t>o</w:t>
      </w:r>
      <w:r w:rsidR="00F93B85" w:rsidRPr="00D467DD">
        <w:rPr>
          <w:lang w:eastAsia="en-US"/>
        </w:rPr>
        <w:t xml:space="preserve"> předán</w:t>
      </w:r>
      <w:r w:rsidR="00546D03">
        <w:rPr>
          <w:lang w:eastAsia="en-US"/>
        </w:rPr>
        <w:t>o</w:t>
      </w:r>
      <w:r w:rsidR="00F93B85" w:rsidRPr="00D467DD">
        <w:rPr>
          <w:lang w:eastAsia="en-US"/>
        </w:rPr>
        <w:t xml:space="preserve"> bez </w:t>
      </w:r>
      <w:r w:rsidR="00E84755" w:rsidRPr="00D467DD">
        <w:rPr>
          <w:lang w:eastAsia="en-US"/>
        </w:rPr>
        <w:t xml:space="preserve">zjevných </w:t>
      </w:r>
      <w:r w:rsidR="00F93B85" w:rsidRPr="00D467DD">
        <w:rPr>
          <w:lang w:eastAsia="en-US"/>
        </w:rPr>
        <w:t>vad a nedodělků;</w:t>
      </w:r>
      <w:r w:rsidR="00940F87">
        <w:rPr>
          <w:lang w:eastAsia="en-US"/>
        </w:rPr>
        <w:t xml:space="preserve"> </w:t>
      </w:r>
      <w:r w:rsidRPr="00BE2ED2">
        <w:rPr>
          <w:lang w:eastAsia="en-US"/>
        </w:rPr>
        <w:t>bez tohoto soupisu je faktura neúplná.</w:t>
      </w:r>
    </w:p>
    <w:p w14:paraId="2EB57003"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0196FD3C" w14:textId="77777777" w:rsidR="003972F3" w:rsidRPr="00BE2ED2" w:rsidRDefault="003972F3" w:rsidP="00E416B6">
      <w:pPr>
        <w:pStyle w:val="Stednmka21"/>
        <w:numPr>
          <w:ilvl w:val="0"/>
          <w:numId w:val="21"/>
        </w:numPr>
        <w:rPr>
          <w:strike/>
          <w:color w:val="FF0000"/>
          <w:lang w:eastAsia="en-US"/>
        </w:rPr>
      </w:pPr>
      <w:r w:rsidRPr="00BE2ED2">
        <w:rPr>
          <w:lang w:eastAsia="en-US"/>
        </w:rPr>
        <w:t>Zhotovitel je povinen doručit fakturu objednateli nejpozději 15-tý den kalendářního měsíce, následujícího po dni uskutečnění zdanitelného plnění.</w:t>
      </w:r>
    </w:p>
    <w:p w14:paraId="187D879E" w14:textId="77777777" w:rsidR="003972F3" w:rsidRPr="00BE2ED2" w:rsidRDefault="003972F3" w:rsidP="00E416B6">
      <w:pPr>
        <w:pStyle w:val="Stednmka21"/>
        <w:numPr>
          <w:ilvl w:val="0"/>
          <w:numId w:val="21"/>
        </w:numPr>
        <w:rPr>
          <w:strike/>
          <w:lang w:eastAsia="en-US"/>
        </w:rPr>
      </w:pPr>
      <w:r w:rsidRPr="00BE2ED2">
        <w:rPr>
          <w:lang w:eastAsia="en-US"/>
        </w:rPr>
        <w:lastRenderedPageBreak/>
        <w:t>Objednatel je oprávněn vadnou fakturu před uplynutím lhůty splatnosti vrátit druhé smluvní straně bez zaplacení k provedení opravy v těchto případech:</w:t>
      </w:r>
    </w:p>
    <w:p w14:paraId="22C8814F" w14:textId="77777777"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14:paraId="01156891" w14:textId="77777777" w:rsidR="003972F3" w:rsidRPr="00BE2ED2" w:rsidRDefault="003972F3" w:rsidP="00E416B6">
      <w:pPr>
        <w:pStyle w:val="Stednmka21"/>
        <w:numPr>
          <w:ilvl w:val="0"/>
          <w:numId w:val="27"/>
        </w:numPr>
        <w:rPr>
          <w:lang w:eastAsia="en-US"/>
        </w:rPr>
      </w:pPr>
      <w:r w:rsidRPr="00BE2ED2">
        <w:rPr>
          <w:lang w:eastAsia="en-US"/>
        </w:rPr>
        <w:t>budou-li vyúčtovány práce, které nebyly provedeny či nebyly potvrzeny oprávněným zástupcem objednatele</w:t>
      </w:r>
      <w:r w:rsidRPr="00BE2ED2">
        <w:rPr>
          <w:color w:val="000000"/>
          <w:lang w:eastAsia="en-US"/>
        </w:rPr>
        <w:t>,</w:t>
      </w:r>
    </w:p>
    <w:p w14:paraId="2D5928A1"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14:paraId="50786F2F"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374E3EBC"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4FC971E9" w14:textId="77777777" w:rsidR="00546D03" w:rsidRPr="00546D03" w:rsidRDefault="003972F3" w:rsidP="00371C93">
      <w:pPr>
        <w:pStyle w:val="Stednmka21"/>
        <w:numPr>
          <w:ilvl w:val="0"/>
          <w:numId w:val="21"/>
        </w:numPr>
        <w:rPr>
          <w:color w:val="FF0000"/>
          <w:lang w:eastAsia="en-US"/>
        </w:rPr>
      </w:pPr>
      <w:r w:rsidRPr="00546D03">
        <w:rPr>
          <w:lang w:eastAsia="en-US"/>
        </w:rPr>
        <w:t xml:space="preserve">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w:t>
      </w:r>
    </w:p>
    <w:p w14:paraId="7E23D9A6" w14:textId="77777777"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14:paraId="4061A59F" w14:textId="77777777" w:rsidR="003972F3" w:rsidRPr="00EB73EF" w:rsidRDefault="003972F3" w:rsidP="00EB73EF">
      <w:pPr>
        <w:autoSpaceDE w:val="0"/>
        <w:autoSpaceDN w:val="0"/>
        <w:adjustRightInd w:val="0"/>
        <w:spacing w:before="60"/>
        <w:jc w:val="center"/>
        <w:rPr>
          <w:b/>
          <w:bCs/>
        </w:rPr>
      </w:pPr>
      <w:r w:rsidRPr="00EB73EF">
        <w:rPr>
          <w:b/>
          <w:bCs/>
        </w:rPr>
        <w:t>VII.</w:t>
      </w:r>
    </w:p>
    <w:p w14:paraId="7D1BA963" w14:textId="77777777" w:rsidR="00D40BC4" w:rsidRDefault="003972F3" w:rsidP="003972F3">
      <w:pPr>
        <w:jc w:val="center"/>
        <w:rPr>
          <w:b/>
          <w:bCs/>
        </w:rPr>
      </w:pPr>
      <w:r w:rsidRPr="00BE2ED2">
        <w:rPr>
          <w:b/>
          <w:bCs/>
        </w:rPr>
        <w:t xml:space="preserve">Práva a povinnosti smluvních stran, </w:t>
      </w:r>
    </w:p>
    <w:p w14:paraId="293E38FF" w14:textId="77777777" w:rsidR="003972F3" w:rsidRPr="00BE2ED2" w:rsidRDefault="003972F3" w:rsidP="003972F3">
      <w:pPr>
        <w:jc w:val="center"/>
        <w:rPr>
          <w:b/>
          <w:bCs/>
        </w:rPr>
      </w:pPr>
      <w:r w:rsidRPr="00BE2ED2">
        <w:rPr>
          <w:b/>
          <w:bCs/>
        </w:rPr>
        <w:t>splnění díla, vlastnické právo a nebezpečí škody.</w:t>
      </w:r>
    </w:p>
    <w:p w14:paraId="531D5631"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2780818D" w14:textId="77777777"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umožnit osobám, které je vykonávají, vstup na stavbu a staveniště</w:t>
      </w:r>
      <w:r w:rsidRPr="00BE2ED2">
        <w:rPr>
          <w:i/>
          <w:iCs/>
          <w:szCs w:val="24"/>
        </w:rPr>
        <w:t xml:space="preserve">. </w:t>
      </w:r>
    </w:p>
    <w:p w14:paraId="07F6B958" w14:textId="77777777"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 xml:space="preserve">zajištění výkonu inženýrské a investorské činnosti </w:t>
      </w:r>
      <w:r>
        <w:rPr>
          <w:szCs w:val="24"/>
        </w:rPr>
        <w:t xml:space="preserve">při realizaci stavby. </w:t>
      </w:r>
      <w:r w:rsidRPr="00BE2ED2">
        <w:rPr>
          <w:szCs w:val="24"/>
        </w:rPr>
        <w:t xml:space="preserve">Dále je zhotovitel povinen umožnit vstup </w:t>
      </w:r>
      <w:r>
        <w:rPr>
          <w:szCs w:val="24"/>
        </w:rPr>
        <w:t>na stavbu a staveniště:</w:t>
      </w:r>
    </w:p>
    <w:p w14:paraId="1F312483" w14:textId="77777777"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DIČ:CZ25825909</w:t>
      </w:r>
      <w:r w:rsidRPr="00AB2148">
        <w:rPr>
          <w:bCs/>
          <w:iCs/>
        </w:rPr>
        <w:t>– Ing.</w:t>
      </w:r>
      <w:r w:rsidR="000344D1">
        <w:rPr>
          <w:bCs/>
          <w:iCs/>
        </w:rPr>
        <w:t xml:space="preserve"> arch. Martin Matušek</w:t>
      </w:r>
      <w:r w:rsidR="002D3ADE">
        <w:rPr>
          <w:bCs/>
          <w:iCs/>
        </w:rPr>
        <w:t xml:space="preserve"> nebo Ing. Lukáš Jaroš.</w:t>
      </w:r>
    </w:p>
    <w:p w14:paraId="3B526A44" w14:textId="77777777"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14:paraId="63C380C7"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w:t>
      </w:r>
      <w:r w:rsidR="00487D93">
        <w:rPr>
          <w:szCs w:val="24"/>
        </w:rPr>
        <w:t>4</w:t>
      </w:r>
      <w:r w:rsidRPr="00BE2ED2">
        <w:rPr>
          <w:szCs w:val="24"/>
        </w:rPr>
        <w:t xml:space="preserve"> této smlouvy, a to způsobem uvedeným v čl. XII této smlouvy. </w:t>
      </w:r>
    </w:p>
    <w:p w14:paraId="5E303678"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7AA6942C"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w:t>
      </w:r>
      <w:r w:rsidR="00940F87">
        <w:rPr>
          <w:szCs w:val="24"/>
        </w:rPr>
        <w:t>stavby</w:t>
      </w:r>
      <w:r w:rsidRPr="00102071">
        <w:rPr>
          <w:szCs w:val="24"/>
        </w:rPr>
        <w:t xml:space="preserve"> se rozumí den, ke kterému je uskutečněna poslední platba spojená s </w:t>
      </w:r>
      <w:r w:rsidRPr="00102071">
        <w:rPr>
          <w:szCs w:val="24"/>
        </w:rPr>
        <w:lastRenderedPageBreak/>
        <w:t xml:space="preserve">realizací </w:t>
      </w:r>
      <w:r w:rsidR="00940F87">
        <w:rPr>
          <w:szCs w:val="24"/>
        </w:rPr>
        <w:t>stavby</w:t>
      </w:r>
      <w:r w:rsidRPr="00102071">
        <w:rPr>
          <w:szCs w:val="24"/>
        </w:rPr>
        <w:t xml:space="preserve">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638F627B" w14:textId="77777777" w:rsidR="003972F3" w:rsidRPr="00A924D2" w:rsidRDefault="003972F3" w:rsidP="003C05DF">
      <w:pPr>
        <w:pStyle w:val="Smlouva-slo"/>
        <w:numPr>
          <w:ilvl w:val="0"/>
          <w:numId w:val="5"/>
        </w:numPr>
        <w:spacing w:before="0" w:line="240" w:lineRule="auto"/>
        <w:ind w:left="357" w:hanging="357"/>
        <w:rPr>
          <w:szCs w:val="24"/>
        </w:rPr>
      </w:pPr>
      <w:r w:rsidRPr="00A924D2">
        <w:rPr>
          <w:szCs w:val="24"/>
        </w:rPr>
        <w:t>Zhotovitel se zavazuje:</w:t>
      </w:r>
    </w:p>
    <w:p w14:paraId="0EC1E453"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3F60FD40"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správy vstup do objektů a na pozemky dotčené </w:t>
      </w:r>
      <w:r w:rsidR="008C19EB">
        <w:rPr>
          <w:szCs w:val="24"/>
        </w:rPr>
        <w:t>stavbou</w:t>
      </w:r>
      <w:r w:rsidRPr="00BE2ED2">
        <w:rPr>
          <w:szCs w:val="24"/>
        </w:rPr>
        <w:t xml:space="preserve"> a </w:t>
      </w:r>
      <w:r w:rsidR="008C19EB">
        <w:rPr>
          <w:szCs w:val="24"/>
        </w:rPr>
        <w:t>její</w:t>
      </w:r>
      <w:r w:rsidRPr="00BE2ED2">
        <w:rPr>
          <w:szCs w:val="24"/>
        </w:rPr>
        <w:t xml:space="preserve"> realizací a kontrolu dokladů souvisejících </w:t>
      </w:r>
      <w:r w:rsidR="008C19EB">
        <w:rPr>
          <w:szCs w:val="24"/>
        </w:rPr>
        <w:t>se stavbou</w:t>
      </w:r>
      <w:r w:rsidRPr="00BE2ED2">
        <w:rPr>
          <w:szCs w:val="24"/>
        </w:rPr>
        <w:t>,</w:t>
      </w:r>
    </w:p>
    <w:p w14:paraId="06E04377" w14:textId="77777777" w:rsidR="003972F3" w:rsidRDefault="003972F3" w:rsidP="00E416B6">
      <w:pPr>
        <w:pStyle w:val="Smlouva-slo"/>
        <w:numPr>
          <w:ilvl w:val="0"/>
          <w:numId w:val="25"/>
        </w:numPr>
        <w:spacing w:before="0"/>
        <w:rPr>
          <w:szCs w:val="24"/>
        </w:rPr>
      </w:pPr>
      <w:r w:rsidRPr="00BE2ED2">
        <w:rPr>
          <w:szCs w:val="24"/>
        </w:rPr>
        <w:t xml:space="preserve">vytvořit podmínky k provedení kontroly vztahující se k realizaci </w:t>
      </w:r>
      <w:r w:rsidR="008C19EB">
        <w:rPr>
          <w:szCs w:val="24"/>
        </w:rPr>
        <w:t>stavby</w:t>
      </w:r>
      <w:r w:rsidRPr="00BE2ED2">
        <w:rPr>
          <w:szCs w:val="24"/>
        </w:rPr>
        <w:t xml:space="preserve">, poskytnout veškeré doklady vážící se k realizaci </w:t>
      </w:r>
      <w:r w:rsidR="008C19EB">
        <w:rPr>
          <w:szCs w:val="24"/>
        </w:rPr>
        <w:t>stavby</w:t>
      </w:r>
      <w:r w:rsidRPr="00BE2ED2">
        <w:rPr>
          <w:szCs w:val="24"/>
        </w:rPr>
        <w:t xml:space="preserve">, umožnit průběžné ověřování souladu údajů o realizaci </w:t>
      </w:r>
      <w:r w:rsidR="008C19EB">
        <w:rPr>
          <w:szCs w:val="24"/>
        </w:rPr>
        <w:t xml:space="preserve">stavby </w:t>
      </w:r>
      <w:r w:rsidRPr="00BE2ED2">
        <w:rPr>
          <w:szCs w:val="24"/>
        </w:rPr>
        <w:t xml:space="preserve">uváděných ve zprávách o realizaci </w:t>
      </w:r>
      <w:r w:rsidR="008C19EB">
        <w:rPr>
          <w:szCs w:val="24"/>
        </w:rPr>
        <w:t xml:space="preserve">stavby </w:t>
      </w:r>
      <w:r w:rsidRPr="00BE2ED2">
        <w:rPr>
          <w:szCs w:val="24"/>
        </w:rPr>
        <w:t>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6488DD15"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719658F3"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2FDF58D1" w14:textId="4C695682" w:rsidR="003972F3"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předá objednateli</w:t>
      </w:r>
      <w:r w:rsidR="002D3ADE">
        <w:rPr>
          <w:szCs w:val="24"/>
        </w:rPr>
        <w:t>.</w:t>
      </w:r>
    </w:p>
    <w:p w14:paraId="265F0B31" w14:textId="77777777" w:rsidR="00D262E6" w:rsidRDefault="00D262E6" w:rsidP="00D262E6">
      <w:pPr>
        <w:pStyle w:val="Smlouva-slo"/>
        <w:spacing w:before="0" w:line="240" w:lineRule="auto"/>
        <w:ind w:left="357"/>
        <w:rPr>
          <w:szCs w:val="24"/>
        </w:rPr>
      </w:pPr>
    </w:p>
    <w:p w14:paraId="273D124C" w14:textId="77777777" w:rsidR="003972F3" w:rsidRPr="00EB73EF" w:rsidRDefault="003972F3" w:rsidP="00EB73EF">
      <w:pPr>
        <w:autoSpaceDE w:val="0"/>
        <w:autoSpaceDN w:val="0"/>
        <w:adjustRightInd w:val="0"/>
        <w:spacing w:before="60"/>
        <w:jc w:val="center"/>
        <w:rPr>
          <w:b/>
          <w:bCs/>
        </w:rPr>
      </w:pPr>
      <w:r w:rsidRPr="00EB73EF">
        <w:rPr>
          <w:b/>
          <w:bCs/>
        </w:rPr>
        <w:t>VIII.</w:t>
      </w:r>
    </w:p>
    <w:p w14:paraId="6CF3A9A0" w14:textId="77777777" w:rsidR="003972F3" w:rsidRPr="00BE2ED2" w:rsidRDefault="003972F3" w:rsidP="003972F3">
      <w:pPr>
        <w:pStyle w:val="Smlouva2"/>
        <w:spacing w:after="120"/>
        <w:rPr>
          <w:szCs w:val="24"/>
        </w:rPr>
      </w:pPr>
      <w:r w:rsidRPr="00BE2ED2">
        <w:rPr>
          <w:szCs w:val="24"/>
        </w:rPr>
        <w:t>Jakost díla</w:t>
      </w:r>
    </w:p>
    <w:p w14:paraId="5ABF4BEB" w14:textId="4D8DD980"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77D06CAE"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w:t>
      </w:r>
      <w:r w:rsidR="00A924D2">
        <w:rPr>
          <w:bCs/>
          <w:szCs w:val="24"/>
        </w:rPr>
        <w:t>nejvyšší</w:t>
      </w:r>
      <w:r w:rsidRPr="00BE2ED2">
        <w:rPr>
          <w:bCs/>
          <w:szCs w:val="24"/>
        </w:rPr>
        <w:t xml:space="preserve"> jakosti.</w:t>
      </w:r>
    </w:p>
    <w:p w14:paraId="11E64826" w14:textId="77777777" w:rsidR="003972F3"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4A6A93E0" w14:textId="77777777" w:rsidR="002D3ADE" w:rsidRPr="00BE2ED2" w:rsidRDefault="002D3ADE" w:rsidP="002D3ADE">
      <w:pPr>
        <w:pStyle w:val="Smlouva-slo"/>
        <w:tabs>
          <w:tab w:val="left" w:pos="426"/>
        </w:tabs>
        <w:spacing w:before="0" w:line="240" w:lineRule="auto"/>
        <w:rPr>
          <w:bCs/>
          <w:szCs w:val="24"/>
        </w:rPr>
      </w:pPr>
    </w:p>
    <w:p w14:paraId="75B7C972" w14:textId="77777777" w:rsidR="003972F3" w:rsidRPr="00EB73EF" w:rsidRDefault="003972F3" w:rsidP="00EB73EF">
      <w:pPr>
        <w:autoSpaceDE w:val="0"/>
        <w:autoSpaceDN w:val="0"/>
        <w:adjustRightInd w:val="0"/>
        <w:spacing w:before="60"/>
        <w:jc w:val="center"/>
        <w:rPr>
          <w:b/>
          <w:bCs/>
        </w:rPr>
      </w:pPr>
      <w:r w:rsidRPr="00EB73EF">
        <w:rPr>
          <w:b/>
          <w:bCs/>
        </w:rPr>
        <w:t>IX.</w:t>
      </w:r>
    </w:p>
    <w:p w14:paraId="26B808C9" w14:textId="77777777" w:rsidR="003972F3" w:rsidRPr="00BE2ED2" w:rsidRDefault="003972F3" w:rsidP="003972F3">
      <w:pPr>
        <w:pStyle w:val="Smlouva2"/>
        <w:rPr>
          <w:szCs w:val="24"/>
        </w:rPr>
      </w:pPr>
      <w:r w:rsidRPr="00BE2ED2">
        <w:rPr>
          <w:szCs w:val="24"/>
        </w:rPr>
        <w:t>Staveniště</w:t>
      </w:r>
    </w:p>
    <w:p w14:paraId="7D35CFEC" w14:textId="1AAE04A9"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w:t>
      </w:r>
      <w:r w:rsidR="00C85DFD">
        <w:rPr>
          <w:color w:val="000000"/>
          <w:szCs w:val="24"/>
        </w:rPr>
        <w:t>10</w:t>
      </w:r>
      <w:r w:rsidRPr="00FA5E2A">
        <w:rPr>
          <w:color w:val="000000"/>
          <w:szCs w:val="24"/>
        </w:rPr>
        <w:t xml:space="preserve">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w:t>
      </w:r>
      <w:r w:rsidR="00622DD8">
        <w:rPr>
          <w:szCs w:val="24"/>
        </w:rPr>
        <w:t xml:space="preserve"> zahájeny nejpozději </w:t>
      </w:r>
      <w:r w:rsidRPr="00FA5E2A">
        <w:rPr>
          <w:szCs w:val="24"/>
        </w:rPr>
        <w:t>do 14 kalendářních dní od převzetí staveniště zhotovitelem, nedohodnou-li se smluvní strany písemně jinak.</w:t>
      </w:r>
    </w:p>
    <w:p w14:paraId="147686D3"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14:paraId="221F0A52"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lastRenderedPageBreak/>
        <w:t>Obvod staveniště je vymezen projektovou dokumentací. Pokud bude zhotovitel potřebovat pro realizaci díla prostor větší, zajistí si jej na vlastní náklady a vlastním jménem.</w:t>
      </w:r>
      <w:r w:rsidR="00FE3250">
        <w:rPr>
          <w:szCs w:val="24"/>
        </w:rPr>
        <w:t xml:space="preserve"> </w:t>
      </w:r>
    </w:p>
    <w:p w14:paraId="1BDBB21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14:paraId="564B44EA"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209F9F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a to v přiměřeném rozsahu.</w:t>
      </w:r>
    </w:p>
    <w:p w14:paraId="26C31A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25E8DAD5"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711FF07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AF354A">
        <w:rPr>
          <w:szCs w:val="24"/>
        </w:rPr>
        <w:t xml:space="preserve"> </w:t>
      </w:r>
      <w:r w:rsidRPr="00BE2ED2">
        <w:rPr>
          <w:szCs w:val="24"/>
        </w:rPr>
        <w:t>prostoru zařízení staveniště, a za bezpečnost provozu v prostoru staveniště.</w:t>
      </w:r>
    </w:p>
    <w:p w14:paraId="71593CA7" w14:textId="77777777" w:rsidR="003972F3"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778C5B0" w14:textId="77777777" w:rsidR="002D3ADE" w:rsidRPr="00BE2ED2" w:rsidRDefault="002D3ADE" w:rsidP="002D3ADE">
      <w:pPr>
        <w:pStyle w:val="Smlouva-slo"/>
        <w:tabs>
          <w:tab w:val="left" w:pos="426"/>
        </w:tabs>
        <w:spacing w:before="0"/>
        <w:rPr>
          <w:szCs w:val="24"/>
        </w:rPr>
      </w:pPr>
    </w:p>
    <w:p w14:paraId="3F449D85" w14:textId="77777777" w:rsidR="003972F3" w:rsidRPr="00EB73EF" w:rsidRDefault="003972F3" w:rsidP="00EB73EF">
      <w:pPr>
        <w:autoSpaceDE w:val="0"/>
        <w:autoSpaceDN w:val="0"/>
        <w:adjustRightInd w:val="0"/>
        <w:spacing w:before="60"/>
        <w:jc w:val="center"/>
        <w:rPr>
          <w:b/>
          <w:bCs/>
        </w:rPr>
      </w:pPr>
      <w:r w:rsidRPr="00EB73EF">
        <w:rPr>
          <w:b/>
          <w:bCs/>
        </w:rPr>
        <w:t>X.</w:t>
      </w:r>
    </w:p>
    <w:p w14:paraId="465BD414" w14:textId="77777777" w:rsidR="003972F3" w:rsidRPr="00BE2ED2" w:rsidRDefault="003972F3" w:rsidP="003972F3">
      <w:pPr>
        <w:pStyle w:val="Smlouva2"/>
        <w:rPr>
          <w:bCs/>
          <w:szCs w:val="24"/>
        </w:rPr>
      </w:pPr>
      <w:r w:rsidRPr="00BE2ED2">
        <w:rPr>
          <w:bCs/>
          <w:szCs w:val="24"/>
        </w:rPr>
        <w:t>Provádění díla</w:t>
      </w:r>
    </w:p>
    <w:p w14:paraId="4BE3D829" w14:textId="77777777" w:rsidR="003972F3" w:rsidRPr="00BE2ED2" w:rsidRDefault="003972F3" w:rsidP="00763D99">
      <w:pPr>
        <w:pStyle w:val="Smlouva-slo"/>
        <w:numPr>
          <w:ilvl w:val="0"/>
          <w:numId w:val="8"/>
        </w:numPr>
        <w:tabs>
          <w:tab w:val="left" w:pos="426"/>
        </w:tabs>
        <w:spacing w:before="0"/>
        <w:rPr>
          <w:szCs w:val="24"/>
        </w:rPr>
      </w:pPr>
      <w:r w:rsidRPr="00BE2ED2">
        <w:rPr>
          <w:szCs w:val="24"/>
        </w:rPr>
        <w:t>Zhotovitel je povinen:</w:t>
      </w:r>
    </w:p>
    <w:p w14:paraId="7EE86F03"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35F7C94A"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7DF1F7D1"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46BD0842"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5CF2A537" w14:textId="77777777"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14:paraId="63B915A1"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4E7FBBD8"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15563F10" w14:textId="7B196C52" w:rsidR="00DB2113"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0E3520">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0E3520">
        <w:rPr>
          <w:szCs w:val="24"/>
        </w:rPr>
        <w:t xml:space="preserve"> </w:t>
      </w:r>
      <w:r w:rsidRPr="00BE2ED2">
        <w:rPr>
          <w:szCs w:val="24"/>
        </w:rPr>
        <w:t xml:space="preserve">dle předchozí věty budou objednateli zaslány elektronickou poštou na adresu osoby vykonávající </w:t>
      </w:r>
      <w:r w:rsidRPr="00BE2ED2">
        <w:rPr>
          <w:color w:val="000000"/>
          <w:szCs w:val="24"/>
        </w:rPr>
        <w:t>činnost TDS</w:t>
      </w:r>
      <w:r w:rsidR="00102071">
        <w:rPr>
          <w:color w:val="000000"/>
          <w:szCs w:val="24"/>
        </w:rPr>
        <w:t xml:space="preserve"> /p. </w:t>
      </w:r>
      <w:r w:rsidR="005A76A2">
        <w:rPr>
          <w:color w:val="000000"/>
          <w:szCs w:val="24"/>
        </w:rPr>
        <w:t>XXXXXXXX</w:t>
      </w:r>
      <w:r w:rsidR="00102071">
        <w:rPr>
          <w:color w:val="000000"/>
          <w:szCs w:val="24"/>
        </w:rPr>
        <w:t xml:space="preserve">/ e-mail: </w:t>
      </w:r>
      <w:r w:rsidR="005A76A2">
        <w:lastRenderedPageBreak/>
        <w:t xml:space="preserve">XXXXXXXXXXX </w:t>
      </w:r>
      <w:r w:rsidRPr="00BE2ED2">
        <w:rPr>
          <w:szCs w:val="24"/>
        </w:rPr>
        <w:t xml:space="preserve"> </w:t>
      </w:r>
    </w:p>
    <w:p w14:paraId="28BE0A60"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 xml:space="preserve">Zhotovitel je povinen informovat objednatele zejména:  </w:t>
      </w:r>
    </w:p>
    <w:p w14:paraId="1DA0DC3E"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14:paraId="3F2E086C"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6405DF2A"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AF354A">
        <w:rPr>
          <w:szCs w:val="24"/>
        </w:rPr>
        <w:t xml:space="preserve"> </w:t>
      </w:r>
      <w:r w:rsidRPr="00BE2ED2">
        <w:rPr>
          <w:szCs w:val="24"/>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14:paraId="504F367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09E9FFED"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710BE882"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AF354A">
        <w:rPr>
          <w:szCs w:val="24"/>
        </w:rPr>
        <w:t xml:space="preserve"> </w:t>
      </w:r>
      <w:r w:rsidRPr="00BE2ED2">
        <w:rPr>
          <w:szCs w:val="24"/>
        </w:rPr>
        <w:t>a výše uvedené doklady musí být na staveništi přístupné kdykoliv v průběhu práce.</w:t>
      </w:r>
    </w:p>
    <w:p w14:paraId="70E3B304"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AF354A">
        <w:rPr>
          <w:szCs w:val="24"/>
        </w:rPr>
        <w:t xml:space="preserve"> </w:t>
      </w:r>
      <w:r w:rsidRPr="00BE2ED2">
        <w:rPr>
          <w:szCs w:val="24"/>
        </w:rPr>
        <w:t>a výrobky zabezpečit před poškozením a krádežemi až do předání díla k užívání objednateli, a tona vlastní náklady.</w:t>
      </w:r>
    </w:p>
    <w:p w14:paraId="6A57A0F4" w14:textId="77777777"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3EC69E43"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AF354A">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64B2403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AF354A">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 xml:space="preserve">a to v rozsahu min. </w:t>
      </w:r>
      <w:r w:rsidR="00487D93">
        <w:rPr>
          <w:szCs w:val="24"/>
        </w:rPr>
        <w:t>5</w:t>
      </w:r>
      <w:r w:rsidRPr="00BE2ED2">
        <w:rPr>
          <w:szCs w:val="24"/>
        </w:rPr>
        <w:t xml:space="preserve"> hodin za každý den, kdy budou probíhat stavební práce na stavbě.</w:t>
      </w:r>
    </w:p>
    <w:p w14:paraId="2556499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odpovídá za zajištění odborného vedení stavby a odborného provádění prací oprávněnými osobami, za dodržení obecných technických požadavků na výstavbu a jiných </w:t>
      </w:r>
      <w:r w:rsidRPr="00BE2ED2">
        <w:rPr>
          <w:szCs w:val="24"/>
        </w:rPr>
        <w:lastRenderedPageBreak/>
        <w:t>technických předpisů, za vypracování další prováděcí dokumentace (technologický postup, plán kontrolní a zkušební činnosti apod.).</w:t>
      </w:r>
    </w:p>
    <w:p w14:paraId="7A51BD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2CE0F3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14:paraId="4CEB7C40"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010A86E9"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0BE63C17"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1A9BEE9D"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B1DBB1C"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EA020F6" w14:textId="77777777" w:rsidR="00185960" w:rsidRDefault="00185960" w:rsidP="003972F3">
      <w:pPr>
        <w:pStyle w:val="Smlouva2"/>
        <w:spacing w:after="120"/>
        <w:jc w:val="left"/>
        <w:rPr>
          <w:b w:val="0"/>
          <w:bCs/>
          <w:caps/>
          <w:szCs w:val="24"/>
        </w:rPr>
      </w:pPr>
    </w:p>
    <w:p w14:paraId="101D624D"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5250CADC"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14:paraId="00833E2E"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45F51F89"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67C7A6C8"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71562E0E"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1231C267"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19FBB1E0"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67E3AAA6"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24169F10"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12E0ECDA"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A94F92">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A94F92">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w:t>
      </w:r>
      <w:r w:rsidRPr="00A813A6">
        <w:rPr>
          <w:szCs w:val="24"/>
        </w:rPr>
        <w:lastRenderedPageBreak/>
        <w:t xml:space="preserve">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59EB17F9"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2B038ED0"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428A95DB"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59A3D9A9"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w:t>
      </w:r>
      <w:r w:rsidR="007B3435">
        <w:rPr>
          <w:color w:val="000000"/>
        </w:rPr>
        <w:t>222, umístěná v přízemí budovy „vrátnice a žurnálu“</w:t>
      </w:r>
      <w:r w:rsidRPr="00FA5E2A">
        <w:rPr>
          <w:color w:val="000000"/>
        </w:rPr>
        <w:t xml:space="preserve"> u vjezdu do nemocnice z Olomoucké ulice; </w:t>
      </w:r>
    </w:p>
    <w:p w14:paraId="7DE1FFD5"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2208D9B"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15E55DA2" w14:textId="25D2901C"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0E3520">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1B45E00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62B02DA7"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AF354A">
        <w:rPr>
          <w:color w:val="000000"/>
        </w:rPr>
        <w:t xml:space="preserve"> </w:t>
      </w:r>
      <w:r w:rsidRPr="00AB2148">
        <w:t>podmínek v části stavby</w:t>
      </w:r>
      <w:r w:rsidR="00036732">
        <w:t>, dotčené pracemi zhotovitele.</w:t>
      </w:r>
    </w:p>
    <w:p w14:paraId="1BD459F4"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3C8BA9E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w:t>
      </w:r>
      <w:r w:rsidRPr="00BE2ED2">
        <w:rPr>
          <w:color w:val="000000"/>
        </w:rPr>
        <w:lastRenderedPageBreak/>
        <w:t>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5501C89A" w14:textId="77777777" w:rsidR="00A813A6" w:rsidRDefault="003972F3" w:rsidP="00A813A6">
      <w:pPr>
        <w:numPr>
          <w:ilvl w:val="0"/>
          <w:numId w:val="23"/>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407992F0"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1306D69C"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0863D4D9"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78E948D1" w14:textId="77777777" w:rsidR="003972F3" w:rsidRPr="00EB73EF" w:rsidRDefault="003972F3" w:rsidP="00EB73EF">
      <w:pPr>
        <w:autoSpaceDE w:val="0"/>
        <w:autoSpaceDN w:val="0"/>
        <w:adjustRightInd w:val="0"/>
        <w:spacing w:before="60"/>
        <w:jc w:val="center"/>
        <w:rPr>
          <w:b/>
          <w:bCs/>
        </w:rPr>
      </w:pPr>
      <w:r w:rsidRPr="00EB73EF">
        <w:rPr>
          <w:b/>
          <w:bCs/>
        </w:rPr>
        <w:t>XI.</w:t>
      </w:r>
    </w:p>
    <w:p w14:paraId="289B7EC7"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705B4DB7"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79C152DF" w14:textId="77777777" w:rsidR="003972F3" w:rsidRPr="00D649F3" w:rsidRDefault="003972F3" w:rsidP="0083167F">
      <w:pPr>
        <w:pStyle w:val="Smlouva3"/>
        <w:numPr>
          <w:ilvl w:val="2"/>
          <w:numId w:val="9"/>
        </w:numPr>
        <w:tabs>
          <w:tab w:val="left" w:pos="426"/>
        </w:tabs>
        <w:spacing w:before="0"/>
        <w:rPr>
          <w:szCs w:val="24"/>
        </w:rPr>
      </w:pPr>
      <w:r w:rsidRPr="00D649F3">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8953CB6" w14:textId="77777777" w:rsidR="003972F3" w:rsidRPr="00D649F3" w:rsidRDefault="003972F3" w:rsidP="0083167F">
      <w:pPr>
        <w:pStyle w:val="Smlouva3"/>
        <w:numPr>
          <w:ilvl w:val="2"/>
          <w:numId w:val="9"/>
        </w:numPr>
        <w:tabs>
          <w:tab w:val="left" w:pos="426"/>
        </w:tabs>
        <w:spacing w:before="0" w:after="60"/>
        <w:rPr>
          <w:szCs w:val="24"/>
        </w:rPr>
      </w:pPr>
      <w:r w:rsidRPr="00D649F3">
        <w:rPr>
          <w:szCs w:val="24"/>
        </w:rPr>
        <w:t>Do stavebního deníku budou zapsány všechny skutečnosti související s plněním smlouvy. Jedná se zejména o:</w:t>
      </w:r>
    </w:p>
    <w:p w14:paraId="6046C3CB" w14:textId="77777777" w:rsidR="003972F3" w:rsidRPr="00D649F3" w:rsidRDefault="003972F3" w:rsidP="00763D99">
      <w:pPr>
        <w:numPr>
          <w:ilvl w:val="2"/>
          <w:numId w:val="10"/>
        </w:numPr>
        <w:tabs>
          <w:tab w:val="clear" w:pos="664"/>
          <w:tab w:val="left" w:pos="426"/>
          <w:tab w:val="num" w:pos="567"/>
        </w:tabs>
        <w:jc w:val="both"/>
      </w:pPr>
      <w:r w:rsidRPr="00D649F3">
        <w:t>časový postup prací a jejich kvalitu a množství v měrných jednotkách,</w:t>
      </w:r>
    </w:p>
    <w:p w14:paraId="15D22CFF" w14:textId="77777777" w:rsidR="003972F3" w:rsidRPr="00D649F3" w:rsidRDefault="003972F3" w:rsidP="00763D99">
      <w:pPr>
        <w:numPr>
          <w:ilvl w:val="2"/>
          <w:numId w:val="10"/>
        </w:numPr>
        <w:tabs>
          <w:tab w:val="clear" w:pos="664"/>
          <w:tab w:val="left" w:pos="426"/>
          <w:tab w:val="num" w:pos="567"/>
        </w:tabs>
        <w:jc w:val="both"/>
      </w:pPr>
      <w:r w:rsidRPr="00D649F3">
        <w:t>druh použitých materiálů, včetně jejich dodaného množství, a technologií,</w:t>
      </w:r>
    </w:p>
    <w:p w14:paraId="3B14FBD8" w14:textId="77777777" w:rsidR="003972F3" w:rsidRPr="00D649F3" w:rsidRDefault="003972F3" w:rsidP="00763D99">
      <w:pPr>
        <w:numPr>
          <w:ilvl w:val="2"/>
          <w:numId w:val="10"/>
        </w:numPr>
        <w:tabs>
          <w:tab w:val="clear" w:pos="664"/>
          <w:tab w:val="left" w:pos="426"/>
          <w:tab w:val="num" w:pos="567"/>
        </w:tabs>
        <w:jc w:val="both"/>
      </w:pPr>
      <w:r w:rsidRPr="00D649F3">
        <w:t>zdůvodnění odchylek v postupech prací a v použitých materiálech oproti projektové dokumentaci pro výběr zhotovitele a pro provádění stavby, další údaje, které souvisí s hospodárností a bezpečností práce,</w:t>
      </w:r>
    </w:p>
    <w:p w14:paraId="2F0E52B4" w14:textId="77777777" w:rsidR="003972F3" w:rsidRPr="00D649F3" w:rsidRDefault="003972F3" w:rsidP="00763D99">
      <w:pPr>
        <w:numPr>
          <w:ilvl w:val="2"/>
          <w:numId w:val="10"/>
        </w:numPr>
        <w:tabs>
          <w:tab w:val="clear" w:pos="664"/>
          <w:tab w:val="left" w:pos="426"/>
          <w:tab w:val="num" w:pos="567"/>
        </w:tabs>
        <w:jc w:val="both"/>
      </w:pPr>
      <w:r w:rsidRPr="00D649F3">
        <w:t>stanovení termínů k odstranění zjištěných vad a nedodělků.</w:t>
      </w:r>
    </w:p>
    <w:p w14:paraId="538796EF" w14:textId="77777777" w:rsidR="003972F3" w:rsidRPr="00D649F3" w:rsidRDefault="003972F3" w:rsidP="0083167F">
      <w:pPr>
        <w:pStyle w:val="Smlouva3"/>
        <w:numPr>
          <w:ilvl w:val="2"/>
          <w:numId w:val="9"/>
        </w:numPr>
        <w:tabs>
          <w:tab w:val="left" w:pos="426"/>
          <w:tab w:val="left" w:pos="3960"/>
        </w:tabs>
        <w:spacing w:before="0"/>
        <w:rPr>
          <w:szCs w:val="24"/>
        </w:rPr>
      </w:pPr>
      <w:r w:rsidRPr="00D649F3">
        <w:rPr>
          <w:szCs w:val="24"/>
        </w:rPr>
        <w:t>Objednatel a jím pověřené osoby jsou oprávněny stavební deník kontrolovat a k zápisům připojovat své stanovisko. Do deníku je oprávněna provádět záznamy také osoba vykonávající činnost TDS</w:t>
      </w:r>
      <w:r w:rsidR="00BA5504">
        <w:rPr>
          <w:szCs w:val="24"/>
        </w:rPr>
        <w:t xml:space="preserve"> a</w:t>
      </w:r>
      <w:r w:rsidRPr="00D649F3">
        <w:rPr>
          <w:szCs w:val="24"/>
        </w:rPr>
        <w:t xml:space="preserve"> autorský dozor</w:t>
      </w:r>
      <w:r w:rsidR="00BA5504">
        <w:rPr>
          <w:szCs w:val="24"/>
        </w:rPr>
        <w:t>.</w:t>
      </w:r>
    </w:p>
    <w:p w14:paraId="13B63CF9"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umožní vyjmout zmocněnému zástupci objednatele prvý průpis denních záznamů ze stavebního deníku při prováděné kontrolní činnosti.</w:t>
      </w:r>
    </w:p>
    <w:p w14:paraId="514DD062" w14:textId="0B1C83CF" w:rsidR="003972F3" w:rsidRPr="00D649F3" w:rsidRDefault="003972F3" w:rsidP="0083167F">
      <w:pPr>
        <w:pStyle w:val="Smlouva3"/>
        <w:numPr>
          <w:ilvl w:val="2"/>
          <w:numId w:val="9"/>
        </w:numPr>
        <w:tabs>
          <w:tab w:val="left" w:pos="426"/>
        </w:tabs>
        <w:spacing w:before="0"/>
        <w:rPr>
          <w:szCs w:val="24"/>
        </w:rPr>
      </w:pPr>
      <w:r w:rsidRPr="00D649F3">
        <w:rPr>
          <w:szCs w:val="24"/>
        </w:rPr>
        <w:t xml:space="preserve">V případě nesouhlasného stanoviska k provedenému zápisu od zmocněných zástupců objednatele je </w:t>
      </w:r>
      <w:r w:rsidR="00622DD8">
        <w:rPr>
          <w:szCs w:val="24"/>
        </w:rPr>
        <w:t>oprávněný zástupce</w:t>
      </w:r>
      <w:r w:rsidRPr="00D649F3">
        <w:rPr>
          <w:szCs w:val="24"/>
        </w:rPr>
        <w:t xml:space="preserve"> zhotovitele povinen do 3 pracovních dnů připojit k záznamu své písemné stanovisko. Pokud tak neučiní, má se za to, že s obsahem záznamu souhlasí.</w:t>
      </w:r>
    </w:p>
    <w:p w14:paraId="314014B9" w14:textId="77777777" w:rsidR="00E128BA" w:rsidRPr="00BD3A8E" w:rsidRDefault="003972F3" w:rsidP="00BD3A8E">
      <w:pPr>
        <w:pStyle w:val="Smlouva3"/>
        <w:numPr>
          <w:ilvl w:val="2"/>
          <w:numId w:val="9"/>
        </w:numPr>
        <w:tabs>
          <w:tab w:val="left" w:pos="426"/>
        </w:tabs>
        <w:spacing w:before="0"/>
        <w:rPr>
          <w:caps/>
          <w:szCs w:val="24"/>
        </w:rPr>
      </w:pPr>
      <w:r w:rsidRPr="00D649F3">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C8292F" w:rsidRPr="00D649F3">
        <w:rPr>
          <w:szCs w:val="24"/>
        </w:rPr>
        <w:t xml:space="preserve"> </w:t>
      </w:r>
    </w:p>
    <w:p w14:paraId="0267BDE0" w14:textId="77777777" w:rsidR="00BD3A8E" w:rsidRDefault="00BD3A8E" w:rsidP="00EB73EF">
      <w:pPr>
        <w:autoSpaceDE w:val="0"/>
        <w:autoSpaceDN w:val="0"/>
        <w:adjustRightInd w:val="0"/>
        <w:spacing w:before="60"/>
        <w:jc w:val="center"/>
        <w:rPr>
          <w:b/>
          <w:bCs/>
        </w:rPr>
      </w:pPr>
    </w:p>
    <w:p w14:paraId="419CDFD6" w14:textId="77777777" w:rsidR="0055295D" w:rsidRDefault="0055295D" w:rsidP="00EB73EF">
      <w:pPr>
        <w:autoSpaceDE w:val="0"/>
        <w:autoSpaceDN w:val="0"/>
        <w:adjustRightInd w:val="0"/>
        <w:spacing w:before="60"/>
        <w:jc w:val="center"/>
        <w:rPr>
          <w:b/>
          <w:bCs/>
        </w:rPr>
      </w:pPr>
    </w:p>
    <w:p w14:paraId="5D3863E0" w14:textId="77777777" w:rsidR="0055295D" w:rsidRDefault="0055295D" w:rsidP="00EB73EF">
      <w:pPr>
        <w:autoSpaceDE w:val="0"/>
        <w:autoSpaceDN w:val="0"/>
        <w:adjustRightInd w:val="0"/>
        <w:spacing w:before="60"/>
        <w:jc w:val="center"/>
        <w:rPr>
          <w:b/>
          <w:bCs/>
        </w:rPr>
      </w:pPr>
    </w:p>
    <w:p w14:paraId="60EBE47C" w14:textId="77777777" w:rsidR="003972F3" w:rsidRPr="00EB73EF" w:rsidRDefault="003972F3" w:rsidP="00EB73EF">
      <w:pPr>
        <w:autoSpaceDE w:val="0"/>
        <w:autoSpaceDN w:val="0"/>
        <w:adjustRightInd w:val="0"/>
        <w:spacing w:before="60"/>
        <w:jc w:val="center"/>
        <w:rPr>
          <w:b/>
          <w:bCs/>
        </w:rPr>
      </w:pPr>
      <w:r w:rsidRPr="00EB73EF">
        <w:rPr>
          <w:b/>
          <w:bCs/>
        </w:rPr>
        <w:t>XII.</w:t>
      </w:r>
    </w:p>
    <w:p w14:paraId="54A94609" w14:textId="77777777" w:rsidR="003972F3" w:rsidRPr="00BE2ED2" w:rsidRDefault="003972F3" w:rsidP="003972F3">
      <w:pPr>
        <w:pStyle w:val="Nadpis2"/>
        <w:tabs>
          <w:tab w:val="clear" w:pos="540"/>
          <w:tab w:val="left" w:pos="708"/>
        </w:tabs>
        <w:spacing w:after="120"/>
      </w:pPr>
      <w:r w:rsidRPr="00BE2ED2">
        <w:t>Předání díla</w:t>
      </w:r>
    </w:p>
    <w:p w14:paraId="7CF0A1B4" w14:textId="77777777"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w:t>
      </w:r>
      <w:r w:rsidRPr="0083167F">
        <w:t xml:space="preserve">dílčím </w:t>
      </w:r>
      <w:r w:rsidR="003972F3" w:rsidRPr="0083167F">
        <w:t xml:space="preserve">termínem dokončení </w:t>
      </w:r>
      <w:r w:rsidRPr="0083167F">
        <w:t xml:space="preserve">části </w:t>
      </w:r>
      <w:r w:rsidR="003972F3" w:rsidRPr="0083167F">
        <w:t>díla</w:t>
      </w:r>
      <w:r w:rsidR="0083167F" w:rsidRPr="0083167F">
        <w:t xml:space="preserve"> (dle harmonogramu)</w:t>
      </w:r>
      <w:r w:rsidR="003972F3" w:rsidRPr="0083167F">
        <w:t xml:space="preserve">, </w:t>
      </w:r>
      <w:r w:rsidRPr="0083167F">
        <w:t>nebo před dokončením poslední dílčí časti díla</w:t>
      </w:r>
      <w:r w:rsidR="0083167F" w:rsidRPr="0083167F">
        <w:t>.</w:t>
      </w:r>
      <w:r w:rsidR="000E3520">
        <w:t xml:space="preserve"> </w:t>
      </w:r>
      <w:r w:rsidR="0083167F" w:rsidRPr="0083167F">
        <w:t>P</w:t>
      </w:r>
      <w:r w:rsidR="003972F3" w:rsidRPr="0083167F">
        <w:t xml:space="preserve">ovinnost zajistit předávací řízení je na straně objednatele. </w:t>
      </w:r>
    </w:p>
    <w:p w14:paraId="36787FCF"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47CC0722"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793A8282"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54ADA94A" w14:textId="77777777" w:rsidR="003972F3" w:rsidRPr="00BE2ED2" w:rsidRDefault="003972F3" w:rsidP="0083167F">
      <w:pPr>
        <w:numPr>
          <w:ilvl w:val="2"/>
          <w:numId w:val="13"/>
        </w:numPr>
        <w:tabs>
          <w:tab w:val="left" w:pos="426"/>
        </w:tabs>
        <w:jc w:val="both"/>
      </w:pPr>
      <w:r w:rsidRPr="00BE2ED2">
        <w:t>označení objednatele a zhotovitele díla,</w:t>
      </w:r>
    </w:p>
    <w:p w14:paraId="4BB013D3" w14:textId="19AE37C0" w:rsidR="003972F3" w:rsidRPr="00BE2ED2" w:rsidRDefault="003972F3" w:rsidP="00B361C9">
      <w:pPr>
        <w:numPr>
          <w:ilvl w:val="2"/>
          <w:numId w:val="13"/>
        </w:numPr>
        <w:tabs>
          <w:tab w:val="left" w:pos="426"/>
        </w:tabs>
        <w:jc w:val="both"/>
      </w:pPr>
      <w:r w:rsidRPr="00BE2ED2">
        <w:t>číslo a datum uzavření smlouvy o dílo včetně čísel a dat uzavření jejích dodatků</w:t>
      </w:r>
    </w:p>
    <w:p w14:paraId="3CF55FCB" w14:textId="77777777" w:rsidR="003972F3" w:rsidRPr="00BE2ED2" w:rsidRDefault="003972F3" w:rsidP="0083167F">
      <w:pPr>
        <w:numPr>
          <w:ilvl w:val="2"/>
          <w:numId w:val="13"/>
        </w:numPr>
        <w:tabs>
          <w:tab w:val="left" w:pos="426"/>
        </w:tabs>
        <w:jc w:val="both"/>
      </w:pPr>
      <w:r w:rsidRPr="00BE2ED2">
        <w:t>termín vyklizení staveniště,</w:t>
      </w:r>
    </w:p>
    <w:p w14:paraId="2C68B5EE" w14:textId="77777777" w:rsidR="003972F3" w:rsidRPr="00BE2ED2" w:rsidRDefault="003972F3" w:rsidP="0083167F">
      <w:pPr>
        <w:numPr>
          <w:ilvl w:val="2"/>
          <w:numId w:val="13"/>
        </w:numPr>
        <w:tabs>
          <w:tab w:val="left" w:pos="426"/>
        </w:tabs>
        <w:jc w:val="both"/>
      </w:pPr>
      <w:r w:rsidRPr="00BE2ED2">
        <w:t>datum ukončení záruky na dílo,</w:t>
      </w:r>
    </w:p>
    <w:p w14:paraId="4818345E" w14:textId="77777777" w:rsidR="003972F3" w:rsidRPr="00BE2ED2" w:rsidRDefault="003972F3" w:rsidP="0083167F">
      <w:pPr>
        <w:numPr>
          <w:ilvl w:val="2"/>
          <w:numId w:val="13"/>
        </w:numPr>
        <w:tabs>
          <w:tab w:val="left" w:pos="426"/>
        </w:tabs>
        <w:jc w:val="both"/>
      </w:pPr>
      <w:r w:rsidRPr="00BE2ED2">
        <w:t>soupis nákladů od zahájení po dokončení díla,</w:t>
      </w:r>
    </w:p>
    <w:p w14:paraId="639DC9DF"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3756540B" w14:textId="77777777" w:rsidR="003972F3" w:rsidRPr="00BE2ED2" w:rsidRDefault="003972F3" w:rsidP="0083167F">
      <w:pPr>
        <w:numPr>
          <w:ilvl w:val="2"/>
          <w:numId w:val="13"/>
        </w:numPr>
        <w:tabs>
          <w:tab w:val="left" w:pos="426"/>
        </w:tabs>
        <w:jc w:val="both"/>
      </w:pPr>
      <w:r w:rsidRPr="00BE2ED2">
        <w:t>seznam převzaté dokumentace,</w:t>
      </w:r>
    </w:p>
    <w:p w14:paraId="05E2F048"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6E28BC2A"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2BC79870"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zpracovatele projektové dokumentace a zhotovitele.</w:t>
      </w:r>
    </w:p>
    <w:p w14:paraId="232FB9DC"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78F9F719"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3C225FE8" w14:textId="4AD69274"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 xml:space="preserve">hotovitel předá objednateli při předání díla, </w:t>
      </w:r>
      <w:r w:rsidR="0005330A">
        <w:rPr>
          <w:szCs w:val="24"/>
        </w:rPr>
        <w:t>zápisy o provedených zkouškách, revize, atesty, prohlášení o shodě, prohlášení o nakládání s odpady apod. v jednom vyhotovení v papírové podobě a jedno v podobě elektronické (CD, přenosný disk apod.).</w:t>
      </w:r>
      <w:r w:rsidR="003972F3" w:rsidRPr="00BE2ED2">
        <w:rPr>
          <w:szCs w:val="24"/>
        </w:rPr>
        <w:t xml:space="preserve"> Pokud zhotovitel objednateli doklady dle předchozí věty nepředá, objednatel dílo nepřevezme. Předáním díla objednateli není zhotovitel zbaven povinnosti doklady na výzvu objednatele doplnit.</w:t>
      </w:r>
    </w:p>
    <w:p w14:paraId="0DC61AE8" w14:textId="77777777" w:rsidR="00E128BA" w:rsidRDefault="00E128BA" w:rsidP="00EB73EF">
      <w:pPr>
        <w:autoSpaceDE w:val="0"/>
        <w:autoSpaceDN w:val="0"/>
        <w:adjustRightInd w:val="0"/>
        <w:spacing w:before="60"/>
        <w:jc w:val="center"/>
        <w:rPr>
          <w:b/>
          <w:bCs/>
        </w:rPr>
      </w:pPr>
    </w:p>
    <w:p w14:paraId="0402DEAC" w14:textId="77777777" w:rsidR="003972F3" w:rsidRPr="00EB73EF" w:rsidRDefault="003972F3" w:rsidP="00EB73EF">
      <w:pPr>
        <w:autoSpaceDE w:val="0"/>
        <w:autoSpaceDN w:val="0"/>
        <w:adjustRightInd w:val="0"/>
        <w:spacing w:before="60"/>
        <w:jc w:val="center"/>
        <w:rPr>
          <w:b/>
          <w:bCs/>
        </w:rPr>
      </w:pPr>
      <w:r w:rsidRPr="00EB73EF">
        <w:rPr>
          <w:b/>
          <w:bCs/>
        </w:rPr>
        <w:t>XIII.</w:t>
      </w:r>
    </w:p>
    <w:p w14:paraId="7D251C49" w14:textId="77777777" w:rsidR="003972F3" w:rsidRPr="00BE2ED2" w:rsidRDefault="003972F3" w:rsidP="003972F3">
      <w:pPr>
        <w:pStyle w:val="Smlouva2"/>
        <w:rPr>
          <w:szCs w:val="24"/>
        </w:rPr>
      </w:pPr>
      <w:r w:rsidRPr="00BE2ED2">
        <w:rPr>
          <w:szCs w:val="24"/>
        </w:rPr>
        <w:t>Záruční podmínky a vady díla</w:t>
      </w:r>
    </w:p>
    <w:p w14:paraId="13BB1861"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0BA2FE75"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07089158" w14:textId="77777777" w:rsidR="003972F3" w:rsidRPr="0094353F" w:rsidRDefault="003972F3" w:rsidP="0094353F">
      <w:pPr>
        <w:numPr>
          <w:ilvl w:val="0"/>
          <w:numId w:val="14"/>
        </w:numPr>
        <w:tabs>
          <w:tab w:val="num" w:pos="426"/>
          <w:tab w:val="left" w:pos="1701"/>
        </w:tabs>
        <w:jc w:val="both"/>
        <w:rPr>
          <w:i/>
          <w:iCs/>
        </w:rPr>
      </w:pPr>
      <w:r w:rsidRPr="0094353F">
        <w:t xml:space="preserve">Zhotovitel poskytuje objednateli na provedené stavební práce, pokud nejsou uvedeny v odst. 4 tohoto článku, záruku za jakost v délce </w:t>
      </w:r>
      <w:r w:rsidRPr="00AF354A">
        <w:t>60 měsíců</w:t>
      </w:r>
      <w:r w:rsidR="00F6348B" w:rsidRPr="0094353F">
        <w:t>, počítanou od dokončení předání a převzetí poslední dílčí části díla dle Protokolu o předání a převzetí stavby.</w:t>
      </w:r>
      <w:r w:rsidR="007B3435">
        <w:t xml:space="preserve"> </w:t>
      </w:r>
    </w:p>
    <w:p w14:paraId="6EBC9157" w14:textId="77777777" w:rsidR="003972F3" w:rsidRPr="0094353F" w:rsidRDefault="003972F3" w:rsidP="0094353F">
      <w:pPr>
        <w:pStyle w:val="Smlouva-slo"/>
        <w:numPr>
          <w:ilvl w:val="0"/>
          <w:numId w:val="14"/>
        </w:numPr>
        <w:spacing w:before="0" w:line="240" w:lineRule="auto"/>
        <w:rPr>
          <w:szCs w:val="24"/>
        </w:rPr>
      </w:pPr>
      <w:r w:rsidRPr="0094353F">
        <w:rPr>
          <w:szCs w:val="24"/>
        </w:rPr>
        <w:t>Na vešker</w:t>
      </w:r>
      <w:r w:rsidR="00AF354A">
        <w:rPr>
          <w:szCs w:val="24"/>
        </w:rPr>
        <w:t>é dodávky</w:t>
      </w:r>
      <w:r w:rsidRPr="0094353F">
        <w:rPr>
          <w:szCs w:val="24"/>
        </w:rPr>
        <w:t xml:space="preserve"> strojů, zařízení technologie, předměty postupné spotřeby je záruka shodná poskytovaná výrobcem, nejméně však </w:t>
      </w:r>
      <w:r w:rsidRPr="00AF354A">
        <w:rPr>
          <w:szCs w:val="24"/>
        </w:rPr>
        <w:t>24 měsíců</w:t>
      </w:r>
      <w:r w:rsidR="007B3435">
        <w:rPr>
          <w:szCs w:val="24"/>
        </w:rPr>
        <w:t>,</w:t>
      </w:r>
      <w:r w:rsidR="00F6348B" w:rsidRPr="0094353F">
        <w:t xml:space="preserve"> počítanou od dokončení předání a převzetí </w:t>
      </w:r>
      <w:r w:rsidR="00F6348B" w:rsidRPr="0094353F">
        <w:lastRenderedPageBreak/>
        <w:t>poslední dílčí části díla dle Protokolu o předání a převzetí stavby.</w:t>
      </w:r>
    </w:p>
    <w:p w14:paraId="5320B588" w14:textId="77777777"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28E11739" w14:textId="6528F2B0"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5A76A2">
        <w:rPr>
          <w:szCs w:val="24"/>
        </w:rPr>
        <w:t>XXXXXXXXXX</w:t>
      </w:r>
    </w:p>
    <w:p w14:paraId="5E44A000" w14:textId="1D3BD1B3"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r w:rsidR="005A76A2">
        <w:rPr>
          <w:szCs w:val="24"/>
        </w:rPr>
        <w:t>XXXXXXXXXX</w:t>
      </w:r>
      <w:r w:rsidR="005A76A2">
        <w:rPr>
          <w:szCs w:val="24"/>
        </w:rPr>
        <w:t xml:space="preserve"> </w:t>
      </w:r>
    </w:p>
    <w:p w14:paraId="09BB05FB" w14:textId="0A12F809"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adresu: </w:t>
      </w:r>
      <w:r w:rsidR="00B808C9">
        <w:rPr>
          <w:szCs w:val="24"/>
        </w:rPr>
        <w:t>Komárovská 2869/27, 746 01 Opava</w:t>
      </w:r>
    </w:p>
    <w:p w14:paraId="66E129D3"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670E73F8"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p>
    <w:p w14:paraId="3083D5A6" w14:textId="77777777"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14:paraId="4CA81201"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66C77BE4" w14:textId="77777777" w:rsidR="00A813A6" w:rsidRDefault="003972F3" w:rsidP="00A813A6">
      <w:pPr>
        <w:pStyle w:val="Smlouva-slo"/>
        <w:spacing w:before="0" w:line="240" w:lineRule="auto"/>
        <w:ind w:left="708"/>
      </w:pPr>
      <w:r w:rsidRPr="00BE2ED2">
        <w:t xml:space="preserve">b) na odstranění vady opravou věci </w:t>
      </w:r>
    </w:p>
    <w:p w14:paraId="0DE8B744" w14:textId="77777777" w:rsidR="00A813A6" w:rsidRDefault="003972F3" w:rsidP="00A813A6">
      <w:pPr>
        <w:pStyle w:val="Smlouva-slo"/>
        <w:spacing w:before="0" w:line="240" w:lineRule="auto"/>
        <w:ind w:left="708"/>
      </w:pPr>
      <w:r w:rsidRPr="00BE2ED2">
        <w:t>c) na přiměřenou slevu z ceny díla</w:t>
      </w:r>
    </w:p>
    <w:p w14:paraId="33CB7296" w14:textId="77777777" w:rsidR="00A813A6" w:rsidRDefault="003972F3" w:rsidP="00A813A6">
      <w:pPr>
        <w:pStyle w:val="Smlouva-slo"/>
        <w:spacing w:before="0" w:line="240" w:lineRule="auto"/>
        <w:ind w:left="708"/>
      </w:pPr>
      <w:r w:rsidRPr="00BE2ED2">
        <w:t xml:space="preserve">d) na odstoupení od smlouvy. </w:t>
      </w:r>
    </w:p>
    <w:p w14:paraId="1EF7B7E4"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20565FAD"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2CA12C04" w14:textId="77777777" w:rsidR="00E128BA" w:rsidRDefault="00E128BA" w:rsidP="009B0E67">
      <w:pPr>
        <w:autoSpaceDE w:val="0"/>
        <w:autoSpaceDN w:val="0"/>
        <w:adjustRightInd w:val="0"/>
        <w:spacing w:before="60"/>
        <w:jc w:val="center"/>
        <w:rPr>
          <w:b/>
          <w:bCs/>
        </w:rPr>
      </w:pPr>
    </w:p>
    <w:p w14:paraId="3E2269D3" w14:textId="77777777" w:rsidR="003972F3" w:rsidRPr="009B0E67" w:rsidRDefault="003972F3" w:rsidP="009B0E67">
      <w:pPr>
        <w:autoSpaceDE w:val="0"/>
        <w:autoSpaceDN w:val="0"/>
        <w:adjustRightInd w:val="0"/>
        <w:spacing w:before="60"/>
        <w:jc w:val="center"/>
        <w:rPr>
          <w:b/>
          <w:bCs/>
        </w:rPr>
      </w:pPr>
      <w:r w:rsidRPr="009B0E67">
        <w:rPr>
          <w:b/>
          <w:bCs/>
        </w:rPr>
        <w:t>XIV.</w:t>
      </w:r>
    </w:p>
    <w:p w14:paraId="49428B5C" w14:textId="77777777" w:rsidR="003972F3" w:rsidRPr="00BE2ED2" w:rsidRDefault="003972F3" w:rsidP="003972F3">
      <w:pPr>
        <w:pStyle w:val="Smlouva2"/>
        <w:keepNext/>
        <w:rPr>
          <w:szCs w:val="24"/>
        </w:rPr>
      </w:pPr>
      <w:r w:rsidRPr="00BE2ED2">
        <w:rPr>
          <w:szCs w:val="24"/>
        </w:rPr>
        <w:t>Odpovědnost za škodu</w:t>
      </w:r>
    </w:p>
    <w:p w14:paraId="18E91BBF"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1DA2143"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683AEDFD"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37C8FD45"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34A90B4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D262E6">
        <w:rPr>
          <w:szCs w:val="24"/>
        </w:rPr>
        <w:t>5</w:t>
      </w:r>
      <w:r w:rsidR="001051F9">
        <w:rPr>
          <w:szCs w:val="24"/>
        </w:rPr>
        <w:t> 000 000,- Kč</w:t>
      </w:r>
      <w:r w:rsidRPr="0084165A">
        <w:rPr>
          <w:szCs w:val="24"/>
        </w:rPr>
        <w:t xml:space="preserve"> s DPH, s maximální spoluúčastí </w:t>
      </w:r>
      <w:r w:rsidR="009B36BB">
        <w:rPr>
          <w:szCs w:val="24"/>
        </w:rPr>
        <w:br/>
      </w:r>
      <w:r w:rsidR="009B36BB" w:rsidRPr="0084165A">
        <w:rPr>
          <w:szCs w:val="24"/>
        </w:rPr>
        <w:t>10 %</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14:paraId="5423242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w:t>
      </w:r>
      <w:r w:rsidRPr="000E3520">
        <w:rPr>
          <w:szCs w:val="24"/>
        </w:rPr>
        <w:t xml:space="preserve">hodnotu </w:t>
      </w:r>
      <w:r w:rsidR="00D262E6">
        <w:rPr>
          <w:szCs w:val="24"/>
        </w:rPr>
        <w:t>5</w:t>
      </w:r>
      <w:r w:rsidR="0094353F" w:rsidRPr="000E3520">
        <w:rPr>
          <w:szCs w:val="24"/>
        </w:rPr>
        <w:t>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14:paraId="632F8359" w14:textId="77777777"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w:t>
      </w:r>
      <w:r w:rsidR="007B3435" w:rsidRPr="00AF354A">
        <w:rPr>
          <w:szCs w:val="24"/>
        </w:rPr>
        <w:t>ověřené kopie</w:t>
      </w:r>
      <w:r w:rsidR="007B3435">
        <w:rPr>
          <w:szCs w:val="24"/>
        </w:rPr>
        <w:t xml:space="preserve"> </w:t>
      </w:r>
      <w:r w:rsidRPr="00BE2ED2">
        <w:rPr>
          <w:szCs w:val="24"/>
        </w:rPr>
        <w:t>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AF354A">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30CEE598" w14:textId="77777777" w:rsidR="00BD3A8E" w:rsidRDefault="00BD3A8E" w:rsidP="009B0E67">
      <w:pPr>
        <w:autoSpaceDE w:val="0"/>
        <w:autoSpaceDN w:val="0"/>
        <w:adjustRightInd w:val="0"/>
        <w:spacing w:before="60"/>
        <w:jc w:val="center"/>
        <w:rPr>
          <w:b/>
          <w:bCs/>
        </w:rPr>
      </w:pPr>
    </w:p>
    <w:p w14:paraId="54668DCC" w14:textId="77777777" w:rsidR="00F0356E" w:rsidRDefault="00F0356E" w:rsidP="009B0E67">
      <w:pPr>
        <w:autoSpaceDE w:val="0"/>
        <w:autoSpaceDN w:val="0"/>
        <w:adjustRightInd w:val="0"/>
        <w:spacing w:before="60"/>
        <w:jc w:val="center"/>
        <w:rPr>
          <w:b/>
          <w:bCs/>
        </w:rPr>
      </w:pPr>
    </w:p>
    <w:p w14:paraId="0C4AC027" w14:textId="21805C6D" w:rsidR="003972F3" w:rsidRPr="009B0E67" w:rsidRDefault="003972F3" w:rsidP="009B0E67">
      <w:pPr>
        <w:autoSpaceDE w:val="0"/>
        <w:autoSpaceDN w:val="0"/>
        <w:adjustRightInd w:val="0"/>
        <w:spacing w:before="60"/>
        <w:jc w:val="center"/>
        <w:rPr>
          <w:b/>
          <w:bCs/>
        </w:rPr>
      </w:pPr>
      <w:r w:rsidRPr="009B0E67">
        <w:rPr>
          <w:b/>
          <w:bCs/>
        </w:rPr>
        <w:t>XV.</w:t>
      </w:r>
    </w:p>
    <w:p w14:paraId="2ABA5A08" w14:textId="77777777" w:rsidR="003972F3" w:rsidRPr="00BE2ED2" w:rsidRDefault="003972F3" w:rsidP="003972F3">
      <w:pPr>
        <w:pStyle w:val="Smlouva2"/>
        <w:rPr>
          <w:bCs/>
          <w:szCs w:val="24"/>
        </w:rPr>
      </w:pPr>
      <w:r>
        <w:rPr>
          <w:bCs/>
          <w:szCs w:val="24"/>
        </w:rPr>
        <w:t>Sankční ujednání</w:t>
      </w:r>
    </w:p>
    <w:p w14:paraId="4A1CB1C8"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49DD2D6F" w14:textId="77777777" w:rsidR="003972F3" w:rsidRPr="00BE2ED2" w:rsidRDefault="003972F3" w:rsidP="0094353F">
      <w:pPr>
        <w:numPr>
          <w:ilvl w:val="0"/>
          <w:numId w:val="16"/>
        </w:numPr>
        <w:tabs>
          <w:tab w:val="left" w:pos="426"/>
        </w:tabs>
        <w:jc w:val="both"/>
        <w:rPr>
          <w:color w:val="FF0000"/>
        </w:rPr>
      </w:pPr>
      <w:r w:rsidRPr="00BE2ED2">
        <w:t>Pro případ prodlení se zaplacením ceny za dílo objednatelem sjednávají smluvní strany úrok z prodlení ve výši 0,015% z dlužné částky bez DPH, za každý den prodlení.</w:t>
      </w:r>
    </w:p>
    <w:p w14:paraId="4524C4C1"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w:t>
      </w:r>
      <w:r w:rsidR="00AF354A">
        <w:t>.</w:t>
      </w:r>
    </w:p>
    <w:p w14:paraId="2E9CFA41"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w:t>
      </w:r>
      <w:r w:rsidR="00C50884">
        <w:t xml:space="preserve"> </w:t>
      </w:r>
      <w:r w:rsidRPr="00BE2ED2">
        <w:t>000,- Kč za každý zjištěný případ.</w:t>
      </w:r>
    </w:p>
    <w:p w14:paraId="573956CB" w14:textId="77777777"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w:t>
      </w:r>
      <w:r w:rsidR="000E3520">
        <w:t xml:space="preserve"> </w:t>
      </w:r>
      <w:r w:rsidRPr="00BE2ED2">
        <w:t>000,- Kč za každý prokazatelně zjištěný případ.</w:t>
      </w:r>
    </w:p>
    <w:p w14:paraId="4DC39904" w14:textId="77777777"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w:t>
      </w:r>
      <w:r w:rsidR="000E3520">
        <w:rPr>
          <w:szCs w:val="24"/>
        </w:rPr>
        <w:t xml:space="preserve"> </w:t>
      </w:r>
      <w:r w:rsidRPr="00185960">
        <w:rPr>
          <w:szCs w:val="24"/>
        </w:rPr>
        <w:t>000,- Kč za každý zjištěný případ.</w:t>
      </w:r>
    </w:p>
    <w:p w14:paraId="63D1FE2D"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A10E861" w14:textId="77777777" w:rsidR="00A30BA6" w:rsidRPr="00A813A6" w:rsidRDefault="00A30BA6" w:rsidP="00A30BA6">
      <w:pPr>
        <w:pStyle w:val="Bezmezer"/>
        <w:numPr>
          <w:ilvl w:val="0"/>
          <w:numId w:val="16"/>
        </w:numPr>
        <w:jc w:val="both"/>
      </w:pPr>
      <w:r w:rsidRPr="00A813A6">
        <w:t xml:space="preserve">V případě, že zhotovitel poruší svou povinnost,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w:t>
      </w:r>
      <w:r w:rsidR="00C50884">
        <w:rPr>
          <w:iCs/>
        </w:rPr>
        <w:t xml:space="preserve"> </w:t>
      </w:r>
      <w:r w:rsidRPr="00A813A6">
        <w:rPr>
          <w:iCs/>
        </w:rPr>
        <w:t>000,- Kč.</w:t>
      </w:r>
    </w:p>
    <w:p w14:paraId="45AF9785"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7C54B1B0"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5831AE1D"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04F16E13" w14:textId="77777777" w:rsidR="003972F3" w:rsidRPr="009B0E67" w:rsidRDefault="003972F3" w:rsidP="009B0E67">
      <w:pPr>
        <w:autoSpaceDE w:val="0"/>
        <w:autoSpaceDN w:val="0"/>
        <w:adjustRightInd w:val="0"/>
        <w:spacing w:before="60"/>
        <w:jc w:val="center"/>
        <w:rPr>
          <w:b/>
          <w:bCs/>
        </w:rPr>
      </w:pPr>
      <w:r w:rsidRPr="009B0E67">
        <w:rPr>
          <w:b/>
          <w:bCs/>
        </w:rPr>
        <w:t>XVI.</w:t>
      </w:r>
    </w:p>
    <w:p w14:paraId="3D1872B8" w14:textId="77777777" w:rsidR="003972F3" w:rsidRPr="00BE2ED2" w:rsidRDefault="003972F3" w:rsidP="003972F3">
      <w:pPr>
        <w:pStyle w:val="Smlouva2"/>
        <w:rPr>
          <w:bCs/>
          <w:szCs w:val="24"/>
        </w:rPr>
      </w:pPr>
      <w:r w:rsidRPr="00BE2ED2">
        <w:rPr>
          <w:bCs/>
          <w:szCs w:val="24"/>
        </w:rPr>
        <w:t>Zánik smlouvy</w:t>
      </w:r>
    </w:p>
    <w:p w14:paraId="6DF5CFF0"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0A3714E4"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7E29151D"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 xml:space="preserve">neprovedení díla v době plnění dle čl. IV. odst. </w:t>
      </w:r>
      <w:r w:rsidR="0039486E">
        <w:rPr>
          <w:szCs w:val="24"/>
        </w:rPr>
        <w:t>2</w:t>
      </w:r>
      <w:r w:rsidRPr="00BE2ED2">
        <w:rPr>
          <w:szCs w:val="24"/>
        </w:rPr>
        <w:t xml:space="preserve"> této smlouvy,</w:t>
      </w:r>
    </w:p>
    <w:p w14:paraId="091BF2C6"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103D458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19A0732E"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3B6F7537"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3DF0A017"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533A556A"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7FEBB326"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lastRenderedPageBreak/>
        <w:t>podá-li zhotovitel sám na sebe insolvenční návrh.</w:t>
      </w:r>
    </w:p>
    <w:p w14:paraId="1044AB60"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56F2B03"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Pro účely této smlouvy se pod pojmem „bez zbytečného odkladu“ uvedeným v občanském zákoníku rozumí „nejpozději do 14-ti dnů“. </w:t>
      </w:r>
    </w:p>
    <w:p w14:paraId="04D1E138"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02B9CDA1"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2D125A61"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3421FA42"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168A773E"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14:paraId="590D4104" w14:textId="77777777" w:rsidR="00843ED9" w:rsidRPr="009B0E67" w:rsidRDefault="00843ED9" w:rsidP="00565655">
      <w:pPr>
        <w:pStyle w:val="Smlouva2"/>
        <w:keepNext/>
        <w:spacing w:before="120"/>
        <w:rPr>
          <w:bCs/>
          <w:szCs w:val="24"/>
        </w:rPr>
      </w:pPr>
      <w:r w:rsidRPr="009B0E67">
        <w:rPr>
          <w:bCs/>
          <w:szCs w:val="24"/>
        </w:rPr>
        <w:t>XVIII.</w:t>
      </w:r>
    </w:p>
    <w:p w14:paraId="6C8418D5" w14:textId="77777777" w:rsidR="00843ED9" w:rsidRPr="00BE2ED2" w:rsidRDefault="00843ED9" w:rsidP="00843ED9">
      <w:pPr>
        <w:pStyle w:val="Nadpis1"/>
        <w:rPr>
          <w:sz w:val="24"/>
        </w:rPr>
      </w:pPr>
      <w:r w:rsidRPr="00BE2ED2">
        <w:rPr>
          <w:sz w:val="24"/>
        </w:rPr>
        <w:t>Závěrečná ujednání</w:t>
      </w:r>
    </w:p>
    <w:p w14:paraId="22B9902D"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43DCDE4C"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0B48DC2F"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opatřena elektronickými podpisy založenými na kvalifikovaném certifikátu dle zákona č. 297/2016 Sb., o</w:t>
      </w:r>
      <w:r w:rsidR="007E5EC3">
        <w:rPr>
          <w:szCs w:val="24"/>
        </w:rPr>
        <w:t> </w:t>
      </w:r>
      <w:r>
        <w:rPr>
          <w:szCs w:val="24"/>
        </w:rPr>
        <w:t>službách vytvářejících důvěru pro elektronické transakce, ve znění pozdějších předpisů.</w:t>
      </w:r>
    </w:p>
    <w:p w14:paraId="0533B0FF"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2B19E9C6" w14:textId="77777777"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14:paraId="1C2A212E"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747A9CB"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3349A08C"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2AA0DF7F"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 xml:space="preserve">Osobní údaje obsažené v této smlouvě bude Psychiatrická nemocnice v Opavě (dále jen PNO) zpracovávat pouze pro účely plnění práv a povinností vyplývajících z této smlouvy, k jiným účelům </w:t>
      </w:r>
      <w:bookmarkStart w:id="0" w:name="_GoBack"/>
      <w:bookmarkEnd w:id="0"/>
      <w:r w:rsidRPr="00BE2ED2">
        <w:rPr>
          <w:rFonts w:ascii="Times New Roman" w:hAnsi="Times New Roman"/>
          <w:sz w:val="24"/>
          <w:szCs w:val="24"/>
        </w:rPr>
        <w:t xml:space="preserve">nebudou tyto osobní údaje PNO použity. PNO při zpracování osobních údajů dodržuje platnou </w:t>
      </w:r>
      <w:r w:rsidRPr="00BE2ED2">
        <w:rPr>
          <w:rFonts w:ascii="Times New Roman" w:hAnsi="Times New Roman"/>
          <w:sz w:val="24"/>
          <w:szCs w:val="24"/>
        </w:rPr>
        <w:lastRenderedPageBreak/>
        <w:t>legislativu. Podrobné informace o ochraně osobních údajů jsou uvedeny na stránkách PNO www.pnopava.cz.</w:t>
      </w:r>
    </w:p>
    <w:p w14:paraId="78AACD4C" w14:textId="77777777"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4B92C55C"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14:paraId="58AA31DD" w14:textId="77777777"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00984362">
        <w:rPr>
          <w:bCs/>
          <w:szCs w:val="24"/>
        </w:rPr>
        <w:t xml:space="preserve">výkaz výměr - </w:t>
      </w:r>
      <w:r w:rsidR="00236167">
        <w:rPr>
          <w:szCs w:val="24"/>
        </w:rPr>
        <w:t xml:space="preserve">položkový rozpočet stavby; </w:t>
      </w:r>
      <w:r w:rsidR="00102071">
        <w:rPr>
          <w:szCs w:val="24"/>
        </w:rPr>
        <w:t xml:space="preserve"> </w:t>
      </w:r>
    </w:p>
    <w:p w14:paraId="1447C427"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890"/>
        <w:gridCol w:w="4891"/>
      </w:tblGrid>
      <w:tr w:rsidR="00842645" w:rsidRPr="00BE2ED2" w14:paraId="09DF50E8" w14:textId="77777777" w:rsidTr="00842645">
        <w:tc>
          <w:tcPr>
            <w:tcW w:w="2500" w:type="pct"/>
          </w:tcPr>
          <w:p w14:paraId="203CCFFB" w14:textId="1E8BBC1E" w:rsidR="00842645" w:rsidRPr="00BE2ED2" w:rsidRDefault="00842645" w:rsidP="007C78F2">
            <w:r w:rsidRPr="00BE2ED2">
              <w:t>V</w:t>
            </w:r>
            <w:r w:rsidR="00797CC5">
              <w:t> </w:t>
            </w:r>
            <w:r>
              <w:t>Opavě</w:t>
            </w:r>
            <w:r w:rsidR="00797CC5">
              <w:t>: 4.6.2025</w:t>
            </w:r>
          </w:p>
        </w:tc>
        <w:tc>
          <w:tcPr>
            <w:tcW w:w="2500" w:type="pct"/>
          </w:tcPr>
          <w:p w14:paraId="5803926B" w14:textId="3A3A6CDA" w:rsidR="00842645" w:rsidRDefault="00842645" w:rsidP="007C78F2">
            <w:r w:rsidRPr="00BE2ED2">
              <w:t xml:space="preserve">V </w:t>
            </w:r>
            <w:r w:rsidR="00B808C9">
              <w:t>Opavě</w:t>
            </w:r>
            <w:r w:rsidR="001E05F3">
              <w:t xml:space="preserve"> </w:t>
            </w:r>
            <w:r w:rsidRPr="00BE2ED2">
              <w:t>dne</w:t>
            </w:r>
            <w:r>
              <w:t>:</w:t>
            </w:r>
            <w:r w:rsidR="000011AA">
              <w:t xml:space="preserve"> </w:t>
            </w:r>
            <w:r w:rsidR="002945C6">
              <w:t>2.6</w:t>
            </w:r>
            <w:r w:rsidR="0052641D">
              <w:t>.2025</w:t>
            </w:r>
          </w:p>
          <w:p w14:paraId="1C150297" w14:textId="77777777" w:rsidR="00842645" w:rsidRPr="00BE2ED2" w:rsidRDefault="00842645" w:rsidP="007C78F2"/>
          <w:p w14:paraId="6D112E06" w14:textId="77777777" w:rsidR="00842645" w:rsidRPr="00BE2ED2" w:rsidRDefault="00842645" w:rsidP="007C78F2"/>
          <w:p w14:paraId="471F8DD9" w14:textId="77777777" w:rsidR="00842645" w:rsidRPr="00BE2ED2" w:rsidRDefault="00842645" w:rsidP="007C78F2"/>
          <w:p w14:paraId="20918671" w14:textId="77777777" w:rsidR="00842645" w:rsidRPr="00BE2ED2" w:rsidRDefault="00842645" w:rsidP="007C78F2"/>
        </w:tc>
      </w:tr>
      <w:tr w:rsidR="00842645" w:rsidRPr="00BE2ED2" w14:paraId="6CE9D23E" w14:textId="77777777" w:rsidTr="00842645">
        <w:trPr>
          <w:trHeight w:val="866"/>
        </w:trPr>
        <w:tc>
          <w:tcPr>
            <w:tcW w:w="2500" w:type="pct"/>
            <w:tcBorders>
              <w:top w:val="single" w:sz="4" w:space="0" w:color="auto"/>
              <w:left w:val="nil"/>
              <w:bottom w:val="nil"/>
              <w:right w:val="nil"/>
            </w:tcBorders>
          </w:tcPr>
          <w:p w14:paraId="572F7C11" w14:textId="77777777" w:rsidR="00842645" w:rsidRPr="00BE2ED2" w:rsidRDefault="00842645" w:rsidP="007C78F2">
            <w:pPr>
              <w:jc w:val="center"/>
            </w:pPr>
            <w:r w:rsidRPr="00BE2ED2">
              <w:t>za objednatele</w:t>
            </w:r>
          </w:p>
          <w:p w14:paraId="53B78353" w14:textId="77777777" w:rsidR="00842645" w:rsidRPr="00BE2ED2" w:rsidRDefault="00842645" w:rsidP="007C78F2">
            <w:pPr>
              <w:jc w:val="center"/>
            </w:pPr>
            <w:r w:rsidRPr="00BE2ED2">
              <w:t>Ing. Zdeněk Jiříček</w:t>
            </w:r>
          </w:p>
          <w:p w14:paraId="4235D740" w14:textId="77777777"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14:paraId="268F92C2" w14:textId="36596E9A" w:rsidR="00842645" w:rsidRPr="00BE2ED2" w:rsidRDefault="001E05F3" w:rsidP="001E05F3">
            <w:r>
              <w:t xml:space="preserve">                   </w:t>
            </w:r>
            <w:r w:rsidR="00842645" w:rsidRPr="00BE2ED2">
              <w:t>za zhotovitele</w:t>
            </w:r>
          </w:p>
          <w:p w14:paraId="530BABA1" w14:textId="77777777" w:rsidR="00B808C9" w:rsidRDefault="00842645" w:rsidP="0005330A">
            <w:pPr>
              <w:tabs>
                <w:tab w:val="left" w:pos="0"/>
              </w:tabs>
              <w:rPr>
                <w:iCs/>
              </w:rPr>
            </w:pPr>
            <w:r w:rsidRPr="00BE2ED2">
              <w:rPr>
                <w:i/>
                <w:iCs/>
              </w:rPr>
              <w:t xml:space="preserve">               </w:t>
            </w:r>
            <w:r w:rsidR="00B808C9">
              <w:rPr>
                <w:iCs/>
              </w:rPr>
              <w:t>Robert Koschatzký</w:t>
            </w:r>
          </w:p>
          <w:p w14:paraId="7E2940ED" w14:textId="0A04FD9B" w:rsidR="00B808C9" w:rsidRPr="00B808C9" w:rsidRDefault="00B808C9" w:rsidP="0005330A">
            <w:pPr>
              <w:tabs>
                <w:tab w:val="left" w:pos="0"/>
              </w:tabs>
              <w:rPr>
                <w:iCs/>
              </w:rPr>
            </w:pPr>
            <w:r>
              <w:rPr>
                <w:iCs/>
              </w:rPr>
              <w:t xml:space="preserve">jednatel firmy RENESA – </w:t>
            </w:r>
            <w:r w:rsidR="0052641D">
              <w:rPr>
                <w:iCs/>
              </w:rPr>
              <w:t>stavební firma s.r.o.</w:t>
            </w:r>
          </w:p>
          <w:p w14:paraId="659A5633" w14:textId="0B05F051" w:rsidR="00842645" w:rsidRPr="00BE2ED2" w:rsidRDefault="00842645" w:rsidP="007C78F2">
            <w:pPr>
              <w:tabs>
                <w:tab w:val="left" w:pos="0"/>
              </w:tabs>
              <w:rPr>
                <w:i/>
                <w:iCs/>
              </w:rPr>
            </w:pPr>
          </w:p>
        </w:tc>
      </w:tr>
    </w:tbl>
    <w:p w14:paraId="61338E0E" w14:textId="77777777" w:rsidR="003972F3" w:rsidRPr="00F32F72" w:rsidRDefault="003972F3" w:rsidP="0039486E">
      <w:pPr>
        <w:pStyle w:val="Smlouva-slo"/>
        <w:spacing w:before="60" w:line="240" w:lineRule="auto"/>
        <w:rPr>
          <w:szCs w:val="24"/>
        </w:rPr>
      </w:pPr>
    </w:p>
    <w:sectPr w:rsidR="003972F3" w:rsidRPr="00F32F72" w:rsidSect="00695EFF">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F073" w14:textId="77777777" w:rsidR="00B86ED0" w:rsidRDefault="00B86ED0" w:rsidP="005109F0">
      <w:r>
        <w:separator/>
      </w:r>
    </w:p>
  </w:endnote>
  <w:endnote w:type="continuationSeparator" w:id="0">
    <w:p w14:paraId="3F594EE4" w14:textId="77777777" w:rsidR="00B86ED0" w:rsidRDefault="00B86ED0"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90F7" w14:textId="6BE6C3E0" w:rsidR="007B3435" w:rsidRPr="00BE2ED2" w:rsidRDefault="007B3435" w:rsidP="0070015F">
    <w:pPr>
      <w:pStyle w:val="Zpat"/>
    </w:pPr>
    <w:r>
      <w:tab/>
      <w:t xml:space="preserve"> strana </w:t>
    </w:r>
    <w:r>
      <w:rPr>
        <w:noProof/>
      </w:rPr>
      <w:fldChar w:fldCharType="begin"/>
    </w:r>
    <w:r>
      <w:rPr>
        <w:noProof/>
      </w:rPr>
      <w:instrText>PAGE   \* MERGEFORMAT</w:instrText>
    </w:r>
    <w:r>
      <w:rPr>
        <w:noProof/>
      </w:rPr>
      <w:fldChar w:fldCharType="separate"/>
    </w:r>
    <w:r w:rsidR="002945C6">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AC82" w14:textId="77777777" w:rsidR="00B86ED0" w:rsidRDefault="00B86ED0" w:rsidP="005109F0">
      <w:r>
        <w:separator/>
      </w:r>
    </w:p>
  </w:footnote>
  <w:footnote w:type="continuationSeparator" w:id="0">
    <w:p w14:paraId="104DBBD9" w14:textId="77777777" w:rsidR="00B86ED0" w:rsidRDefault="00B86ED0"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B68CB242"/>
    <w:lvl w:ilvl="0" w:tplc="3F7AB2D8">
      <w:start w:val="1"/>
      <w:numFmt w:val="decimal"/>
      <w:lvlText w:val="%1."/>
      <w:lvlJc w:val="left"/>
      <w:pPr>
        <w:ind w:left="360"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05947DDA"/>
    <w:lvl w:ilvl="0">
      <w:start w:val="1"/>
      <w:numFmt w:val="ordinal"/>
      <w:lvlText w:val="%1"/>
      <w:lvlJc w:val="left"/>
      <w:pPr>
        <w:ind w:left="360" w:hanging="360"/>
      </w:pPr>
      <w:rPr>
        <w:b w:val="0"/>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5F6511E"/>
    <w:multiLevelType w:val="hybridMultilevel"/>
    <w:tmpl w:val="EA544B88"/>
    <w:lvl w:ilvl="0" w:tplc="946EC8A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AC43DF"/>
    <w:multiLevelType w:val="hybridMultilevel"/>
    <w:tmpl w:val="F41A0EB6"/>
    <w:lvl w:ilvl="0" w:tplc="DCE27888">
      <w:start w:val="9"/>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1"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69159E8"/>
    <w:multiLevelType w:val="hybridMultilevel"/>
    <w:tmpl w:val="F11A3736"/>
    <w:lvl w:ilvl="0" w:tplc="6524A574">
      <w:start w:val="1"/>
      <w:numFmt w:val="decimal"/>
      <w:lvlText w:val="%1."/>
      <w:lvlJc w:val="left"/>
      <w:pPr>
        <w:ind w:left="360" w:hanging="360"/>
      </w:pPr>
      <w:rPr>
        <w:rFonts w:hint="default"/>
        <w:b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46E862F8"/>
    <w:multiLevelType w:val="hybridMultilevel"/>
    <w:tmpl w:val="ADD69BA0"/>
    <w:lvl w:ilvl="0" w:tplc="DEB2E692">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46E87991"/>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3"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15:restartNumberingAfterBreak="0">
    <w:nsid w:val="60B54B90"/>
    <w:multiLevelType w:val="hybridMultilevel"/>
    <w:tmpl w:val="D7BE3730"/>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5"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8"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6"/>
  </w:num>
  <w:num w:numId="21">
    <w:abstractNumId w:val="34"/>
  </w:num>
  <w:num w:numId="22">
    <w:abstractNumId w:val="21"/>
  </w:num>
  <w:num w:numId="23">
    <w:abstractNumId w:val="37"/>
  </w:num>
  <w:num w:numId="24">
    <w:abstractNumId w:val="10"/>
  </w:num>
  <w:num w:numId="25">
    <w:abstractNumId w:val="41"/>
  </w:num>
  <w:num w:numId="26">
    <w:abstractNumId w:val="29"/>
  </w:num>
  <w:num w:numId="27">
    <w:abstractNumId w:val="43"/>
  </w:num>
  <w:num w:numId="28">
    <w:abstractNumId w:val="20"/>
  </w:num>
  <w:num w:numId="29">
    <w:abstractNumId w:val="14"/>
  </w:num>
  <w:num w:numId="30">
    <w:abstractNumId w:val="1"/>
  </w:num>
  <w:num w:numId="31">
    <w:abstractNumId w:val="22"/>
  </w:num>
  <w:num w:numId="32">
    <w:abstractNumId w:val="44"/>
  </w:num>
  <w:num w:numId="33">
    <w:abstractNumId w:val="8"/>
  </w:num>
  <w:num w:numId="34">
    <w:abstractNumId w:val="16"/>
  </w:num>
  <w:num w:numId="35">
    <w:abstractNumId w:val="0"/>
  </w:num>
  <w:num w:numId="36">
    <w:abstractNumId w:val="7"/>
  </w:num>
  <w:num w:numId="37">
    <w:abstractNumId w:val="11"/>
  </w:num>
  <w:num w:numId="38">
    <w:abstractNumId w:val="35"/>
  </w:num>
  <w:num w:numId="39">
    <w:abstractNumId w:val="38"/>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F3"/>
    <w:rsid w:val="000011AA"/>
    <w:rsid w:val="000140DA"/>
    <w:rsid w:val="00017172"/>
    <w:rsid w:val="00020AE1"/>
    <w:rsid w:val="000218D8"/>
    <w:rsid w:val="00026043"/>
    <w:rsid w:val="000344D1"/>
    <w:rsid w:val="00036731"/>
    <w:rsid w:val="00036732"/>
    <w:rsid w:val="0005330A"/>
    <w:rsid w:val="00061EF9"/>
    <w:rsid w:val="000621AF"/>
    <w:rsid w:val="0007540E"/>
    <w:rsid w:val="000775DB"/>
    <w:rsid w:val="00083D61"/>
    <w:rsid w:val="00090F51"/>
    <w:rsid w:val="000918BA"/>
    <w:rsid w:val="000A1CAA"/>
    <w:rsid w:val="000A6D75"/>
    <w:rsid w:val="000B6312"/>
    <w:rsid w:val="000C1776"/>
    <w:rsid w:val="000C17E1"/>
    <w:rsid w:val="000D1A23"/>
    <w:rsid w:val="000D470F"/>
    <w:rsid w:val="000E3520"/>
    <w:rsid w:val="000F65B3"/>
    <w:rsid w:val="00102071"/>
    <w:rsid w:val="001051F9"/>
    <w:rsid w:val="00105FC0"/>
    <w:rsid w:val="00114D1B"/>
    <w:rsid w:val="0013553C"/>
    <w:rsid w:val="00165917"/>
    <w:rsid w:val="001848EF"/>
    <w:rsid w:val="001851F4"/>
    <w:rsid w:val="00185960"/>
    <w:rsid w:val="00191E15"/>
    <w:rsid w:val="001966EB"/>
    <w:rsid w:val="00196BB8"/>
    <w:rsid w:val="001A3FFF"/>
    <w:rsid w:val="001A4A94"/>
    <w:rsid w:val="001A7A81"/>
    <w:rsid w:val="001D47C8"/>
    <w:rsid w:val="001E05F3"/>
    <w:rsid w:val="001F6238"/>
    <w:rsid w:val="00216808"/>
    <w:rsid w:val="0023535D"/>
    <w:rsid w:val="00236167"/>
    <w:rsid w:val="00260886"/>
    <w:rsid w:val="0027389A"/>
    <w:rsid w:val="00284F2E"/>
    <w:rsid w:val="002945C6"/>
    <w:rsid w:val="002A0DAC"/>
    <w:rsid w:val="002A1A9E"/>
    <w:rsid w:val="002B0D82"/>
    <w:rsid w:val="002D3ADE"/>
    <w:rsid w:val="002E0176"/>
    <w:rsid w:val="002F3550"/>
    <w:rsid w:val="00322AF4"/>
    <w:rsid w:val="00330F55"/>
    <w:rsid w:val="0035033F"/>
    <w:rsid w:val="003528DE"/>
    <w:rsid w:val="00353285"/>
    <w:rsid w:val="00354008"/>
    <w:rsid w:val="00365B14"/>
    <w:rsid w:val="0037759F"/>
    <w:rsid w:val="00385D74"/>
    <w:rsid w:val="003911DA"/>
    <w:rsid w:val="0039138E"/>
    <w:rsid w:val="0039486E"/>
    <w:rsid w:val="003972F3"/>
    <w:rsid w:val="003B1A41"/>
    <w:rsid w:val="003C05DF"/>
    <w:rsid w:val="003C2444"/>
    <w:rsid w:val="003D3055"/>
    <w:rsid w:val="003F4AF2"/>
    <w:rsid w:val="003F547E"/>
    <w:rsid w:val="003F7DDA"/>
    <w:rsid w:val="004051FC"/>
    <w:rsid w:val="00412B62"/>
    <w:rsid w:val="0042186D"/>
    <w:rsid w:val="0047792D"/>
    <w:rsid w:val="00482CBE"/>
    <w:rsid w:val="00484633"/>
    <w:rsid w:val="00487D93"/>
    <w:rsid w:val="0049305B"/>
    <w:rsid w:val="004B07E9"/>
    <w:rsid w:val="004C1972"/>
    <w:rsid w:val="004E1B6F"/>
    <w:rsid w:val="004E38DF"/>
    <w:rsid w:val="005109F0"/>
    <w:rsid w:val="00512753"/>
    <w:rsid w:val="005167FE"/>
    <w:rsid w:val="00521723"/>
    <w:rsid w:val="005251AC"/>
    <w:rsid w:val="0052641D"/>
    <w:rsid w:val="005304FA"/>
    <w:rsid w:val="00546D03"/>
    <w:rsid w:val="0055295D"/>
    <w:rsid w:val="00556376"/>
    <w:rsid w:val="00565655"/>
    <w:rsid w:val="005731EC"/>
    <w:rsid w:val="005810B1"/>
    <w:rsid w:val="00595FEE"/>
    <w:rsid w:val="005A4C1D"/>
    <w:rsid w:val="005A76A2"/>
    <w:rsid w:val="005C2518"/>
    <w:rsid w:val="005E3B0D"/>
    <w:rsid w:val="005E5C0A"/>
    <w:rsid w:val="00604701"/>
    <w:rsid w:val="00605F14"/>
    <w:rsid w:val="00615E45"/>
    <w:rsid w:val="00617F46"/>
    <w:rsid w:val="00622DD8"/>
    <w:rsid w:val="00650857"/>
    <w:rsid w:val="00665717"/>
    <w:rsid w:val="00666B1B"/>
    <w:rsid w:val="0067271D"/>
    <w:rsid w:val="00695EFF"/>
    <w:rsid w:val="00696219"/>
    <w:rsid w:val="006965C8"/>
    <w:rsid w:val="006C2EEC"/>
    <w:rsid w:val="006D7C58"/>
    <w:rsid w:val="0070015F"/>
    <w:rsid w:val="00736150"/>
    <w:rsid w:val="007366CE"/>
    <w:rsid w:val="007507C6"/>
    <w:rsid w:val="00763D99"/>
    <w:rsid w:val="0076510A"/>
    <w:rsid w:val="00784319"/>
    <w:rsid w:val="00797CC5"/>
    <w:rsid w:val="007A3249"/>
    <w:rsid w:val="007B3435"/>
    <w:rsid w:val="007C00B3"/>
    <w:rsid w:val="007C78F2"/>
    <w:rsid w:val="007E5EC3"/>
    <w:rsid w:val="00801015"/>
    <w:rsid w:val="00831336"/>
    <w:rsid w:val="0083167F"/>
    <w:rsid w:val="00836D0C"/>
    <w:rsid w:val="00842645"/>
    <w:rsid w:val="00843ED9"/>
    <w:rsid w:val="00862959"/>
    <w:rsid w:val="008739F4"/>
    <w:rsid w:val="00881C22"/>
    <w:rsid w:val="00896CC7"/>
    <w:rsid w:val="008A1F94"/>
    <w:rsid w:val="008B5D26"/>
    <w:rsid w:val="008C19EB"/>
    <w:rsid w:val="008E04FD"/>
    <w:rsid w:val="008E3B58"/>
    <w:rsid w:val="008E66E8"/>
    <w:rsid w:val="00921182"/>
    <w:rsid w:val="0093463D"/>
    <w:rsid w:val="00936502"/>
    <w:rsid w:val="00940F87"/>
    <w:rsid w:val="0094191B"/>
    <w:rsid w:val="0094353F"/>
    <w:rsid w:val="0096224E"/>
    <w:rsid w:val="00984362"/>
    <w:rsid w:val="009B0E67"/>
    <w:rsid w:val="009B36BB"/>
    <w:rsid w:val="009B69AA"/>
    <w:rsid w:val="009D2D7D"/>
    <w:rsid w:val="009E4B20"/>
    <w:rsid w:val="009E5F80"/>
    <w:rsid w:val="00A0474A"/>
    <w:rsid w:val="00A04DDA"/>
    <w:rsid w:val="00A1042B"/>
    <w:rsid w:val="00A178EB"/>
    <w:rsid w:val="00A30BA6"/>
    <w:rsid w:val="00A318DA"/>
    <w:rsid w:val="00A37E61"/>
    <w:rsid w:val="00A52A8D"/>
    <w:rsid w:val="00A813A6"/>
    <w:rsid w:val="00A860D9"/>
    <w:rsid w:val="00A924D2"/>
    <w:rsid w:val="00A94F92"/>
    <w:rsid w:val="00AA3624"/>
    <w:rsid w:val="00AC0AD9"/>
    <w:rsid w:val="00AC32AD"/>
    <w:rsid w:val="00AC37C4"/>
    <w:rsid w:val="00AD4051"/>
    <w:rsid w:val="00AF354A"/>
    <w:rsid w:val="00B01844"/>
    <w:rsid w:val="00B03197"/>
    <w:rsid w:val="00B05658"/>
    <w:rsid w:val="00B15000"/>
    <w:rsid w:val="00B361C9"/>
    <w:rsid w:val="00B5049D"/>
    <w:rsid w:val="00B53A03"/>
    <w:rsid w:val="00B67F25"/>
    <w:rsid w:val="00B74CF0"/>
    <w:rsid w:val="00B752B2"/>
    <w:rsid w:val="00B808C9"/>
    <w:rsid w:val="00B83AB6"/>
    <w:rsid w:val="00B86ED0"/>
    <w:rsid w:val="00B90712"/>
    <w:rsid w:val="00BA4F5A"/>
    <w:rsid w:val="00BA51BC"/>
    <w:rsid w:val="00BA5504"/>
    <w:rsid w:val="00BC7190"/>
    <w:rsid w:val="00BD3A8E"/>
    <w:rsid w:val="00BF0646"/>
    <w:rsid w:val="00BF2E2D"/>
    <w:rsid w:val="00C20068"/>
    <w:rsid w:val="00C36817"/>
    <w:rsid w:val="00C454A9"/>
    <w:rsid w:val="00C50884"/>
    <w:rsid w:val="00C6559D"/>
    <w:rsid w:val="00C7332A"/>
    <w:rsid w:val="00C75106"/>
    <w:rsid w:val="00C8292F"/>
    <w:rsid w:val="00C85DFD"/>
    <w:rsid w:val="00C91C5B"/>
    <w:rsid w:val="00C973D7"/>
    <w:rsid w:val="00CC7450"/>
    <w:rsid w:val="00CD5B78"/>
    <w:rsid w:val="00CD78BD"/>
    <w:rsid w:val="00D1395E"/>
    <w:rsid w:val="00D262E6"/>
    <w:rsid w:val="00D308D1"/>
    <w:rsid w:val="00D40BC4"/>
    <w:rsid w:val="00D415FA"/>
    <w:rsid w:val="00D467DD"/>
    <w:rsid w:val="00D5149E"/>
    <w:rsid w:val="00D649F3"/>
    <w:rsid w:val="00D67F85"/>
    <w:rsid w:val="00D74505"/>
    <w:rsid w:val="00D911A0"/>
    <w:rsid w:val="00D91BA8"/>
    <w:rsid w:val="00D96C2E"/>
    <w:rsid w:val="00DB2113"/>
    <w:rsid w:val="00DE0E3D"/>
    <w:rsid w:val="00DF7470"/>
    <w:rsid w:val="00DF797C"/>
    <w:rsid w:val="00E0161B"/>
    <w:rsid w:val="00E01A14"/>
    <w:rsid w:val="00E03A3F"/>
    <w:rsid w:val="00E128BA"/>
    <w:rsid w:val="00E12D23"/>
    <w:rsid w:val="00E20529"/>
    <w:rsid w:val="00E217CB"/>
    <w:rsid w:val="00E416B6"/>
    <w:rsid w:val="00E477BD"/>
    <w:rsid w:val="00E7658B"/>
    <w:rsid w:val="00E84755"/>
    <w:rsid w:val="00EB4443"/>
    <w:rsid w:val="00EB73EF"/>
    <w:rsid w:val="00EC6E48"/>
    <w:rsid w:val="00ED323E"/>
    <w:rsid w:val="00EF3466"/>
    <w:rsid w:val="00EF5DBB"/>
    <w:rsid w:val="00F0356E"/>
    <w:rsid w:val="00F061CD"/>
    <w:rsid w:val="00F3738E"/>
    <w:rsid w:val="00F547C7"/>
    <w:rsid w:val="00F56C01"/>
    <w:rsid w:val="00F6348B"/>
    <w:rsid w:val="00F74530"/>
    <w:rsid w:val="00F92B13"/>
    <w:rsid w:val="00F93B85"/>
    <w:rsid w:val="00FA4F80"/>
    <w:rsid w:val="00FA5E2A"/>
    <w:rsid w:val="00FA7ADB"/>
    <w:rsid w:val="00FC765F"/>
    <w:rsid w:val="00FE3250"/>
    <w:rsid w:val="00FF4B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899C"/>
  <w15:docId w15:val="{598CDDA0-D4C8-4BAD-99F0-3963E48C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A9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14956381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307737027">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03802679">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1787459015">
      <w:bodyDiv w:val="1"/>
      <w:marLeft w:val="0"/>
      <w:marRight w:val="0"/>
      <w:marTop w:val="0"/>
      <w:marBottom w:val="0"/>
      <w:divBdr>
        <w:top w:val="none" w:sz="0" w:space="0" w:color="auto"/>
        <w:left w:val="none" w:sz="0" w:space="0" w:color="auto"/>
        <w:bottom w:val="none" w:sz="0" w:space="0" w:color="auto"/>
        <w:right w:val="none" w:sz="0" w:space="0" w:color="auto"/>
      </w:divBdr>
    </w:div>
    <w:div w:id="1856578403">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F6FF-6773-436E-AA37-1E0194EB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8177</Words>
  <Characters>48245</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19</cp:revision>
  <cp:lastPrinted>2025-06-02T11:08:00Z</cp:lastPrinted>
  <dcterms:created xsi:type="dcterms:W3CDTF">2025-03-20T11:28:00Z</dcterms:created>
  <dcterms:modified xsi:type="dcterms:W3CDTF">2025-06-04T06:37:00Z</dcterms:modified>
</cp:coreProperties>
</file>