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682FE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5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7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B34C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4322198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21983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5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7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B34C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B34C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5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7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B34C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2254860011</w:t>
            </w: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5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7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B34C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5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7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B34C0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B34C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82FE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2FE3" w:rsidRDefault="006B34C0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2254860011</w:t>
            </w: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B34C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5632811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28112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B34C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82FE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6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7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B34C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82FE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B34C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82FE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6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7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7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2FE3" w:rsidRDefault="006B34C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B34C0">
            <w:pPr>
              <w:pStyle w:val="default10"/>
              <w:ind w:left="40"/>
            </w:pPr>
            <w:r>
              <w:rPr>
                <w:b/>
              </w:rPr>
              <w:t>ADMASYS CZ s.r.o.</w:t>
            </w:r>
            <w:r>
              <w:rPr>
                <w:b/>
              </w:rPr>
              <w:br/>
              <w:t>Cukrovarská 1140/90</w:t>
            </w:r>
            <w:r>
              <w:rPr>
                <w:b/>
              </w:rPr>
              <w:br/>
              <w:t>196 00 PRAHA 9 - ČAKOVICE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B34C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B34C0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B34C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B34C0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5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2FE3" w:rsidRDefault="006B34C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B34C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B34C0">
            <w:pPr>
              <w:pStyle w:val="default10"/>
            </w:pPr>
            <w:r>
              <w:rPr>
                <w:b/>
              </w:rPr>
              <w:t>02935856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B34C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B34C0">
            <w:pPr>
              <w:pStyle w:val="default10"/>
            </w:pPr>
            <w:r>
              <w:rPr>
                <w:b/>
              </w:rPr>
              <w:t>CZ02935856</w:t>
            </w: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B34C0">
            <w:pPr>
              <w:pStyle w:val="default10"/>
              <w:ind w:left="60" w:right="60"/>
            </w:pPr>
            <w:r>
              <w:rPr>
                <w:b/>
              </w:rPr>
              <w:t xml:space="preserve">Tel.: 475285531,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7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default10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7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B34C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B34C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5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5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B34C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B34C0">
            <w:pPr>
              <w:pStyle w:val="default10"/>
              <w:ind w:left="40"/>
              <w:jc w:val="center"/>
            </w:pPr>
            <w:r>
              <w:rPr>
                <w:b/>
              </w:rPr>
              <w:t>31.10.2025</w:t>
            </w: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5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B34C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B34C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default10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B34C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B34C0">
            <w:pPr>
              <w:pStyle w:val="default10"/>
            </w:pPr>
            <w:r>
              <w:rPr>
                <w:b/>
              </w:rPr>
              <w:t>FSI UJEP</w:t>
            </w: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B34C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82FE3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default10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B34C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82FE3">
            <w:pPr>
              <w:pStyle w:val="default10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7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default10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7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B34C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82FE3">
            <w:pPr>
              <w:pStyle w:val="default10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7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5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7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B34C0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5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7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B34C0">
            <w:pPr>
              <w:pStyle w:val="default10"/>
              <w:ind w:left="40"/>
            </w:pPr>
            <w:r>
              <w:t xml:space="preserve">Objednáváme u vás zboží dle dostupné cenové nabídky dne 16. 5. 2025. Na fakturu prosíme uvést: "Tento výdaj je spolufinancován Evropskou unií z projektu GET Centrum UJEP, </w:t>
            </w:r>
            <w:proofErr w:type="spellStart"/>
            <w:r>
              <w:t>reg</w:t>
            </w:r>
            <w:proofErr w:type="spellEnd"/>
            <w:r>
              <w:t>. č.: CZ.10.02.01/00/24_061/0000462".</w:t>
            </w: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5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7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B34C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5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7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B34C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B34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B34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B34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B34C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B34C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5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7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82FE3" w:rsidRDefault="006B34C0">
            <w:pPr>
              <w:pStyle w:val="default10"/>
              <w:ind w:left="40" w:right="40"/>
            </w:pPr>
            <w:r>
              <w:rPr>
                <w:sz w:val="18"/>
              </w:rPr>
              <w:t xml:space="preserve">Spotřební materiál pro tiskárny </w:t>
            </w:r>
            <w:proofErr w:type="spellStart"/>
            <w:proofErr w:type="gramStart"/>
            <w:r>
              <w:rPr>
                <w:sz w:val="18"/>
              </w:rPr>
              <w:t>FormLabs</w:t>
            </w:r>
            <w:proofErr w:type="spellEnd"/>
            <w:r>
              <w:rPr>
                <w:sz w:val="18"/>
              </w:rPr>
              <w:t xml:space="preserve"> - pryskyřice</w:t>
            </w:r>
            <w:proofErr w:type="gramEnd"/>
            <w:r>
              <w:rPr>
                <w:sz w:val="18"/>
              </w:rPr>
              <w:t>, nádrže, tisk. plocha</w:t>
            </w: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82FE3" w:rsidRDefault="00682FE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82FE3" w:rsidRDefault="006B34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82FE3" w:rsidRDefault="006B34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82FE3" w:rsidRDefault="006B34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86 900,00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82FE3" w:rsidRDefault="006B34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86 900,00 Kč</w:t>
            </w: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5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7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B34C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B34C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86 900,00 Kč</w:t>
            </w: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5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7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B34C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B34C0">
            <w:pPr>
              <w:pStyle w:val="default10"/>
              <w:ind w:left="40"/>
            </w:pPr>
            <w:r>
              <w:rPr>
                <w:sz w:val="24"/>
              </w:rPr>
              <w:t>20.05.2025</w:t>
            </w: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7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5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7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5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7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B34C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Kopřivová Martina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475285833,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5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7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82FE3" w:rsidRDefault="006B34C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48601 \ 83 \ 2131-48 OP ST - GET H2 PN NEINV \ 1   Deník: 20 \ Objednávky (individuální příslib)</w:t>
            </w: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B34C0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3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5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0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7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6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682FE3" w:rsidRDefault="00682FE3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682FE3" w:rsidRDefault="00682FE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82FE3" w:rsidRDefault="00682FE3">
            <w:pPr>
              <w:pStyle w:val="EMPTYCELLSTYLE"/>
            </w:pPr>
          </w:p>
        </w:tc>
        <w:tc>
          <w:tcPr>
            <w:tcW w:w="6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682FE3" w:rsidRDefault="00682FE3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B34C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B34C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682FE3" w:rsidRDefault="00682FE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82FE3" w:rsidRDefault="00682FE3">
            <w:pPr>
              <w:pStyle w:val="EMPTYCELLSTYLE"/>
            </w:pPr>
          </w:p>
        </w:tc>
        <w:tc>
          <w:tcPr>
            <w:tcW w:w="6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FE3" w:rsidRDefault="006B34C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2254860011</w:t>
            </w: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682FE3" w:rsidRDefault="00682FE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82FE3" w:rsidRDefault="00682FE3">
            <w:pPr>
              <w:pStyle w:val="EMPTYCELLSTYLE"/>
            </w:pPr>
          </w:p>
        </w:tc>
        <w:tc>
          <w:tcPr>
            <w:tcW w:w="6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682FE3" w:rsidRDefault="00682FE3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B34C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682FE3" w:rsidRDefault="00682FE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82FE3" w:rsidRDefault="00682FE3">
            <w:pPr>
              <w:pStyle w:val="EMPTYCELLSTYLE"/>
            </w:pPr>
          </w:p>
        </w:tc>
        <w:tc>
          <w:tcPr>
            <w:tcW w:w="6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682FE3" w:rsidRDefault="00682FE3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82FE3" w:rsidRDefault="006B34C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48601 \ 83 \ 2131-48 OP ST - GET H2 PN NEINV \ 1   Deník: 20 \ Objednávky (individuální příslib)</w:t>
            </w: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682FE3" w:rsidRDefault="00682FE3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FE3" w:rsidRDefault="006B34C0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  <w:tr w:rsidR="00682F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682FE3" w:rsidRDefault="00682FE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82FE3" w:rsidRDefault="00682FE3">
            <w:pPr>
              <w:pStyle w:val="EMPTYCELLSTYLE"/>
            </w:pPr>
          </w:p>
        </w:tc>
        <w:tc>
          <w:tcPr>
            <w:tcW w:w="68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16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20" w:type="dxa"/>
          </w:tcPr>
          <w:p w:rsidR="00682FE3" w:rsidRDefault="00682FE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82FE3" w:rsidRDefault="00682FE3">
            <w:pPr>
              <w:pStyle w:val="EMPTYCELLSTYLE"/>
            </w:pPr>
          </w:p>
        </w:tc>
        <w:tc>
          <w:tcPr>
            <w:tcW w:w="460" w:type="dxa"/>
          </w:tcPr>
          <w:p w:rsidR="00682FE3" w:rsidRDefault="00682FE3">
            <w:pPr>
              <w:pStyle w:val="EMPTYCELLSTYLE"/>
            </w:pPr>
          </w:p>
        </w:tc>
      </w:tr>
    </w:tbl>
    <w:p w:rsidR="006B34C0" w:rsidRDefault="006B34C0"/>
    <w:sectPr w:rsidR="006B34C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FE3"/>
    <w:rsid w:val="00682FE3"/>
    <w:rsid w:val="006B34C0"/>
    <w:rsid w:val="00D4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C5975-0A21-4743-80B9-119A1A88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2025-06-04T05:46:00Z</dcterms:created>
  <dcterms:modified xsi:type="dcterms:W3CDTF">2025-06-04T05:46:00Z</dcterms:modified>
</cp:coreProperties>
</file>