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14:paraId="5DF788A2" w14:textId="77777777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14:paraId="68A8311B" w14:textId="77777777" w:rsidR="002E3B58" w:rsidRDefault="0032674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208911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14:paraId="1770D066" w14:textId="77777777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2025/0685/OVVK-OKAP</w:t>
            </w:r>
          </w:p>
        </w:tc>
      </w:tr>
      <w:tr w:rsidR="00232102" w14:paraId="4AB4F3A2" w14:textId="77777777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C4195CD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B1CC956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1A64EFCA" w14:textId="77777777"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vnějších vztahů a kultury</w:t>
            </w:r>
          </w:p>
          <w:p w14:paraId="2D4FE27D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6CB0A189" w14:textId="77777777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F31F396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A5AB435" w14:textId="77777777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Calamarus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s.r.o.</w:t>
            </w:r>
          </w:p>
          <w:p w14:paraId="14C0329E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48536181</w:t>
            </w:r>
          </w:p>
          <w:p w14:paraId="2C629750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Táborem 54/10</w:t>
            </w:r>
          </w:p>
          <w:p w14:paraId="5D53AF94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Hrdlořezy</w:t>
            </w:r>
          </w:p>
          <w:p w14:paraId="6E83A099" w14:textId="77777777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</w:tc>
      </w:tr>
      <w:tr w:rsidR="00232102" w14:paraId="262C7180" w14:textId="77777777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AF376FB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09282898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Objednáváme u Vás skládačky na Žižkovské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pivobraní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2025:</w:t>
            </w:r>
          </w:p>
          <w:p w14:paraId="64AA058A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náklad:4 500 ks</w:t>
            </w:r>
          </w:p>
          <w:p w14:paraId="69A3736B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formát: 396x210 mm (4× DL)</w:t>
            </w:r>
          </w:p>
          <w:p w14:paraId="3E8FCC7A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papír: 120 g/m2 BO</w:t>
            </w:r>
          </w:p>
          <w:p w14:paraId="2DA440C9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barevnost: 4/4 CMYK</w:t>
            </w:r>
          </w:p>
          <w:p w14:paraId="1156180B" w14:textId="77777777"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finalizace: 3x falc na DL</w:t>
            </w:r>
          </w:p>
          <w:p w14:paraId="53DB212E" w14:textId="77777777" w:rsidR="0032674B" w:rsidRPr="00876077" w:rsidRDefault="0032674B" w:rsidP="0032674B">
            <w:pPr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876077">
              <w:rPr>
                <w:b/>
                <w:bCs/>
                <w:color w:val="FF0000"/>
                <w:sz w:val="24"/>
                <w:szCs w:val="24"/>
              </w:rPr>
              <w:t xml:space="preserve">Akceptace objednávky: Podepsanou objednávku vč. data přijetí nám obratem zašlete zpět </w:t>
            </w:r>
          </w:p>
          <w:p w14:paraId="1894CA77" w14:textId="77777777" w:rsidR="0032674B" w:rsidRPr="00876077" w:rsidRDefault="0032674B" w:rsidP="003267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76077">
              <w:rPr>
                <w:b/>
                <w:bCs/>
                <w:color w:val="FF0000"/>
                <w:sz w:val="24"/>
                <w:szCs w:val="24"/>
              </w:rPr>
              <w:t xml:space="preserve">na </w:t>
            </w:r>
            <w:proofErr w:type="gramStart"/>
            <w:r w:rsidRPr="00876077">
              <w:rPr>
                <w:b/>
                <w:bCs/>
                <w:color w:val="FF0000"/>
                <w:sz w:val="24"/>
                <w:szCs w:val="24"/>
              </w:rPr>
              <w:t>e-mail:  saidova.jirina@praha3.cz</w:t>
            </w:r>
            <w:proofErr w:type="gramEnd"/>
          </w:p>
          <w:p w14:paraId="1F27E829" w14:textId="77777777" w:rsidR="0032674B" w:rsidRPr="00876077" w:rsidRDefault="0032674B" w:rsidP="0032674B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876077">
              <w:rPr>
                <w:b/>
                <w:bCs/>
                <w:color w:val="FF0000"/>
                <w:sz w:val="24"/>
                <w:szCs w:val="24"/>
                <w:u w:val="single"/>
              </w:rPr>
              <w:t>Na faktuře uvádějte číslo objednávky.</w:t>
            </w:r>
          </w:p>
          <w:p w14:paraId="590237D2" w14:textId="77777777" w:rsidR="0032674B" w:rsidRDefault="0032674B" w:rsidP="0032674B">
            <w:pPr>
              <w:rPr>
                <w:color w:val="FF0000"/>
                <w:u w:val="single"/>
              </w:rPr>
            </w:pPr>
          </w:p>
          <w:p w14:paraId="28C6421A" w14:textId="77777777" w:rsidR="0032674B" w:rsidRDefault="003267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E51A3D" w14:textId="77777777" w:rsidR="00232102" w:rsidRDefault="00937D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14:paraId="303C9214" w14:textId="77777777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20AFF17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05.06.2025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AE8C2B0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13 050,00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5E81AFA7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15 790,50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43302EF6" w14:textId="77777777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EBCDF23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4EC8FB56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0F5EDFDF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45BF2861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517CFE2F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509BCD1F" w14:textId="77777777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A865DB3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7FC556B1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2025/0685/OVVK-OKAP</w:t>
            </w:r>
          </w:p>
        </w:tc>
      </w:tr>
      <w:tr w:rsidR="00232102" w14:paraId="06ECB67F" w14:textId="77777777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418EBD1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1B6454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4E4B537" w14:textId="77777777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50902DC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5BF5969" w14:textId="77777777"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proofErr w:type="spellStart"/>
            <w:r w:rsidR="0019041A">
              <w:rPr>
                <w:rFonts w:ascii="Arial" w:hAnsi="Arial" w:cs="Arial"/>
                <w:sz w:val="22"/>
                <w:szCs w:val="22"/>
              </w:rPr>
              <w:t>Calamarus</w:t>
            </w:r>
            <w:proofErr w:type="spellEnd"/>
            <w:r w:rsidR="0019041A">
              <w:rPr>
                <w:rFonts w:ascii="Arial" w:hAnsi="Arial" w:cs="Arial"/>
                <w:sz w:val="22"/>
                <w:szCs w:val="22"/>
              </w:rPr>
              <w:t>, s.r.o.</w:t>
            </w:r>
          </w:p>
          <w:p w14:paraId="58D5E06B" w14:textId="77777777"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48536181</w:t>
            </w:r>
          </w:p>
          <w:p w14:paraId="200F4975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Táborem 54/10</w:t>
            </w:r>
          </w:p>
          <w:p w14:paraId="0581C627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Hrdlořezy</w:t>
            </w:r>
          </w:p>
          <w:p w14:paraId="5E9B85EE" w14:textId="77777777"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  <w:p w14:paraId="0F6DEB68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14:paraId="5BE8B048" w14:textId="77777777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4221E514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03.06.2025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95DF9EC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Mgr.Bc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Tereza Schejbalová</w:t>
            </w:r>
          </w:p>
          <w:p w14:paraId="15499B6B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vnějších vztahů a kultury</w:t>
            </w:r>
          </w:p>
          <w:p w14:paraId="43DC12B1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6CC5DA54" w14:textId="77777777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32674B">
              <w:rPr>
                <w:sz w:val="19"/>
                <w:szCs w:val="19"/>
              </w:rPr>
              <w:pict w14:anchorId="457F00C9">
                <v:shape id="_x0000_i1026" type="#_x0000_t75" style="width:179.25pt;height:43.5pt">
                  <v:imagedata r:id="rId5" o:title=""/>
                </v:shape>
              </w:pict>
            </w:r>
          </w:p>
          <w:p w14:paraId="7D55B409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7649BD2A" w14:textId="77777777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08BFB378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Jiřina Saidová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222116703</w:t>
            </w:r>
          </w:p>
          <w:p w14:paraId="3D54B8FE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14:paraId="05EAECBF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D4BF9"/>
    <w:rsid w:val="001F5C4A"/>
    <w:rsid w:val="002030CD"/>
    <w:rsid w:val="00217B59"/>
    <w:rsid w:val="00232102"/>
    <w:rsid w:val="00276363"/>
    <w:rsid w:val="002B72D2"/>
    <w:rsid w:val="002D3D0D"/>
    <w:rsid w:val="002E3B58"/>
    <w:rsid w:val="0032674B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02E2"/>
  <w14:defaultImageDpi w14:val="0"/>
  <w15:docId w15:val="{450F56CB-2E83-4805-A7E9-1C79A322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1842</Characters>
  <Application>Microsoft Office Word</Application>
  <DocSecurity>0</DocSecurity>
  <Lines>15</Lines>
  <Paragraphs>4</Paragraphs>
  <ScaleCrop>false</ScaleCrop>
  <Company>Marbes CONSULTING s.r.o.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Saidová Jiřina (ÚMČ Praha 3)</cp:lastModifiedBy>
  <cp:revision>3</cp:revision>
  <dcterms:created xsi:type="dcterms:W3CDTF">2025-06-03T06:59:00Z</dcterms:created>
  <dcterms:modified xsi:type="dcterms:W3CDTF">2025-06-03T07:01:00Z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2025-06-03T07:01:20Z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152b8c04-1064-4ba7-99f8-93e9bbcb90e3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