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E3" w:rsidRDefault="006D146F">
      <w:pPr>
        <w:pStyle w:val="Nadpis1"/>
      </w:pPr>
      <w:proofErr w:type="spellStart"/>
      <w:r>
        <w:t>PanaTEL</w:t>
      </w:r>
      <w:proofErr w:type="spellEnd"/>
      <w:r>
        <w:t xml:space="preserve"> </w:t>
      </w:r>
      <w:proofErr w:type="spellStart"/>
      <w:r>
        <w:t>s.r.o.</w:t>
      </w:r>
      <w:proofErr w:type="spellEnd"/>
    </w:p>
    <w:p w:rsidR="00C968E3" w:rsidRDefault="006D146F">
      <w:pPr>
        <w:spacing w:before="60"/>
        <w:ind w:left="137"/>
        <w:rPr>
          <w:sz w:val="18"/>
        </w:rPr>
      </w:pPr>
      <w:proofErr w:type="spellStart"/>
      <w:r>
        <w:rPr>
          <w:sz w:val="18"/>
        </w:rPr>
        <w:t>telekomunikační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technika</w:t>
      </w:r>
      <w:proofErr w:type="spellEnd"/>
    </w:p>
    <w:p w:rsidR="00C968E3" w:rsidRDefault="006D146F">
      <w:pPr>
        <w:spacing w:before="84"/>
        <w:ind w:left="137"/>
        <w:rPr>
          <w:sz w:val="18"/>
        </w:rPr>
      </w:pPr>
      <w:r>
        <w:rPr>
          <w:sz w:val="18"/>
        </w:rPr>
        <w:t xml:space="preserve">9. </w:t>
      </w:r>
      <w:proofErr w:type="spellStart"/>
      <w:r>
        <w:rPr>
          <w:sz w:val="18"/>
        </w:rPr>
        <w:t>května</w:t>
      </w:r>
      <w:proofErr w:type="spellEnd"/>
      <w:r>
        <w:rPr>
          <w:sz w:val="18"/>
        </w:rPr>
        <w:t xml:space="preserve"> 544, 252 10 </w:t>
      </w:r>
      <w:proofErr w:type="spellStart"/>
      <w:r>
        <w:rPr>
          <w:sz w:val="18"/>
        </w:rPr>
        <w:t>Mníšek</w:t>
      </w:r>
      <w:proofErr w:type="spellEnd"/>
      <w:r>
        <w:rPr>
          <w:sz w:val="18"/>
        </w:rPr>
        <w:t xml:space="preserve"> pod </w:t>
      </w:r>
      <w:proofErr w:type="spellStart"/>
      <w:r>
        <w:rPr>
          <w:sz w:val="18"/>
        </w:rPr>
        <w:t>Brdy</w:t>
      </w:r>
      <w:proofErr w:type="spellEnd"/>
    </w:p>
    <w:p w:rsidR="00C968E3" w:rsidRDefault="006D146F">
      <w:pPr>
        <w:pStyle w:val="Nadpis1"/>
      </w:pPr>
      <w:r>
        <w:rPr>
          <w:b w:val="0"/>
        </w:rPr>
        <w:br w:type="column"/>
      </w:r>
      <w:proofErr w:type="spellStart"/>
      <w:r>
        <w:t>Národní</w:t>
      </w:r>
      <w:proofErr w:type="spellEnd"/>
      <w:r>
        <w:t xml:space="preserve"> </w:t>
      </w:r>
      <w:proofErr w:type="spellStart"/>
      <w:r>
        <w:t>památkový</w:t>
      </w:r>
      <w:proofErr w:type="spellEnd"/>
      <w:r>
        <w:t xml:space="preserve"> </w:t>
      </w:r>
      <w:proofErr w:type="spellStart"/>
      <w:r>
        <w:t>ústav</w:t>
      </w:r>
      <w:proofErr w:type="spellEnd"/>
    </w:p>
    <w:p w:rsidR="00C968E3" w:rsidRDefault="00B844FA">
      <w:pPr>
        <w:spacing w:before="60"/>
        <w:ind w:left="139"/>
        <w:rPr>
          <w:sz w:val="18"/>
        </w:rPr>
      </w:pPr>
      <w:r>
        <w:rPr>
          <w:sz w:val="18"/>
        </w:rPr>
        <w:t>XXXXXXXXXX</w:t>
      </w:r>
    </w:p>
    <w:p w:rsidR="00C968E3" w:rsidRDefault="006D146F">
      <w:pPr>
        <w:spacing w:before="50"/>
        <w:ind w:left="139"/>
        <w:rPr>
          <w:sz w:val="16"/>
        </w:rPr>
      </w:pPr>
      <w:r>
        <w:rPr>
          <w:sz w:val="16"/>
        </w:rPr>
        <w:t xml:space="preserve">Na </w:t>
      </w:r>
      <w:proofErr w:type="spellStart"/>
      <w:r>
        <w:rPr>
          <w:sz w:val="16"/>
        </w:rPr>
        <w:t>Perštýně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12</w:t>
      </w:r>
    </w:p>
    <w:p w:rsidR="00C968E3" w:rsidRDefault="00C968E3">
      <w:pPr>
        <w:rPr>
          <w:sz w:val="16"/>
        </w:rPr>
        <w:sectPr w:rsidR="00C968E3">
          <w:footerReference w:type="default" r:id="rId7"/>
          <w:type w:val="continuous"/>
          <w:pgSz w:w="11900" w:h="16840"/>
          <w:pgMar w:top="560" w:right="1360" w:bottom="360" w:left="1300" w:header="708" w:footer="168" w:gutter="0"/>
          <w:pgNumType w:start="1"/>
          <w:cols w:num="2" w:space="708" w:equalWidth="0">
            <w:col w:w="3376" w:space="838"/>
            <w:col w:w="5026"/>
          </w:cols>
        </w:sectPr>
      </w:pPr>
    </w:p>
    <w:p w:rsidR="00C968E3" w:rsidRDefault="006D146F">
      <w:pPr>
        <w:spacing w:before="71"/>
        <w:ind w:left="137"/>
        <w:rPr>
          <w:sz w:val="18"/>
        </w:rPr>
      </w:pPr>
      <w:r>
        <w:rPr>
          <w:sz w:val="18"/>
        </w:rPr>
        <w:t>IČ: 07491620 DIČ: CZ07491620</w:t>
      </w:r>
    </w:p>
    <w:p w:rsidR="00C968E3" w:rsidRDefault="006D146F">
      <w:pPr>
        <w:spacing w:line="169" w:lineRule="exact"/>
        <w:ind w:left="137"/>
        <w:rPr>
          <w:sz w:val="16"/>
        </w:rPr>
      </w:pPr>
      <w:r>
        <w:br w:type="column"/>
      </w:r>
      <w:r>
        <w:rPr>
          <w:sz w:val="16"/>
        </w:rPr>
        <w:t>110 00</w:t>
      </w:r>
    </w:p>
    <w:p w:rsidR="00C968E3" w:rsidRDefault="006D146F">
      <w:pPr>
        <w:spacing w:before="39" w:line="179" w:lineRule="exact"/>
        <w:ind w:left="137"/>
        <w:rPr>
          <w:sz w:val="16"/>
        </w:rPr>
      </w:pPr>
      <w:proofErr w:type="spellStart"/>
      <w:r>
        <w:rPr>
          <w:sz w:val="16"/>
        </w:rPr>
        <w:t>Telefon</w:t>
      </w:r>
      <w:proofErr w:type="spellEnd"/>
    </w:p>
    <w:p w:rsidR="00C968E3" w:rsidRDefault="006D146F">
      <w:pPr>
        <w:spacing w:line="173" w:lineRule="exact"/>
        <w:ind w:left="34"/>
        <w:rPr>
          <w:sz w:val="16"/>
        </w:rPr>
      </w:pPr>
      <w:r>
        <w:br w:type="column"/>
      </w:r>
      <w:r>
        <w:rPr>
          <w:sz w:val="16"/>
        </w:rPr>
        <w:t>Praha 1</w:t>
      </w:r>
    </w:p>
    <w:p w:rsidR="00C968E3" w:rsidRDefault="00C968E3">
      <w:pPr>
        <w:spacing w:line="173" w:lineRule="exact"/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3" w:space="708" w:equalWidth="0">
            <w:col w:w="2873" w:space="1344"/>
            <w:col w:w="673" w:space="39"/>
            <w:col w:w="4311"/>
          </w:cols>
        </w:sectPr>
      </w:pPr>
    </w:p>
    <w:p w:rsidR="00C968E3" w:rsidRDefault="006D146F">
      <w:pPr>
        <w:spacing w:line="177" w:lineRule="exact"/>
        <w:ind w:left="137"/>
        <w:rPr>
          <w:sz w:val="18"/>
        </w:rPr>
      </w:pPr>
      <w:proofErr w:type="spellStart"/>
      <w:r>
        <w:rPr>
          <w:sz w:val="18"/>
        </w:rPr>
        <w:t>Telefon</w:t>
      </w:r>
      <w:proofErr w:type="spellEnd"/>
      <w:r>
        <w:rPr>
          <w:sz w:val="18"/>
        </w:rPr>
        <w:t xml:space="preserve"> </w:t>
      </w:r>
      <w:r w:rsidR="00B844FA">
        <w:rPr>
          <w:sz w:val="18"/>
        </w:rPr>
        <w:t>XXXXXXXX</w:t>
      </w:r>
    </w:p>
    <w:p w:rsidR="00C968E3" w:rsidRDefault="006D146F">
      <w:pPr>
        <w:tabs>
          <w:tab w:val="left" w:pos="754"/>
          <w:tab w:val="left" w:pos="1954"/>
        </w:tabs>
        <w:spacing w:before="47"/>
        <w:ind w:left="137"/>
        <w:rPr>
          <w:sz w:val="16"/>
        </w:rPr>
      </w:pPr>
      <w:r>
        <w:br w:type="column"/>
      </w:r>
      <w:r>
        <w:rPr>
          <w:sz w:val="16"/>
        </w:rPr>
        <w:t>Mobil</w:t>
      </w:r>
      <w:r>
        <w:rPr>
          <w:sz w:val="16"/>
        </w:rPr>
        <w:tab/>
      </w:r>
      <w:r w:rsidR="00B844FA">
        <w:rPr>
          <w:sz w:val="16"/>
        </w:rPr>
        <w:t>XXXXXXXXX</w:t>
      </w:r>
      <w:r>
        <w:rPr>
          <w:sz w:val="16"/>
        </w:rPr>
        <w:tab/>
        <w:t>Fax</w:t>
      </w:r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1877" w:space="2340"/>
            <w:col w:w="5023"/>
          </w:cols>
        </w:sectPr>
      </w:pPr>
    </w:p>
    <w:p w:rsidR="00C968E3" w:rsidRDefault="006D146F">
      <w:pPr>
        <w:spacing w:before="15"/>
        <w:ind w:left="137"/>
        <w:rPr>
          <w:sz w:val="18"/>
        </w:rPr>
      </w:pPr>
      <w:r>
        <w:rPr>
          <w:sz w:val="18"/>
        </w:rPr>
        <w:t>Fax</w:t>
      </w:r>
    </w:p>
    <w:p w:rsidR="00C968E3" w:rsidRDefault="006D146F">
      <w:pPr>
        <w:spacing w:before="10"/>
        <w:ind w:left="64"/>
        <w:rPr>
          <w:sz w:val="18"/>
        </w:rPr>
      </w:pPr>
      <w:r>
        <w:br w:type="column"/>
      </w:r>
      <w:r w:rsidR="00B844FA">
        <w:rPr>
          <w:sz w:val="18"/>
        </w:rPr>
        <w:t>XXXXXXXX</w:t>
      </w:r>
    </w:p>
    <w:p w:rsidR="00C968E3" w:rsidRDefault="006D146F">
      <w:pPr>
        <w:spacing w:before="10"/>
        <w:ind w:left="137"/>
        <w:rPr>
          <w:sz w:val="18"/>
        </w:rPr>
      </w:pPr>
      <w:r>
        <w:br w:type="column"/>
      </w:r>
      <w:r>
        <w:rPr>
          <w:sz w:val="18"/>
        </w:rPr>
        <w:t>e-mail</w:t>
      </w:r>
    </w:p>
    <w:p w:rsidR="00C968E3" w:rsidRDefault="006D146F">
      <w:pPr>
        <w:spacing w:before="15"/>
        <w:ind w:left="100"/>
        <w:rPr>
          <w:sz w:val="18"/>
        </w:rPr>
      </w:pPr>
      <w:r>
        <w:br w:type="column"/>
      </w:r>
      <w:hyperlink r:id="rId8">
        <w:r w:rsidR="00B844FA">
          <w:rPr>
            <w:sz w:val="18"/>
          </w:rPr>
          <w:t>XXXXXXXXX</w:t>
        </w:r>
      </w:hyperlink>
    </w:p>
    <w:p w:rsidR="00C968E3" w:rsidRDefault="00C968E3">
      <w:pPr>
        <w:rPr>
          <w:sz w:val="18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4" w:space="708" w:equalWidth="0">
            <w:col w:w="439" w:space="40"/>
            <w:col w:w="1070" w:space="40"/>
            <w:col w:w="632" w:space="39"/>
            <w:col w:w="6980"/>
          </w:cols>
        </w:sectPr>
      </w:pPr>
    </w:p>
    <w:p w:rsidR="00C968E3" w:rsidRDefault="006D146F">
      <w:pPr>
        <w:pStyle w:val="Zkladntext"/>
        <w:spacing w:before="148"/>
        <w:ind w:left="137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: </w:t>
      </w:r>
      <w:r>
        <w:rPr>
          <w:b/>
        </w:rPr>
        <w:t xml:space="preserve">N28284 </w:t>
      </w:r>
      <w:r>
        <w:rPr>
          <w:position w:val="1"/>
        </w:rPr>
        <w:t xml:space="preserve">/ </w:t>
      </w:r>
      <w:proofErr w:type="spellStart"/>
      <w:r>
        <w:rPr>
          <w:position w:val="1"/>
        </w:rPr>
        <w:t>vaše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číslo</w:t>
      </w:r>
      <w:proofErr w:type="spellEnd"/>
      <w:r>
        <w:rPr>
          <w:position w:val="1"/>
        </w:rPr>
        <w:t>:</w:t>
      </w:r>
    </w:p>
    <w:p w:rsidR="00C968E3" w:rsidRDefault="00C968E3">
      <w:pPr>
        <w:pStyle w:val="Zkladntext"/>
        <w:spacing w:before="10"/>
        <w:rPr>
          <w:sz w:val="18"/>
        </w:rPr>
      </w:pPr>
    </w:p>
    <w:p w:rsidR="00C968E3" w:rsidRDefault="006D146F">
      <w:pPr>
        <w:pStyle w:val="Nadpis2"/>
        <w:ind w:left="137"/>
        <w:rPr>
          <w:u w:val="none"/>
        </w:rPr>
      </w:pPr>
      <w:proofErr w:type="spellStart"/>
      <w:r>
        <w:rPr>
          <w:u w:val="thick"/>
        </w:rPr>
        <w:t>Modernizace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telefonní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ústředny</w:t>
      </w:r>
      <w:proofErr w:type="spellEnd"/>
      <w:r>
        <w:rPr>
          <w:u w:val="thick"/>
        </w:rPr>
        <w:t xml:space="preserve"> Panasonic KX-TDA200CE</w:t>
      </w:r>
    </w:p>
    <w:p w:rsidR="00C968E3" w:rsidRDefault="006D146F">
      <w:pPr>
        <w:pStyle w:val="Zkladntext"/>
        <w:spacing w:before="58"/>
        <w:ind w:left="137"/>
      </w:pPr>
      <w:r>
        <w:br w:type="column"/>
      </w:r>
      <w:r>
        <w:t xml:space="preserve">23. </w:t>
      </w:r>
      <w:proofErr w:type="spellStart"/>
      <w:r>
        <w:t>května</w:t>
      </w:r>
      <w:proofErr w:type="spellEnd"/>
      <w:r>
        <w:t xml:space="preserve"> 2025</w:t>
      </w:r>
    </w:p>
    <w:p w:rsidR="00C968E3" w:rsidRDefault="00C968E3">
      <w:p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5637" w:space="1925"/>
            <w:col w:w="1678"/>
          </w:cols>
        </w:sectPr>
      </w:pPr>
    </w:p>
    <w:p w:rsidR="00C968E3" w:rsidRDefault="006D146F">
      <w:pPr>
        <w:pStyle w:val="Zkladntext"/>
        <w:spacing w:before="91"/>
        <w:ind w:left="137" w:right="245" w:hanging="1"/>
      </w:pPr>
      <w:proofErr w:type="spellStart"/>
      <w:r>
        <w:t>Modernizace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telefonní</w:t>
      </w:r>
      <w:proofErr w:type="spellEnd"/>
      <w:r>
        <w:t xml:space="preserve"> </w:t>
      </w:r>
      <w:proofErr w:type="spellStart"/>
      <w:r>
        <w:t>ústředny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s </w:t>
      </w:r>
      <w:proofErr w:type="spellStart"/>
      <w:r>
        <w:t>podporou</w:t>
      </w:r>
      <w:proofErr w:type="spellEnd"/>
      <w:r>
        <w:t xml:space="preserve"> VoIP </w:t>
      </w:r>
      <w:proofErr w:type="spellStart"/>
      <w:proofErr w:type="gramStart"/>
      <w:r>
        <w:t>telefonie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výměna</w:t>
      </w:r>
      <w:proofErr w:type="spellEnd"/>
      <w:r>
        <w:t xml:space="preserve"> 2G </w:t>
      </w:r>
      <w:proofErr w:type="spellStart"/>
      <w:r>
        <w:t>gsm</w:t>
      </w:r>
      <w:proofErr w:type="spellEnd"/>
      <w:r>
        <w:t xml:space="preserve"> bran:</w:t>
      </w:r>
    </w:p>
    <w:p w:rsidR="00C968E3" w:rsidRDefault="006D146F">
      <w:pPr>
        <w:pStyle w:val="Odstavecseseznamem"/>
        <w:numPr>
          <w:ilvl w:val="0"/>
          <w:numId w:val="1"/>
        </w:numPr>
        <w:tabs>
          <w:tab w:val="left" w:pos="356"/>
        </w:tabs>
        <w:spacing w:line="237" w:lineRule="auto"/>
        <w:ind w:right="2275" w:hanging="221"/>
        <w:rPr>
          <w:sz w:val="20"/>
        </w:rPr>
      </w:pPr>
      <w:proofErr w:type="spellStart"/>
      <w:r>
        <w:rPr>
          <w:sz w:val="20"/>
        </w:rPr>
        <w:t>kompletní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výměna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základní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řídící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desky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podporou</w:t>
      </w:r>
      <w:proofErr w:type="spellEnd"/>
      <w:r>
        <w:rPr>
          <w:sz w:val="20"/>
        </w:rPr>
        <w:t xml:space="preserve"> IP </w:t>
      </w:r>
      <w:proofErr w:type="spellStart"/>
      <w:r>
        <w:rPr>
          <w:sz w:val="20"/>
        </w:rPr>
        <w:t>telefonie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Nové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pracuje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SIP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provoz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IP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telefonů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celkem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až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128)</w:t>
      </w:r>
    </w:p>
    <w:p w:rsidR="00C968E3" w:rsidRDefault="006D146F">
      <w:pPr>
        <w:pStyle w:val="Zkladntext"/>
        <w:spacing w:line="228" w:lineRule="exact"/>
        <w:ind w:left="358"/>
      </w:pPr>
      <w:r>
        <w:t xml:space="preserve">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SIP </w:t>
      </w:r>
      <w:proofErr w:type="spellStart"/>
      <w:r>
        <w:t>klient</w:t>
      </w:r>
      <w:proofErr w:type="spellEnd"/>
      <w:r>
        <w:t xml:space="preserve"> pro </w:t>
      </w:r>
      <w:proofErr w:type="spellStart"/>
      <w:r>
        <w:t>připojení</w:t>
      </w:r>
      <w:proofErr w:type="spellEnd"/>
      <w:r>
        <w:t xml:space="preserve"> k </w:t>
      </w:r>
      <w:proofErr w:type="spellStart"/>
      <w:r>
        <w:t>poskytovateli</w:t>
      </w:r>
      <w:proofErr w:type="spellEnd"/>
      <w:r>
        <w:t xml:space="preserve"> VoIP </w:t>
      </w:r>
      <w:proofErr w:type="spellStart"/>
      <w:r>
        <w:t>hlasových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až</w:t>
      </w:r>
      <w:proofErr w:type="spellEnd"/>
      <w:proofErr w:type="gramEnd"/>
      <w:r>
        <w:t xml:space="preserve"> 64 </w:t>
      </w:r>
      <w:proofErr w:type="spellStart"/>
      <w:r>
        <w:t>kanálů</w:t>
      </w:r>
      <w:proofErr w:type="spellEnd"/>
      <w:r>
        <w:t xml:space="preserve"> ).</w:t>
      </w:r>
    </w:p>
    <w:p w:rsidR="00C968E3" w:rsidRDefault="006D146F">
      <w:pPr>
        <w:pStyle w:val="Odstavecseseznamem"/>
        <w:numPr>
          <w:ilvl w:val="0"/>
          <w:numId w:val="1"/>
        </w:numPr>
        <w:tabs>
          <w:tab w:val="left" w:pos="359"/>
        </w:tabs>
        <w:spacing w:line="228" w:lineRule="exact"/>
        <w:ind w:hanging="222"/>
        <w:rPr>
          <w:sz w:val="20"/>
        </w:rPr>
      </w:pPr>
      <w:proofErr w:type="spellStart"/>
      <w:r>
        <w:rPr>
          <w:sz w:val="20"/>
        </w:rPr>
        <w:t>Doplněn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ímodulem</w:t>
      </w:r>
      <w:proofErr w:type="spellEnd"/>
      <w:r>
        <w:rPr>
          <w:sz w:val="20"/>
        </w:rPr>
        <w:t xml:space="preserve"> DSP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procesoru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konverzi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hlasových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kodeků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IP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telefonie</w:t>
      </w:r>
      <w:proofErr w:type="spellEnd"/>
      <w:r>
        <w:rPr>
          <w:sz w:val="20"/>
        </w:rPr>
        <w:t>.</w:t>
      </w:r>
    </w:p>
    <w:p w:rsidR="00C968E3" w:rsidRDefault="006D146F">
      <w:pPr>
        <w:pStyle w:val="Odstavecseseznamem"/>
        <w:numPr>
          <w:ilvl w:val="0"/>
          <w:numId w:val="1"/>
        </w:numPr>
        <w:tabs>
          <w:tab w:val="left" w:pos="356"/>
        </w:tabs>
        <w:ind w:left="413" w:right="361" w:hanging="276"/>
        <w:rPr>
          <w:sz w:val="20"/>
        </w:rPr>
      </w:pPr>
      <w:proofErr w:type="spellStart"/>
      <w:r>
        <w:rPr>
          <w:sz w:val="20"/>
        </w:rPr>
        <w:t>Výměna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stávajících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GSM</w:t>
      </w:r>
      <w:r>
        <w:rPr>
          <w:spacing w:val="-5"/>
          <w:sz w:val="20"/>
        </w:rPr>
        <w:t xml:space="preserve"> </w:t>
      </w:r>
      <w:r>
        <w:rPr>
          <w:sz w:val="20"/>
        </w:rPr>
        <w:t>bran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podporují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pacing w:val="-3"/>
          <w:sz w:val="20"/>
        </w:rPr>
        <w:t>pouze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sítě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2G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brány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4G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 xml:space="preserve">LTE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VoIP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rozhraním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Sítě</w:t>
      </w:r>
      <w:proofErr w:type="spellEnd"/>
      <w:r>
        <w:rPr>
          <w:sz w:val="20"/>
        </w:rPr>
        <w:t xml:space="preserve"> 2G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již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řadě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evropských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vypnuty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uvolnění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frekvenčního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pásma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moderním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sítím</w:t>
      </w:r>
      <w:proofErr w:type="spellEnd"/>
      <w:r>
        <w:rPr>
          <w:sz w:val="20"/>
        </w:rPr>
        <w:t xml:space="preserve"> 4G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5G.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očekává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postupné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ukončování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provozu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2G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vysílačů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již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příštím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>.</w:t>
      </w:r>
    </w:p>
    <w:p w:rsidR="00C968E3" w:rsidRDefault="006D146F">
      <w:pPr>
        <w:pStyle w:val="Odstavecseseznamem"/>
        <w:numPr>
          <w:ilvl w:val="0"/>
          <w:numId w:val="1"/>
        </w:numPr>
        <w:tabs>
          <w:tab w:val="left" w:pos="414"/>
        </w:tabs>
        <w:spacing w:line="221" w:lineRule="exact"/>
        <w:ind w:left="413" w:hanging="277"/>
        <w:rPr>
          <w:sz w:val="20"/>
        </w:rPr>
      </w:pPr>
      <w:proofErr w:type="spellStart"/>
      <w:r>
        <w:rPr>
          <w:sz w:val="20"/>
        </w:rPr>
        <w:t>Instalace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balíčku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neomezených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provozu</w:t>
      </w:r>
      <w:proofErr w:type="spellEnd"/>
      <w:r>
        <w:rPr>
          <w:sz w:val="20"/>
        </w:rPr>
        <w:t xml:space="preserve"> 16ks</w:t>
      </w:r>
      <w:r>
        <w:rPr>
          <w:spacing w:val="-38"/>
          <w:sz w:val="20"/>
        </w:rPr>
        <w:t xml:space="preserve"> </w:t>
      </w:r>
      <w:r>
        <w:rPr>
          <w:spacing w:val="-4"/>
          <w:sz w:val="20"/>
        </w:rPr>
        <w:t xml:space="preserve">VoIP </w:t>
      </w:r>
      <w:proofErr w:type="spellStart"/>
      <w:r>
        <w:rPr>
          <w:sz w:val="20"/>
        </w:rPr>
        <w:t>telefonů</w:t>
      </w:r>
      <w:proofErr w:type="spellEnd"/>
    </w:p>
    <w:p w:rsidR="00C968E3" w:rsidRDefault="006D146F">
      <w:pPr>
        <w:pStyle w:val="Zkladntext"/>
        <w:spacing w:line="228" w:lineRule="exact"/>
        <w:ind w:left="413"/>
      </w:pPr>
      <w:r>
        <w:t xml:space="preserve">a 12 </w:t>
      </w:r>
      <w:proofErr w:type="spellStart"/>
      <w:r>
        <w:t>hovorových</w:t>
      </w:r>
      <w:proofErr w:type="spellEnd"/>
      <w:r>
        <w:t xml:space="preserve"> </w:t>
      </w:r>
      <w:proofErr w:type="spellStart"/>
      <w:r>
        <w:t>kanálů</w:t>
      </w:r>
      <w:proofErr w:type="spellEnd"/>
      <w:r>
        <w:t xml:space="preserve"> k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hlasových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gramStart"/>
      <w:r>
        <w:t>( 4</w:t>
      </w:r>
      <w:proofErr w:type="gram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využity</w:t>
      </w:r>
      <w:proofErr w:type="spellEnd"/>
      <w:r>
        <w:t xml:space="preserve"> pro </w:t>
      </w:r>
      <w:proofErr w:type="spellStart"/>
      <w:r>
        <w:t>nové</w:t>
      </w:r>
      <w:proofErr w:type="spellEnd"/>
      <w:r>
        <w:t xml:space="preserve"> GSM </w:t>
      </w:r>
      <w:proofErr w:type="spellStart"/>
      <w:r>
        <w:t>brány</w:t>
      </w:r>
      <w:proofErr w:type="spellEnd"/>
      <w:r>
        <w:t xml:space="preserve"> )</w:t>
      </w:r>
    </w:p>
    <w:p w:rsidR="00C968E3" w:rsidRDefault="006D146F">
      <w:pPr>
        <w:pStyle w:val="Odstavecseseznamem"/>
        <w:numPr>
          <w:ilvl w:val="0"/>
          <w:numId w:val="1"/>
        </w:numPr>
        <w:tabs>
          <w:tab w:val="left" w:pos="414"/>
        </w:tabs>
        <w:spacing w:line="229" w:lineRule="exact"/>
        <w:ind w:left="413" w:hanging="277"/>
        <w:rPr>
          <w:sz w:val="20"/>
        </w:rPr>
      </w:pPr>
      <w:proofErr w:type="spellStart"/>
      <w:r>
        <w:rPr>
          <w:sz w:val="20"/>
        </w:rPr>
        <w:t>Aktualizace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firmware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stávajících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modulů</w:t>
      </w:r>
      <w:proofErr w:type="spellEnd"/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ústředny.Rekonfigurace</w:t>
      </w:r>
      <w:proofErr w:type="spellEnd"/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nastavení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ústředny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test.</w:t>
      </w:r>
    </w:p>
    <w:p w:rsidR="00C968E3" w:rsidRDefault="006D146F">
      <w:pPr>
        <w:pStyle w:val="Nadpis2"/>
        <w:tabs>
          <w:tab w:val="left" w:pos="9132"/>
        </w:tabs>
        <w:spacing w:before="151"/>
        <w:rPr>
          <w:u w:val="none"/>
        </w:rPr>
      </w:pPr>
      <w:r>
        <w:rPr>
          <w:u w:val="none"/>
          <w:shd w:val="clear" w:color="auto" w:fill="D2D2D2"/>
        </w:rPr>
        <w:t xml:space="preserve"> </w:t>
      </w:r>
      <w:r>
        <w:rPr>
          <w:spacing w:val="-28"/>
          <w:u w:val="none"/>
          <w:shd w:val="clear" w:color="auto" w:fill="D2D2D2"/>
        </w:rPr>
        <w:t xml:space="preserve"> </w:t>
      </w:r>
      <w:proofErr w:type="spellStart"/>
      <w:r>
        <w:rPr>
          <w:u w:val="none"/>
          <w:shd w:val="clear" w:color="auto" w:fill="D2D2D2"/>
        </w:rPr>
        <w:t>Telefonní</w:t>
      </w:r>
      <w:proofErr w:type="spellEnd"/>
      <w:r>
        <w:rPr>
          <w:u w:val="none"/>
          <w:shd w:val="clear" w:color="auto" w:fill="D2D2D2"/>
        </w:rPr>
        <w:t xml:space="preserve"> </w:t>
      </w:r>
      <w:proofErr w:type="spellStart"/>
      <w:r>
        <w:rPr>
          <w:u w:val="none"/>
          <w:shd w:val="clear" w:color="auto" w:fill="D2D2D2"/>
        </w:rPr>
        <w:t>ústředny</w:t>
      </w:r>
      <w:proofErr w:type="spellEnd"/>
      <w:r>
        <w:rPr>
          <w:spacing w:val="-20"/>
          <w:u w:val="none"/>
          <w:shd w:val="clear" w:color="auto" w:fill="D2D2D2"/>
        </w:rPr>
        <w:t xml:space="preserve"> </w:t>
      </w:r>
      <w:proofErr w:type="spellStart"/>
      <w:r>
        <w:rPr>
          <w:u w:val="none"/>
          <w:shd w:val="clear" w:color="auto" w:fill="D2D2D2"/>
        </w:rPr>
        <w:t>příslušenství</w:t>
      </w:r>
      <w:proofErr w:type="spellEnd"/>
      <w:r>
        <w:rPr>
          <w:u w:val="none"/>
          <w:shd w:val="clear" w:color="auto" w:fill="D2D2D2"/>
        </w:rPr>
        <w:tab/>
      </w:r>
    </w:p>
    <w:p w:rsidR="00C968E3" w:rsidRDefault="006D146F">
      <w:pPr>
        <w:tabs>
          <w:tab w:val="left" w:pos="6180"/>
          <w:tab w:val="left" w:pos="7145"/>
          <w:tab w:val="left" w:pos="8093"/>
        </w:tabs>
        <w:spacing w:before="103"/>
        <w:ind w:left="192"/>
        <w:rPr>
          <w:sz w:val="16"/>
        </w:rPr>
      </w:pPr>
      <w:r>
        <w:pict>
          <v:line id="_x0000_s1613" style="position:absolute;left:0;text-align:left;z-index:251668480;mso-position-horizontal-relative:page" from="70.8pt,19pt" to="518.5pt,19pt" strokecolor="#969696" strokeweight=".72pt">
            <w10:wrap anchorx="page"/>
          </v:line>
        </w:pict>
      </w:r>
      <w:proofErr w:type="spellStart"/>
      <w:r>
        <w:rPr>
          <w:color w:val="00007F"/>
          <w:sz w:val="16"/>
        </w:rPr>
        <w:t>název</w:t>
      </w:r>
      <w:proofErr w:type="spellEnd"/>
      <w:r>
        <w:rPr>
          <w:color w:val="00007F"/>
          <w:spacing w:val="-3"/>
          <w:sz w:val="16"/>
        </w:rPr>
        <w:t xml:space="preserve"> </w:t>
      </w:r>
      <w:proofErr w:type="spellStart"/>
      <w:r>
        <w:rPr>
          <w:color w:val="00007F"/>
          <w:sz w:val="16"/>
        </w:rPr>
        <w:t>produktu</w:t>
      </w:r>
      <w:proofErr w:type="spellEnd"/>
      <w:r>
        <w:rPr>
          <w:color w:val="00007F"/>
          <w:sz w:val="16"/>
        </w:rPr>
        <w:t>:</w:t>
      </w:r>
      <w:r>
        <w:rPr>
          <w:color w:val="00007F"/>
          <w:sz w:val="16"/>
        </w:rPr>
        <w:tab/>
      </w:r>
      <w:proofErr w:type="spellStart"/>
      <w:r>
        <w:rPr>
          <w:color w:val="00007F"/>
          <w:sz w:val="16"/>
        </w:rPr>
        <w:t>cena</w:t>
      </w:r>
      <w:proofErr w:type="spellEnd"/>
      <w:r>
        <w:rPr>
          <w:color w:val="00007F"/>
          <w:spacing w:val="1"/>
          <w:sz w:val="16"/>
        </w:rPr>
        <w:t xml:space="preserve"> </w:t>
      </w:r>
      <w:r>
        <w:rPr>
          <w:color w:val="00007F"/>
          <w:sz w:val="16"/>
        </w:rPr>
        <w:t>/</w:t>
      </w:r>
      <w:r>
        <w:rPr>
          <w:color w:val="00007F"/>
          <w:spacing w:val="2"/>
          <w:sz w:val="16"/>
        </w:rPr>
        <w:t xml:space="preserve"> </w:t>
      </w:r>
      <w:proofErr w:type="spellStart"/>
      <w:r>
        <w:rPr>
          <w:color w:val="00007F"/>
          <w:sz w:val="16"/>
        </w:rPr>
        <w:t>mj</w:t>
      </w:r>
      <w:proofErr w:type="spellEnd"/>
      <w:r>
        <w:rPr>
          <w:color w:val="00007F"/>
          <w:sz w:val="16"/>
        </w:rPr>
        <w:t>:</w:t>
      </w:r>
      <w:r>
        <w:rPr>
          <w:color w:val="00007F"/>
          <w:sz w:val="16"/>
        </w:rPr>
        <w:tab/>
      </w:r>
      <w:proofErr w:type="spellStart"/>
      <w:r>
        <w:rPr>
          <w:color w:val="00007F"/>
          <w:sz w:val="16"/>
        </w:rPr>
        <w:t>počet</w:t>
      </w:r>
      <w:proofErr w:type="spellEnd"/>
      <w:r>
        <w:rPr>
          <w:color w:val="00007F"/>
          <w:sz w:val="16"/>
        </w:rPr>
        <w:t>:</w:t>
      </w:r>
      <w:r>
        <w:rPr>
          <w:color w:val="00007F"/>
          <w:sz w:val="16"/>
        </w:rPr>
        <w:tab/>
      </w:r>
      <w:proofErr w:type="spellStart"/>
      <w:r>
        <w:rPr>
          <w:color w:val="00007F"/>
          <w:sz w:val="16"/>
        </w:rPr>
        <w:t>cena</w:t>
      </w:r>
      <w:proofErr w:type="spellEnd"/>
      <w:r>
        <w:rPr>
          <w:color w:val="00007F"/>
          <w:spacing w:val="2"/>
          <w:sz w:val="16"/>
        </w:rPr>
        <w:t xml:space="preserve"> </w:t>
      </w:r>
      <w:proofErr w:type="spellStart"/>
      <w:r>
        <w:rPr>
          <w:color w:val="00007F"/>
          <w:sz w:val="16"/>
        </w:rPr>
        <w:t>celkem</w:t>
      </w:r>
      <w:proofErr w:type="spellEnd"/>
      <w:r>
        <w:rPr>
          <w:color w:val="00007F"/>
          <w:sz w:val="16"/>
        </w:rPr>
        <w:t>:</w:t>
      </w:r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space="708"/>
        </w:sectPr>
      </w:pPr>
    </w:p>
    <w:p w:rsidR="00C968E3" w:rsidRDefault="006D146F">
      <w:pPr>
        <w:tabs>
          <w:tab w:val="left" w:pos="5947"/>
        </w:tabs>
        <w:spacing w:before="143"/>
        <w:ind w:left="137"/>
        <w:rPr>
          <w:b/>
          <w:sz w:val="16"/>
        </w:rPr>
      </w:pPr>
      <w:r>
        <w:rPr>
          <w:b/>
          <w:sz w:val="20"/>
        </w:rPr>
        <w:t>Panasonic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KX-TDE0101CE</w:t>
      </w:r>
      <w:r>
        <w:rPr>
          <w:b/>
          <w:sz w:val="20"/>
        </w:rPr>
        <w:tab/>
      </w:r>
      <w:r>
        <w:rPr>
          <w:b/>
          <w:position w:val="3"/>
          <w:sz w:val="16"/>
        </w:rPr>
        <w:t>42 780,00</w:t>
      </w:r>
      <w:r>
        <w:rPr>
          <w:b/>
          <w:spacing w:val="-1"/>
          <w:position w:val="3"/>
          <w:sz w:val="16"/>
        </w:rPr>
        <w:t xml:space="preserve"> </w:t>
      </w:r>
      <w:proofErr w:type="spellStart"/>
      <w:r>
        <w:rPr>
          <w:b/>
          <w:position w:val="3"/>
          <w:sz w:val="16"/>
        </w:rPr>
        <w:t>Kč</w:t>
      </w:r>
      <w:proofErr w:type="spellEnd"/>
    </w:p>
    <w:p w:rsidR="00C968E3" w:rsidRDefault="006D146F">
      <w:pPr>
        <w:tabs>
          <w:tab w:val="left" w:pos="948"/>
        </w:tabs>
        <w:spacing w:before="159"/>
        <w:ind w:left="137"/>
        <w:rPr>
          <w:b/>
          <w:sz w:val="16"/>
        </w:rPr>
      </w:pPr>
      <w:r>
        <w:br w:type="column"/>
      </w:r>
      <w:r>
        <w:rPr>
          <w:b/>
          <w:sz w:val="16"/>
        </w:rPr>
        <w:t>1</w:t>
      </w:r>
      <w:r>
        <w:rPr>
          <w:b/>
          <w:spacing w:val="42"/>
          <w:sz w:val="16"/>
        </w:rPr>
        <w:t xml:space="preserve"> </w:t>
      </w:r>
      <w:proofErr w:type="spellStart"/>
      <w:r>
        <w:rPr>
          <w:b/>
          <w:sz w:val="16"/>
        </w:rPr>
        <w:t>ks</w:t>
      </w:r>
      <w:proofErr w:type="spellEnd"/>
      <w:r>
        <w:rPr>
          <w:b/>
          <w:sz w:val="16"/>
        </w:rPr>
        <w:tab/>
        <w:t>42 780,00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sz w:val="16"/>
        </w:rPr>
        <w:t>Kč</w:t>
      </w:r>
      <w:proofErr w:type="spellEnd"/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6953" w:space="155"/>
            <w:col w:w="2132"/>
          </w:cols>
        </w:sectPr>
      </w:pPr>
    </w:p>
    <w:p w:rsidR="00C968E3" w:rsidRDefault="00C968E3">
      <w:pPr>
        <w:pStyle w:val="Zkladntext"/>
        <w:spacing w:before="3"/>
        <w:rPr>
          <w:b/>
          <w:sz w:val="16"/>
        </w:rPr>
      </w:pPr>
    </w:p>
    <w:p w:rsidR="00C968E3" w:rsidRDefault="006D146F">
      <w:pPr>
        <w:ind w:left="2187" w:right="332"/>
        <w:rPr>
          <w:sz w:val="16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-17686</wp:posOffset>
            </wp:positionV>
            <wp:extent cx="1219200" cy="4559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IPCMPR Karta pro </w:t>
      </w:r>
      <w:proofErr w:type="spellStart"/>
      <w:r>
        <w:rPr>
          <w:sz w:val="16"/>
        </w:rPr>
        <w:t>povýšení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telefonních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ústředen</w:t>
      </w:r>
      <w:proofErr w:type="spellEnd"/>
      <w:r>
        <w:rPr>
          <w:sz w:val="16"/>
        </w:rPr>
        <w:t xml:space="preserve"> Panasonic KX-TDA100, KX-TDA200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systém</w:t>
      </w:r>
      <w:proofErr w:type="spellEnd"/>
      <w:r>
        <w:rPr>
          <w:sz w:val="16"/>
        </w:rPr>
        <w:t xml:space="preserve"> KX-TDE100, KX-TDE200. LAN </w:t>
      </w:r>
      <w:proofErr w:type="spellStart"/>
      <w:r>
        <w:rPr>
          <w:sz w:val="16"/>
        </w:rPr>
        <w:t>rozhraní</w:t>
      </w:r>
      <w:proofErr w:type="spellEnd"/>
      <w:r>
        <w:rPr>
          <w:sz w:val="16"/>
        </w:rPr>
        <w:t xml:space="preserve"> 10/100 Base-T, </w:t>
      </w:r>
      <w:proofErr w:type="spellStart"/>
      <w:r>
        <w:rPr>
          <w:sz w:val="16"/>
        </w:rPr>
        <w:t>vestavěné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hlasové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schránky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kapacitou</w:t>
      </w:r>
      <w:proofErr w:type="spellEnd"/>
      <w:r>
        <w:rPr>
          <w:sz w:val="16"/>
        </w:rPr>
        <w:t xml:space="preserve"> 2 </w:t>
      </w:r>
      <w:proofErr w:type="spellStart"/>
      <w:r>
        <w:rPr>
          <w:sz w:val="16"/>
        </w:rPr>
        <w:t>hodiny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záznamu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Obsahuje</w:t>
      </w:r>
      <w:proofErr w:type="spellEnd"/>
      <w:r>
        <w:rPr>
          <w:sz w:val="16"/>
        </w:rPr>
        <w:t xml:space="preserve"> software TDE PLUS (KX-TDA0920XJ) s </w:t>
      </w:r>
      <w:proofErr w:type="spellStart"/>
      <w:r>
        <w:rPr>
          <w:sz w:val="16"/>
        </w:rPr>
        <w:t>funkcemi</w:t>
      </w:r>
      <w:proofErr w:type="spellEnd"/>
      <w:r>
        <w:rPr>
          <w:sz w:val="16"/>
        </w:rPr>
        <w:t xml:space="preserve"> GSM </w:t>
      </w:r>
      <w:proofErr w:type="spellStart"/>
      <w:r>
        <w:rPr>
          <w:sz w:val="16"/>
        </w:rPr>
        <w:t>inte</w:t>
      </w:r>
      <w:r>
        <w:rPr>
          <w:sz w:val="16"/>
        </w:rPr>
        <w:t>grace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síťové</w:t>
      </w:r>
      <w:proofErr w:type="spellEnd"/>
      <w:r>
        <w:rPr>
          <w:sz w:val="16"/>
        </w:rPr>
        <w:t xml:space="preserve"> ICD </w:t>
      </w:r>
      <w:proofErr w:type="spellStart"/>
      <w:r>
        <w:rPr>
          <w:sz w:val="16"/>
        </w:rPr>
        <w:t>skupiny</w:t>
      </w:r>
      <w:proofErr w:type="spellEnd"/>
      <w:r>
        <w:rPr>
          <w:sz w:val="16"/>
        </w:rPr>
        <w:t xml:space="preserve">, PS roaming, NDSS, </w:t>
      </w:r>
      <w:proofErr w:type="spellStart"/>
      <w:r>
        <w:rPr>
          <w:sz w:val="16"/>
        </w:rPr>
        <w:t>rozšíření</w:t>
      </w:r>
      <w:proofErr w:type="spellEnd"/>
      <w:r>
        <w:rPr>
          <w:sz w:val="16"/>
        </w:rPr>
        <w:t xml:space="preserve"> CTI a </w:t>
      </w:r>
      <w:proofErr w:type="spellStart"/>
      <w:r>
        <w:rPr>
          <w:sz w:val="16"/>
        </w:rPr>
        <w:t>další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funkce</w:t>
      </w:r>
      <w:proofErr w:type="spellEnd"/>
      <w:r>
        <w:rPr>
          <w:sz w:val="16"/>
        </w:rPr>
        <w:t>.</w:t>
      </w:r>
    </w:p>
    <w:p w:rsidR="00C968E3" w:rsidRDefault="00C968E3">
      <w:pPr>
        <w:pStyle w:val="Zkladntext"/>
      </w:pPr>
    </w:p>
    <w:p w:rsidR="00C968E3" w:rsidRDefault="00C968E3">
      <w:pPr>
        <w:pStyle w:val="Zkladntext"/>
        <w:spacing w:before="7"/>
        <w:rPr>
          <w:sz w:val="13"/>
        </w:rPr>
      </w:pPr>
    </w:p>
    <w:p w:rsidR="00C968E3" w:rsidRDefault="006D146F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11" style="width:447.75pt;height:.6pt;mso-position-horizontal-relative:char;mso-position-vertical-relative:line" coordsize="8955,12">
            <v:line id="_x0000_s1612" style="position:absolute" from="0,6" to="8954,6" strokecolor="#969696" strokeweight=".6pt"/>
            <w10:anchorlock/>
          </v:group>
        </w:pict>
      </w:r>
    </w:p>
    <w:p w:rsidR="00C968E3" w:rsidRDefault="00C968E3">
      <w:pPr>
        <w:spacing w:line="20" w:lineRule="exact"/>
        <w:rPr>
          <w:sz w:val="2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space="708"/>
        </w:sectPr>
      </w:pPr>
    </w:p>
    <w:p w:rsidR="00C968E3" w:rsidRDefault="006D146F">
      <w:pPr>
        <w:tabs>
          <w:tab w:val="left" w:pos="5947"/>
        </w:tabs>
        <w:spacing w:before="35"/>
        <w:ind w:left="137"/>
        <w:rPr>
          <w:b/>
          <w:sz w:val="16"/>
        </w:rPr>
      </w:pPr>
      <w:r>
        <w:rPr>
          <w:b/>
          <w:sz w:val="20"/>
        </w:rPr>
        <w:t>Panasonic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KX-TDE0111XJ</w:t>
      </w:r>
      <w:r>
        <w:rPr>
          <w:b/>
          <w:sz w:val="20"/>
        </w:rPr>
        <w:tab/>
      </w:r>
      <w:r>
        <w:rPr>
          <w:b/>
          <w:position w:val="3"/>
          <w:sz w:val="16"/>
        </w:rPr>
        <w:t>37 450,00</w:t>
      </w:r>
      <w:r>
        <w:rPr>
          <w:b/>
          <w:spacing w:val="-1"/>
          <w:position w:val="3"/>
          <w:sz w:val="16"/>
        </w:rPr>
        <w:t xml:space="preserve"> </w:t>
      </w:r>
      <w:proofErr w:type="spellStart"/>
      <w:r>
        <w:rPr>
          <w:b/>
          <w:position w:val="3"/>
          <w:sz w:val="16"/>
        </w:rPr>
        <w:t>Kč</w:t>
      </w:r>
      <w:proofErr w:type="spellEnd"/>
    </w:p>
    <w:p w:rsidR="00C968E3" w:rsidRDefault="006D146F">
      <w:pPr>
        <w:tabs>
          <w:tab w:val="left" w:pos="948"/>
        </w:tabs>
        <w:spacing w:before="50"/>
        <w:ind w:left="137"/>
        <w:rPr>
          <w:b/>
          <w:sz w:val="16"/>
        </w:rPr>
      </w:pPr>
      <w:r>
        <w:br w:type="column"/>
      </w:r>
      <w:r>
        <w:rPr>
          <w:b/>
          <w:sz w:val="16"/>
        </w:rPr>
        <w:t>1</w:t>
      </w:r>
      <w:r>
        <w:rPr>
          <w:b/>
          <w:spacing w:val="42"/>
          <w:sz w:val="16"/>
        </w:rPr>
        <w:t xml:space="preserve"> </w:t>
      </w:r>
      <w:proofErr w:type="spellStart"/>
      <w:r>
        <w:rPr>
          <w:b/>
          <w:sz w:val="16"/>
        </w:rPr>
        <w:t>ks</w:t>
      </w:r>
      <w:proofErr w:type="spellEnd"/>
      <w:r>
        <w:rPr>
          <w:b/>
          <w:sz w:val="16"/>
        </w:rPr>
        <w:tab/>
        <w:t>37 450,00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sz w:val="16"/>
        </w:rPr>
        <w:t>Kč</w:t>
      </w:r>
      <w:proofErr w:type="spellEnd"/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6953" w:space="155"/>
            <w:col w:w="2132"/>
          </w:cols>
        </w:sectPr>
      </w:pPr>
    </w:p>
    <w:p w:rsidR="00C968E3" w:rsidRDefault="00C968E3">
      <w:pPr>
        <w:pStyle w:val="Zkladntext"/>
        <w:spacing w:before="4"/>
        <w:rPr>
          <w:b/>
          <w:sz w:val="3"/>
        </w:rPr>
      </w:pPr>
    </w:p>
    <w:p w:rsidR="00C968E3" w:rsidRDefault="006D146F">
      <w:pPr>
        <w:pStyle w:val="Zkladntext"/>
        <w:ind w:left="110"/>
      </w:pPr>
      <w:r>
        <w:pict>
          <v:group id="_x0000_s1607" style="width:447.75pt;height:45.6pt;mso-position-horizontal-relative:char;mso-position-vertical-relative:line" coordsize="8955,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0" type="#_x0000_t75" style="position:absolute;width:1980;height:898">
              <v:imagedata r:id="rId10" o:title=""/>
            </v:shape>
            <v:line id="_x0000_s1609" style="position:absolute" from="0,906" to="8954,906" strokecolor="#969696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08" type="#_x0000_t202" style="position:absolute;width:8955;height:912" filled="f" stroked="f">
              <v:textbox inset="0,0,0,0">
                <w:txbxContent>
                  <w:p w:rsidR="00C968E3" w:rsidRDefault="00C968E3">
                    <w:pPr>
                      <w:spacing w:before="9"/>
                      <w:rPr>
                        <w:b/>
                        <w:sz w:val="12"/>
                      </w:rPr>
                    </w:pPr>
                  </w:p>
                  <w:p w:rsidR="00C968E3" w:rsidRDefault="006D146F">
                    <w:pPr>
                      <w:ind w:left="207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Karta DSP </w:t>
                    </w:r>
                    <w:proofErr w:type="spellStart"/>
                    <w:r>
                      <w:rPr>
                        <w:sz w:val="16"/>
                      </w:rPr>
                      <w:t>procesoru</w:t>
                    </w:r>
                    <w:proofErr w:type="spellEnd"/>
                    <w:r>
                      <w:rPr>
                        <w:sz w:val="16"/>
                      </w:rPr>
                      <w:t xml:space="preserve"> s </w:t>
                    </w:r>
                    <w:proofErr w:type="spellStart"/>
                    <w:r>
                      <w:rPr>
                        <w:sz w:val="16"/>
                      </w:rPr>
                      <w:t>kompresním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výkonem</w:t>
                    </w:r>
                    <w:proofErr w:type="spellEnd"/>
                    <w:r>
                      <w:rPr>
                        <w:sz w:val="16"/>
                      </w:rPr>
                      <w:t xml:space="preserve"> 64 </w:t>
                    </w:r>
                    <w:proofErr w:type="spellStart"/>
                    <w:r>
                      <w:rPr>
                        <w:sz w:val="16"/>
                      </w:rPr>
                      <w:t>jednotek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</w:rPr>
                      <w:t>Konverze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hlasových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kodeků</w:t>
                    </w:r>
                    <w:proofErr w:type="spellEnd"/>
                    <w:r>
                      <w:rPr>
                        <w:sz w:val="16"/>
                      </w:rPr>
                      <w:t xml:space="preserve"> VoIP </w:t>
                    </w:r>
                    <w:proofErr w:type="spellStart"/>
                    <w:r>
                      <w:rPr>
                        <w:sz w:val="16"/>
                      </w:rPr>
                      <w:t>telefonie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C968E3" w:rsidRDefault="00C968E3">
      <w:pPr>
        <w:sectPr w:rsidR="00C968E3">
          <w:type w:val="continuous"/>
          <w:pgSz w:w="11900" w:h="16840"/>
          <w:pgMar w:top="560" w:right="1360" w:bottom="360" w:left="1300" w:header="708" w:footer="708" w:gutter="0"/>
          <w:cols w:space="708"/>
        </w:sectPr>
      </w:pPr>
    </w:p>
    <w:p w:rsidR="00C968E3" w:rsidRDefault="006D146F">
      <w:pPr>
        <w:tabs>
          <w:tab w:val="left" w:pos="5947"/>
        </w:tabs>
        <w:spacing w:before="17"/>
        <w:ind w:left="137"/>
        <w:rPr>
          <w:b/>
          <w:sz w:val="16"/>
        </w:rPr>
      </w:pPr>
      <w:r>
        <w:rPr>
          <w:b/>
          <w:sz w:val="20"/>
        </w:rPr>
        <w:t>Panasonic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KX-NCS4112XJ</w:t>
      </w:r>
      <w:r>
        <w:rPr>
          <w:b/>
          <w:sz w:val="20"/>
        </w:rPr>
        <w:tab/>
      </w:r>
      <w:r>
        <w:rPr>
          <w:b/>
          <w:position w:val="3"/>
          <w:sz w:val="16"/>
        </w:rPr>
        <w:t>22 320,00</w:t>
      </w:r>
      <w:r>
        <w:rPr>
          <w:b/>
          <w:spacing w:val="-1"/>
          <w:position w:val="3"/>
          <w:sz w:val="16"/>
        </w:rPr>
        <w:t xml:space="preserve"> </w:t>
      </w:r>
      <w:proofErr w:type="spellStart"/>
      <w:r>
        <w:rPr>
          <w:b/>
          <w:position w:val="3"/>
          <w:sz w:val="16"/>
        </w:rPr>
        <w:t>Kč</w:t>
      </w:r>
      <w:proofErr w:type="spellEnd"/>
    </w:p>
    <w:p w:rsidR="00C968E3" w:rsidRDefault="006D146F">
      <w:pPr>
        <w:tabs>
          <w:tab w:val="left" w:pos="948"/>
        </w:tabs>
        <w:spacing w:before="33"/>
        <w:ind w:left="137"/>
        <w:rPr>
          <w:b/>
          <w:sz w:val="16"/>
        </w:rPr>
      </w:pPr>
      <w:r>
        <w:br w:type="column"/>
      </w:r>
      <w:r>
        <w:rPr>
          <w:b/>
          <w:sz w:val="16"/>
        </w:rPr>
        <w:t>1</w:t>
      </w:r>
      <w:r>
        <w:rPr>
          <w:b/>
          <w:spacing w:val="42"/>
          <w:sz w:val="16"/>
        </w:rPr>
        <w:t xml:space="preserve"> </w:t>
      </w:r>
      <w:proofErr w:type="spellStart"/>
      <w:r>
        <w:rPr>
          <w:b/>
          <w:sz w:val="16"/>
        </w:rPr>
        <w:t>ks</w:t>
      </w:r>
      <w:proofErr w:type="spellEnd"/>
      <w:r>
        <w:rPr>
          <w:b/>
          <w:sz w:val="16"/>
        </w:rPr>
        <w:tab/>
        <w:t>22 320,00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sz w:val="16"/>
        </w:rPr>
        <w:t>Kč</w:t>
      </w:r>
      <w:proofErr w:type="spellEnd"/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6953" w:space="155"/>
            <w:col w:w="2132"/>
          </w:cols>
        </w:sectPr>
      </w:pPr>
    </w:p>
    <w:p w:rsidR="00C968E3" w:rsidRDefault="00C968E3">
      <w:pPr>
        <w:pStyle w:val="Zkladntext"/>
        <w:spacing w:before="3"/>
        <w:rPr>
          <w:b/>
          <w:sz w:val="16"/>
        </w:rPr>
      </w:pPr>
    </w:p>
    <w:p w:rsidR="00C968E3" w:rsidRDefault="006D146F">
      <w:pPr>
        <w:ind w:left="2187" w:right="245" w:hanging="1"/>
        <w:rPr>
          <w:sz w:val="16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1032510</wp:posOffset>
            </wp:positionH>
            <wp:positionV relativeFrom="paragraph">
              <wp:posOffset>-93682</wp:posOffset>
            </wp:positionV>
            <wp:extent cx="1123950" cy="56997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Karta </w:t>
      </w:r>
      <w:proofErr w:type="spellStart"/>
      <w:r>
        <w:rPr>
          <w:sz w:val="16"/>
        </w:rPr>
        <w:t>aktivačních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klíčů</w:t>
      </w:r>
      <w:proofErr w:type="spellEnd"/>
      <w:r>
        <w:rPr>
          <w:sz w:val="16"/>
        </w:rPr>
        <w:t xml:space="preserve"> pro 12 </w:t>
      </w:r>
      <w:proofErr w:type="spellStart"/>
      <w:r>
        <w:rPr>
          <w:sz w:val="16"/>
        </w:rPr>
        <w:t>kanálů</w:t>
      </w:r>
      <w:proofErr w:type="spellEnd"/>
      <w:r>
        <w:rPr>
          <w:sz w:val="16"/>
        </w:rPr>
        <w:t xml:space="preserve"> VoIP </w:t>
      </w:r>
      <w:proofErr w:type="spellStart"/>
      <w:r>
        <w:rPr>
          <w:sz w:val="16"/>
        </w:rPr>
        <w:t>brány</w:t>
      </w:r>
      <w:proofErr w:type="spellEnd"/>
      <w:r>
        <w:rPr>
          <w:sz w:val="16"/>
        </w:rPr>
        <w:t xml:space="preserve"> H323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VoIP SIP 12 </w:t>
      </w:r>
      <w:proofErr w:type="spellStart"/>
      <w:r>
        <w:rPr>
          <w:sz w:val="16"/>
        </w:rPr>
        <w:t>vnějších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kanálů</w:t>
      </w:r>
      <w:proofErr w:type="spellEnd"/>
      <w:r>
        <w:rPr>
          <w:sz w:val="16"/>
        </w:rPr>
        <w:t xml:space="preserve">. Pro </w:t>
      </w:r>
      <w:proofErr w:type="spellStart"/>
      <w:r>
        <w:rPr>
          <w:sz w:val="16"/>
        </w:rPr>
        <w:t>telefonní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ústředny</w:t>
      </w:r>
      <w:proofErr w:type="spellEnd"/>
      <w:r>
        <w:rPr>
          <w:sz w:val="16"/>
        </w:rPr>
        <w:t xml:space="preserve"> Panasonic KX-TDE100 KX-TDE200 a KX-TDE600. </w:t>
      </w:r>
      <w:proofErr w:type="spellStart"/>
      <w:r>
        <w:rPr>
          <w:sz w:val="16"/>
        </w:rPr>
        <w:t>Časově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neomezená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licence</w:t>
      </w:r>
      <w:proofErr w:type="spellEnd"/>
      <w:r>
        <w:rPr>
          <w:sz w:val="16"/>
        </w:rPr>
        <w:t>.</w:t>
      </w:r>
    </w:p>
    <w:p w:rsidR="00C968E3" w:rsidRDefault="00C968E3">
      <w:pPr>
        <w:pStyle w:val="Zkladntext"/>
      </w:pPr>
    </w:p>
    <w:p w:rsidR="00C968E3" w:rsidRDefault="00C968E3">
      <w:pPr>
        <w:pStyle w:val="Zkladntext"/>
        <w:spacing w:before="5" w:after="1"/>
        <w:rPr>
          <w:sz w:val="13"/>
        </w:rPr>
      </w:pPr>
    </w:p>
    <w:p w:rsidR="00C968E3" w:rsidRDefault="006D146F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05" style="width:447.75pt;height:.6pt;mso-position-horizontal-relative:char;mso-position-vertical-relative:line" coordsize="8955,12">
            <v:line id="_x0000_s1606" style="position:absolute" from="0,6" to="8954,6" strokecolor="#969696" strokeweight=".6pt"/>
            <w10:anchorlock/>
          </v:group>
        </w:pict>
      </w:r>
    </w:p>
    <w:p w:rsidR="00C968E3" w:rsidRDefault="00C968E3">
      <w:pPr>
        <w:spacing w:line="20" w:lineRule="exact"/>
        <w:rPr>
          <w:sz w:val="2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space="708"/>
        </w:sectPr>
      </w:pPr>
    </w:p>
    <w:p w:rsidR="00C968E3" w:rsidRDefault="006D146F">
      <w:pPr>
        <w:tabs>
          <w:tab w:val="left" w:pos="5947"/>
        </w:tabs>
        <w:spacing w:before="35"/>
        <w:ind w:left="137"/>
        <w:rPr>
          <w:b/>
          <w:sz w:val="16"/>
        </w:rPr>
      </w:pPr>
      <w:r>
        <w:rPr>
          <w:b/>
          <w:sz w:val="20"/>
        </w:rPr>
        <w:t>Panasonic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KX-NCS4716XJ</w:t>
      </w:r>
      <w:r>
        <w:rPr>
          <w:b/>
          <w:sz w:val="20"/>
        </w:rPr>
        <w:tab/>
      </w:r>
      <w:r>
        <w:rPr>
          <w:b/>
          <w:position w:val="3"/>
          <w:sz w:val="16"/>
        </w:rPr>
        <w:t>18 400,00</w:t>
      </w:r>
      <w:r>
        <w:rPr>
          <w:b/>
          <w:spacing w:val="-1"/>
          <w:position w:val="3"/>
          <w:sz w:val="16"/>
        </w:rPr>
        <w:t xml:space="preserve"> </w:t>
      </w:r>
      <w:proofErr w:type="spellStart"/>
      <w:r>
        <w:rPr>
          <w:b/>
          <w:position w:val="3"/>
          <w:sz w:val="16"/>
        </w:rPr>
        <w:t>Kč</w:t>
      </w:r>
      <w:proofErr w:type="spellEnd"/>
    </w:p>
    <w:p w:rsidR="00C968E3" w:rsidRDefault="006D146F">
      <w:pPr>
        <w:tabs>
          <w:tab w:val="left" w:pos="948"/>
        </w:tabs>
        <w:spacing w:before="50"/>
        <w:ind w:left="137"/>
        <w:rPr>
          <w:b/>
          <w:sz w:val="16"/>
        </w:rPr>
      </w:pPr>
      <w:r>
        <w:br w:type="column"/>
      </w:r>
      <w:r>
        <w:rPr>
          <w:b/>
          <w:sz w:val="16"/>
        </w:rPr>
        <w:t>1</w:t>
      </w:r>
      <w:r>
        <w:rPr>
          <w:b/>
          <w:spacing w:val="42"/>
          <w:sz w:val="16"/>
        </w:rPr>
        <w:t xml:space="preserve"> </w:t>
      </w:r>
      <w:proofErr w:type="spellStart"/>
      <w:r>
        <w:rPr>
          <w:b/>
          <w:sz w:val="16"/>
        </w:rPr>
        <w:t>ks</w:t>
      </w:r>
      <w:proofErr w:type="spellEnd"/>
      <w:r>
        <w:rPr>
          <w:b/>
          <w:sz w:val="16"/>
        </w:rPr>
        <w:tab/>
        <w:t>18 400,00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sz w:val="16"/>
        </w:rPr>
        <w:t>Kč</w:t>
      </w:r>
      <w:proofErr w:type="spellEnd"/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6953" w:space="155"/>
            <w:col w:w="2132"/>
          </w:cols>
        </w:sectPr>
      </w:pPr>
    </w:p>
    <w:p w:rsidR="00C968E3" w:rsidRDefault="00C968E3">
      <w:pPr>
        <w:pStyle w:val="Zkladntext"/>
        <w:spacing w:before="2"/>
        <w:rPr>
          <w:b/>
          <w:sz w:val="16"/>
        </w:rPr>
      </w:pPr>
    </w:p>
    <w:p w:rsidR="00C968E3" w:rsidRDefault="006D146F">
      <w:pPr>
        <w:ind w:left="2187" w:right="629"/>
        <w:rPr>
          <w:sz w:val="16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1032510</wp:posOffset>
            </wp:positionH>
            <wp:positionV relativeFrom="paragraph">
              <wp:posOffset>-93682</wp:posOffset>
            </wp:positionV>
            <wp:extent cx="1123950" cy="56997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Karta </w:t>
      </w:r>
      <w:proofErr w:type="spellStart"/>
      <w:r>
        <w:rPr>
          <w:sz w:val="16"/>
        </w:rPr>
        <w:t>aktivačních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klíčů</w:t>
      </w:r>
      <w:proofErr w:type="spellEnd"/>
      <w:r>
        <w:rPr>
          <w:sz w:val="16"/>
        </w:rPr>
        <w:t xml:space="preserve"> pro 16 IP </w:t>
      </w:r>
      <w:proofErr w:type="spellStart"/>
      <w:r>
        <w:rPr>
          <w:sz w:val="16"/>
        </w:rPr>
        <w:t>vnitřních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kanálů</w:t>
      </w:r>
      <w:proofErr w:type="spellEnd"/>
      <w:r>
        <w:rPr>
          <w:sz w:val="16"/>
        </w:rPr>
        <w:t xml:space="preserve"> SIP </w:t>
      </w:r>
      <w:proofErr w:type="spellStart"/>
      <w:r>
        <w:rPr>
          <w:sz w:val="16"/>
        </w:rPr>
        <w:t>telefonů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libovolného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výrobce</w:t>
      </w:r>
      <w:proofErr w:type="spellEnd"/>
      <w:r>
        <w:rPr>
          <w:sz w:val="16"/>
        </w:rPr>
        <w:t xml:space="preserve">. Pro </w:t>
      </w:r>
      <w:proofErr w:type="spellStart"/>
      <w:r>
        <w:rPr>
          <w:sz w:val="16"/>
        </w:rPr>
        <w:t>telefonní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ústředny</w:t>
      </w:r>
      <w:proofErr w:type="spellEnd"/>
      <w:r>
        <w:rPr>
          <w:sz w:val="16"/>
        </w:rPr>
        <w:t xml:space="preserve"> Panasonic KX-TDE100 KX-TDE200 a KX-TDE600. </w:t>
      </w:r>
      <w:proofErr w:type="spellStart"/>
      <w:r>
        <w:rPr>
          <w:sz w:val="16"/>
        </w:rPr>
        <w:t>Časo</w:t>
      </w:r>
      <w:r>
        <w:rPr>
          <w:sz w:val="16"/>
        </w:rPr>
        <w:t>vě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neomezená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licence</w:t>
      </w:r>
      <w:proofErr w:type="spellEnd"/>
      <w:r>
        <w:rPr>
          <w:sz w:val="16"/>
        </w:rPr>
        <w:t>.</w:t>
      </w:r>
    </w:p>
    <w:p w:rsidR="00C968E3" w:rsidRDefault="00C968E3">
      <w:pPr>
        <w:pStyle w:val="Zkladntext"/>
      </w:pPr>
    </w:p>
    <w:p w:rsidR="00C968E3" w:rsidRDefault="00C968E3">
      <w:pPr>
        <w:pStyle w:val="Zkladntext"/>
        <w:spacing w:before="6"/>
        <w:rPr>
          <w:sz w:val="13"/>
        </w:rPr>
      </w:pPr>
    </w:p>
    <w:p w:rsidR="00C968E3" w:rsidRDefault="006D146F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03" style="width:447.75pt;height:.6pt;mso-position-horizontal-relative:char;mso-position-vertical-relative:line" coordsize="8955,12">
            <v:line id="_x0000_s1604" style="position:absolute" from="0,6" to="8954,6" strokecolor="#969696" strokeweight=".6pt"/>
            <w10:anchorlock/>
          </v:group>
        </w:pict>
      </w:r>
    </w:p>
    <w:p w:rsidR="00C968E3" w:rsidRDefault="00C968E3">
      <w:pPr>
        <w:spacing w:line="20" w:lineRule="exact"/>
        <w:rPr>
          <w:sz w:val="2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space="708"/>
        </w:sectPr>
      </w:pPr>
    </w:p>
    <w:p w:rsidR="00C968E3" w:rsidRDefault="006D146F">
      <w:pPr>
        <w:tabs>
          <w:tab w:val="left" w:pos="6039"/>
        </w:tabs>
        <w:spacing w:before="35"/>
        <w:ind w:left="137"/>
        <w:rPr>
          <w:b/>
          <w:sz w:val="16"/>
        </w:rPr>
      </w:pPr>
      <w:proofErr w:type="spellStart"/>
      <w:r>
        <w:rPr>
          <w:b/>
          <w:sz w:val="20"/>
        </w:rPr>
        <w:t>UpGrade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firmware</w:t>
      </w:r>
      <w:r>
        <w:rPr>
          <w:b/>
          <w:sz w:val="20"/>
        </w:rPr>
        <w:tab/>
      </w:r>
      <w:r>
        <w:rPr>
          <w:b/>
          <w:position w:val="3"/>
          <w:sz w:val="16"/>
        </w:rPr>
        <w:t>6 890,00</w:t>
      </w:r>
      <w:r>
        <w:rPr>
          <w:b/>
          <w:spacing w:val="-2"/>
          <w:position w:val="3"/>
          <w:sz w:val="16"/>
        </w:rPr>
        <w:t xml:space="preserve"> </w:t>
      </w:r>
      <w:proofErr w:type="spellStart"/>
      <w:r>
        <w:rPr>
          <w:b/>
          <w:position w:val="3"/>
          <w:sz w:val="16"/>
        </w:rPr>
        <w:t>Kč</w:t>
      </w:r>
      <w:proofErr w:type="spellEnd"/>
    </w:p>
    <w:p w:rsidR="00C968E3" w:rsidRDefault="006D146F">
      <w:pPr>
        <w:tabs>
          <w:tab w:val="left" w:pos="1037"/>
        </w:tabs>
        <w:spacing w:before="50"/>
        <w:ind w:left="137"/>
        <w:rPr>
          <w:b/>
          <w:sz w:val="16"/>
        </w:rPr>
      </w:pPr>
      <w:r>
        <w:br w:type="column"/>
      </w:r>
      <w:r>
        <w:rPr>
          <w:b/>
          <w:sz w:val="16"/>
        </w:rPr>
        <w:t>1</w:t>
      </w:r>
      <w:r>
        <w:rPr>
          <w:b/>
          <w:spacing w:val="42"/>
          <w:sz w:val="16"/>
        </w:rPr>
        <w:t xml:space="preserve"> </w:t>
      </w:r>
      <w:proofErr w:type="spellStart"/>
      <w:r>
        <w:rPr>
          <w:b/>
          <w:sz w:val="16"/>
        </w:rPr>
        <w:t>ks</w:t>
      </w:r>
      <w:proofErr w:type="spellEnd"/>
      <w:r>
        <w:rPr>
          <w:b/>
          <w:sz w:val="16"/>
        </w:rPr>
        <w:tab/>
        <w:t>6 890,00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sz w:val="16"/>
        </w:rPr>
        <w:t>Kč</w:t>
      </w:r>
      <w:proofErr w:type="spellEnd"/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6953" w:space="155"/>
            <w:col w:w="2132"/>
          </w:cols>
        </w:sectPr>
      </w:pPr>
    </w:p>
    <w:p w:rsidR="00C968E3" w:rsidRDefault="00C968E3">
      <w:pPr>
        <w:pStyle w:val="Zkladntext"/>
        <w:spacing w:before="4"/>
        <w:rPr>
          <w:b/>
          <w:sz w:val="3"/>
        </w:rPr>
      </w:pPr>
    </w:p>
    <w:p w:rsidR="00C968E3" w:rsidRDefault="006D146F">
      <w:pPr>
        <w:pStyle w:val="Zkladntext"/>
        <w:ind w:left="110"/>
      </w:pPr>
      <w:r>
        <w:pict>
          <v:group id="_x0000_s1599" style="width:447.75pt;height:45.6pt;mso-position-horizontal-relative:char;mso-position-vertical-relative:line" coordsize="8955,912">
            <v:shape id="_x0000_s1602" type="#_x0000_t75" style="position:absolute;left:525;width:900;height:898">
              <v:imagedata r:id="rId12" o:title=""/>
            </v:shape>
            <v:line id="_x0000_s1601" style="position:absolute" from="0,906" to="8954,906" strokecolor="#969696" strokeweight=".6pt"/>
            <v:shape id="_x0000_s1600" type="#_x0000_t202" style="position:absolute;width:8955;height:912" filled="f" stroked="f">
              <v:textbox inset="0,0,0,0">
                <w:txbxContent>
                  <w:p w:rsidR="00C968E3" w:rsidRDefault="006D146F">
                    <w:pPr>
                      <w:spacing w:before="147"/>
                      <w:ind w:left="2071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Povýšení</w:t>
                    </w:r>
                    <w:proofErr w:type="spellEnd"/>
                    <w:r>
                      <w:rPr>
                        <w:sz w:val="16"/>
                      </w:rPr>
                      <w:t xml:space="preserve"> firmware </w:t>
                    </w:r>
                    <w:proofErr w:type="spellStart"/>
                    <w:r>
                      <w:rPr>
                        <w:sz w:val="16"/>
                      </w:rPr>
                      <w:t>telefonní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ústředny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</w:rPr>
                      <w:t>Záloha</w:t>
                    </w:r>
                    <w:proofErr w:type="spellEnd"/>
                    <w:r>
                      <w:rPr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sz w:val="16"/>
                      </w:rPr>
                      <w:t>konverze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konfiguračních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souborů</w:t>
                    </w:r>
                    <w:proofErr w:type="spellEnd"/>
                    <w:r>
                      <w:rPr>
                        <w:sz w:val="16"/>
                      </w:rPr>
                      <w:t>, upgrade</w:t>
                    </w:r>
                  </w:p>
                  <w:p w:rsidR="00C968E3" w:rsidRDefault="006D146F">
                    <w:pPr>
                      <w:spacing w:before="1"/>
                      <w:ind w:left="2071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řídícího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systému</w:t>
                    </w:r>
                    <w:proofErr w:type="spellEnd"/>
                    <w:r>
                      <w:rPr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sz w:val="16"/>
                      </w:rPr>
                      <w:t>jednotlivých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modulů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portů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C968E3" w:rsidRDefault="00C968E3">
      <w:pPr>
        <w:sectPr w:rsidR="00C968E3">
          <w:type w:val="continuous"/>
          <w:pgSz w:w="11900" w:h="16840"/>
          <w:pgMar w:top="560" w:right="1360" w:bottom="360" w:left="1300" w:header="708" w:footer="708" w:gutter="0"/>
          <w:cols w:space="708"/>
        </w:sectPr>
      </w:pPr>
    </w:p>
    <w:p w:rsidR="00C968E3" w:rsidRDefault="006D146F">
      <w:pPr>
        <w:tabs>
          <w:tab w:val="left" w:pos="5947"/>
        </w:tabs>
        <w:spacing w:before="17"/>
        <w:ind w:left="137"/>
        <w:rPr>
          <w:b/>
          <w:sz w:val="16"/>
        </w:rPr>
      </w:pPr>
      <w:r>
        <w:rPr>
          <w:b/>
          <w:sz w:val="20"/>
        </w:rPr>
        <w:t xml:space="preserve">GSM </w:t>
      </w:r>
      <w:proofErr w:type="spellStart"/>
      <w:r>
        <w:rPr>
          <w:b/>
          <w:sz w:val="20"/>
        </w:rPr>
        <w:t>brána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TG400L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LTE</w:t>
      </w:r>
      <w:r>
        <w:rPr>
          <w:b/>
          <w:sz w:val="20"/>
        </w:rPr>
        <w:tab/>
      </w:r>
      <w:r>
        <w:rPr>
          <w:b/>
          <w:position w:val="3"/>
          <w:sz w:val="16"/>
        </w:rPr>
        <w:t>25 611,57</w:t>
      </w:r>
      <w:r>
        <w:rPr>
          <w:b/>
          <w:spacing w:val="-1"/>
          <w:position w:val="3"/>
          <w:sz w:val="16"/>
        </w:rPr>
        <w:t xml:space="preserve"> </w:t>
      </w:r>
      <w:proofErr w:type="spellStart"/>
      <w:r>
        <w:rPr>
          <w:b/>
          <w:position w:val="3"/>
          <w:sz w:val="16"/>
        </w:rPr>
        <w:t>Kč</w:t>
      </w:r>
      <w:proofErr w:type="spellEnd"/>
    </w:p>
    <w:p w:rsidR="00C968E3" w:rsidRDefault="006D146F">
      <w:pPr>
        <w:tabs>
          <w:tab w:val="left" w:pos="948"/>
        </w:tabs>
        <w:spacing w:before="33"/>
        <w:ind w:left="137"/>
        <w:rPr>
          <w:b/>
          <w:sz w:val="16"/>
        </w:rPr>
      </w:pPr>
      <w:r>
        <w:br w:type="column"/>
      </w:r>
      <w:r>
        <w:rPr>
          <w:b/>
          <w:sz w:val="16"/>
        </w:rPr>
        <w:t>1</w:t>
      </w:r>
      <w:r>
        <w:rPr>
          <w:b/>
          <w:spacing w:val="42"/>
          <w:sz w:val="16"/>
        </w:rPr>
        <w:t xml:space="preserve"> </w:t>
      </w:r>
      <w:proofErr w:type="spellStart"/>
      <w:r>
        <w:rPr>
          <w:b/>
          <w:sz w:val="16"/>
        </w:rPr>
        <w:t>ks</w:t>
      </w:r>
      <w:proofErr w:type="spellEnd"/>
      <w:r>
        <w:rPr>
          <w:b/>
          <w:sz w:val="16"/>
        </w:rPr>
        <w:tab/>
        <w:t>25 611,57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sz w:val="16"/>
        </w:rPr>
        <w:t>Kč</w:t>
      </w:r>
      <w:proofErr w:type="spellEnd"/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6953" w:space="155"/>
            <w:col w:w="2132"/>
          </w:cols>
        </w:sectPr>
      </w:pPr>
    </w:p>
    <w:p w:rsidR="00C968E3" w:rsidRDefault="00C968E3">
      <w:pPr>
        <w:pStyle w:val="Zkladntext"/>
        <w:spacing w:before="3"/>
        <w:rPr>
          <w:b/>
          <w:sz w:val="16"/>
        </w:rPr>
      </w:pPr>
    </w:p>
    <w:p w:rsidR="00C968E3" w:rsidRDefault="006D146F">
      <w:pPr>
        <w:ind w:left="2187" w:right="354"/>
        <w:rPr>
          <w:sz w:val="16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908685</wp:posOffset>
            </wp:positionH>
            <wp:positionV relativeFrom="paragraph">
              <wp:posOffset>-93680</wp:posOffset>
            </wp:positionV>
            <wp:extent cx="981075" cy="560476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6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LTE </w:t>
      </w:r>
      <w:proofErr w:type="spellStart"/>
      <w:r>
        <w:rPr>
          <w:sz w:val="16"/>
        </w:rPr>
        <w:t>brána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NeoGate</w:t>
      </w:r>
      <w:proofErr w:type="spellEnd"/>
      <w:r>
        <w:rPr>
          <w:sz w:val="16"/>
        </w:rPr>
        <w:t xml:space="preserve"> TG400L </w:t>
      </w:r>
      <w:proofErr w:type="spellStart"/>
      <w:r>
        <w:rPr>
          <w:sz w:val="16"/>
        </w:rPr>
        <w:t>umožňuje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připojení</w:t>
      </w:r>
      <w:proofErr w:type="spellEnd"/>
      <w:r>
        <w:rPr>
          <w:sz w:val="16"/>
        </w:rPr>
        <w:t xml:space="preserve"> 4 </w:t>
      </w:r>
      <w:proofErr w:type="spellStart"/>
      <w:r>
        <w:rPr>
          <w:sz w:val="16"/>
        </w:rPr>
        <w:t>telefonní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čísla</w:t>
      </w:r>
      <w:proofErr w:type="spellEnd"/>
      <w:r>
        <w:rPr>
          <w:sz w:val="16"/>
        </w:rPr>
        <w:t xml:space="preserve"> / 4 sim </w:t>
      </w:r>
      <w:proofErr w:type="spellStart"/>
      <w:r>
        <w:rPr>
          <w:sz w:val="16"/>
        </w:rPr>
        <w:t>karty</w:t>
      </w:r>
      <w:proofErr w:type="spellEnd"/>
      <w:r>
        <w:rPr>
          <w:sz w:val="16"/>
        </w:rPr>
        <w:t xml:space="preserve"> s tel. </w:t>
      </w:r>
      <w:proofErr w:type="spellStart"/>
      <w:r>
        <w:rPr>
          <w:sz w:val="16"/>
        </w:rPr>
        <w:t>ústřednou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pomocí</w:t>
      </w:r>
      <w:proofErr w:type="spellEnd"/>
      <w:r>
        <w:rPr>
          <w:sz w:val="16"/>
        </w:rPr>
        <w:t xml:space="preserve"> VoIP SIP </w:t>
      </w:r>
      <w:proofErr w:type="spellStart"/>
      <w:r>
        <w:rPr>
          <w:sz w:val="16"/>
        </w:rPr>
        <w:t>protokolu</w:t>
      </w:r>
      <w:proofErr w:type="spellEnd"/>
      <w:r>
        <w:rPr>
          <w:sz w:val="16"/>
        </w:rPr>
        <w:t xml:space="preserve">. Web management pro </w:t>
      </w:r>
      <w:proofErr w:type="spellStart"/>
      <w:r>
        <w:rPr>
          <w:sz w:val="16"/>
        </w:rPr>
        <w:t>konfiguraci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směrování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volání</w:t>
      </w:r>
      <w:proofErr w:type="spellEnd"/>
      <w:r>
        <w:rPr>
          <w:sz w:val="16"/>
        </w:rPr>
        <w:t xml:space="preserve">. Web </w:t>
      </w:r>
      <w:proofErr w:type="spellStart"/>
      <w:r>
        <w:rPr>
          <w:sz w:val="16"/>
        </w:rPr>
        <w:t>rozhraní</w:t>
      </w:r>
      <w:proofErr w:type="spellEnd"/>
      <w:r>
        <w:rPr>
          <w:sz w:val="16"/>
        </w:rPr>
        <w:t xml:space="preserve"> pro </w:t>
      </w:r>
      <w:proofErr w:type="spellStart"/>
      <w:r>
        <w:rPr>
          <w:sz w:val="16"/>
        </w:rPr>
        <w:t>odesílání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příjmu</w:t>
      </w:r>
      <w:proofErr w:type="spellEnd"/>
      <w:r>
        <w:rPr>
          <w:sz w:val="16"/>
        </w:rPr>
        <w:t xml:space="preserve"> SMS. </w:t>
      </w:r>
      <w:proofErr w:type="spellStart"/>
      <w:r>
        <w:rPr>
          <w:sz w:val="16"/>
        </w:rPr>
        <w:t>Funkce</w:t>
      </w:r>
      <w:proofErr w:type="spellEnd"/>
      <w:r>
        <w:rPr>
          <w:sz w:val="16"/>
        </w:rPr>
        <w:t xml:space="preserve"> SMS to email / email to</w:t>
      </w:r>
      <w:r>
        <w:rPr>
          <w:spacing w:val="7"/>
          <w:sz w:val="16"/>
        </w:rPr>
        <w:t xml:space="preserve"> </w:t>
      </w:r>
      <w:r>
        <w:rPr>
          <w:sz w:val="16"/>
        </w:rPr>
        <w:t>SMS.</w:t>
      </w:r>
    </w:p>
    <w:p w:rsidR="00C968E3" w:rsidRDefault="00C968E3">
      <w:pPr>
        <w:pStyle w:val="Zkladntext"/>
      </w:pPr>
    </w:p>
    <w:p w:rsidR="00C968E3" w:rsidRDefault="00C968E3">
      <w:pPr>
        <w:pStyle w:val="Zkladntext"/>
        <w:spacing w:before="8"/>
        <w:rPr>
          <w:sz w:val="13"/>
        </w:rPr>
      </w:pPr>
    </w:p>
    <w:p w:rsidR="00C968E3" w:rsidRDefault="006D146F">
      <w:pPr>
        <w:pStyle w:val="Zkladn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97" style="width:447.75pt;height:.6pt;mso-position-horizontal-relative:char;mso-position-vertical-relative:line" coordsize="8955,12">
            <v:line id="_x0000_s1598" style="position:absolute" from="0,6" to="8954,6" strokecolor="#969696" strokeweight=".6pt"/>
            <w10:anchorlock/>
          </v:group>
        </w:pict>
      </w:r>
    </w:p>
    <w:p w:rsidR="00C968E3" w:rsidRDefault="00C968E3">
      <w:pPr>
        <w:spacing w:line="20" w:lineRule="exact"/>
        <w:rPr>
          <w:sz w:val="2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space="708"/>
        </w:sectPr>
      </w:pPr>
    </w:p>
    <w:p w:rsidR="00C968E3" w:rsidRDefault="006D146F">
      <w:pPr>
        <w:tabs>
          <w:tab w:val="left" w:pos="5947"/>
        </w:tabs>
        <w:spacing w:before="35"/>
        <w:ind w:left="137"/>
        <w:rPr>
          <w:b/>
          <w:sz w:val="16"/>
        </w:rPr>
      </w:pPr>
      <w:proofErr w:type="spellStart"/>
      <w:r>
        <w:rPr>
          <w:b/>
          <w:sz w:val="20"/>
        </w:rPr>
        <w:t>Programové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nastavení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TDA200</w:t>
      </w:r>
      <w:r>
        <w:rPr>
          <w:b/>
          <w:sz w:val="20"/>
        </w:rPr>
        <w:tab/>
      </w:r>
      <w:r>
        <w:rPr>
          <w:b/>
          <w:position w:val="3"/>
          <w:sz w:val="16"/>
        </w:rPr>
        <w:t xml:space="preserve">12 500,00 </w:t>
      </w:r>
      <w:proofErr w:type="spellStart"/>
      <w:r>
        <w:rPr>
          <w:b/>
          <w:position w:val="3"/>
          <w:sz w:val="16"/>
        </w:rPr>
        <w:t>Kč</w:t>
      </w:r>
      <w:proofErr w:type="spellEnd"/>
    </w:p>
    <w:p w:rsidR="00C968E3" w:rsidRDefault="006D146F">
      <w:pPr>
        <w:spacing w:before="109"/>
        <w:ind w:left="137"/>
        <w:rPr>
          <w:sz w:val="16"/>
        </w:rPr>
      </w:pPr>
      <w:proofErr w:type="spellStart"/>
      <w:r>
        <w:rPr>
          <w:sz w:val="16"/>
        </w:rPr>
        <w:t>Naprogramování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telefonní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ústředny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požadavku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zákazníka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testovací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provoz</w:t>
      </w:r>
      <w:proofErr w:type="spellEnd"/>
      <w:r>
        <w:rPr>
          <w:sz w:val="16"/>
        </w:rPr>
        <w:t>.</w:t>
      </w:r>
    </w:p>
    <w:p w:rsidR="00C968E3" w:rsidRDefault="006D146F">
      <w:pPr>
        <w:tabs>
          <w:tab w:val="left" w:pos="942"/>
        </w:tabs>
        <w:spacing w:before="50"/>
        <w:ind w:left="131"/>
        <w:rPr>
          <w:b/>
          <w:sz w:val="16"/>
        </w:rPr>
      </w:pPr>
      <w:r>
        <w:br w:type="column"/>
      </w:r>
      <w:r>
        <w:rPr>
          <w:b/>
          <w:sz w:val="16"/>
        </w:rPr>
        <w:t>1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z w:val="16"/>
        </w:rPr>
        <w:tab/>
        <w:t xml:space="preserve">12 500,00 </w:t>
      </w:r>
      <w:proofErr w:type="spellStart"/>
      <w:r>
        <w:rPr>
          <w:b/>
          <w:sz w:val="16"/>
        </w:rPr>
        <w:t>Kč</w:t>
      </w:r>
      <w:proofErr w:type="spellEnd"/>
    </w:p>
    <w:p w:rsidR="00C968E3" w:rsidRDefault="00C968E3">
      <w:pPr>
        <w:rPr>
          <w:sz w:val="16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num="2" w:space="708" w:equalWidth="0">
            <w:col w:w="6953" w:space="162"/>
            <w:col w:w="2125"/>
          </w:cols>
        </w:sectPr>
      </w:pPr>
    </w:p>
    <w:p w:rsidR="00C968E3" w:rsidRDefault="00C968E3">
      <w:pPr>
        <w:pStyle w:val="Zkladntext"/>
        <w:rPr>
          <w:b/>
        </w:rPr>
      </w:pPr>
    </w:p>
    <w:p w:rsidR="00C968E3" w:rsidRDefault="00C968E3">
      <w:pPr>
        <w:pStyle w:val="Zkladntext"/>
        <w:spacing w:before="7" w:after="1"/>
        <w:rPr>
          <w:b/>
          <w:sz w:val="10"/>
        </w:rPr>
      </w:pPr>
    </w:p>
    <w:p w:rsidR="00C968E3" w:rsidRDefault="006D146F">
      <w:pPr>
        <w:pStyle w:val="Zkladn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95" style="width:447.75pt;height:1pt;mso-position-horizontal-relative:char;mso-position-vertical-relative:line" coordsize="8955,20">
            <v:line id="_x0000_s1596" style="position:absolute" from="0,10" to="8954,10" strokecolor="#969696" strokeweight=".96pt"/>
            <w10:anchorlock/>
          </v:group>
        </w:pict>
      </w:r>
    </w:p>
    <w:p w:rsidR="00C968E3" w:rsidRDefault="006D146F">
      <w:pPr>
        <w:spacing w:before="54"/>
        <w:ind w:left="4351"/>
        <w:rPr>
          <w:b/>
          <w:sz w:val="20"/>
        </w:rPr>
      </w:pPr>
      <w:proofErr w:type="spellStart"/>
      <w:r>
        <w:rPr>
          <w:sz w:val="18"/>
        </w:rPr>
        <w:t>Celkem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Telefonní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ústředny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příslušenství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</w:t>
      </w:r>
      <w:r>
        <w:rPr>
          <w:b/>
          <w:position w:val="-1"/>
          <w:sz w:val="20"/>
        </w:rPr>
        <w:t xml:space="preserve">165 951,57 </w:t>
      </w:r>
      <w:proofErr w:type="spellStart"/>
      <w:r>
        <w:rPr>
          <w:b/>
          <w:position w:val="-1"/>
          <w:sz w:val="20"/>
        </w:rPr>
        <w:t>Kč</w:t>
      </w:r>
      <w:proofErr w:type="spellEnd"/>
    </w:p>
    <w:p w:rsidR="00C968E3" w:rsidRDefault="00C968E3">
      <w:pPr>
        <w:rPr>
          <w:sz w:val="20"/>
        </w:rPr>
        <w:sectPr w:rsidR="00C968E3">
          <w:type w:val="continuous"/>
          <w:pgSz w:w="11900" w:h="16840"/>
          <w:pgMar w:top="560" w:right="1360" w:bottom="360" w:left="1300" w:header="708" w:footer="708" w:gutter="0"/>
          <w:cols w:space="708"/>
        </w:sectPr>
      </w:pPr>
    </w:p>
    <w:p w:rsidR="00C968E3" w:rsidRDefault="006D146F">
      <w:pPr>
        <w:pStyle w:val="Zkladntext"/>
        <w:ind w:left="108"/>
      </w:pPr>
      <w:r>
        <w:pict>
          <v:group id="_x0000_s1026" style="width:448.95pt;height:237pt;mso-position-horizontal-relative:char;mso-position-vertical-relative:line" coordsize="8979,4740">
            <v:rect id="_x0000_s1594" style="position:absolute;width:8979;height:399" fillcolor="#d7ebff" stroked="f"/>
            <v:rect id="_x0000_s1593" style="position:absolute;top:396;width:8979;height:226" fillcolor="#d7ebff" stroked="f"/>
            <v:line id="_x0000_s1592" style="position:absolute" from="0,617" to="8954,617" strokeweight=".48pt"/>
            <v:rect id="_x0000_s1591" style="position:absolute;top:621;width:8979;height:413" fillcolor="#d7ebff" stroked="f"/>
            <v:rect id="_x0000_s1590" style="position:absolute;top:988;width:29;height:20" fillcolor="#7f7f7f" stroked="f"/>
            <v:rect id="_x0000_s1589" style="position:absolute;left:120;top:988;width:29;height:20" fillcolor="#7f7f7f" stroked="f"/>
            <v:rect id="_x0000_s1588" style="position:absolute;left:240;top:988;width:29;height:20" fillcolor="#7f7f7f" stroked="f"/>
            <v:rect id="_x0000_s1587" style="position:absolute;left:360;top:988;width:29;height:20" fillcolor="#7f7f7f" stroked="f"/>
            <v:rect id="_x0000_s1586" style="position:absolute;left:480;top:988;width:29;height:20" fillcolor="#7f7f7f" stroked="f"/>
            <v:rect id="_x0000_s1585" style="position:absolute;left:600;top:988;width:29;height:20" fillcolor="#7f7f7f" stroked="f"/>
            <v:rect id="_x0000_s1584" style="position:absolute;left:720;top:988;width:29;height:20" fillcolor="#7f7f7f" stroked="f"/>
            <v:rect id="_x0000_s1583" style="position:absolute;left:840;top:988;width:29;height:20" fillcolor="#7f7f7f" stroked="f"/>
            <v:rect id="_x0000_s1582" style="position:absolute;left:960;top:988;width:29;height:20" fillcolor="#7f7f7f" stroked="f"/>
            <v:rect id="_x0000_s1581" style="position:absolute;left:1080;top:988;width:29;height:20" fillcolor="#7f7f7f" stroked="f"/>
            <v:rect id="_x0000_s1580" style="position:absolute;left:1200;top:988;width:29;height:20" fillcolor="#7f7f7f" stroked="f"/>
            <v:rect id="_x0000_s1579" style="position:absolute;left:1320;top:988;width:29;height:20" fillcolor="#7f7f7f" stroked="f"/>
            <v:rect id="_x0000_s1578" style="position:absolute;left:1440;top:988;width:29;height:20" fillcolor="#7f7f7f" stroked="f"/>
            <v:rect id="_x0000_s1577" style="position:absolute;left:1560;top:988;width:29;height:20" fillcolor="#7f7f7f" stroked="f"/>
            <v:rect id="_x0000_s1576" style="position:absolute;left:1680;top:988;width:29;height:20" fillcolor="#7f7f7f" stroked="f"/>
            <v:rect id="_x0000_s1575" style="position:absolute;left:1800;top:988;width:29;height:20" fillcolor="#7f7f7f" stroked="f"/>
            <v:rect id="_x0000_s1574" style="position:absolute;left:1920;top:988;width:29;height:20" fillcolor="#7f7f7f" stroked="f"/>
            <v:rect id="_x0000_s1573" style="position:absolute;left:2040;top:988;width:29;height:20" fillcolor="#7f7f7f" stroked="f"/>
            <v:rect id="_x0000_s1572" style="position:absolute;left:2160;top:988;width:29;height:20" fillcolor="#7f7f7f" stroked="f"/>
            <v:rect id="_x0000_s1571" style="position:absolute;left:2280;top:988;width:29;height:20" fillcolor="#7f7f7f" stroked="f"/>
            <v:rect id="_x0000_s1570" style="position:absolute;left:2400;top:988;width:29;height:20" fillcolor="#7f7f7f" stroked="f"/>
            <v:rect id="_x0000_s1569" style="position:absolute;left:2520;top:988;width:29;height:20" fillcolor="#7f7f7f" stroked="f"/>
            <v:rect id="_x0000_s1568" style="position:absolute;left:2640;top:988;width:29;height:20" fillcolor="#7f7f7f" stroked="f"/>
            <v:rect id="_x0000_s1567" style="position:absolute;left:2760;top:988;width:29;height:20" fillcolor="#7f7f7f" stroked="f"/>
            <v:rect id="_x0000_s1566" style="position:absolute;left:2880;top:988;width:29;height:20" fillcolor="#7f7f7f" stroked="f"/>
            <v:rect id="_x0000_s1565" style="position:absolute;left:3000;top:988;width:29;height:20" fillcolor="#7f7f7f" stroked="f"/>
            <v:rect id="_x0000_s1564" style="position:absolute;left:3120;top:988;width:29;height:20" fillcolor="#7f7f7f" stroked="f"/>
            <v:rect id="_x0000_s1563" style="position:absolute;left:3240;top:988;width:29;height:20" fillcolor="#7f7f7f" stroked="f"/>
            <v:rect id="_x0000_s1562" style="position:absolute;left:3360;top:988;width:29;height:20" fillcolor="#7f7f7f" stroked="f"/>
            <v:rect id="_x0000_s1561" style="position:absolute;left:3480;top:988;width:29;height:20" fillcolor="#7f7f7f" stroked="f"/>
            <v:rect id="_x0000_s1560" style="position:absolute;left:3600;top:988;width:29;height:20" fillcolor="#7f7f7f" stroked="f"/>
            <v:rect id="_x0000_s1559" style="position:absolute;left:3720;top:988;width:29;height:20" fillcolor="#7f7f7f" stroked="f"/>
            <v:rect id="_x0000_s1558" style="position:absolute;left:3840;top:988;width:29;height:20" fillcolor="#7f7f7f" stroked="f"/>
            <v:rect id="_x0000_s1557" style="position:absolute;left:3960;top:988;width:29;height:20" fillcolor="#7f7f7f" stroked="f"/>
            <v:rect id="_x0000_s1556" style="position:absolute;left:4080;top:988;width:29;height:20" fillcolor="#7f7f7f" stroked="f"/>
            <v:rect id="_x0000_s1555" style="position:absolute;left:4200;top:988;width:29;height:20" fillcolor="#7f7f7f" stroked="f"/>
            <v:rect id="_x0000_s1554" style="position:absolute;left:4320;top:988;width:29;height:20" fillcolor="#7f7f7f" stroked="f"/>
            <v:rect id="_x0000_s1553" style="position:absolute;left:4440;top:988;width:29;height:20" fillcolor="#7f7f7f" stroked="f"/>
            <v:rect id="_x0000_s1552" style="position:absolute;left:4560;top:988;width:29;height:20" fillcolor="#7f7f7f" stroked="f"/>
            <v:rect id="_x0000_s1551" style="position:absolute;left:4680;top:988;width:29;height:20" fillcolor="#7f7f7f" stroked="f"/>
            <v:rect id="_x0000_s1550" style="position:absolute;left:4800;top:988;width:29;height:20" fillcolor="#7f7f7f" stroked="f"/>
            <v:rect id="_x0000_s1549" style="position:absolute;left:4920;top:988;width:29;height:20" fillcolor="#7f7f7f" stroked="f"/>
            <v:rect id="_x0000_s1548" style="position:absolute;left:5040;top:988;width:29;height:20" fillcolor="#7f7f7f" stroked="f"/>
            <v:rect id="_x0000_s1547" style="position:absolute;left:5160;top:988;width:29;height:20" fillcolor="#7f7f7f" stroked="f"/>
            <v:rect id="_x0000_s1546" style="position:absolute;left:5280;top:988;width:29;height:20" fillcolor="#7f7f7f" stroked="f"/>
            <v:rect id="_x0000_s1545" style="position:absolute;left:5400;top:988;width:29;height:20" fillcolor="#7f7f7f" stroked="f"/>
            <v:rect id="_x0000_s1544" style="position:absolute;left:5520;top:988;width:29;height:20" fillcolor="#7f7f7f" stroked="f"/>
            <v:rect id="_x0000_s1543" style="position:absolute;left:5640;top:988;width:29;height:20" fillcolor="#7f7f7f" stroked="f"/>
            <v:rect id="_x0000_s1542" style="position:absolute;left:5760;top:988;width:29;height:20" fillcolor="#7f7f7f" stroked="f"/>
            <v:rect id="_x0000_s1541" style="position:absolute;left:5880;top:988;width:29;height:20" fillcolor="#7f7f7f" stroked="f"/>
            <v:rect id="_x0000_s1540" style="position:absolute;left:6000;top:988;width:29;height:20" fillcolor="#7f7f7f" stroked="f"/>
            <v:rect id="_x0000_s1539" style="position:absolute;left:6120;top:988;width:29;height:20" fillcolor="#7f7f7f" stroked="f"/>
            <v:rect id="_x0000_s1538" style="position:absolute;left:6240;top:988;width:29;height:20" fillcolor="#7f7f7f" stroked="f"/>
            <v:rect id="_x0000_s1537" style="position:absolute;left:6360;top:988;width:29;height:20" fillcolor="#7f7f7f" stroked="f"/>
            <v:rect id="_x0000_s1536" style="position:absolute;left:6480;top:988;width:29;height:20" fillcolor="#7f7f7f" stroked="f"/>
            <v:rect id="_x0000_s1535" style="position:absolute;left:6600;top:988;width:29;height:20" fillcolor="#7f7f7f" stroked="f"/>
            <v:rect id="_x0000_s1534" style="position:absolute;left:6720;top:988;width:29;height:20" fillcolor="#7f7f7f" stroked="f"/>
            <v:rect id="_x0000_s1533" style="position:absolute;left:6840;top:988;width:29;height:20" fillcolor="#7f7f7f" stroked="f"/>
            <v:rect id="_x0000_s1532" style="position:absolute;left:6960;top:988;width:29;height:20" fillcolor="#7f7f7f" stroked="f"/>
            <v:rect id="_x0000_s1531" style="position:absolute;left:7080;top:988;width:29;height:20" fillcolor="#7f7f7f" stroked="f"/>
            <v:rect id="_x0000_s1530" style="position:absolute;left:7200;top:988;width:29;height:20" fillcolor="#7f7f7f" stroked="f"/>
            <v:rect id="_x0000_s1529" style="position:absolute;left:7320;top:988;width:29;height:20" fillcolor="#7f7f7f" stroked="f"/>
            <v:rect id="_x0000_s1528" style="position:absolute;left:7440;top:988;width:29;height:20" fillcolor="#7f7f7f" stroked="f"/>
            <v:rect id="_x0000_s1527" style="position:absolute;left:7560;top:988;width:29;height:20" fillcolor="#7f7f7f" stroked="f"/>
            <v:rect id="_x0000_s1526" style="position:absolute;left:7680;top:988;width:29;height:20" fillcolor="#7f7f7f" stroked="f"/>
            <v:rect id="_x0000_s1525" style="position:absolute;left:7800;top:988;width:29;height:20" fillcolor="#7f7f7f" stroked="f"/>
            <v:rect id="_x0000_s1524" style="position:absolute;left:7920;top:988;width:29;height:20" fillcolor="#7f7f7f" stroked="f"/>
            <v:rect id="_x0000_s1523" style="position:absolute;left:8040;top:988;width:29;height:20" fillcolor="#7f7f7f" stroked="f"/>
            <v:rect id="_x0000_s1522" style="position:absolute;left:8160;top:988;width:29;height:20" fillcolor="#7f7f7f" stroked="f"/>
            <v:rect id="_x0000_s1521" style="position:absolute;left:8280;top:988;width:29;height:20" fillcolor="#7f7f7f" stroked="f"/>
            <v:rect id="_x0000_s1520" style="position:absolute;left:8400;top:988;width:29;height:20" fillcolor="#7f7f7f" stroked="f"/>
            <v:rect id="_x0000_s1519" style="position:absolute;left:8520;top:988;width:29;height:20" fillcolor="#7f7f7f" stroked="f"/>
            <v:rect id="_x0000_s1518" style="position:absolute;left:8640;top:988;width:29;height:20" fillcolor="#7f7f7f" stroked="f"/>
            <v:rect id="_x0000_s1517" style="position:absolute;left:8760;top:988;width:29;height:20" fillcolor="#7f7f7f" stroked="f"/>
            <v:rect id="_x0000_s1516" style="position:absolute;left:8880;top:988;width:29;height:20" fillcolor="#7f7f7f" stroked="f"/>
            <v:rect id="_x0000_s1515" style="position:absolute;left:5896;top:667;width:372;height:221" fillcolor="#d7ebff" stroked="f"/>
            <v:rect id="_x0000_s1514" style="position:absolute;top:1032;width:8979;height:413" fillcolor="#d7ebff" stroked="f"/>
            <v:rect id="_x0000_s1513" style="position:absolute;top:1399;width:29;height:20" fillcolor="#7f7f7f" stroked="f"/>
            <v:rect id="_x0000_s1512" style="position:absolute;left:120;top:1399;width:29;height:20" fillcolor="#7f7f7f" stroked="f"/>
            <v:rect id="_x0000_s1511" style="position:absolute;left:240;top:1399;width:29;height:20" fillcolor="#7f7f7f" stroked="f"/>
            <v:rect id="_x0000_s1510" style="position:absolute;left:360;top:1399;width:29;height:20" fillcolor="#7f7f7f" stroked="f"/>
            <v:rect id="_x0000_s1509" style="position:absolute;left:480;top:1399;width:29;height:20" fillcolor="#7f7f7f" stroked="f"/>
            <v:rect id="_x0000_s1508" style="position:absolute;left:600;top:1399;width:29;height:20" fillcolor="#7f7f7f" stroked="f"/>
            <v:rect id="_x0000_s1507" style="position:absolute;left:720;top:1399;width:29;height:20" fillcolor="#7f7f7f" stroked="f"/>
            <v:rect id="_x0000_s1506" style="position:absolute;left:840;top:1399;width:29;height:20" fillcolor="#7f7f7f" stroked="f"/>
            <v:rect id="_x0000_s1505" style="position:absolute;left:960;top:1399;width:29;height:20" fillcolor="#7f7f7f" stroked="f"/>
            <v:rect id="_x0000_s1504" style="position:absolute;left:1080;top:1399;width:29;height:20" fillcolor="#7f7f7f" stroked="f"/>
            <v:rect id="_x0000_s1503" style="position:absolute;left:1200;top:1399;width:29;height:20" fillcolor="#7f7f7f" stroked="f"/>
            <v:rect id="_x0000_s1502" style="position:absolute;left:1320;top:1399;width:29;height:20" fillcolor="#7f7f7f" stroked="f"/>
            <v:rect id="_x0000_s1501" style="position:absolute;left:1440;top:1399;width:29;height:20" fillcolor="#7f7f7f" stroked="f"/>
            <v:rect id="_x0000_s1500" style="position:absolute;left:1560;top:1399;width:29;height:20" fillcolor="#7f7f7f" stroked="f"/>
            <v:rect id="_x0000_s1499" style="position:absolute;left:1680;top:1399;width:29;height:20" fillcolor="#7f7f7f" stroked="f"/>
            <v:rect id="_x0000_s1498" style="position:absolute;left:1800;top:1399;width:29;height:20" fillcolor="#7f7f7f" stroked="f"/>
            <v:rect id="_x0000_s1497" style="position:absolute;left:1920;top:1399;width:29;height:20" fillcolor="#7f7f7f" stroked="f"/>
            <v:rect id="_x0000_s1496" style="position:absolute;left:2040;top:1399;width:29;height:20" fillcolor="#7f7f7f" stroked="f"/>
            <v:rect id="_x0000_s1495" style="position:absolute;left:2160;top:1399;width:29;height:20" fillcolor="#7f7f7f" stroked="f"/>
            <v:rect id="_x0000_s1494" style="position:absolute;left:2280;top:1399;width:29;height:20" fillcolor="#7f7f7f" stroked="f"/>
            <v:rect id="_x0000_s1493" style="position:absolute;left:2400;top:1399;width:29;height:20" fillcolor="#7f7f7f" stroked="f"/>
            <v:rect id="_x0000_s1492" style="position:absolute;left:2520;top:1399;width:29;height:20" fillcolor="#7f7f7f" stroked="f"/>
            <v:rect id="_x0000_s1491" style="position:absolute;left:2640;top:1399;width:29;height:20" fillcolor="#7f7f7f" stroked="f"/>
            <v:rect id="_x0000_s1490" style="position:absolute;left:2760;top:1399;width:29;height:20" fillcolor="#7f7f7f" stroked="f"/>
            <v:rect id="_x0000_s1489" style="position:absolute;left:2880;top:1399;width:29;height:20" fillcolor="#7f7f7f" stroked="f"/>
            <v:rect id="_x0000_s1488" style="position:absolute;left:3000;top:1399;width:29;height:20" fillcolor="#7f7f7f" stroked="f"/>
            <v:rect id="_x0000_s1487" style="position:absolute;left:3120;top:1399;width:29;height:20" fillcolor="#7f7f7f" stroked="f"/>
            <v:rect id="_x0000_s1486" style="position:absolute;left:3240;top:1399;width:29;height:20" fillcolor="#7f7f7f" stroked="f"/>
            <v:rect id="_x0000_s1485" style="position:absolute;left:3360;top:1399;width:29;height:20" fillcolor="#7f7f7f" stroked="f"/>
            <v:rect id="_x0000_s1484" style="position:absolute;left:3480;top:1399;width:29;height:20" fillcolor="#7f7f7f" stroked="f"/>
            <v:rect id="_x0000_s1483" style="position:absolute;left:3600;top:1399;width:29;height:20" fillcolor="#7f7f7f" stroked="f"/>
            <v:rect id="_x0000_s1482" style="position:absolute;left:3720;top:1399;width:29;height:20" fillcolor="#7f7f7f" stroked="f"/>
            <v:rect id="_x0000_s1481" style="position:absolute;left:3840;top:1399;width:29;height:20" fillcolor="#7f7f7f" stroked="f"/>
            <v:rect id="_x0000_s1480" style="position:absolute;left:3960;top:1399;width:29;height:20" fillcolor="#7f7f7f" stroked="f"/>
            <v:rect id="_x0000_s1479" style="position:absolute;left:4080;top:1399;width:29;height:20" fillcolor="#7f7f7f" stroked="f"/>
            <v:rect id="_x0000_s1478" style="position:absolute;left:4200;top:1399;width:29;height:20" fillcolor="#7f7f7f" stroked="f"/>
            <v:rect id="_x0000_s1477" style="position:absolute;left:4320;top:1399;width:29;height:20" fillcolor="#7f7f7f" stroked="f"/>
            <v:rect id="_x0000_s1476" style="position:absolute;left:4440;top:1399;width:29;height:20" fillcolor="#7f7f7f" stroked="f"/>
            <v:rect id="_x0000_s1475" style="position:absolute;left:4560;top:1399;width:29;height:20" fillcolor="#7f7f7f" stroked="f"/>
            <v:rect id="_x0000_s1474" style="position:absolute;left:4680;top:1399;width:29;height:20" fillcolor="#7f7f7f" stroked="f"/>
            <v:rect id="_x0000_s1473" style="position:absolute;left:4800;top:1399;width:29;height:20" fillcolor="#7f7f7f" stroked="f"/>
            <v:rect id="_x0000_s1472" style="position:absolute;left:4920;top:1399;width:29;height:20" fillcolor="#7f7f7f" stroked="f"/>
            <v:rect id="_x0000_s1471" style="position:absolute;left:5040;top:1399;width:29;height:20" fillcolor="#7f7f7f" stroked="f"/>
            <v:rect id="_x0000_s1470" style="position:absolute;left:5160;top:1399;width:29;height:20" fillcolor="#7f7f7f" stroked="f"/>
            <v:rect id="_x0000_s1469" style="position:absolute;left:5280;top:1399;width:29;height:20" fillcolor="#7f7f7f" stroked="f"/>
            <v:rect id="_x0000_s1468" style="position:absolute;left:5400;top:1399;width:29;height:20" fillcolor="#7f7f7f" stroked="f"/>
            <v:rect id="_x0000_s1467" style="position:absolute;left:5520;top:1399;width:29;height:20" fillcolor="#7f7f7f" stroked="f"/>
            <v:rect id="_x0000_s1466" style="position:absolute;left:5640;top:1399;width:29;height:20" fillcolor="#7f7f7f" stroked="f"/>
            <v:rect id="_x0000_s1465" style="position:absolute;left:5760;top:1399;width:29;height:20" fillcolor="#7f7f7f" stroked="f"/>
            <v:rect id="_x0000_s1464" style="position:absolute;left:5880;top:1399;width:29;height:20" fillcolor="#7f7f7f" stroked="f"/>
            <v:rect id="_x0000_s1463" style="position:absolute;left:6000;top:1399;width:29;height:20" fillcolor="#7f7f7f" stroked="f"/>
            <v:rect id="_x0000_s1462" style="position:absolute;left:6120;top:1399;width:29;height:20" fillcolor="#7f7f7f" stroked="f"/>
            <v:rect id="_x0000_s1461" style="position:absolute;left:6240;top:1399;width:29;height:20" fillcolor="#7f7f7f" stroked="f"/>
            <v:rect id="_x0000_s1460" style="position:absolute;left:6360;top:1399;width:29;height:20" fillcolor="#7f7f7f" stroked="f"/>
            <v:rect id="_x0000_s1459" style="position:absolute;left:6480;top:1399;width:29;height:20" fillcolor="#7f7f7f" stroked="f"/>
            <v:rect id="_x0000_s1458" style="position:absolute;left:6600;top:1399;width:29;height:20" fillcolor="#7f7f7f" stroked="f"/>
            <v:rect id="_x0000_s1457" style="position:absolute;left:6720;top:1399;width:29;height:20" fillcolor="#7f7f7f" stroked="f"/>
            <v:rect id="_x0000_s1456" style="position:absolute;left:6840;top:1399;width:29;height:20" fillcolor="#7f7f7f" stroked="f"/>
            <v:rect id="_x0000_s1455" style="position:absolute;left:6960;top:1399;width:29;height:20" fillcolor="#7f7f7f" stroked="f"/>
            <v:rect id="_x0000_s1454" style="position:absolute;left:7080;top:1399;width:29;height:20" fillcolor="#7f7f7f" stroked="f"/>
            <v:rect id="_x0000_s1453" style="position:absolute;left:7200;top:1399;width:29;height:20" fillcolor="#7f7f7f" stroked="f"/>
            <v:rect id="_x0000_s1452" style="position:absolute;left:7320;top:1399;width:29;height:20" fillcolor="#7f7f7f" stroked="f"/>
            <v:rect id="_x0000_s1451" style="position:absolute;left:7440;top:1399;width:29;height:20" fillcolor="#7f7f7f" stroked="f"/>
            <v:rect id="_x0000_s1450" style="position:absolute;left:7560;top:1399;width:29;height:20" fillcolor="#7f7f7f" stroked="f"/>
            <v:rect id="_x0000_s1449" style="position:absolute;left:7680;top:1399;width:29;height:20" fillcolor="#7f7f7f" stroked="f"/>
            <v:rect id="_x0000_s1448" style="position:absolute;left:7800;top:1399;width:29;height:20" fillcolor="#7f7f7f" stroked="f"/>
            <v:rect id="_x0000_s1447" style="position:absolute;left:7920;top:1399;width:29;height:20" fillcolor="#7f7f7f" stroked="f"/>
            <v:rect id="_x0000_s1446" style="position:absolute;left:8040;top:1399;width:29;height:20" fillcolor="#7f7f7f" stroked="f"/>
            <v:rect id="_x0000_s1445" style="position:absolute;left:8160;top:1399;width:29;height:20" fillcolor="#7f7f7f" stroked="f"/>
            <v:rect id="_x0000_s1444" style="position:absolute;left:8280;top:1399;width:29;height:20" fillcolor="#7f7f7f" stroked="f"/>
            <v:rect id="_x0000_s1443" style="position:absolute;left:8400;top:1399;width:29;height:20" fillcolor="#7f7f7f" stroked="f"/>
            <v:rect id="_x0000_s1442" style="position:absolute;left:8520;top:1399;width:29;height:20" fillcolor="#7f7f7f" stroked="f"/>
            <v:rect id="_x0000_s1441" style="position:absolute;left:8640;top:1399;width:29;height:20" fillcolor="#7f7f7f" stroked="f"/>
            <v:rect id="_x0000_s1440" style="position:absolute;left:8760;top:1399;width:29;height:20" fillcolor="#7f7f7f" stroked="f"/>
            <v:rect id="_x0000_s1439" style="position:absolute;left:8880;top:1399;width:29;height:20" fillcolor="#7f7f7f" stroked="f"/>
            <v:rect id="_x0000_s1438" style="position:absolute;left:5896;top:1077;width:372;height:221" fillcolor="#d7ebff" stroked="f"/>
            <v:rect id="_x0000_s1437" style="position:absolute;top:1442;width:8979;height:413" fillcolor="#d7ebff" stroked="f"/>
            <v:rect id="_x0000_s1436" style="position:absolute;top:1809;width:29;height:20" fillcolor="#7f7f7f" stroked="f"/>
            <v:rect id="_x0000_s1435" style="position:absolute;left:120;top:1809;width:29;height:20" fillcolor="#7f7f7f" stroked="f"/>
            <v:rect id="_x0000_s1434" style="position:absolute;left:240;top:1809;width:29;height:20" fillcolor="#7f7f7f" stroked="f"/>
            <v:rect id="_x0000_s1433" style="position:absolute;left:360;top:1809;width:29;height:20" fillcolor="#7f7f7f" stroked="f"/>
            <v:rect id="_x0000_s1432" style="position:absolute;left:480;top:1809;width:29;height:20" fillcolor="#7f7f7f" stroked="f"/>
            <v:rect id="_x0000_s1431" style="position:absolute;left:600;top:1809;width:29;height:20" fillcolor="#7f7f7f" stroked="f"/>
            <v:rect id="_x0000_s1430" style="position:absolute;left:720;top:1809;width:29;height:20" fillcolor="#7f7f7f" stroked="f"/>
            <v:rect id="_x0000_s1429" style="position:absolute;left:840;top:1809;width:29;height:20" fillcolor="#7f7f7f" stroked="f"/>
            <v:rect id="_x0000_s1428" style="position:absolute;left:960;top:1809;width:29;height:20" fillcolor="#7f7f7f" stroked="f"/>
            <v:rect id="_x0000_s1427" style="position:absolute;left:1080;top:1809;width:29;height:20" fillcolor="#7f7f7f" stroked="f"/>
            <v:rect id="_x0000_s1426" style="position:absolute;left:1200;top:1809;width:29;height:20" fillcolor="#7f7f7f" stroked="f"/>
            <v:rect id="_x0000_s1425" style="position:absolute;left:1320;top:1809;width:29;height:20" fillcolor="#7f7f7f" stroked="f"/>
            <v:rect id="_x0000_s1424" style="position:absolute;left:1440;top:1809;width:29;height:20" fillcolor="#7f7f7f" stroked="f"/>
            <v:rect id="_x0000_s1423" style="position:absolute;left:1560;top:1809;width:29;height:20" fillcolor="#7f7f7f" stroked="f"/>
            <v:rect id="_x0000_s1422" style="position:absolute;left:1680;top:1809;width:29;height:20" fillcolor="#7f7f7f" stroked="f"/>
            <v:rect id="_x0000_s1421" style="position:absolute;left:1800;top:1809;width:29;height:20" fillcolor="#7f7f7f" stroked="f"/>
            <v:rect id="_x0000_s1420" style="position:absolute;left:1920;top:1809;width:29;height:20" fillcolor="#7f7f7f" stroked="f"/>
            <v:rect id="_x0000_s1419" style="position:absolute;left:2040;top:1809;width:29;height:20" fillcolor="#7f7f7f" stroked="f"/>
            <v:rect id="_x0000_s1418" style="position:absolute;left:2160;top:1809;width:29;height:20" fillcolor="#7f7f7f" stroked="f"/>
            <v:rect id="_x0000_s1417" style="position:absolute;left:2280;top:1809;width:29;height:20" fillcolor="#7f7f7f" stroked="f"/>
            <v:rect id="_x0000_s1416" style="position:absolute;left:2400;top:1809;width:29;height:20" fillcolor="#7f7f7f" stroked="f"/>
            <v:rect id="_x0000_s1415" style="position:absolute;left:2520;top:1809;width:29;height:20" fillcolor="#7f7f7f" stroked="f"/>
            <v:rect id="_x0000_s1414" style="position:absolute;left:2640;top:1809;width:29;height:20" fillcolor="#7f7f7f" stroked="f"/>
            <v:rect id="_x0000_s1413" style="position:absolute;left:2760;top:1809;width:29;height:20" fillcolor="#7f7f7f" stroked="f"/>
            <v:rect id="_x0000_s1412" style="position:absolute;left:2880;top:1809;width:29;height:20" fillcolor="#7f7f7f" stroked="f"/>
            <v:rect id="_x0000_s1411" style="position:absolute;left:3000;top:1809;width:29;height:20" fillcolor="#7f7f7f" stroked="f"/>
            <v:rect id="_x0000_s1410" style="position:absolute;left:3120;top:1809;width:29;height:20" fillcolor="#7f7f7f" stroked="f"/>
            <v:rect id="_x0000_s1409" style="position:absolute;left:3240;top:1809;width:29;height:20" fillcolor="#7f7f7f" stroked="f"/>
            <v:rect id="_x0000_s1408" style="position:absolute;left:3360;top:1809;width:29;height:20" fillcolor="#7f7f7f" stroked="f"/>
            <v:rect id="_x0000_s1407" style="position:absolute;left:3480;top:1809;width:29;height:20" fillcolor="#7f7f7f" stroked="f"/>
            <v:rect id="_x0000_s1406" style="position:absolute;left:3600;top:1809;width:29;height:20" fillcolor="#7f7f7f" stroked="f"/>
            <v:rect id="_x0000_s1405" style="position:absolute;left:3720;top:1809;width:29;height:20" fillcolor="#7f7f7f" stroked="f"/>
            <v:rect id="_x0000_s1404" style="position:absolute;left:3840;top:1809;width:29;height:20" fillcolor="#7f7f7f" stroked="f"/>
            <v:rect id="_x0000_s1403" style="position:absolute;left:3960;top:1809;width:29;height:20" fillcolor="#7f7f7f" stroked="f"/>
            <v:rect id="_x0000_s1402" style="position:absolute;left:4080;top:1809;width:29;height:20" fillcolor="#7f7f7f" stroked="f"/>
            <v:rect id="_x0000_s1401" style="position:absolute;left:4200;top:1809;width:29;height:20" fillcolor="#7f7f7f" stroked="f"/>
            <v:rect id="_x0000_s1400" style="position:absolute;left:4320;top:1809;width:29;height:20" fillcolor="#7f7f7f" stroked="f"/>
            <v:rect id="_x0000_s1399" style="position:absolute;left:4440;top:1809;width:29;height:20" fillcolor="#7f7f7f" stroked="f"/>
            <v:rect id="_x0000_s1398" style="position:absolute;left:4560;top:1809;width:29;height:20" fillcolor="#7f7f7f" stroked="f"/>
            <v:rect id="_x0000_s1397" style="position:absolute;left:4680;top:1809;width:29;height:20" fillcolor="#7f7f7f" stroked="f"/>
            <v:rect id="_x0000_s1396" style="position:absolute;left:4800;top:1809;width:29;height:20" fillcolor="#7f7f7f" stroked="f"/>
            <v:rect id="_x0000_s1395" style="position:absolute;left:4920;top:1809;width:29;height:20" fillcolor="#7f7f7f" stroked="f"/>
            <v:rect id="_x0000_s1394" style="position:absolute;left:5040;top:1809;width:29;height:20" fillcolor="#7f7f7f" stroked="f"/>
            <v:rect id="_x0000_s1393" style="position:absolute;left:5160;top:1809;width:29;height:20" fillcolor="#7f7f7f" stroked="f"/>
            <v:rect id="_x0000_s1392" style="position:absolute;left:5280;top:1809;width:29;height:20" fillcolor="#7f7f7f" stroked="f"/>
            <v:rect id="_x0000_s1391" style="position:absolute;left:5400;top:1809;width:29;height:20" fillcolor="#7f7f7f" stroked="f"/>
            <v:rect id="_x0000_s1390" style="position:absolute;left:5520;top:1809;width:29;height:20" fillcolor="#7f7f7f" stroked="f"/>
            <v:rect id="_x0000_s1389" style="position:absolute;left:5640;top:1809;width:29;height:20" fillcolor="#7f7f7f" stroked="f"/>
            <v:rect id="_x0000_s1388" style="position:absolute;left:5760;top:1809;width:29;height:20" fillcolor="#7f7f7f" stroked="f"/>
            <v:rect id="_x0000_s1387" style="position:absolute;left:5880;top:1809;width:29;height:20" fillcolor="#7f7f7f" stroked="f"/>
            <v:rect id="_x0000_s1386" style="position:absolute;left:6000;top:1809;width:29;height:20" fillcolor="#7f7f7f" stroked="f"/>
            <v:rect id="_x0000_s1385" style="position:absolute;left:6120;top:1809;width:29;height:20" fillcolor="#7f7f7f" stroked="f"/>
            <v:rect id="_x0000_s1384" style="position:absolute;left:6240;top:1809;width:29;height:20" fillcolor="#7f7f7f" stroked="f"/>
            <v:rect id="_x0000_s1383" style="position:absolute;left:6360;top:1809;width:29;height:20" fillcolor="#7f7f7f" stroked="f"/>
            <v:rect id="_x0000_s1382" style="position:absolute;left:6480;top:1809;width:29;height:20" fillcolor="#7f7f7f" stroked="f"/>
            <v:rect id="_x0000_s1381" style="position:absolute;left:6600;top:1809;width:29;height:20" fillcolor="#7f7f7f" stroked="f"/>
            <v:rect id="_x0000_s1380" style="position:absolute;left:6720;top:1809;width:29;height:20" fillcolor="#7f7f7f" stroked="f"/>
            <v:rect id="_x0000_s1379" style="position:absolute;left:6840;top:1809;width:29;height:20" fillcolor="#7f7f7f" stroked="f"/>
            <v:rect id="_x0000_s1378" style="position:absolute;left:6960;top:1809;width:29;height:20" fillcolor="#7f7f7f" stroked="f"/>
            <v:rect id="_x0000_s1377" style="position:absolute;left:7080;top:1809;width:29;height:20" fillcolor="#7f7f7f" stroked="f"/>
            <v:rect id="_x0000_s1376" style="position:absolute;left:7200;top:1809;width:29;height:20" fillcolor="#7f7f7f" stroked="f"/>
            <v:rect id="_x0000_s1375" style="position:absolute;left:7320;top:1809;width:29;height:20" fillcolor="#7f7f7f" stroked="f"/>
            <v:rect id="_x0000_s1374" style="position:absolute;left:7440;top:1809;width:29;height:20" fillcolor="#7f7f7f" stroked="f"/>
            <v:rect id="_x0000_s1373" style="position:absolute;left:7560;top:1809;width:29;height:20" fillcolor="#7f7f7f" stroked="f"/>
            <v:rect id="_x0000_s1372" style="position:absolute;left:7680;top:1809;width:29;height:20" fillcolor="#7f7f7f" stroked="f"/>
            <v:rect id="_x0000_s1371" style="position:absolute;left:7800;top:1809;width:29;height:20" fillcolor="#7f7f7f" stroked="f"/>
            <v:rect id="_x0000_s1370" style="position:absolute;left:7920;top:1809;width:29;height:20" fillcolor="#7f7f7f" stroked="f"/>
            <v:rect id="_x0000_s1369" style="position:absolute;left:8040;top:1809;width:29;height:20" fillcolor="#7f7f7f" stroked="f"/>
            <v:rect id="_x0000_s1368" style="position:absolute;left:8160;top:1809;width:29;height:20" fillcolor="#7f7f7f" stroked="f"/>
            <v:rect id="_x0000_s1367" style="position:absolute;left:8280;top:1809;width:29;height:20" fillcolor="#7f7f7f" stroked="f"/>
            <v:rect id="_x0000_s1366" style="position:absolute;left:8400;top:1809;width:29;height:20" fillcolor="#7f7f7f" stroked="f"/>
            <v:rect id="_x0000_s1365" style="position:absolute;left:8520;top:1809;width:29;height:20" fillcolor="#7f7f7f" stroked="f"/>
            <v:rect id="_x0000_s1364" style="position:absolute;left:8640;top:1809;width:29;height:20" fillcolor="#7f7f7f" stroked="f"/>
            <v:rect id="_x0000_s1363" style="position:absolute;left:8760;top:1809;width:29;height:20" fillcolor="#7f7f7f" stroked="f"/>
            <v:rect id="_x0000_s1362" style="position:absolute;left:8880;top:1809;width:29;height:20" fillcolor="#7f7f7f" stroked="f"/>
            <v:rect id="_x0000_s1361" style="position:absolute;left:5896;top:1488;width:372;height:221" fillcolor="#d7ebff" stroked="f"/>
            <v:rect id="_x0000_s1360" style="position:absolute;top:1852;width:8979;height:413" fillcolor="#d7ebff" stroked="f"/>
            <v:rect id="_x0000_s1359" style="position:absolute;top:2220;width:29;height:20" fillcolor="#7f7f7f" stroked="f"/>
            <v:rect id="_x0000_s1358" style="position:absolute;left:120;top:2220;width:29;height:20" fillcolor="#7f7f7f" stroked="f"/>
            <v:rect id="_x0000_s1357" style="position:absolute;left:240;top:2220;width:29;height:20" fillcolor="#7f7f7f" stroked="f"/>
            <v:rect id="_x0000_s1356" style="position:absolute;left:360;top:2220;width:29;height:20" fillcolor="#7f7f7f" stroked="f"/>
            <v:rect id="_x0000_s1355" style="position:absolute;left:480;top:2220;width:29;height:20" fillcolor="#7f7f7f" stroked="f"/>
            <v:rect id="_x0000_s1354" style="position:absolute;left:600;top:2220;width:29;height:20" fillcolor="#7f7f7f" stroked="f"/>
            <v:rect id="_x0000_s1353" style="position:absolute;left:720;top:2220;width:29;height:20" fillcolor="#7f7f7f" stroked="f"/>
            <v:rect id="_x0000_s1352" style="position:absolute;left:840;top:2220;width:29;height:20" fillcolor="#7f7f7f" stroked="f"/>
            <v:rect id="_x0000_s1351" style="position:absolute;left:960;top:2220;width:29;height:20" fillcolor="#7f7f7f" stroked="f"/>
            <v:rect id="_x0000_s1350" style="position:absolute;left:1080;top:2220;width:29;height:20" fillcolor="#7f7f7f" stroked="f"/>
            <v:rect id="_x0000_s1349" style="position:absolute;left:1200;top:2220;width:29;height:20" fillcolor="#7f7f7f" stroked="f"/>
            <v:rect id="_x0000_s1348" style="position:absolute;left:1320;top:2220;width:29;height:20" fillcolor="#7f7f7f" stroked="f"/>
            <v:rect id="_x0000_s1347" style="position:absolute;left:1440;top:2220;width:29;height:20" fillcolor="#7f7f7f" stroked="f"/>
            <v:rect id="_x0000_s1346" style="position:absolute;left:1560;top:2220;width:29;height:20" fillcolor="#7f7f7f" stroked="f"/>
            <v:rect id="_x0000_s1345" style="position:absolute;left:1680;top:2220;width:29;height:20" fillcolor="#7f7f7f" stroked="f"/>
            <v:rect id="_x0000_s1344" style="position:absolute;left:1800;top:2220;width:29;height:20" fillcolor="#7f7f7f" stroked="f"/>
            <v:rect id="_x0000_s1343" style="position:absolute;left:1920;top:2220;width:29;height:20" fillcolor="#7f7f7f" stroked="f"/>
            <v:rect id="_x0000_s1342" style="position:absolute;left:2040;top:2220;width:29;height:20" fillcolor="#7f7f7f" stroked="f"/>
            <v:rect id="_x0000_s1341" style="position:absolute;left:2160;top:2220;width:29;height:20" fillcolor="#7f7f7f" stroked="f"/>
            <v:rect id="_x0000_s1340" style="position:absolute;left:2280;top:2220;width:29;height:20" fillcolor="#7f7f7f" stroked="f"/>
            <v:rect id="_x0000_s1339" style="position:absolute;left:2400;top:2220;width:29;height:20" fillcolor="#7f7f7f" stroked="f"/>
            <v:rect id="_x0000_s1338" style="position:absolute;left:2520;top:2220;width:29;height:20" fillcolor="#7f7f7f" stroked="f"/>
            <v:rect id="_x0000_s1337" style="position:absolute;left:2640;top:2220;width:29;height:20" fillcolor="#7f7f7f" stroked="f"/>
            <v:rect id="_x0000_s1336" style="position:absolute;left:2760;top:2220;width:29;height:20" fillcolor="#7f7f7f" stroked="f"/>
            <v:rect id="_x0000_s1335" style="position:absolute;left:2880;top:2220;width:29;height:20" fillcolor="#7f7f7f" stroked="f"/>
            <v:rect id="_x0000_s1334" style="position:absolute;left:3000;top:2220;width:29;height:20" fillcolor="#7f7f7f" stroked="f"/>
            <v:rect id="_x0000_s1333" style="position:absolute;left:3120;top:2220;width:29;height:20" fillcolor="#7f7f7f" stroked="f"/>
            <v:rect id="_x0000_s1332" style="position:absolute;left:3240;top:2220;width:29;height:20" fillcolor="#7f7f7f" stroked="f"/>
            <v:rect id="_x0000_s1331" style="position:absolute;left:3360;top:2220;width:29;height:20" fillcolor="#7f7f7f" stroked="f"/>
            <v:rect id="_x0000_s1330" style="position:absolute;left:3480;top:2220;width:29;height:20" fillcolor="#7f7f7f" stroked="f"/>
            <v:rect id="_x0000_s1329" style="position:absolute;left:3600;top:2220;width:29;height:20" fillcolor="#7f7f7f" stroked="f"/>
            <v:rect id="_x0000_s1328" style="position:absolute;left:3720;top:2220;width:29;height:20" fillcolor="#7f7f7f" stroked="f"/>
            <v:rect id="_x0000_s1327" style="position:absolute;left:3840;top:2220;width:29;height:20" fillcolor="#7f7f7f" stroked="f"/>
            <v:rect id="_x0000_s1326" style="position:absolute;left:3960;top:2220;width:29;height:20" fillcolor="#7f7f7f" stroked="f"/>
            <v:rect id="_x0000_s1325" style="position:absolute;left:4080;top:2220;width:29;height:20" fillcolor="#7f7f7f" stroked="f"/>
            <v:rect id="_x0000_s1324" style="position:absolute;left:4200;top:2220;width:29;height:20" fillcolor="#7f7f7f" stroked="f"/>
            <v:rect id="_x0000_s1323" style="position:absolute;left:4320;top:2220;width:29;height:20" fillcolor="#7f7f7f" stroked="f"/>
            <v:rect id="_x0000_s1322" style="position:absolute;left:4440;top:2220;width:29;height:20" fillcolor="#7f7f7f" stroked="f"/>
            <v:rect id="_x0000_s1321" style="position:absolute;left:4560;top:2220;width:29;height:20" fillcolor="#7f7f7f" stroked="f"/>
            <v:rect id="_x0000_s1320" style="position:absolute;left:4680;top:2220;width:29;height:20" fillcolor="#7f7f7f" stroked="f"/>
            <v:rect id="_x0000_s1319" style="position:absolute;left:4800;top:2220;width:29;height:20" fillcolor="#7f7f7f" stroked="f"/>
            <v:rect id="_x0000_s1318" style="position:absolute;left:4920;top:2220;width:29;height:20" fillcolor="#7f7f7f" stroked="f"/>
            <v:rect id="_x0000_s1317" style="position:absolute;left:5040;top:2220;width:29;height:20" fillcolor="#7f7f7f" stroked="f"/>
            <v:rect id="_x0000_s1316" style="position:absolute;left:5160;top:2220;width:29;height:20" fillcolor="#7f7f7f" stroked="f"/>
            <v:rect id="_x0000_s1315" style="position:absolute;left:5280;top:2220;width:29;height:20" fillcolor="#7f7f7f" stroked="f"/>
            <v:rect id="_x0000_s1314" style="position:absolute;left:5400;top:2220;width:29;height:20" fillcolor="#7f7f7f" stroked="f"/>
            <v:rect id="_x0000_s1313" style="position:absolute;left:5520;top:2220;width:29;height:20" fillcolor="#7f7f7f" stroked="f"/>
            <v:rect id="_x0000_s1312" style="position:absolute;left:5640;top:2220;width:29;height:20" fillcolor="#7f7f7f" stroked="f"/>
            <v:rect id="_x0000_s1311" style="position:absolute;left:5760;top:2220;width:29;height:20" fillcolor="#7f7f7f" stroked="f"/>
            <v:rect id="_x0000_s1310" style="position:absolute;left:5880;top:2220;width:29;height:20" fillcolor="#7f7f7f" stroked="f"/>
            <v:rect id="_x0000_s1309" style="position:absolute;left:6000;top:2220;width:29;height:20" fillcolor="#7f7f7f" stroked="f"/>
            <v:rect id="_x0000_s1308" style="position:absolute;left:6120;top:2220;width:29;height:20" fillcolor="#7f7f7f" stroked="f"/>
            <v:rect id="_x0000_s1307" style="position:absolute;left:6240;top:2220;width:29;height:20" fillcolor="#7f7f7f" stroked="f"/>
            <v:rect id="_x0000_s1306" style="position:absolute;left:6360;top:2220;width:29;height:20" fillcolor="#7f7f7f" stroked="f"/>
            <v:rect id="_x0000_s1305" style="position:absolute;left:6480;top:2220;width:29;height:20" fillcolor="#7f7f7f" stroked="f"/>
            <v:rect id="_x0000_s1304" style="position:absolute;left:6600;top:2220;width:29;height:20" fillcolor="#7f7f7f" stroked="f"/>
            <v:rect id="_x0000_s1303" style="position:absolute;left:6720;top:2220;width:29;height:20" fillcolor="#7f7f7f" stroked="f"/>
            <v:rect id="_x0000_s1302" style="position:absolute;left:6840;top:2220;width:29;height:20" fillcolor="#7f7f7f" stroked="f"/>
            <v:rect id="_x0000_s1301" style="position:absolute;left:6960;top:2220;width:29;height:20" fillcolor="#7f7f7f" stroked="f"/>
            <v:rect id="_x0000_s1300" style="position:absolute;left:7080;top:2220;width:29;height:20" fillcolor="#7f7f7f" stroked="f"/>
            <v:rect id="_x0000_s1299" style="position:absolute;left:7200;top:2220;width:29;height:20" fillcolor="#7f7f7f" stroked="f"/>
            <v:rect id="_x0000_s1298" style="position:absolute;left:7320;top:2220;width:29;height:20" fillcolor="#7f7f7f" stroked="f"/>
            <v:rect id="_x0000_s1297" style="position:absolute;left:7440;top:2220;width:29;height:20" fillcolor="#7f7f7f" stroked="f"/>
            <v:rect id="_x0000_s1296" style="position:absolute;left:7560;top:2220;width:29;height:20" fillcolor="#7f7f7f" stroked="f"/>
            <v:rect id="_x0000_s1295" style="position:absolute;left:7680;top:2220;width:29;height:20" fillcolor="#7f7f7f" stroked="f"/>
            <v:rect id="_x0000_s1294" style="position:absolute;left:7800;top:2220;width:29;height:20" fillcolor="#7f7f7f" stroked="f"/>
            <v:rect id="_x0000_s1293" style="position:absolute;left:7920;top:2220;width:29;height:20" fillcolor="#7f7f7f" stroked="f"/>
            <v:rect id="_x0000_s1292" style="position:absolute;left:8040;top:2220;width:29;height:20" fillcolor="#7f7f7f" stroked="f"/>
            <v:rect id="_x0000_s1291" style="position:absolute;left:8160;top:2220;width:29;height:20" fillcolor="#7f7f7f" stroked="f"/>
            <v:rect id="_x0000_s1290" style="position:absolute;left:8280;top:2220;width:29;height:20" fillcolor="#7f7f7f" stroked="f"/>
            <v:rect id="_x0000_s1289" style="position:absolute;left:8400;top:2220;width:29;height:20" fillcolor="#7f7f7f" stroked="f"/>
            <v:rect id="_x0000_s1288" style="position:absolute;left:8520;top:2220;width:29;height:20" fillcolor="#7f7f7f" stroked="f"/>
            <v:rect id="_x0000_s1287" style="position:absolute;left:8640;top:2220;width:29;height:20" fillcolor="#7f7f7f" stroked="f"/>
            <v:rect id="_x0000_s1286" style="position:absolute;left:8760;top:2220;width:29;height:20" fillcolor="#7f7f7f" stroked="f"/>
            <v:rect id="_x0000_s1285" style="position:absolute;left:8880;top:2220;width:29;height:20" fillcolor="#7f7f7f" stroked="f"/>
            <v:rect id="_x0000_s1284" style="position:absolute;left:5896;top:1898;width:372;height:221" fillcolor="#d7ebff" stroked="f"/>
            <v:rect id="_x0000_s1283" style="position:absolute;top:2263;width:8979;height:408" fillcolor="#d7ebff" stroked="f"/>
            <v:rect id="_x0000_s1282" style="position:absolute;top:2628;width:29;height:22" fillcolor="#7f7f7f" stroked="f"/>
            <v:rect id="_x0000_s1281" style="position:absolute;left:120;top:2628;width:29;height:22" fillcolor="#7f7f7f" stroked="f"/>
            <v:rect id="_x0000_s1280" style="position:absolute;left:240;top:2628;width:29;height:22" fillcolor="#7f7f7f" stroked="f"/>
            <v:rect id="_x0000_s1279" style="position:absolute;left:360;top:2628;width:29;height:22" fillcolor="#7f7f7f" stroked="f"/>
            <v:rect id="_x0000_s1278" style="position:absolute;left:480;top:2628;width:29;height:22" fillcolor="#7f7f7f" stroked="f"/>
            <v:rect id="_x0000_s1277" style="position:absolute;left:600;top:2628;width:29;height:22" fillcolor="#7f7f7f" stroked="f"/>
            <v:rect id="_x0000_s1276" style="position:absolute;left:720;top:2628;width:29;height:22" fillcolor="#7f7f7f" stroked="f"/>
            <v:rect id="_x0000_s1275" style="position:absolute;left:840;top:2628;width:29;height:22" fillcolor="#7f7f7f" stroked="f"/>
            <v:rect id="_x0000_s1274" style="position:absolute;left:960;top:2628;width:29;height:22" fillcolor="#7f7f7f" stroked="f"/>
            <v:rect id="_x0000_s1273" style="position:absolute;left:1080;top:2628;width:29;height:22" fillcolor="#7f7f7f" stroked="f"/>
            <v:rect id="_x0000_s1272" style="position:absolute;left:1200;top:2628;width:29;height:22" fillcolor="#7f7f7f" stroked="f"/>
            <v:rect id="_x0000_s1271" style="position:absolute;left:1320;top:2628;width:29;height:22" fillcolor="#7f7f7f" stroked="f"/>
            <v:rect id="_x0000_s1270" style="position:absolute;left:1440;top:2628;width:29;height:22" fillcolor="#7f7f7f" stroked="f"/>
            <v:rect id="_x0000_s1269" style="position:absolute;left:1560;top:2628;width:29;height:22" fillcolor="#7f7f7f" stroked="f"/>
            <v:rect id="_x0000_s1268" style="position:absolute;left:1680;top:2628;width:29;height:22" fillcolor="#7f7f7f" stroked="f"/>
            <v:rect id="_x0000_s1267" style="position:absolute;left:1800;top:2628;width:29;height:22" fillcolor="#7f7f7f" stroked="f"/>
            <v:rect id="_x0000_s1266" style="position:absolute;left:1920;top:2628;width:29;height:22" fillcolor="#7f7f7f" stroked="f"/>
            <v:rect id="_x0000_s1265" style="position:absolute;left:2040;top:2628;width:29;height:22" fillcolor="#7f7f7f" stroked="f"/>
            <v:rect id="_x0000_s1264" style="position:absolute;left:2160;top:2628;width:29;height:22" fillcolor="#7f7f7f" stroked="f"/>
            <v:rect id="_x0000_s1263" style="position:absolute;left:2280;top:2628;width:29;height:22" fillcolor="#7f7f7f" stroked="f"/>
            <v:rect id="_x0000_s1262" style="position:absolute;left:2400;top:2628;width:29;height:22" fillcolor="#7f7f7f" stroked="f"/>
            <v:rect id="_x0000_s1261" style="position:absolute;left:2520;top:2628;width:29;height:22" fillcolor="#7f7f7f" stroked="f"/>
            <v:rect id="_x0000_s1260" style="position:absolute;left:2640;top:2628;width:29;height:22" fillcolor="#7f7f7f" stroked="f"/>
            <v:rect id="_x0000_s1259" style="position:absolute;left:2760;top:2628;width:29;height:22" fillcolor="#7f7f7f" stroked="f"/>
            <v:rect id="_x0000_s1258" style="position:absolute;left:2880;top:2628;width:29;height:22" fillcolor="#7f7f7f" stroked="f"/>
            <v:rect id="_x0000_s1257" style="position:absolute;left:3000;top:2628;width:29;height:22" fillcolor="#7f7f7f" stroked="f"/>
            <v:rect id="_x0000_s1256" style="position:absolute;left:3120;top:2628;width:29;height:22" fillcolor="#7f7f7f" stroked="f"/>
            <v:rect id="_x0000_s1255" style="position:absolute;left:3240;top:2628;width:29;height:22" fillcolor="#7f7f7f" stroked="f"/>
            <v:rect id="_x0000_s1254" style="position:absolute;left:3360;top:2628;width:29;height:22" fillcolor="#7f7f7f" stroked="f"/>
            <v:rect id="_x0000_s1253" style="position:absolute;left:3480;top:2628;width:29;height:22" fillcolor="#7f7f7f" stroked="f"/>
            <v:rect id="_x0000_s1252" style="position:absolute;left:3600;top:2628;width:29;height:22" fillcolor="#7f7f7f" stroked="f"/>
            <v:rect id="_x0000_s1251" style="position:absolute;left:3720;top:2628;width:29;height:22" fillcolor="#7f7f7f" stroked="f"/>
            <v:rect id="_x0000_s1250" style="position:absolute;left:3840;top:2628;width:29;height:22" fillcolor="#7f7f7f" stroked="f"/>
            <v:rect id="_x0000_s1249" style="position:absolute;left:3960;top:2628;width:29;height:22" fillcolor="#7f7f7f" stroked="f"/>
            <v:rect id="_x0000_s1248" style="position:absolute;left:4080;top:2628;width:29;height:22" fillcolor="#7f7f7f" stroked="f"/>
            <v:rect id="_x0000_s1247" style="position:absolute;left:4200;top:2628;width:29;height:22" fillcolor="#7f7f7f" stroked="f"/>
            <v:rect id="_x0000_s1246" style="position:absolute;left:4320;top:2628;width:29;height:22" fillcolor="#7f7f7f" stroked="f"/>
            <v:rect id="_x0000_s1245" style="position:absolute;left:4440;top:2628;width:29;height:22" fillcolor="#7f7f7f" stroked="f"/>
            <v:rect id="_x0000_s1244" style="position:absolute;left:4560;top:2628;width:29;height:22" fillcolor="#7f7f7f" stroked="f"/>
            <v:rect id="_x0000_s1243" style="position:absolute;left:4680;top:2628;width:29;height:22" fillcolor="#7f7f7f" stroked="f"/>
            <v:rect id="_x0000_s1242" style="position:absolute;left:4800;top:2628;width:29;height:22" fillcolor="#7f7f7f" stroked="f"/>
            <v:rect id="_x0000_s1241" style="position:absolute;left:4920;top:2628;width:29;height:22" fillcolor="#7f7f7f" stroked="f"/>
            <v:rect id="_x0000_s1240" style="position:absolute;left:5040;top:2628;width:29;height:22" fillcolor="#7f7f7f" stroked="f"/>
            <v:rect id="_x0000_s1239" style="position:absolute;left:5160;top:2628;width:29;height:22" fillcolor="#7f7f7f" stroked="f"/>
            <v:rect id="_x0000_s1238" style="position:absolute;left:5280;top:2628;width:29;height:22" fillcolor="#7f7f7f" stroked="f"/>
            <v:rect id="_x0000_s1237" style="position:absolute;left:5400;top:2628;width:29;height:22" fillcolor="#7f7f7f" stroked="f"/>
            <v:rect id="_x0000_s1236" style="position:absolute;left:5520;top:2628;width:29;height:22" fillcolor="#7f7f7f" stroked="f"/>
            <v:rect id="_x0000_s1235" style="position:absolute;left:5640;top:2628;width:29;height:22" fillcolor="#7f7f7f" stroked="f"/>
            <v:rect id="_x0000_s1234" style="position:absolute;left:5760;top:2628;width:29;height:22" fillcolor="#7f7f7f" stroked="f"/>
            <v:rect id="_x0000_s1233" style="position:absolute;left:5880;top:2628;width:29;height:22" fillcolor="#7f7f7f" stroked="f"/>
            <v:rect id="_x0000_s1232" style="position:absolute;left:6000;top:2628;width:29;height:22" fillcolor="#7f7f7f" stroked="f"/>
            <v:rect id="_x0000_s1231" style="position:absolute;left:6120;top:2628;width:29;height:22" fillcolor="#7f7f7f" stroked="f"/>
            <v:rect id="_x0000_s1230" style="position:absolute;left:6240;top:2628;width:29;height:22" fillcolor="#7f7f7f" stroked="f"/>
            <v:rect id="_x0000_s1229" style="position:absolute;left:6360;top:2628;width:29;height:22" fillcolor="#7f7f7f" stroked="f"/>
            <v:rect id="_x0000_s1228" style="position:absolute;left:6480;top:2628;width:29;height:22" fillcolor="#7f7f7f" stroked="f"/>
            <v:rect id="_x0000_s1227" style="position:absolute;left:6600;top:2628;width:29;height:22" fillcolor="#7f7f7f" stroked="f"/>
            <v:rect id="_x0000_s1226" style="position:absolute;left:6720;top:2628;width:29;height:22" fillcolor="#7f7f7f" stroked="f"/>
            <v:rect id="_x0000_s1225" style="position:absolute;left:6840;top:2628;width:29;height:22" fillcolor="#7f7f7f" stroked="f"/>
            <v:rect id="_x0000_s1224" style="position:absolute;left:6960;top:2628;width:29;height:22" fillcolor="#7f7f7f" stroked="f"/>
            <v:rect id="_x0000_s1223" style="position:absolute;left:7080;top:2628;width:29;height:22" fillcolor="#7f7f7f" stroked="f"/>
            <v:rect id="_x0000_s1222" style="position:absolute;left:7200;top:2628;width:29;height:22" fillcolor="#7f7f7f" stroked="f"/>
            <v:rect id="_x0000_s1221" style="position:absolute;left:7320;top:2628;width:29;height:22" fillcolor="#7f7f7f" stroked="f"/>
            <v:rect id="_x0000_s1220" style="position:absolute;left:7440;top:2628;width:29;height:22" fillcolor="#7f7f7f" stroked="f"/>
            <v:rect id="_x0000_s1219" style="position:absolute;left:7560;top:2628;width:29;height:22" fillcolor="#7f7f7f" stroked="f"/>
            <v:rect id="_x0000_s1218" style="position:absolute;left:7680;top:2628;width:29;height:22" fillcolor="#7f7f7f" stroked="f"/>
            <v:rect id="_x0000_s1217" style="position:absolute;left:7800;top:2628;width:29;height:22" fillcolor="#7f7f7f" stroked="f"/>
            <v:rect id="_x0000_s1216" style="position:absolute;left:7920;top:2628;width:29;height:22" fillcolor="#7f7f7f" stroked="f"/>
            <v:rect id="_x0000_s1215" style="position:absolute;left:8040;top:2628;width:29;height:22" fillcolor="#7f7f7f" stroked="f"/>
            <v:rect id="_x0000_s1214" style="position:absolute;left:8160;top:2628;width:29;height:22" fillcolor="#7f7f7f" stroked="f"/>
            <v:rect id="_x0000_s1213" style="position:absolute;left:8280;top:2628;width:29;height:22" fillcolor="#7f7f7f" stroked="f"/>
            <v:rect id="_x0000_s1212" style="position:absolute;left:8400;top:2628;width:29;height:22" fillcolor="#7f7f7f" stroked="f"/>
            <v:rect id="_x0000_s1211" style="position:absolute;left:8520;top:2628;width:29;height:22" fillcolor="#7f7f7f" stroked="f"/>
            <v:rect id="_x0000_s1210" style="position:absolute;left:8640;top:2628;width:29;height:22" fillcolor="#7f7f7f" stroked="f"/>
            <v:rect id="_x0000_s1209" style="position:absolute;left:8760;top:2628;width:29;height:22" fillcolor="#7f7f7f" stroked="f"/>
            <v:rect id="_x0000_s1208" style="position:absolute;left:8880;top:2628;width:29;height:22" fillcolor="#7f7f7f" stroked="f"/>
            <v:rect id="_x0000_s1207" style="position:absolute;left:5896;top:2308;width:372;height:221" fillcolor="#d7ebff" stroked="f"/>
            <v:rect id="_x0000_s1206" style="position:absolute;top:2671;width:8979;height:413" fillcolor="#d7ebff" stroked="f"/>
            <v:rect id="_x0000_s1205" style="position:absolute;top:3036;width:29;height:22" fillcolor="#7f7f7f" stroked="f"/>
            <v:rect id="_x0000_s1204" style="position:absolute;left:120;top:3036;width:29;height:22" fillcolor="#7f7f7f" stroked="f"/>
            <v:rect id="_x0000_s1203" style="position:absolute;left:240;top:3036;width:29;height:22" fillcolor="#7f7f7f" stroked="f"/>
            <v:rect id="_x0000_s1202" style="position:absolute;left:360;top:3036;width:29;height:22" fillcolor="#7f7f7f" stroked="f"/>
            <v:rect id="_x0000_s1201" style="position:absolute;left:480;top:3036;width:29;height:22" fillcolor="#7f7f7f" stroked="f"/>
            <v:rect id="_x0000_s1200" style="position:absolute;left:600;top:3036;width:29;height:22" fillcolor="#7f7f7f" stroked="f"/>
            <v:rect id="_x0000_s1199" style="position:absolute;left:720;top:3036;width:29;height:22" fillcolor="#7f7f7f" stroked="f"/>
            <v:rect id="_x0000_s1198" style="position:absolute;left:840;top:3036;width:29;height:22" fillcolor="#7f7f7f" stroked="f"/>
            <v:rect id="_x0000_s1197" style="position:absolute;left:960;top:3036;width:29;height:22" fillcolor="#7f7f7f" stroked="f"/>
            <v:rect id="_x0000_s1196" style="position:absolute;left:1080;top:3036;width:29;height:22" fillcolor="#7f7f7f" stroked="f"/>
            <v:rect id="_x0000_s1195" style="position:absolute;left:1200;top:3036;width:29;height:22" fillcolor="#7f7f7f" stroked="f"/>
            <v:rect id="_x0000_s1194" style="position:absolute;left:1320;top:3036;width:29;height:22" fillcolor="#7f7f7f" stroked="f"/>
            <v:rect id="_x0000_s1193" style="position:absolute;left:1440;top:3036;width:29;height:22" fillcolor="#7f7f7f" stroked="f"/>
            <v:rect id="_x0000_s1192" style="position:absolute;left:1560;top:3036;width:29;height:22" fillcolor="#7f7f7f" stroked="f"/>
            <v:rect id="_x0000_s1191" style="position:absolute;left:1680;top:3036;width:29;height:22" fillcolor="#7f7f7f" stroked="f"/>
            <v:rect id="_x0000_s1190" style="position:absolute;left:1800;top:3036;width:29;height:22" fillcolor="#7f7f7f" stroked="f"/>
            <v:rect id="_x0000_s1189" style="position:absolute;left:1920;top:3036;width:29;height:22" fillcolor="#7f7f7f" stroked="f"/>
            <v:rect id="_x0000_s1188" style="position:absolute;left:2040;top:3036;width:29;height:22" fillcolor="#7f7f7f" stroked="f"/>
            <v:rect id="_x0000_s1187" style="position:absolute;left:2160;top:3036;width:29;height:22" fillcolor="#7f7f7f" stroked="f"/>
            <v:rect id="_x0000_s1186" style="position:absolute;left:2280;top:3036;width:29;height:22" fillcolor="#7f7f7f" stroked="f"/>
            <v:rect id="_x0000_s1185" style="position:absolute;left:2400;top:3036;width:29;height:22" fillcolor="#7f7f7f" stroked="f"/>
            <v:rect id="_x0000_s1184" style="position:absolute;left:2520;top:3036;width:29;height:22" fillcolor="#7f7f7f" stroked="f"/>
            <v:rect id="_x0000_s1183" style="position:absolute;left:2640;top:3036;width:29;height:22" fillcolor="#7f7f7f" stroked="f"/>
            <v:rect id="_x0000_s1182" style="position:absolute;left:2760;top:3036;width:29;height:22" fillcolor="#7f7f7f" stroked="f"/>
            <v:rect id="_x0000_s1181" style="position:absolute;left:2880;top:3036;width:29;height:22" fillcolor="#7f7f7f" stroked="f"/>
            <v:rect id="_x0000_s1180" style="position:absolute;left:3000;top:3036;width:29;height:22" fillcolor="#7f7f7f" stroked="f"/>
            <v:rect id="_x0000_s1179" style="position:absolute;left:3120;top:3036;width:29;height:22" fillcolor="#7f7f7f" stroked="f"/>
            <v:rect id="_x0000_s1178" style="position:absolute;left:3240;top:3036;width:29;height:22" fillcolor="#7f7f7f" stroked="f"/>
            <v:rect id="_x0000_s1177" style="position:absolute;left:3360;top:3036;width:29;height:22" fillcolor="#7f7f7f" stroked="f"/>
            <v:rect id="_x0000_s1176" style="position:absolute;left:3480;top:3036;width:29;height:22" fillcolor="#7f7f7f" stroked="f"/>
            <v:rect id="_x0000_s1175" style="position:absolute;left:3600;top:3036;width:29;height:22" fillcolor="#7f7f7f" stroked="f"/>
            <v:rect id="_x0000_s1174" style="position:absolute;left:3720;top:3036;width:29;height:22" fillcolor="#7f7f7f" stroked="f"/>
            <v:rect id="_x0000_s1173" style="position:absolute;left:3840;top:3036;width:29;height:22" fillcolor="#7f7f7f" stroked="f"/>
            <v:rect id="_x0000_s1172" style="position:absolute;left:3960;top:3036;width:29;height:22" fillcolor="#7f7f7f" stroked="f"/>
            <v:rect id="_x0000_s1171" style="position:absolute;left:4080;top:3036;width:29;height:22" fillcolor="#7f7f7f" stroked="f"/>
            <v:rect id="_x0000_s1170" style="position:absolute;left:4200;top:3036;width:29;height:22" fillcolor="#7f7f7f" stroked="f"/>
            <v:rect id="_x0000_s1169" style="position:absolute;left:4320;top:3036;width:29;height:22" fillcolor="#7f7f7f" stroked="f"/>
            <v:rect id="_x0000_s1168" style="position:absolute;left:4440;top:3036;width:29;height:22" fillcolor="#7f7f7f" stroked="f"/>
            <v:rect id="_x0000_s1167" style="position:absolute;left:4560;top:3036;width:29;height:22" fillcolor="#7f7f7f" stroked="f"/>
            <v:rect id="_x0000_s1166" style="position:absolute;left:4680;top:3036;width:29;height:22" fillcolor="#7f7f7f" stroked="f"/>
            <v:rect id="_x0000_s1165" style="position:absolute;left:4800;top:3036;width:29;height:22" fillcolor="#7f7f7f" stroked="f"/>
            <v:rect id="_x0000_s1164" style="position:absolute;left:4920;top:3036;width:29;height:22" fillcolor="#7f7f7f" stroked="f"/>
            <v:rect id="_x0000_s1163" style="position:absolute;left:5040;top:3036;width:29;height:22" fillcolor="#7f7f7f" stroked="f"/>
            <v:rect id="_x0000_s1162" style="position:absolute;left:5160;top:3036;width:29;height:22" fillcolor="#7f7f7f" stroked="f"/>
            <v:rect id="_x0000_s1161" style="position:absolute;left:5280;top:3036;width:29;height:22" fillcolor="#7f7f7f" stroked="f"/>
            <v:rect id="_x0000_s1160" style="position:absolute;left:5400;top:3036;width:29;height:22" fillcolor="#7f7f7f" stroked="f"/>
            <v:rect id="_x0000_s1159" style="position:absolute;left:5520;top:3036;width:29;height:22" fillcolor="#7f7f7f" stroked="f"/>
            <v:rect id="_x0000_s1158" style="position:absolute;left:5640;top:3036;width:29;height:22" fillcolor="#7f7f7f" stroked="f"/>
            <v:rect id="_x0000_s1157" style="position:absolute;left:5760;top:3036;width:29;height:22" fillcolor="#7f7f7f" stroked="f"/>
            <v:rect id="_x0000_s1156" style="position:absolute;left:5880;top:3036;width:29;height:22" fillcolor="#7f7f7f" stroked="f"/>
            <v:rect id="_x0000_s1155" style="position:absolute;left:6000;top:3036;width:29;height:22" fillcolor="#7f7f7f" stroked="f"/>
            <v:rect id="_x0000_s1154" style="position:absolute;left:6120;top:3036;width:29;height:22" fillcolor="#7f7f7f" stroked="f"/>
            <v:rect id="_x0000_s1153" style="position:absolute;left:6240;top:3036;width:29;height:22" fillcolor="#7f7f7f" stroked="f"/>
            <v:rect id="_x0000_s1152" style="position:absolute;left:6360;top:3036;width:29;height:22" fillcolor="#7f7f7f" stroked="f"/>
            <v:rect id="_x0000_s1151" style="position:absolute;left:6480;top:3036;width:29;height:22" fillcolor="#7f7f7f" stroked="f"/>
            <v:rect id="_x0000_s1150" style="position:absolute;left:6600;top:3036;width:29;height:22" fillcolor="#7f7f7f" stroked="f"/>
            <v:rect id="_x0000_s1149" style="position:absolute;left:6720;top:3036;width:29;height:22" fillcolor="#7f7f7f" stroked="f"/>
            <v:rect id="_x0000_s1148" style="position:absolute;left:6840;top:3036;width:29;height:22" fillcolor="#7f7f7f" stroked="f"/>
            <v:rect id="_x0000_s1147" style="position:absolute;left:6960;top:3036;width:29;height:22" fillcolor="#7f7f7f" stroked="f"/>
            <v:rect id="_x0000_s1146" style="position:absolute;left:7080;top:3036;width:29;height:22" fillcolor="#7f7f7f" stroked="f"/>
            <v:rect id="_x0000_s1145" style="position:absolute;left:7200;top:3036;width:29;height:22" fillcolor="#7f7f7f" stroked="f"/>
            <v:rect id="_x0000_s1144" style="position:absolute;left:7320;top:3036;width:29;height:22" fillcolor="#7f7f7f" stroked="f"/>
            <v:rect id="_x0000_s1143" style="position:absolute;left:7440;top:3036;width:29;height:22" fillcolor="#7f7f7f" stroked="f"/>
            <v:rect id="_x0000_s1142" style="position:absolute;left:7560;top:3036;width:29;height:22" fillcolor="#7f7f7f" stroked="f"/>
            <v:rect id="_x0000_s1141" style="position:absolute;left:7680;top:3036;width:29;height:22" fillcolor="#7f7f7f" stroked="f"/>
            <v:rect id="_x0000_s1140" style="position:absolute;left:7800;top:3036;width:29;height:22" fillcolor="#7f7f7f" stroked="f"/>
            <v:rect id="_x0000_s1139" style="position:absolute;left:7920;top:3036;width:29;height:22" fillcolor="#7f7f7f" stroked="f"/>
            <v:rect id="_x0000_s1138" style="position:absolute;left:8040;top:3036;width:29;height:22" fillcolor="#7f7f7f" stroked="f"/>
            <v:rect id="_x0000_s1137" style="position:absolute;left:8160;top:3036;width:29;height:22" fillcolor="#7f7f7f" stroked="f"/>
            <v:rect id="_x0000_s1136" style="position:absolute;left:8280;top:3036;width:29;height:22" fillcolor="#7f7f7f" stroked="f"/>
            <v:rect id="_x0000_s1135" style="position:absolute;left:8400;top:3036;width:29;height:22" fillcolor="#7f7f7f" stroked="f"/>
            <v:rect id="_x0000_s1134" style="position:absolute;left:8520;top:3036;width:29;height:22" fillcolor="#7f7f7f" stroked="f"/>
            <v:rect id="_x0000_s1133" style="position:absolute;left:8640;top:3036;width:29;height:22" fillcolor="#7f7f7f" stroked="f"/>
            <v:rect id="_x0000_s1132" style="position:absolute;left:8760;top:3036;width:29;height:22" fillcolor="#7f7f7f" stroked="f"/>
            <v:rect id="_x0000_s1131" style="position:absolute;left:8880;top:3036;width:29;height:22" fillcolor="#7f7f7f" stroked="f"/>
            <v:rect id="_x0000_s1130" style="position:absolute;left:5896;top:2716;width:372;height:221" fillcolor="#d7ebff" stroked="f"/>
            <v:rect id="_x0000_s1129" style="position:absolute;top:3081;width:8979;height:413" fillcolor="#d7ebff" stroked="f"/>
            <v:rect id="_x0000_s1128" style="position:absolute;top:3448;width:29;height:20" fillcolor="#7f7f7f" stroked="f"/>
            <v:rect id="_x0000_s1127" style="position:absolute;left:120;top:3448;width:29;height:20" fillcolor="#7f7f7f" stroked="f"/>
            <v:rect id="_x0000_s1126" style="position:absolute;left:240;top:3448;width:29;height:20" fillcolor="#7f7f7f" stroked="f"/>
            <v:rect id="_x0000_s1125" style="position:absolute;left:360;top:3448;width:29;height:20" fillcolor="#7f7f7f" stroked="f"/>
            <v:rect id="_x0000_s1124" style="position:absolute;left:480;top:3448;width:29;height:20" fillcolor="#7f7f7f" stroked="f"/>
            <v:rect id="_x0000_s1123" style="position:absolute;left:600;top:3448;width:29;height:20" fillcolor="#7f7f7f" stroked="f"/>
            <v:rect id="_x0000_s1122" style="position:absolute;left:720;top:3448;width:29;height:20" fillcolor="#7f7f7f" stroked="f"/>
            <v:rect id="_x0000_s1121" style="position:absolute;left:840;top:3448;width:29;height:20" fillcolor="#7f7f7f" stroked="f"/>
            <v:rect id="_x0000_s1120" style="position:absolute;left:960;top:3448;width:29;height:20" fillcolor="#7f7f7f" stroked="f"/>
            <v:rect id="_x0000_s1119" style="position:absolute;left:1080;top:3448;width:29;height:20" fillcolor="#7f7f7f" stroked="f"/>
            <v:rect id="_x0000_s1118" style="position:absolute;left:1200;top:3448;width:29;height:20" fillcolor="#7f7f7f" stroked="f"/>
            <v:rect id="_x0000_s1117" style="position:absolute;left:1320;top:3448;width:29;height:20" fillcolor="#7f7f7f" stroked="f"/>
            <v:rect id="_x0000_s1116" style="position:absolute;left:1440;top:3448;width:29;height:20" fillcolor="#7f7f7f" stroked="f"/>
            <v:rect id="_x0000_s1115" style="position:absolute;left:1560;top:3448;width:29;height:20" fillcolor="#7f7f7f" stroked="f"/>
            <v:rect id="_x0000_s1114" style="position:absolute;left:1680;top:3448;width:29;height:20" fillcolor="#7f7f7f" stroked="f"/>
            <v:rect id="_x0000_s1113" style="position:absolute;left:1800;top:3448;width:29;height:20" fillcolor="#7f7f7f" stroked="f"/>
            <v:rect id="_x0000_s1112" style="position:absolute;left:1920;top:3448;width:29;height:20" fillcolor="#7f7f7f" stroked="f"/>
            <v:rect id="_x0000_s1111" style="position:absolute;left:2040;top:3448;width:29;height:20" fillcolor="#7f7f7f" stroked="f"/>
            <v:rect id="_x0000_s1110" style="position:absolute;left:2160;top:3448;width:29;height:20" fillcolor="#7f7f7f" stroked="f"/>
            <v:rect id="_x0000_s1109" style="position:absolute;left:2280;top:3448;width:29;height:20" fillcolor="#7f7f7f" stroked="f"/>
            <v:rect id="_x0000_s1108" style="position:absolute;left:2400;top:3448;width:29;height:20" fillcolor="#7f7f7f" stroked="f"/>
            <v:rect id="_x0000_s1107" style="position:absolute;left:2520;top:3448;width:29;height:20" fillcolor="#7f7f7f" stroked="f"/>
            <v:rect id="_x0000_s1106" style="position:absolute;left:2640;top:3448;width:29;height:20" fillcolor="#7f7f7f" stroked="f"/>
            <v:rect id="_x0000_s1105" style="position:absolute;left:2760;top:3448;width:29;height:20" fillcolor="#7f7f7f" stroked="f"/>
            <v:rect id="_x0000_s1104" style="position:absolute;left:2880;top:3448;width:29;height:20" fillcolor="#7f7f7f" stroked="f"/>
            <v:rect id="_x0000_s1103" style="position:absolute;left:3000;top:3448;width:29;height:20" fillcolor="#7f7f7f" stroked="f"/>
            <v:rect id="_x0000_s1102" style="position:absolute;left:3120;top:3448;width:29;height:20" fillcolor="#7f7f7f" stroked="f"/>
            <v:rect id="_x0000_s1101" style="position:absolute;left:3240;top:3448;width:29;height:20" fillcolor="#7f7f7f" stroked="f"/>
            <v:rect id="_x0000_s1100" style="position:absolute;left:3360;top:3448;width:29;height:20" fillcolor="#7f7f7f" stroked="f"/>
            <v:rect id="_x0000_s1099" style="position:absolute;left:3480;top:3448;width:29;height:20" fillcolor="#7f7f7f" stroked="f"/>
            <v:rect id="_x0000_s1098" style="position:absolute;left:3600;top:3448;width:29;height:20" fillcolor="#7f7f7f" stroked="f"/>
            <v:rect id="_x0000_s1097" style="position:absolute;left:3720;top:3448;width:29;height:20" fillcolor="#7f7f7f" stroked="f"/>
            <v:rect id="_x0000_s1096" style="position:absolute;left:3840;top:3448;width:29;height:20" fillcolor="#7f7f7f" stroked="f"/>
            <v:rect id="_x0000_s1095" style="position:absolute;left:3960;top:3448;width:29;height:20" fillcolor="#7f7f7f" stroked="f"/>
            <v:rect id="_x0000_s1094" style="position:absolute;left:4080;top:3448;width:29;height:20" fillcolor="#7f7f7f" stroked="f"/>
            <v:rect id="_x0000_s1093" style="position:absolute;left:4200;top:3448;width:29;height:20" fillcolor="#7f7f7f" stroked="f"/>
            <v:rect id="_x0000_s1092" style="position:absolute;left:4320;top:3448;width:29;height:20" fillcolor="#7f7f7f" stroked="f"/>
            <v:rect id="_x0000_s1091" style="position:absolute;left:4440;top:3448;width:29;height:20" fillcolor="#7f7f7f" stroked="f"/>
            <v:rect id="_x0000_s1090" style="position:absolute;left:4560;top:3448;width:29;height:20" fillcolor="#7f7f7f" stroked="f"/>
            <v:rect id="_x0000_s1089" style="position:absolute;left:4680;top:3448;width:29;height:20" fillcolor="#7f7f7f" stroked="f"/>
            <v:rect id="_x0000_s1088" style="position:absolute;left:4800;top:3448;width:29;height:20" fillcolor="#7f7f7f" stroked="f"/>
            <v:rect id="_x0000_s1087" style="position:absolute;left:4920;top:3448;width:29;height:20" fillcolor="#7f7f7f" stroked="f"/>
            <v:rect id="_x0000_s1086" style="position:absolute;left:5040;top:3448;width:29;height:20" fillcolor="#7f7f7f" stroked="f"/>
            <v:rect id="_x0000_s1085" style="position:absolute;left:5160;top:3448;width:29;height:20" fillcolor="#7f7f7f" stroked="f"/>
            <v:rect id="_x0000_s1084" style="position:absolute;left:5280;top:3448;width:29;height:20" fillcolor="#7f7f7f" stroked="f"/>
            <v:rect id="_x0000_s1083" style="position:absolute;left:5400;top:3448;width:29;height:20" fillcolor="#7f7f7f" stroked="f"/>
            <v:rect id="_x0000_s1082" style="position:absolute;left:5520;top:3448;width:29;height:20" fillcolor="#7f7f7f" stroked="f"/>
            <v:rect id="_x0000_s1081" style="position:absolute;left:5640;top:3448;width:29;height:20" fillcolor="#7f7f7f" stroked="f"/>
            <v:rect id="_x0000_s1080" style="position:absolute;left:5760;top:3448;width:29;height:20" fillcolor="#7f7f7f" stroked="f"/>
            <v:rect id="_x0000_s1079" style="position:absolute;left:5880;top:3448;width:29;height:20" fillcolor="#7f7f7f" stroked="f"/>
            <v:rect id="_x0000_s1078" style="position:absolute;left:6000;top:3448;width:29;height:20" fillcolor="#7f7f7f" stroked="f"/>
            <v:rect id="_x0000_s1077" style="position:absolute;left:6120;top:3448;width:29;height:20" fillcolor="#7f7f7f" stroked="f"/>
            <v:rect id="_x0000_s1076" style="position:absolute;left:6240;top:3448;width:29;height:20" fillcolor="#7f7f7f" stroked="f"/>
            <v:rect id="_x0000_s1075" style="position:absolute;left:6360;top:3448;width:29;height:20" fillcolor="#7f7f7f" stroked="f"/>
            <v:rect id="_x0000_s1074" style="position:absolute;left:6480;top:3448;width:29;height:20" fillcolor="#7f7f7f" stroked="f"/>
            <v:rect id="_x0000_s1073" style="position:absolute;left:6600;top:3448;width:29;height:20" fillcolor="#7f7f7f" stroked="f"/>
            <v:rect id="_x0000_s1072" style="position:absolute;left:6720;top:3448;width:29;height:20" fillcolor="#7f7f7f" stroked="f"/>
            <v:rect id="_x0000_s1071" style="position:absolute;left:6840;top:3448;width:29;height:20" fillcolor="#7f7f7f" stroked="f"/>
            <v:rect id="_x0000_s1070" style="position:absolute;left:6960;top:3448;width:29;height:20" fillcolor="#7f7f7f" stroked="f"/>
            <v:rect id="_x0000_s1069" style="position:absolute;left:7080;top:3448;width:29;height:20" fillcolor="#7f7f7f" stroked="f"/>
            <v:rect id="_x0000_s1068" style="position:absolute;left:7200;top:3448;width:29;height:20" fillcolor="#7f7f7f" stroked="f"/>
            <v:rect id="_x0000_s1067" style="position:absolute;left:7320;top:3448;width:29;height:20" fillcolor="#7f7f7f" stroked="f"/>
            <v:rect id="_x0000_s1066" style="position:absolute;left:7440;top:3448;width:29;height:20" fillcolor="#7f7f7f" stroked="f"/>
            <v:rect id="_x0000_s1065" style="position:absolute;left:7560;top:3448;width:29;height:20" fillcolor="#7f7f7f" stroked="f"/>
            <v:rect id="_x0000_s1064" style="position:absolute;left:7680;top:3448;width:29;height:20" fillcolor="#7f7f7f" stroked="f"/>
            <v:rect id="_x0000_s1063" style="position:absolute;left:7800;top:3448;width:29;height:20" fillcolor="#7f7f7f" stroked="f"/>
            <v:rect id="_x0000_s1062" style="position:absolute;left:7920;top:3448;width:29;height:20" fillcolor="#7f7f7f" stroked="f"/>
            <v:rect id="_x0000_s1061" style="position:absolute;left:8040;top:3448;width:29;height:20" fillcolor="#7f7f7f" stroked="f"/>
            <v:rect id="_x0000_s1060" style="position:absolute;left:8160;top:3448;width:29;height:20" fillcolor="#7f7f7f" stroked="f"/>
            <v:rect id="_x0000_s1059" style="position:absolute;left:8280;top:3448;width:29;height:20" fillcolor="#7f7f7f" stroked="f"/>
            <v:rect id="_x0000_s1058" style="position:absolute;left:8400;top:3448;width:29;height:20" fillcolor="#7f7f7f" stroked="f"/>
            <v:rect id="_x0000_s1057" style="position:absolute;left:8520;top:3448;width:29;height:20" fillcolor="#7f7f7f" stroked="f"/>
            <v:rect id="_x0000_s1056" style="position:absolute;left:8640;top:3448;width:29;height:20" fillcolor="#7f7f7f" stroked="f"/>
            <v:rect id="_x0000_s1055" style="position:absolute;left:8760;top:3448;width:29;height:20" fillcolor="#7f7f7f" stroked="f"/>
            <v:rect id="_x0000_s1054" style="position:absolute;left:8880;top:3448;width:29;height:20" fillcolor="#7f7f7f" stroked="f"/>
            <v:rect id="_x0000_s1053" style="position:absolute;left:5896;top:3127;width:372;height:221" fillcolor="#d7ebff" stroked="f"/>
            <v:rect id="_x0000_s1052" style="position:absolute;top:3492;width:8979;height:399" fillcolor="#d7ebff" stroked="f"/>
            <v:rect id="_x0000_s1051" style="position:absolute;top:3888;width:8979;height:852" fillcolor="#d7ebff" stroked="f"/>
            <v:line id="_x0000_s1050" style="position:absolute" from="0,3890" to="8959,3890" strokeweight=".72pt"/>
            <v:line id="_x0000_s1049" style="position:absolute" from="4529,4457" to="8952,4457" strokeweight=".96pt"/>
            <v:line id="_x0000_s1048" style="position:absolute" from="4529,4517" to="8952,4517" strokeweight=".96pt"/>
            <v:shape id="_x0000_s1047" type="#_x0000_t202" style="position:absolute;left:21;top:62;width:2562;height:795" filled="f" stroked="f">
              <v:textbox inset="0,0,0,0">
                <w:txbxContent>
                  <w:p w:rsidR="00C968E3" w:rsidRDefault="006D146F">
                    <w:pPr>
                      <w:spacing w:line="246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Cenový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přehled</w:t>
                    </w:r>
                    <w:proofErr w:type="spellEnd"/>
                    <w:r>
                      <w:rPr>
                        <w:b/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nabídky</w:t>
                    </w:r>
                    <w:proofErr w:type="spellEnd"/>
                  </w:p>
                  <w:p w:rsidR="00C968E3" w:rsidRDefault="006D146F">
                    <w:pPr>
                      <w:spacing w:before="110"/>
                      <w:ind w:left="59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Telefonní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ústředny</w:t>
                    </w:r>
                    <w:proofErr w:type="spellEnd"/>
                    <w:r>
                      <w:rPr>
                        <w:b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příslušenství</w:t>
                    </w:r>
                    <w:proofErr w:type="spellEnd"/>
                  </w:p>
                  <w:p w:rsidR="00C968E3" w:rsidRDefault="006D146F">
                    <w:pPr>
                      <w:spacing w:before="68"/>
                      <w:ind w:left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Panasonic KX-TDE0101CE</w:t>
                    </w:r>
                  </w:p>
                </w:txbxContent>
              </v:textbox>
            </v:shape>
            <v:shape id="_x0000_s1046" type="#_x0000_t202" style="position:absolute;left:4788;top:440;width:1008;height:45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ind w:left="283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cena</w:t>
                    </w:r>
                    <w:proofErr w:type="spellEnd"/>
                    <w:r>
                      <w:rPr>
                        <w:sz w:val="16"/>
                      </w:rPr>
                      <w:t xml:space="preserve"> /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mj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  <w:p w:rsidR="00C968E3" w:rsidRDefault="006D146F">
                    <w:pPr>
                      <w:spacing w:before="10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42 780,00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6036;top:419;width:459;height:457" filled="f" stroked="f">
              <v:textbox inset="0,0,0,0">
                <w:txbxContent>
                  <w:p w:rsidR="00C968E3" w:rsidRDefault="006D146F">
                    <w:pPr>
                      <w:spacing w:line="179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počet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  <w:p w:rsidR="00C968E3" w:rsidRDefault="006D146F">
                    <w:pPr>
                      <w:spacing w:before="92"/>
                      <w:ind w:left="79"/>
                      <w:rPr>
                        <w:sz w:val="16"/>
                      </w:rPr>
                    </w:pPr>
                    <w:proofErr w:type="gramStart"/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b/>
                        <w:spacing w:val="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4" type="#_x0000_t202" style="position:absolute;left:7274;top:440;width:579;height:16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celkem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43" type="#_x0000_t202" style="position:absolute;left:8287;top:440;width:634;height:16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nabídka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42" type="#_x0000_t202" style="position:absolute;left:6811;top:709;width:2065;height:181" filled="f" stroked="f">
              <v:textbox inset="0,0,0,0">
                <w:txbxContent>
                  <w:p w:rsidR="00C968E3" w:rsidRDefault="006D146F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42 780,00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42 780,00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84;top:1107;width:1944;height:16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Panasonic KX-TDE0111XJ</w:t>
                    </w:r>
                  </w:p>
                </w:txbxContent>
              </v:textbox>
            </v:shape>
            <v:shape id="_x0000_s1040" type="#_x0000_t202" style="position:absolute;left:4788;top:1119;width:4089;height:181" filled="f" stroked="f">
              <v:textbox inset="0,0,0,0">
                <w:txbxContent>
                  <w:p w:rsidR="00C968E3" w:rsidRDefault="006D146F">
                    <w:pPr>
                      <w:tabs>
                        <w:tab w:val="left" w:pos="1327"/>
                        <w:tab w:val="left" w:pos="2023"/>
                      </w:tabs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37 450,00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proofErr w:type="gramStart"/>
                    <w:r>
                      <w:rPr>
                        <w:b/>
                        <w:position w:val="1"/>
                        <w:sz w:val="16"/>
                      </w:rPr>
                      <w:t xml:space="preserve">1 </w:t>
                    </w:r>
                    <w:r>
                      <w:rPr>
                        <w:b/>
                        <w:spacing w:val="15"/>
                        <w:position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position w:val="2"/>
                        <w:sz w:val="16"/>
                      </w:rPr>
                      <w:t>ks</w:t>
                    </w:r>
                    <w:proofErr w:type="spellEnd"/>
                    <w:proofErr w:type="gramEnd"/>
                    <w:r>
                      <w:rPr>
                        <w:position w:val="2"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37 450,00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37 450,00</w:t>
                    </w:r>
                    <w:r>
                      <w:rPr>
                        <w:b/>
                        <w:spacing w:val="-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84;top:1518;width:1960;height:16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Panasonic KX-NCS4112XJ</w:t>
                    </w:r>
                  </w:p>
                </w:txbxContent>
              </v:textbox>
            </v:shape>
            <v:shape id="_x0000_s1038" type="#_x0000_t202" style="position:absolute;left:4788;top:1530;width:4089;height:181" filled="f" stroked="f">
              <v:textbox inset="0,0,0,0">
                <w:txbxContent>
                  <w:p w:rsidR="00C968E3" w:rsidRDefault="006D146F">
                    <w:pPr>
                      <w:tabs>
                        <w:tab w:val="left" w:pos="1327"/>
                        <w:tab w:val="left" w:pos="2023"/>
                      </w:tabs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22 320,00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proofErr w:type="gramStart"/>
                    <w:r>
                      <w:rPr>
                        <w:b/>
                        <w:position w:val="1"/>
                        <w:sz w:val="16"/>
                      </w:rPr>
                      <w:t xml:space="preserve">1 </w:t>
                    </w:r>
                    <w:r>
                      <w:rPr>
                        <w:b/>
                        <w:spacing w:val="15"/>
                        <w:position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position w:val="2"/>
                        <w:sz w:val="16"/>
                      </w:rPr>
                      <w:t>ks</w:t>
                    </w:r>
                    <w:proofErr w:type="spellEnd"/>
                    <w:proofErr w:type="gramEnd"/>
                    <w:r>
                      <w:rPr>
                        <w:position w:val="2"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22 320,00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22 320,00</w:t>
                    </w:r>
                    <w:r>
                      <w:rPr>
                        <w:b/>
                        <w:spacing w:val="-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84;top:1928;width:1960;height:16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Panasonic KX-NCS4716XJ</w:t>
                    </w:r>
                  </w:p>
                </w:txbxContent>
              </v:textbox>
            </v:shape>
            <v:shape id="_x0000_s1036" type="#_x0000_t202" style="position:absolute;left:4788;top:1940;width:4089;height:181" filled="f" stroked="f">
              <v:textbox inset="0,0,0,0">
                <w:txbxContent>
                  <w:p w:rsidR="00C968E3" w:rsidRDefault="006D146F">
                    <w:pPr>
                      <w:tabs>
                        <w:tab w:val="left" w:pos="1327"/>
                        <w:tab w:val="left" w:pos="2023"/>
                      </w:tabs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18 400,00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proofErr w:type="gramStart"/>
                    <w:r>
                      <w:rPr>
                        <w:b/>
                        <w:position w:val="1"/>
                        <w:sz w:val="16"/>
                      </w:rPr>
                      <w:t xml:space="preserve">1 </w:t>
                    </w:r>
                    <w:r>
                      <w:rPr>
                        <w:b/>
                        <w:spacing w:val="15"/>
                        <w:position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position w:val="2"/>
                        <w:sz w:val="16"/>
                      </w:rPr>
                      <w:t>ks</w:t>
                    </w:r>
                    <w:proofErr w:type="spellEnd"/>
                    <w:proofErr w:type="gramEnd"/>
                    <w:r>
                      <w:rPr>
                        <w:position w:val="2"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18 400,00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18 400,00</w:t>
                    </w:r>
                    <w:r>
                      <w:rPr>
                        <w:b/>
                        <w:spacing w:val="-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84;top:2338;width:1329;height:16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UpGrade</w:t>
                    </w:r>
                    <w:proofErr w:type="spellEnd"/>
                    <w:r>
                      <w:rPr>
                        <w:sz w:val="16"/>
                      </w:rPr>
                      <w:t xml:space="preserve"> firmware</w:t>
                    </w:r>
                  </w:p>
                </w:txbxContent>
              </v:textbox>
            </v:shape>
            <v:shape id="_x0000_s1034" type="#_x0000_t202" style="position:absolute;left:4876;top:2351;width:1612;height:181" filled="f" stroked="f">
              <v:textbox inset="0,0,0,0">
                <w:txbxContent>
                  <w:p w:rsidR="00C968E3" w:rsidRDefault="006D146F">
                    <w:pPr>
                      <w:tabs>
                        <w:tab w:val="left" w:pos="1238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890,00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b/>
                        <w:position w:val="1"/>
                        <w:sz w:val="16"/>
                      </w:rPr>
                      <w:t>1</w:t>
                    </w:r>
                    <w:r>
                      <w:rPr>
                        <w:b/>
                        <w:spacing w:val="15"/>
                        <w:position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position w:val="2"/>
                        <w:sz w:val="16"/>
                      </w:rPr>
                      <w:t>ks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6900;top:2351;width:1977;height:181" filled="f" stroked="f">
              <v:textbox inset="0,0,0,0">
                <w:txbxContent>
                  <w:p w:rsidR="00C968E3" w:rsidRDefault="006D146F">
                    <w:pPr>
                      <w:tabs>
                        <w:tab w:val="left" w:pos="1079"/>
                      </w:tabs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890,00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>6 890,00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84;top:2746;width:1802;height:16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GSM </w:t>
                    </w:r>
                    <w:proofErr w:type="spellStart"/>
                    <w:r>
                      <w:rPr>
                        <w:sz w:val="16"/>
                      </w:rPr>
                      <w:t>brána</w:t>
                    </w:r>
                    <w:proofErr w:type="spellEnd"/>
                    <w:r>
                      <w:rPr>
                        <w:sz w:val="16"/>
                      </w:rPr>
                      <w:t xml:space="preserve"> TG400L LTE</w:t>
                    </w:r>
                  </w:p>
                </w:txbxContent>
              </v:textbox>
            </v:shape>
            <v:shape id="_x0000_s1031" type="#_x0000_t202" style="position:absolute;left:4788;top:2759;width:4089;height:181" filled="f" stroked="f">
              <v:textbox inset="0,0,0,0">
                <w:txbxContent>
                  <w:p w:rsidR="00C968E3" w:rsidRDefault="006D146F">
                    <w:pPr>
                      <w:tabs>
                        <w:tab w:val="left" w:pos="1327"/>
                        <w:tab w:val="left" w:pos="2023"/>
                      </w:tabs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25 611,57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proofErr w:type="gramStart"/>
                    <w:r>
                      <w:rPr>
                        <w:b/>
                        <w:position w:val="1"/>
                        <w:sz w:val="16"/>
                      </w:rPr>
                      <w:t xml:space="preserve">1 </w:t>
                    </w:r>
                    <w:r>
                      <w:rPr>
                        <w:b/>
                        <w:spacing w:val="15"/>
                        <w:position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position w:val="2"/>
                        <w:sz w:val="16"/>
                      </w:rPr>
                      <w:t>ks</w:t>
                    </w:r>
                    <w:proofErr w:type="spellEnd"/>
                    <w:proofErr w:type="gramEnd"/>
                    <w:r>
                      <w:rPr>
                        <w:position w:val="2"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25 611,57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25 611,57</w:t>
                    </w:r>
                    <w:r>
                      <w:rPr>
                        <w:b/>
                        <w:spacing w:val="-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84;top:3157;width:2269;height:160" filled="f" stroked="f">
              <v:textbox inset="0,0,0,0">
                <w:txbxContent>
                  <w:p w:rsidR="00C968E3" w:rsidRDefault="006D146F">
                    <w:pPr>
                      <w:spacing w:line="158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Programové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nastavení</w:t>
                    </w:r>
                    <w:proofErr w:type="spellEnd"/>
                    <w:r>
                      <w:rPr>
                        <w:sz w:val="16"/>
                      </w:rPr>
                      <w:t xml:space="preserve"> TDA200</w:t>
                    </w:r>
                  </w:p>
                </w:txbxContent>
              </v:textbox>
            </v:shape>
            <v:shape id="_x0000_s1029" type="#_x0000_t202" style="position:absolute;left:4788;top:3169;width:1620;height:181" filled="f" stroked="f">
              <v:textbox inset="0,0,0,0">
                <w:txbxContent>
                  <w:p w:rsidR="00C968E3" w:rsidRDefault="006D146F">
                    <w:pPr>
                      <w:tabs>
                        <w:tab w:val="left" w:pos="1327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12 500,00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b/>
                        <w:position w:val="1"/>
                        <w:sz w:val="16"/>
                      </w:rPr>
                      <w:t>1</w:t>
                    </w:r>
                    <w:r>
                      <w:rPr>
                        <w:b/>
                        <w:spacing w:val="1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2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028" type="#_x0000_t202" style="position:absolute;left:6811;top:3169;width:2065;height:181" filled="f" stroked="f">
              <v:textbox inset="0,0,0,0">
                <w:txbxContent>
                  <w:p w:rsidR="00C968E3" w:rsidRDefault="006D146F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12 500,00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12 500,00 </w:t>
                    </w:r>
                    <w:proofErr w:type="spellStart"/>
                    <w:r>
                      <w:rPr>
                        <w:b/>
                        <w:sz w:val="16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4365;top:3590;width:4513;height:806" filled="f" stroked="f">
              <v:textbox inset="0,0,0,0">
                <w:txbxContent>
                  <w:p w:rsidR="00C968E3" w:rsidRDefault="006D146F">
                    <w:pPr>
                      <w:spacing w:line="225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sz w:val="18"/>
                      </w:rPr>
                      <w:t>Celkem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Telefonní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ústředny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příslušenství</w:t>
                    </w:r>
                    <w:proofErr w:type="spellEnd"/>
                    <w:r>
                      <w:rPr>
                        <w:sz w:val="18"/>
                      </w:rPr>
                      <w:t xml:space="preserve"> :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b/>
                        <w:position w:val="-1"/>
                        <w:sz w:val="20"/>
                      </w:rPr>
                      <w:t xml:space="preserve">165 952 </w:t>
                    </w:r>
                    <w:proofErr w:type="spellStart"/>
                    <w:r>
                      <w:rPr>
                        <w:b/>
                        <w:position w:val="-1"/>
                        <w:sz w:val="20"/>
                      </w:rPr>
                      <w:t>Kč</w:t>
                    </w:r>
                    <w:proofErr w:type="spellEnd"/>
                  </w:p>
                  <w:p w:rsidR="00C968E3" w:rsidRDefault="00C968E3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:rsidR="00C968E3" w:rsidRDefault="006D146F">
                    <w:pPr>
                      <w:tabs>
                        <w:tab w:val="left" w:pos="3352"/>
                      </w:tabs>
                      <w:ind w:left="314"/>
                      <w:rPr>
                        <w:b/>
                      </w:rPr>
                    </w:pPr>
                    <w:proofErr w:type="spellStart"/>
                    <w:r>
                      <w:rPr>
                        <w:sz w:val="20"/>
                      </w:rPr>
                      <w:t>Celkem</w:t>
                    </w:r>
                    <w:proofErr w:type="spellEnd"/>
                    <w:r>
                      <w:rPr>
                        <w:sz w:val="20"/>
                      </w:rPr>
                      <w:t xml:space="preserve"> za </w:t>
                    </w:r>
                    <w:proofErr w:type="spellStart"/>
                    <w:r>
                      <w:rPr>
                        <w:sz w:val="20"/>
                      </w:rPr>
                      <w:t>nabídku</w:t>
                    </w:r>
                    <w:proofErr w:type="spellEnd"/>
                    <w:r>
                      <w:rPr>
                        <w:sz w:val="20"/>
                      </w:rPr>
                      <w:t xml:space="preserve"> bez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DPH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position w:val="-2"/>
                      </w:rPr>
                      <w:t xml:space="preserve">165 952 </w:t>
                    </w:r>
                    <w:proofErr w:type="spellStart"/>
                    <w:r>
                      <w:rPr>
                        <w:b/>
                        <w:position w:val="-2"/>
                      </w:rPr>
                      <w:t>Kč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C968E3" w:rsidRDefault="00C968E3">
      <w:pPr>
        <w:pStyle w:val="Zkladntext"/>
        <w:spacing w:before="7"/>
        <w:rPr>
          <w:b/>
          <w:sz w:val="6"/>
        </w:rPr>
      </w:pPr>
    </w:p>
    <w:p w:rsidR="00C968E3" w:rsidRDefault="006D146F">
      <w:pPr>
        <w:pStyle w:val="Zkladntext"/>
        <w:tabs>
          <w:tab w:val="left" w:pos="4452"/>
        </w:tabs>
        <w:spacing w:before="68"/>
        <w:ind w:left="137"/>
      </w:pPr>
      <w:proofErr w:type="spellStart"/>
      <w:r>
        <w:rPr>
          <w:spacing w:val="-3"/>
        </w:rPr>
        <w:t>Výše</w:t>
      </w:r>
      <w:proofErr w:type="spellEnd"/>
      <w:r>
        <w:rPr>
          <w:spacing w:val="-3"/>
        </w:rP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je </w:t>
      </w:r>
      <w:proofErr w:type="spellStart"/>
      <w:r>
        <w:t>platná</w:t>
      </w:r>
      <w:proofErr w:type="spellEnd"/>
      <w:r>
        <w:rPr>
          <w:spacing w:val="-2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30.6.2025.</w:t>
      </w:r>
      <w:r>
        <w:tab/>
      </w: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bez DPH</w:t>
      </w:r>
      <w:r>
        <w:rPr>
          <w:spacing w:val="-35"/>
        </w:rPr>
        <w:t xml:space="preserve"> </w:t>
      </w:r>
      <w:r>
        <w:t>21%.</w:t>
      </w:r>
    </w:p>
    <w:p w:rsidR="00C968E3" w:rsidRDefault="006D146F">
      <w:pPr>
        <w:pStyle w:val="Zkladntext"/>
        <w:spacing w:before="118"/>
        <w:ind w:left="4531"/>
      </w:pPr>
      <w:proofErr w:type="spellStart"/>
      <w:r>
        <w:t>Nabídku</w:t>
      </w:r>
      <w:proofErr w:type="spellEnd"/>
      <w:r>
        <w:t xml:space="preserve"> </w:t>
      </w:r>
      <w:proofErr w:type="spellStart"/>
      <w:r>
        <w:t>zpracoval</w:t>
      </w:r>
      <w:proofErr w:type="spellEnd"/>
      <w:r>
        <w:t xml:space="preserve"> </w:t>
      </w:r>
      <w:r w:rsidR="00B844FA">
        <w:t>XXXXXXXXXX</w:t>
      </w:r>
      <w:bookmarkStart w:id="0" w:name="_GoBack"/>
      <w:bookmarkEnd w:id="0"/>
      <w:r>
        <w:t xml:space="preserve"> </w:t>
      </w:r>
      <w:proofErr w:type="spellStart"/>
      <w:r>
        <w:t>PanaTEL</w:t>
      </w:r>
      <w:proofErr w:type="spellEnd"/>
      <w:r>
        <w:t xml:space="preserve"> </w:t>
      </w:r>
      <w:proofErr w:type="spellStart"/>
      <w:r>
        <w:t>s.r.o.</w:t>
      </w:r>
      <w:proofErr w:type="spellEnd"/>
    </w:p>
    <w:sectPr w:rsidR="00C968E3">
      <w:pgSz w:w="11900" w:h="16840"/>
      <w:pgMar w:top="620" w:right="1360" w:bottom="360" w:left="1300" w:header="0" w:footer="1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46F" w:rsidRDefault="006D146F">
      <w:r>
        <w:separator/>
      </w:r>
    </w:p>
  </w:endnote>
  <w:endnote w:type="continuationSeparator" w:id="0">
    <w:p w:rsidR="006D146F" w:rsidRDefault="006D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8E3" w:rsidRDefault="006D146F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3.85pt;margin-top:822.6pt;width:68.6pt;height:10.55pt;z-index:-252511232;mso-position-horizontal-relative:page;mso-position-vertical-relative:page" filled="f" stroked="f">
          <v:textbox inset="0,0,0,0">
            <w:txbxContent>
              <w:p w:rsidR="00C968E3" w:rsidRDefault="006D146F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-N28284-2325-33-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9.15pt;margin-top:822.6pt;width:49.2pt;height:10.55pt;z-index:-252510208;mso-position-horizontal-relative:page;mso-position-vertical-relative:page" filled="f" stroked="f">
          <v:textbox inset="0,0,0,0">
            <w:txbxContent>
              <w:p w:rsidR="00C968E3" w:rsidRDefault="006D146F">
                <w:pPr>
                  <w:spacing w:before="20"/>
                  <w:ind w:left="20"/>
                  <w:rPr>
                    <w:rFonts w:ascii="Verdana" w:hAnsi="Verdana"/>
                    <w:sz w:val="14"/>
                  </w:rPr>
                </w:pPr>
                <w:proofErr w:type="spellStart"/>
                <w:r>
                  <w:rPr>
                    <w:rFonts w:ascii="Verdana" w:hAnsi="Verdana"/>
                    <w:sz w:val="14"/>
                  </w:rPr>
                  <w:t>Stránka</w:t>
                </w:r>
                <w:proofErr w:type="spellEnd"/>
                <w:r>
                  <w:rPr>
                    <w:rFonts w:ascii="Verdana" w:hAnsi="Verdana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hAnsi="Verdan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Verdana" w:hAnsi="Verdana"/>
                    <w:sz w:val="14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46F" w:rsidRDefault="006D146F">
      <w:r>
        <w:separator/>
      </w:r>
    </w:p>
  </w:footnote>
  <w:footnote w:type="continuationSeparator" w:id="0">
    <w:p w:rsidR="006D146F" w:rsidRDefault="006D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36B72"/>
    <w:multiLevelType w:val="hybridMultilevel"/>
    <w:tmpl w:val="9F20F628"/>
    <w:lvl w:ilvl="0" w:tplc="FD92535C">
      <w:start w:val="1"/>
      <w:numFmt w:val="decimal"/>
      <w:lvlText w:val="%1."/>
      <w:lvlJc w:val="left"/>
      <w:pPr>
        <w:ind w:left="358" w:hanging="21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1F403F6">
      <w:numFmt w:val="bullet"/>
      <w:lvlText w:val="•"/>
      <w:lvlJc w:val="left"/>
      <w:pPr>
        <w:ind w:left="1248" w:hanging="219"/>
      </w:pPr>
      <w:rPr>
        <w:rFonts w:hint="default"/>
      </w:rPr>
    </w:lvl>
    <w:lvl w:ilvl="2" w:tplc="5A6C7B1E">
      <w:numFmt w:val="bullet"/>
      <w:lvlText w:val="•"/>
      <w:lvlJc w:val="left"/>
      <w:pPr>
        <w:ind w:left="2136" w:hanging="219"/>
      </w:pPr>
      <w:rPr>
        <w:rFonts w:hint="default"/>
      </w:rPr>
    </w:lvl>
    <w:lvl w:ilvl="3" w:tplc="D3EA6C88">
      <w:numFmt w:val="bullet"/>
      <w:lvlText w:val="•"/>
      <w:lvlJc w:val="left"/>
      <w:pPr>
        <w:ind w:left="3024" w:hanging="219"/>
      </w:pPr>
      <w:rPr>
        <w:rFonts w:hint="default"/>
      </w:rPr>
    </w:lvl>
    <w:lvl w:ilvl="4" w:tplc="FAB46ECC">
      <w:numFmt w:val="bullet"/>
      <w:lvlText w:val="•"/>
      <w:lvlJc w:val="left"/>
      <w:pPr>
        <w:ind w:left="3912" w:hanging="219"/>
      </w:pPr>
      <w:rPr>
        <w:rFonts w:hint="default"/>
      </w:rPr>
    </w:lvl>
    <w:lvl w:ilvl="5" w:tplc="1B12E77C">
      <w:numFmt w:val="bullet"/>
      <w:lvlText w:val="•"/>
      <w:lvlJc w:val="left"/>
      <w:pPr>
        <w:ind w:left="4800" w:hanging="219"/>
      </w:pPr>
      <w:rPr>
        <w:rFonts w:hint="default"/>
      </w:rPr>
    </w:lvl>
    <w:lvl w:ilvl="6" w:tplc="1E3092BE">
      <w:numFmt w:val="bullet"/>
      <w:lvlText w:val="•"/>
      <w:lvlJc w:val="left"/>
      <w:pPr>
        <w:ind w:left="5688" w:hanging="219"/>
      </w:pPr>
      <w:rPr>
        <w:rFonts w:hint="default"/>
      </w:rPr>
    </w:lvl>
    <w:lvl w:ilvl="7" w:tplc="F0DE306A">
      <w:numFmt w:val="bullet"/>
      <w:lvlText w:val="•"/>
      <w:lvlJc w:val="left"/>
      <w:pPr>
        <w:ind w:left="6576" w:hanging="219"/>
      </w:pPr>
      <w:rPr>
        <w:rFonts w:hint="default"/>
      </w:rPr>
    </w:lvl>
    <w:lvl w:ilvl="8" w:tplc="AF4EAE46">
      <w:numFmt w:val="bullet"/>
      <w:lvlText w:val="•"/>
      <w:lvlJc w:val="left"/>
      <w:pPr>
        <w:ind w:left="7464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8E3"/>
    <w:rsid w:val="006D146F"/>
    <w:rsid w:val="00B844FA"/>
    <w:rsid w:val="00C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32FF00"/>
  <w15:docId w15:val="{8A512154-D30F-4F4F-9C91-590A00CB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1"/>
      <w:ind w:left="137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13" w:hanging="27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ek@panatel.cz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(NA_nab\355dka_MASTER)</dc:title>
  <dc:creator>Martin</dc:creator>
  <cp:lastModifiedBy>Balašová Lenka</cp:lastModifiedBy>
  <cp:revision>2</cp:revision>
  <dcterms:created xsi:type="dcterms:W3CDTF">2025-06-03T11:04:00Z</dcterms:created>
  <dcterms:modified xsi:type="dcterms:W3CDTF">2025-06-03T11:21:00Z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2025-06-03T00:00:00Z</vt:filetime>
  </property>
</Properties>
</file>