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34F9C2BF" w:rsidR="0098229D" w:rsidRPr="00533179" w:rsidRDefault="004101E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>
              <w:rPr>
                <w:rFonts w:cs="Georgia"/>
                <w:b/>
                <w:bCs/>
                <w:color w:val="000000"/>
                <w:sz w:val="43"/>
                <w:szCs w:val="43"/>
              </w:rPr>
              <w:t>OBJEDN</w:t>
            </w:r>
            <w:r w:rsidR="00995EBF">
              <w:rPr>
                <w:rFonts w:cs="Georgia"/>
                <w:b/>
                <w:bCs/>
                <w:color w:val="000000"/>
                <w:sz w:val="43"/>
                <w:szCs w:val="43"/>
              </w:rPr>
              <w:t>ÁVKA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12</w:t>
            </w:r>
            <w:r w:rsidR="006A684A">
              <w:rPr>
                <w:rFonts w:cs="Georgia"/>
                <w:b/>
                <w:bCs/>
                <w:color w:val="000000"/>
                <w:sz w:val="43"/>
                <w:szCs w:val="43"/>
              </w:rPr>
              <w:t>9</w:t>
            </w:r>
          </w:p>
          <w:p w14:paraId="2F732358" w14:textId="2C291E11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4101EA" w:rsidRPr="004101EA">
              <w:rPr>
                <w:rFonts w:cs="Georgia"/>
                <w:color w:val="000000"/>
                <w:sz w:val="20"/>
                <w:szCs w:val="20"/>
              </w:rPr>
              <w:t>ŘVC/654/2020/ORE-60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5C92C2A" w:rsidR="00D52E3A" w:rsidRPr="00A95AAF" w:rsidRDefault="00A95AAF" w:rsidP="00A9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A95AAF">
              <w:rPr>
                <w:rFonts w:cs="Georgia"/>
                <w:b/>
                <w:bCs/>
                <w:color w:val="000000"/>
              </w:rPr>
              <w:t>Contract</w:t>
            </w:r>
            <w:proofErr w:type="spellEnd"/>
            <w:r w:rsidRPr="00A95AAF">
              <w:rPr>
                <w:rFonts w:cs="Georgia"/>
                <w:b/>
                <w:bCs/>
                <w:color w:val="000000"/>
              </w:rPr>
              <w:t xml:space="preserve"> management, a.s.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326B23B1" w:rsidR="00D52E3A" w:rsidRPr="006A684A" w:rsidRDefault="00A95AA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A95AAF">
              <w:rPr>
                <w:rFonts w:cs="Georgia"/>
                <w:color w:val="000000"/>
              </w:rPr>
              <w:t>Pujmanové 1753/</w:t>
            </w:r>
            <w:proofErr w:type="gramStart"/>
            <w:r w:rsidRPr="00A95AAF">
              <w:rPr>
                <w:rFonts w:cs="Georgia"/>
                <w:color w:val="000000"/>
              </w:rPr>
              <w:t>10a</w:t>
            </w:r>
            <w:proofErr w:type="gramEnd"/>
            <w:r w:rsidRPr="00A95AAF">
              <w:rPr>
                <w:rFonts w:cs="Georgia"/>
                <w:color w:val="000000"/>
              </w:rPr>
              <w:t xml:space="preserve">, </w:t>
            </w:r>
            <w:r w:rsidR="00B72473">
              <w:rPr>
                <w:rFonts w:cs="Georgia"/>
                <w:color w:val="000000"/>
              </w:rPr>
              <w:br/>
            </w:r>
            <w:r w:rsidRPr="00A95AAF">
              <w:rPr>
                <w:rFonts w:cs="Georgia"/>
                <w:color w:val="000000"/>
              </w:rPr>
              <w:t>Nusle, 140 00 Praha 4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60D7718E" w:rsidR="00D52E3A" w:rsidRPr="000F3C71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05BCE2C" w:rsidR="00D52E3A" w:rsidRPr="000F3C71" w:rsidRDefault="00A95AA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0F3C71">
              <w:rPr>
                <w:rFonts w:cs="Georgia"/>
                <w:color w:val="000000"/>
              </w:rPr>
              <w:t>05306035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60B3FA8" w:rsidR="00D52E3A" w:rsidRPr="000F3C71" w:rsidRDefault="000F3C7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0F3C71">
              <w:rPr>
                <w:rFonts w:cs="Georgia"/>
                <w:bCs/>
                <w:color w:val="000000"/>
              </w:rPr>
              <w:t>CZ05306035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39575CBC" w:rsidR="00D52E3A" w:rsidRPr="00533179" w:rsidRDefault="00EF3B3C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F725978" w:rsidR="00D52E3A" w:rsidRPr="00533179" w:rsidRDefault="00B7247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74CE94A4" w:rsidR="00D52E3A" w:rsidRPr="006A684A" w:rsidRDefault="00B7247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98155CA" w:rsidR="00D52E3A" w:rsidRPr="00533179" w:rsidRDefault="00B7247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DCDECD0" w:rsidR="00D52E3A" w:rsidRPr="006A684A" w:rsidRDefault="00B7247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highlight w:val="yellow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914C524" w:rsidR="00D52E3A" w:rsidRPr="00533179" w:rsidRDefault="00B7247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824E605" w:rsidR="00D52E3A" w:rsidRPr="006A684A" w:rsidRDefault="00B7247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proofErr w:type="spellStart"/>
            <w:r>
              <w:rPr>
                <w:rFonts w:cs="Tahoma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C6E41DD" w:rsidR="00D52E3A" w:rsidRPr="00533179" w:rsidRDefault="00B7247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77F3E4B3" w:rsidR="00D52E3A" w:rsidRPr="006A684A" w:rsidRDefault="00B7247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0A9D6B3" w:rsidR="00DA0419" w:rsidRPr="008930D9" w:rsidRDefault="006A684A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930D9">
              <w:rPr>
                <w:rFonts w:cs="Calibri"/>
              </w:rPr>
              <w:t xml:space="preserve">Zapsána v obchodním rejstříku vedeném u </w:t>
            </w:r>
            <w:r w:rsidR="008930D9" w:rsidRPr="008930D9">
              <w:rPr>
                <w:rFonts w:cs="Calibri"/>
              </w:rPr>
              <w:t>Městského</w:t>
            </w:r>
            <w:r w:rsidRPr="008930D9">
              <w:rPr>
                <w:rFonts w:cs="Calibri"/>
              </w:rPr>
              <w:t xml:space="preserve"> soudu v</w:t>
            </w:r>
            <w:r w:rsidR="008930D9" w:rsidRPr="008930D9">
              <w:rPr>
                <w:rFonts w:cs="Calibri"/>
              </w:rPr>
              <w:t xml:space="preserve"> Praze</w:t>
            </w:r>
            <w:r w:rsidRPr="008930D9">
              <w:rPr>
                <w:rFonts w:cs="Calibri"/>
              </w:rPr>
              <w:t xml:space="preserve">, oddíl </w:t>
            </w:r>
            <w:r w:rsidR="008930D9" w:rsidRPr="008930D9">
              <w:rPr>
                <w:rFonts w:cs="Calibri"/>
              </w:rPr>
              <w:t>B</w:t>
            </w:r>
            <w:r w:rsidRPr="008930D9">
              <w:rPr>
                <w:rFonts w:cs="Calibri"/>
              </w:rPr>
              <w:t xml:space="preserve">, vložka </w:t>
            </w:r>
            <w:r w:rsidR="008930D9" w:rsidRPr="008930D9">
              <w:rPr>
                <w:rFonts w:cs="Calibri"/>
              </w:rPr>
              <w:t>21757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76871826" w14:textId="16DE0F94" w:rsidR="00A532D8" w:rsidRPr="00006B13" w:rsidRDefault="001C74EE" w:rsidP="0000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lastRenderedPageBreak/>
              <w:t>Objednáváme u Vás:</w:t>
            </w:r>
          </w:p>
          <w:p w14:paraId="7F92FB23" w14:textId="7B29D253" w:rsidR="00A532D8" w:rsidRDefault="00006B13" w:rsidP="00B72473">
            <w:pPr>
              <w:spacing w:line="320" w:lineRule="atLeast"/>
            </w:pPr>
            <w:r>
              <w:t xml:space="preserve">Zajištění expertního ekonomického </w:t>
            </w:r>
            <w:r w:rsidR="00A532D8">
              <w:t>posouzení</w:t>
            </w:r>
            <w:r>
              <w:t xml:space="preserve">, zastavené </w:t>
            </w:r>
            <w:proofErr w:type="gramStart"/>
            <w:r>
              <w:t>stavby ,,Přístaviště</w:t>
            </w:r>
            <w:proofErr w:type="gramEnd"/>
            <w:r>
              <w:t xml:space="preserve"> Mělník“.</w:t>
            </w:r>
            <w:r w:rsidR="00A532D8">
              <w:t xml:space="preserve"> </w:t>
            </w:r>
            <w:r>
              <w:t xml:space="preserve">Posouzeny budou </w:t>
            </w:r>
            <w:r w:rsidR="00A532D8">
              <w:t>vešker</w:t>
            </w:r>
            <w:r>
              <w:t>é</w:t>
            </w:r>
            <w:r w:rsidR="00A532D8">
              <w:t xml:space="preserve"> podklad</w:t>
            </w:r>
            <w:r>
              <w:t xml:space="preserve">y </w:t>
            </w:r>
            <w:r w:rsidR="00A532D8">
              <w:t>doložen</w:t>
            </w:r>
            <w:r>
              <w:t>é</w:t>
            </w:r>
            <w:r w:rsidR="00A532D8">
              <w:t xml:space="preserve"> zhotovitelem k vyčíslení jeho </w:t>
            </w:r>
            <w:r>
              <w:t>nároků,</w:t>
            </w:r>
            <w:r w:rsidR="00A532D8">
              <w:t xml:space="preserve"> včetně dodatečně dodaných podkladů i </w:t>
            </w:r>
            <w:r w:rsidR="00A532D8" w:rsidRPr="00883D41">
              <w:t xml:space="preserve">úvodní posouzení </w:t>
            </w:r>
            <w:r w:rsidR="00B72473">
              <w:br/>
            </w:r>
            <w:r w:rsidR="00A532D8" w:rsidRPr="00883D41">
              <w:t>a specifikace chybějících dokladů</w:t>
            </w:r>
            <w:r w:rsidR="00A532D8">
              <w:t>, sepis výzvy zhotoviteli k doložení těchto chybějících dokladů a přezkoumání i dodatečně dodaných dokladů zhotovitelem na základě výzvy.</w:t>
            </w:r>
          </w:p>
          <w:p w14:paraId="305C4FD0" w14:textId="6D89CC49" w:rsidR="00006B13" w:rsidRDefault="00006B13" w:rsidP="00B7247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Samotné expertní posouzení bude v souladu s</w:t>
            </w:r>
            <w:r w:rsidR="00995EBF">
              <w:t> podmínkami FIDIC,</w:t>
            </w:r>
            <w:r>
              <w:t xml:space="preserve"> pravidly a metodikami SFDI </w:t>
            </w:r>
            <w:r w:rsidR="00995EBF">
              <w:t>i</w:t>
            </w:r>
            <w:r>
              <w:t xml:space="preserve"> </w:t>
            </w:r>
            <w:r w:rsidR="00617D08">
              <w:t>Ministerstva</w:t>
            </w:r>
            <w:r>
              <w:t xml:space="preserve"> </w:t>
            </w:r>
            <w:r w:rsidR="00995EBF">
              <w:t>d</w:t>
            </w:r>
            <w:r>
              <w:t xml:space="preserve">opravy a dále dne platných právních předpisů. Expertní posouzení může být v budoucnu použito jako </w:t>
            </w:r>
            <w:r w:rsidR="00995EBF">
              <w:t xml:space="preserve">soudní </w:t>
            </w:r>
            <w:r>
              <w:t>důkaz pro posouzení, zda jsou jednotlivé dílčí nároky uplatněné zhotovitelem oprávněné a řádně prokázané.</w:t>
            </w:r>
          </w:p>
          <w:p w14:paraId="2F6754E0" w14:textId="10FE8C1B" w:rsidR="00A532D8" w:rsidRPr="003E6FB0" w:rsidRDefault="00A532D8" w:rsidP="003E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tbl>
            <w:tblPr>
              <w:tblW w:w="8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400"/>
              <w:gridCol w:w="2420"/>
            </w:tblGrid>
            <w:tr w:rsidR="003E6FB0" w:rsidRPr="003E6FB0" w14:paraId="23027DA2" w14:textId="77777777" w:rsidTr="003E6FB0">
              <w:trPr>
                <w:trHeight w:val="432"/>
              </w:trPr>
              <w:tc>
                <w:tcPr>
                  <w:tcW w:w="86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BAC5B1" w14:textId="77777777" w:rsidR="003E6FB0" w:rsidRDefault="003E6FB0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sz w:val="32"/>
                      <w:szCs w:val="32"/>
                    </w:rPr>
                  </w:pPr>
                  <w:proofErr w:type="gramStart"/>
                  <w:r w:rsidRPr="003E6FB0">
                    <w:rPr>
                      <w:rFonts w:cs="Calibri"/>
                      <w:b/>
                      <w:bCs/>
                      <w:color w:val="000000"/>
                      <w:sz w:val="32"/>
                      <w:szCs w:val="32"/>
                    </w:rPr>
                    <w:t>Mě</w:t>
                  </w:r>
                  <w:r>
                    <w:rPr>
                      <w:rFonts w:cs="Calibri"/>
                      <w:b/>
                      <w:bCs/>
                      <w:color w:val="000000"/>
                      <w:sz w:val="32"/>
                      <w:szCs w:val="32"/>
                    </w:rPr>
                    <w:t>l</w:t>
                  </w:r>
                  <w:r w:rsidRPr="003E6FB0">
                    <w:rPr>
                      <w:rFonts w:cs="Calibri"/>
                      <w:b/>
                      <w:bCs/>
                      <w:color w:val="000000"/>
                      <w:sz w:val="32"/>
                      <w:szCs w:val="32"/>
                    </w:rPr>
                    <w:t>ník - odstoupení</w:t>
                  </w:r>
                  <w:proofErr w:type="gramEnd"/>
                  <w:r w:rsidRPr="003E6FB0">
                    <w:rPr>
                      <w:rFonts w:cs="Calibri"/>
                      <w:b/>
                      <w:bCs/>
                      <w:color w:val="000000"/>
                      <w:sz w:val="32"/>
                      <w:szCs w:val="32"/>
                    </w:rPr>
                    <w:t xml:space="preserve"> Zhotovitele od </w:t>
                  </w:r>
                  <w:proofErr w:type="gramStart"/>
                  <w:r w:rsidRPr="003E6FB0">
                    <w:rPr>
                      <w:rFonts w:cs="Calibri"/>
                      <w:b/>
                      <w:bCs/>
                      <w:color w:val="000000"/>
                      <w:sz w:val="32"/>
                      <w:szCs w:val="32"/>
                    </w:rPr>
                    <w:t>smlouvy - investor</w:t>
                  </w:r>
                  <w:proofErr w:type="gramEnd"/>
                  <w:r w:rsidRPr="003E6FB0">
                    <w:rPr>
                      <w:rFonts w:cs="Calibri"/>
                      <w:b/>
                      <w:bCs/>
                      <w:color w:val="000000"/>
                      <w:sz w:val="32"/>
                      <w:szCs w:val="32"/>
                    </w:rPr>
                    <w:t xml:space="preserve"> ŘVC</w:t>
                  </w:r>
                </w:p>
                <w:p w14:paraId="4217B834" w14:textId="5E966F0D" w:rsidR="00B3715E" w:rsidRPr="003E6FB0" w:rsidRDefault="00B3715E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3E6FB0" w:rsidRPr="003E6FB0" w14:paraId="01F578CC" w14:textId="77777777" w:rsidTr="003E6FB0">
              <w:trPr>
                <w:trHeight w:val="300"/>
              </w:trPr>
              <w:tc>
                <w:tcPr>
                  <w:tcW w:w="1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A620E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Pořadové číslo</w:t>
                  </w:r>
                </w:p>
              </w:tc>
              <w:tc>
                <w:tcPr>
                  <w:tcW w:w="44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08164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Druh vyčíslovaných nákladů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085B0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Výše nákladů zhotovitele</w:t>
                  </w:r>
                </w:p>
              </w:tc>
            </w:tr>
            <w:tr w:rsidR="003E6FB0" w:rsidRPr="003E6FB0" w14:paraId="35A93BE7" w14:textId="77777777" w:rsidTr="003E6FB0">
              <w:trPr>
                <w:trHeight w:val="8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7E501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9285D" w14:textId="7DCC6B53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Obecné studi</w:t>
                  </w:r>
                  <w:r w:rsidR="007C1B47">
                    <w:rPr>
                      <w:rFonts w:cs="Calibri"/>
                      <w:b/>
                      <w:bCs/>
                      <w:color w:val="000000"/>
                    </w:rPr>
                    <w:t>u</w:t>
                  </w: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 xml:space="preserve">m </w:t>
                  </w:r>
                  <w:proofErr w:type="gramStart"/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 xml:space="preserve">podkladů - </w:t>
                  </w:r>
                  <w:r w:rsidR="007C1B47" w:rsidRPr="003E6FB0">
                    <w:rPr>
                      <w:rFonts w:cs="Calibri"/>
                      <w:b/>
                      <w:bCs/>
                      <w:color w:val="000000"/>
                    </w:rPr>
                    <w:t>Zvláštní</w:t>
                  </w:r>
                  <w:proofErr w:type="gramEnd"/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 xml:space="preserve"> podmínky, předmět nároku, úvodní posouzení a specifikace chybějících dokladů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E4FD3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3E6FB0">
                    <w:rPr>
                      <w:rFonts w:cs="Calibri"/>
                    </w:rPr>
                    <w:t>-</w:t>
                  </w:r>
                </w:p>
              </w:tc>
            </w:tr>
            <w:tr w:rsidR="003E6FB0" w:rsidRPr="003E6FB0" w14:paraId="2A48C060" w14:textId="77777777" w:rsidTr="003E6FB0">
              <w:trPr>
                <w:trHeight w:val="288"/>
              </w:trPr>
              <w:tc>
                <w:tcPr>
                  <w:tcW w:w="18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BD620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-</w:t>
                  </w:r>
                </w:p>
              </w:tc>
              <w:tc>
                <w:tcPr>
                  <w:tcW w:w="44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24EDC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Náklady na Bankovní záruku a pojištění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82178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3E6FB0">
                    <w:rPr>
                      <w:rFonts w:cs="Calibri"/>
                    </w:rPr>
                    <w:t>-</w:t>
                  </w:r>
                </w:p>
              </w:tc>
            </w:tr>
            <w:tr w:rsidR="003E6FB0" w:rsidRPr="003E6FB0" w14:paraId="22680465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8FD2A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XX01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50961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Náklady na BZ dle Pod-čl. 4.4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8A58EE7" w14:textId="3CE19FD7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21876EF5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D4D51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XX01.1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BDFDC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Náklady na BZ za zálohu dle Pod-čl. 11.9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F97E70C" w14:textId="36BDCBCE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3E2CE6B4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87E4D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XX02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22CE2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 xml:space="preserve">Pojištění díla 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510BCEF" w14:textId="2A40695E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10B4E3F8" w14:textId="77777777" w:rsidTr="00B72473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B64FA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XX03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D9FA3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Pojištění odpovědnosti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56221BB" w14:textId="0416F23A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10E0F9C6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A5D31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5C7D6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Náklady na Zařízení staveniště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2004EEE" w14:textId="7F573B96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E6FB0" w:rsidRPr="003E6FB0" w14:paraId="6B0929BD" w14:textId="77777777" w:rsidTr="00B72473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AD768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XX04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66647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Zařízení staveniště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60EA628" w14:textId="5095E340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2D2920E7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3365D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96D9D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Náklady na správní režii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C0F2C74" w14:textId="213BEE89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</w:p>
              </w:tc>
            </w:tr>
            <w:tr w:rsidR="003E6FB0" w:rsidRPr="003E6FB0" w14:paraId="1FDDE1F8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011B1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XX05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369A0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Výpadková Správní režie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BC7ED0D" w14:textId="133AC0E9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27B1478D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29D32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54030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Náklady na ušlý zisk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83C2DAE" w14:textId="5007548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E6FB0" w:rsidRPr="003E6FB0" w14:paraId="5FEE8DB1" w14:textId="77777777" w:rsidTr="00B72473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2AFCF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XX06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F6BE6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Ušlý zisk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60B05E9" w14:textId="4442AD7D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40EDECE2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EAC2C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FEAE6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Náklady na výrobní režii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7436E5F" w14:textId="4D066435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E6FB0" w:rsidRPr="003E6FB0" w14:paraId="32035A33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560B0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XX07-XX08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AF776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Výkon práce Stavbyvedoucího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1743434" w14:textId="093F3041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49EFBC38" w14:textId="77777777" w:rsidTr="00B72473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82FEB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XX09-XX10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31898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Výkon práce Přípraváře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9137157" w14:textId="582AEFC6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724B1993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4913B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43296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 xml:space="preserve">Škoda dle Pod-čl. 12.4 </w:t>
                  </w:r>
                  <w:proofErr w:type="spellStart"/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SoD</w:t>
                  </w:r>
                  <w:proofErr w:type="spellEnd"/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6E5A080" w14:textId="023D67AF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E6FB0" w:rsidRPr="003E6FB0" w14:paraId="5FCBECEC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11CC1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XX11.1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8F7CB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Příslušenství Zhotovitele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327253A" w14:textId="08BF5582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042F7520" w14:textId="77777777" w:rsidTr="00B72473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D052F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XX11.2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CA1AE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gramStart"/>
                  <w:r w:rsidRPr="003E6FB0">
                    <w:rPr>
                      <w:rFonts w:cs="Calibri"/>
                      <w:color w:val="000000"/>
                    </w:rPr>
                    <w:t>Škoda - nárok</w:t>
                  </w:r>
                  <w:proofErr w:type="gramEnd"/>
                  <w:r w:rsidRPr="003E6FB0">
                    <w:rPr>
                      <w:rFonts w:cs="Calibri"/>
                      <w:color w:val="000000"/>
                    </w:rPr>
                    <w:t xml:space="preserve"> subdodavatele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B63869A" w14:textId="2F4000CC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0C4E4266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D026D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2D31C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Přiměřený zisk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9A9A5E6" w14:textId="456B4ECB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E6FB0" w:rsidRPr="003E6FB0" w14:paraId="200F2628" w14:textId="77777777" w:rsidTr="00B72473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5EE5D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XX12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63F2D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Přiměřený zisk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CD26F93" w14:textId="40BA9148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0364CC56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79883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2941B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Ostatní typy nákladů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258CAB1" w14:textId="50645CE8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E6FB0" w:rsidRPr="003E6FB0" w14:paraId="2BA5B446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F9F29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XX13.1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9D046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Elektromateriál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307C1E2" w14:textId="354D23BF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60155191" w14:textId="77777777" w:rsidTr="00B72473">
              <w:trPr>
                <w:trHeight w:val="288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1AB9D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XX13.2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152C4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Náklady na publicitu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F7113E6" w14:textId="6B612CB4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08DEF858" w14:textId="77777777" w:rsidTr="00B72473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720FC" w14:textId="77777777" w:rsidR="003E6FB0" w:rsidRPr="003E6FB0" w:rsidRDefault="003E6FB0" w:rsidP="003E6FB0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>XX13.3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9404F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3E6FB0">
                    <w:rPr>
                      <w:rFonts w:cs="Calibri"/>
                      <w:color w:val="000000"/>
                    </w:rPr>
                    <w:t xml:space="preserve">Náklady na uskladnění </w:t>
                  </w:r>
                  <w:proofErr w:type="spellStart"/>
                  <w:r w:rsidRPr="003E6FB0">
                    <w:rPr>
                      <w:rFonts w:cs="Calibri"/>
                      <w:color w:val="000000"/>
                    </w:rPr>
                    <w:t>Daleb</w:t>
                  </w:r>
                  <w:proofErr w:type="spellEnd"/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454EB98" w14:textId="09FCD8D3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</w:rPr>
                  </w:pPr>
                </w:p>
              </w:tc>
            </w:tr>
            <w:tr w:rsidR="003E6FB0" w:rsidRPr="003E6FB0" w14:paraId="273CAF29" w14:textId="77777777" w:rsidTr="003E6FB0">
              <w:trPr>
                <w:trHeight w:val="300"/>
              </w:trPr>
              <w:tc>
                <w:tcPr>
                  <w:tcW w:w="624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E9FE70" w14:textId="77777777" w:rsidR="003E6FB0" w:rsidRPr="003E6FB0" w:rsidRDefault="003E6FB0" w:rsidP="003E6FB0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3E6FB0">
                    <w:rPr>
                      <w:rFonts w:cs="Calibri"/>
                      <w:b/>
                      <w:bCs/>
                      <w:color w:val="000000"/>
                    </w:rPr>
                    <w:t>Celkem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310E9" w14:textId="77777777" w:rsidR="003E6FB0" w:rsidRPr="003E6FB0" w:rsidRDefault="003E6FB0" w:rsidP="003E6FB0">
                  <w:pPr>
                    <w:spacing w:after="0" w:line="240" w:lineRule="auto"/>
                    <w:jc w:val="right"/>
                    <w:rPr>
                      <w:rFonts w:cs="Calibri"/>
                      <w:b/>
                      <w:bCs/>
                    </w:rPr>
                  </w:pPr>
                  <w:r w:rsidRPr="003E6FB0">
                    <w:rPr>
                      <w:rFonts w:cs="Calibri"/>
                      <w:b/>
                      <w:bCs/>
                    </w:rPr>
                    <w:t>18 412 563,40 Kč</w:t>
                  </w:r>
                </w:p>
              </w:tc>
            </w:tr>
          </w:tbl>
          <w:p w14:paraId="71C58D35" w14:textId="74ECF8F5" w:rsidR="009F0AD3" w:rsidRDefault="009F0AD3" w:rsidP="00630374">
            <w:pPr>
              <w:pStyle w:val="Normlnweb"/>
              <w:rPr>
                <w:rFonts w:cs="Georgia"/>
                <w:color w:val="000000"/>
              </w:rPr>
            </w:pPr>
          </w:p>
          <w:p w14:paraId="4007AF8D" w14:textId="49C4EBAF" w:rsidR="009F0AD3" w:rsidRDefault="00995EBF" w:rsidP="00630374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V přílohách 1 až 4 je uveden podrobnější popis nárokovaných položek pro nacenění poptávky</w:t>
            </w:r>
          </w:p>
          <w:p w14:paraId="6936A70C" w14:textId="437E4CD5" w:rsidR="00995EBF" w:rsidRPr="00630374" w:rsidRDefault="00995EBF" w:rsidP="00630374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Objednatel vybranému uchazeči předá kompletní již známe podklady.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2021CB82" w:rsidR="00566F6C" w:rsidRPr="00533179" w:rsidRDefault="00566F6C" w:rsidP="00020511">
            <w:pPr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2C9A1655" w:rsidR="00020511" w:rsidRPr="00BC1057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lastRenderedPageBreak/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B72473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B72473">
              <w:rPr>
                <w:rFonts w:cs="Arial"/>
                <w:color w:val="000000"/>
                <w:sz w:val="17"/>
                <w:szCs w:val="17"/>
              </w:rPr>
              <w:br/>
            </w:r>
            <w:r w:rsidR="00020511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020511">
              <w:rPr>
                <w:b/>
                <w:bCs/>
                <w:sz w:val="16"/>
                <w:szCs w:val="16"/>
              </w:rPr>
              <w:t>ndn5skh</w:t>
            </w:r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07415B66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7222C" w:rsidRPr="00D7222C">
              <w:rPr>
                <w:rFonts w:cs="Georgia"/>
                <w:b/>
                <w:color w:val="000000"/>
                <w:sz w:val="24"/>
                <w:szCs w:val="24"/>
              </w:rPr>
              <w:t>423 000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bez DPH</w:t>
            </w:r>
          </w:p>
          <w:p w14:paraId="42AB694D" w14:textId="1FAAC73C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572D62" w:rsidRPr="00572D62">
              <w:rPr>
                <w:rFonts w:cs="Georgia"/>
                <w:b/>
                <w:color w:val="000000"/>
                <w:sz w:val="24"/>
                <w:szCs w:val="24"/>
              </w:rPr>
              <w:t>511 830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834B00A" w:rsidR="0098229D" w:rsidRPr="00533179" w:rsidRDefault="00572D6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31.</w:t>
            </w:r>
            <w:r w:rsidR="004101EA">
              <w:rPr>
                <w:rFonts w:cs="Georgia"/>
                <w:color w:val="000000"/>
                <w:sz w:val="21"/>
                <w:szCs w:val="21"/>
              </w:rPr>
              <w:t>8</w:t>
            </w:r>
            <w:r>
              <w:rPr>
                <w:rFonts w:cs="Georgia"/>
                <w:color w:val="000000"/>
                <w:sz w:val="21"/>
                <w:szCs w:val="21"/>
              </w:rPr>
              <w:t>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441940A5" w14:textId="77777777" w:rsidR="006A684A" w:rsidRDefault="006A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</w:p>
          <w:p w14:paraId="694E9EF6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  <w:p w14:paraId="16EE12DA" w14:textId="79A18286" w:rsidR="006A684A" w:rsidRPr="00533179" w:rsidRDefault="006A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82" w:type="dxa"/>
            <w:vAlign w:val="bottom"/>
          </w:tcPr>
          <w:p w14:paraId="0C5024D4" w14:textId="0E98B71D" w:rsidR="006A684A" w:rsidRDefault="004101E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19.</w:t>
            </w:r>
            <w:r w:rsidR="00EC27B7">
              <w:rPr>
                <w:rFonts w:cs="Georgia"/>
                <w:color w:val="000000"/>
                <w:sz w:val="21"/>
                <w:szCs w:val="21"/>
              </w:rPr>
              <w:t>5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43252B">
              <w:rPr>
                <w:rFonts w:cs="Georgia"/>
                <w:color w:val="000000"/>
                <w:sz w:val="21"/>
                <w:szCs w:val="21"/>
              </w:rPr>
              <w:t>5</w:t>
            </w:r>
          </w:p>
          <w:p w14:paraId="4655E633" w14:textId="09808930" w:rsidR="006A684A" w:rsidRPr="00533179" w:rsidRDefault="006A684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</w:p>
        </w:tc>
      </w:tr>
      <w:tr w:rsidR="006A684A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3FCED31E" w:rsidR="006A684A" w:rsidRPr="00533179" w:rsidRDefault="006A684A" w:rsidP="006A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3C8ED045" w14:textId="7EE6E69B" w:rsidR="006A684A" w:rsidRPr="00533179" w:rsidRDefault="006A684A" w:rsidP="006A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proofErr w:type="spellStart"/>
            <w:r w:rsidR="00B72473">
              <w:rPr>
                <w:rFonts w:cs="Georgia"/>
                <w:b/>
                <w:bCs/>
              </w:rPr>
              <w:t>xxxx</w:t>
            </w:r>
            <w:proofErr w:type="spellEnd"/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1C357D87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t xml:space="preserve">Plnění bude financováno ze státního rozpočtu, globální položka „Investiční akce s RN do 100 </w:t>
      </w:r>
      <w:r w:rsidR="007C1B47" w:rsidRPr="004868B6">
        <w:rPr>
          <w:b/>
          <w:bCs/>
          <w:color w:val="000000"/>
          <w:sz w:val="24"/>
          <w:szCs w:val="24"/>
        </w:rPr>
        <w:t>mil. Kč</w:t>
      </w:r>
      <w:r w:rsidRPr="004868B6">
        <w:rPr>
          <w:b/>
          <w:bCs/>
          <w:color w:val="000000"/>
          <w:sz w:val="24"/>
          <w:szCs w:val="24"/>
        </w:rPr>
        <w:t>“, číslo</w:t>
      </w:r>
      <w:r>
        <w:rPr>
          <w:b/>
          <w:bCs/>
          <w:color w:val="000000"/>
          <w:sz w:val="24"/>
          <w:szCs w:val="24"/>
        </w:rPr>
        <w:t xml:space="preserve"> </w:t>
      </w:r>
      <w:r w:rsidRPr="004868B6">
        <w:rPr>
          <w:b/>
          <w:bCs/>
          <w:color w:val="000000"/>
          <w:sz w:val="24"/>
          <w:szCs w:val="24"/>
        </w:rPr>
        <w:t xml:space="preserve">ISPROFOND 500 554 0002, </w:t>
      </w:r>
      <w:r w:rsidR="006A684A">
        <w:rPr>
          <w:b/>
          <w:bCs/>
          <w:color w:val="000000"/>
          <w:sz w:val="24"/>
          <w:szCs w:val="24"/>
        </w:rPr>
        <w:t>Přístaviště Mělník</w:t>
      </w:r>
      <w:r w:rsidRPr="004868B6">
        <w:rPr>
          <w:b/>
          <w:bCs/>
          <w:color w:val="000000"/>
          <w:sz w:val="24"/>
          <w:szCs w:val="24"/>
        </w:rPr>
        <w:t xml:space="preserve"> č. projektu </w:t>
      </w:r>
      <w:r w:rsidR="00EC27B7" w:rsidRPr="00EC27B7">
        <w:rPr>
          <w:b/>
          <w:bCs/>
          <w:color w:val="000000"/>
          <w:sz w:val="24"/>
          <w:szCs w:val="24"/>
        </w:rPr>
        <w:t>521</w:t>
      </w:r>
      <w:r w:rsidR="00EC27B7">
        <w:rPr>
          <w:b/>
          <w:bCs/>
          <w:color w:val="000000"/>
          <w:sz w:val="24"/>
          <w:szCs w:val="24"/>
        </w:rPr>
        <w:t> </w:t>
      </w:r>
      <w:r w:rsidR="00EC27B7" w:rsidRPr="00EC27B7">
        <w:rPr>
          <w:b/>
          <w:bCs/>
          <w:color w:val="000000"/>
          <w:sz w:val="24"/>
          <w:szCs w:val="24"/>
        </w:rPr>
        <w:t>553</w:t>
      </w:r>
      <w:r w:rsidR="00EC27B7">
        <w:rPr>
          <w:b/>
          <w:bCs/>
          <w:color w:val="000000"/>
          <w:sz w:val="24"/>
          <w:szCs w:val="24"/>
        </w:rPr>
        <w:t xml:space="preserve"> </w:t>
      </w:r>
      <w:r w:rsidR="00EC27B7" w:rsidRPr="00EC27B7">
        <w:rPr>
          <w:b/>
          <w:bCs/>
          <w:color w:val="000000"/>
          <w:sz w:val="24"/>
          <w:szCs w:val="24"/>
        </w:rPr>
        <w:t>0005</w:t>
      </w:r>
      <w:r>
        <w:rPr>
          <w:b/>
          <w:bCs/>
          <w:color w:val="000000"/>
          <w:sz w:val="24"/>
          <w:szCs w:val="24"/>
        </w:rPr>
        <w:t>.</w:t>
      </w:r>
    </w:p>
    <w:p w14:paraId="6E1B6A9E" w14:textId="00594832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6A684A">
        <w:rPr>
          <w:b/>
          <w:bCs/>
          <w:color w:val="000000"/>
          <w:sz w:val="24"/>
          <w:szCs w:val="24"/>
        </w:rPr>
        <w:t xml:space="preserve">není </w:t>
      </w:r>
      <w:r w:rsidRPr="00305CAE">
        <w:rPr>
          <w:b/>
          <w:bCs/>
          <w:color w:val="000000"/>
          <w:sz w:val="24"/>
          <w:szCs w:val="24"/>
        </w:rPr>
        <w:t>pro ekonomickou činnost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3B3CC5B5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B72473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363472AB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</w:t>
      </w:r>
      <w:r w:rsidR="006A684A">
        <w:rPr>
          <w:b/>
          <w:bCs/>
        </w:rPr>
        <w:t>RE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2FA91B2B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B72473">
        <w:rPr>
          <w:b/>
          <w:bCs/>
        </w:rPr>
        <w:t>xxxx</w:t>
      </w:r>
      <w:proofErr w:type="spellEnd"/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36B32127" w14:textId="77777777" w:rsidR="00B72473" w:rsidRDefault="00B72473" w:rsidP="00D52E3A">
      <w:pPr>
        <w:tabs>
          <w:tab w:val="center" w:pos="5245"/>
        </w:tabs>
        <w:spacing w:after="0" w:line="240" w:lineRule="auto"/>
        <w:ind w:left="2160" w:firstLine="720"/>
      </w:pPr>
    </w:p>
    <w:p w14:paraId="0A1885DB" w14:textId="77777777" w:rsidR="00B72473" w:rsidRDefault="00B72473" w:rsidP="00B72473">
      <w:pPr>
        <w:tabs>
          <w:tab w:val="center" w:pos="5245"/>
        </w:tabs>
        <w:spacing w:after="0" w:line="240" w:lineRule="auto"/>
        <w:jc w:val="both"/>
      </w:pPr>
    </w:p>
    <w:p w14:paraId="090088FF" w14:textId="78E52710" w:rsidR="00B72473" w:rsidRDefault="00B72473" w:rsidP="00B72473">
      <w:pPr>
        <w:tabs>
          <w:tab w:val="center" w:pos="5245"/>
        </w:tabs>
        <w:spacing w:after="0" w:line="240" w:lineRule="auto"/>
        <w:jc w:val="both"/>
      </w:pPr>
      <w:r>
        <w:t>Akceptace dne: 30.05.2025</w:t>
      </w:r>
    </w:p>
    <w:sectPr w:rsidR="00B72473" w:rsidSect="00503276">
      <w:footerReference w:type="default" r:id="rId11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4AA3" w14:textId="77777777" w:rsidR="00364B19" w:rsidRDefault="00364B19">
      <w:pPr>
        <w:spacing w:after="0" w:line="240" w:lineRule="auto"/>
      </w:pPr>
      <w:r>
        <w:separator/>
      </w:r>
    </w:p>
  </w:endnote>
  <w:endnote w:type="continuationSeparator" w:id="0">
    <w:p w14:paraId="40FB24C4" w14:textId="77777777" w:rsidR="00364B19" w:rsidRDefault="0036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C7DF" w14:textId="77777777" w:rsidR="00364B19" w:rsidRDefault="00364B19">
      <w:pPr>
        <w:spacing w:after="0" w:line="240" w:lineRule="auto"/>
      </w:pPr>
      <w:r>
        <w:separator/>
      </w:r>
    </w:p>
  </w:footnote>
  <w:footnote w:type="continuationSeparator" w:id="0">
    <w:p w14:paraId="71EC2314" w14:textId="77777777" w:rsidR="00364B19" w:rsidRDefault="00364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858"/>
    <w:multiLevelType w:val="hybridMultilevel"/>
    <w:tmpl w:val="FE4A11C4"/>
    <w:lvl w:ilvl="0" w:tplc="23865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3"/>
  </w:num>
  <w:num w:numId="2" w16cid:durableId="552959251">
    <w:abstractNumId w:val="2"/>
  </w:num>
  <w:num w:numId="3" w16cid:durableId="1910338433">
    <w:abstractNumId w:val="4"/>
  </w:num>
  <w:num w:numId="4" w16cid:durableId="197161259">
    <w:abstractNumId w:val="1"/>
  </w:num>
  <w:num w:numId="5" w16cid:durableId="161212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2353"/>
    <w:rsid w:val="00006AED"/>
    <w:rsid w:val="00006B13"/>
    <w:rsid w:val="00020511"/>
    <w:rsid w:val="000255CB"/>
    <w:rsid w:val="00045398"/>
    <w:rsid w:val="00045E9A"/>
    <w:rsid w:val="000477D3"/>
    <w:rsid w:val="000563D1"/>
    <w:rsid w:val="00056FCC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B2445"/>
    <w:rsid w:val="000B78F4"/>
    <w:rsid w:val="000C6EE2"/>
    <w:rsid w:val="000D052F"/>
    <w:rsid w:val="000D521B"/>
    <w:rsid w:val="000E1D6A"/>
    <w:rsid w:val="000F0B4E"/>
    <w:rsid w:val="000F3C71"/>
    <w:rsid w:val="000F432D"/>
    <w:rsid w:val="000F53D1"/>
    <w:rsid w:val="0010131A"/>
    <w:rsid w:val="00112037"/>
    <w:rsid w:val="001354F5"/>
    <w:rsid w:val="00142CB2"/>
    <w:rsid w:val="00142FEE"/>
    <w:rsid w:val="00144AC5"/>
    <w:rsid w:val="00150E23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B3BB9"/>
    <w:rsid w:val="001C408B"/>
    <w:rsid w:val="001C74EE"/>
    <w:rsid w:val="001D0FE1"/>
    <w:rsid w:val="001E5ECB"/>
    <w:rsid w:val="001F0568"/>
    <w:rsid w:val="001F3008"/>
    <w:rsid w:val="001F3976"/>
    <w:rsid w:val="00213C03"/>
    <w:rsid w:val="00214DC0"/>
    <w:rsid w:val="00217F55"/>
    <w:rsid w:val="002224AD"/>
    <w:rsid w:val="00222C17"/>
    <w:rsid w:val="002250B1"/>
    <w:rsid w:val="0023021D"/>
    <w:rsid w:val="0023044E"/>
    <w:rsid w:val="00246C94"/>
    <w:rsid w:val="00251675"/>
    <w:rsid w:val="00252FD3"/>
    <w:rsid w:val="00253698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5EF2"/>
    <w:rsid w:val="002A6A77"/>
    <w:rsid w:val="002B5756"/>
    <w:rsid w:val="002C7184"/>
    <w:rsid w:val="002D437A"/>
    <w:rsid w:val="00302FA6"/>
    <w:rsid w:val="00304B16"/>
    <w:rsid w:val="00305CAE"/>
    <w:rsid w:val="003347D7"/>
    <w:rsid w:val="0034167F"/>
    <w:rsid w:val="00352C98"/>
    <w:rsid w:val="00360186"/>
    <w:rsid w:val="00360C8B"/>
    <w:rsid w:val="00364B19"/>
    <w:rsid w:val="00374631"/>
    <w:rsid w:val="003860C4"/>
    <w:rsid w:val="003872C4"/>
    <w:rsid w:val="0039145E"/>
    <w:rsid w:val="00391C01"/>
    <w:rsid w:val="003A64DD"/>
    <w:rsid w:val="003B25AA"/>
    <w:rsid w:val="003B6675"/>
    <w:rsid w:val="003E2D12"/>
    <w:rsid w:val="003E5966"/>
    <w:rsid w:val="003E6FB0"/>
    <w:rsid w:val="003F2364"/>
    <w:rsid w:val="004101EA"/>
    <w:rsid w:val="004120C5"/>
    <w:rsid w:val="004308AD"/>
    <w:rsid w:val="0043252B"/>
    <w:rsid w:val="004336B4"/>
    <w:rsid w:val="00433A2A"/>
    <w:rsid w:val="00445B8D"/>
    <w:rsid w:val="00455802"/>
    <w:rsid w:val="0046035B"/>
    <w:rsid w:val="00463B6A"/>
    <w:rsid w:val="00463D83"/>
    <w:rsid w:val="004868B6"/>
    <w:rsid w:val="004947B2"/>
    <w:rsid w:val="004A292A"/>
    <w:rsid w:val="004B621D"/>
    <w:rsid w:val="004C4BD3"/>
    <w:rsid w:val="004C54FB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2D62"/>
    <w:rsid w:val="00582B3C"/>
    <w:rsid w:val="00585546"/>
    <w:rsid w:val="00591197"/>
    <w:rsid w:val="005928C8"/>
    <w:rsid w:val="005A6748"/>
    <w:rsid w:val="005B152E"/>
    <w:rsid w:val="005B25DA"/>
    <w:rsid w:val="005B3ED7"/>
    <w:rsid w:val="005C0797"/>
    <w:rsid w:val="005D468F"/>
    <w:rsid w:val="005F1E73"/>
    <w:rsid w:val="005F297A"/>
    <w:rsid w:val="00603131"/>
    <w:rsid w:val="00616F9D"/>
    <w:rsid w:val="00617D08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4BF"/>
    <w:rsid w:val="00670F35"/>
    <w:rsid w:val="00690093"/>
    <w:rsid w:val="006A684A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0500B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1774"/>
    <w:rsid w:val="007C1B47"/>
    <w:rsid w:val="007F333D"/>
    <w:rsid w:val="007F40AB"/>
    <w:rsid w:val="007F5C8C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6182A"/>
    <w:rsid w:val="00876E12"/>
    <w:rsid w:val="00882612"/>
    <w:rsid w:val="008930D9"/>
    <w:rsid w:val="00897C7B"/>
    <w:rsid w:val="008B1889"/>
    <w:rsid w:val="008B67DA"/>
    <w:rsid w:val="008C6BAA"/>
    <w:rsid w:val="008D3C97"/>
    <w:rsid w:val="008E175E"/>
    <w:rsid w:val="008E4C60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95EBF"/>
    <w:rsid w:val="009A1ED4"/>
    <w:rsid w:val="009A6AA3"/>
    <w:rsid w:val="009C08F8"/>
    <w:rsid w:val="009C15B8"/>
    <w:rsid w:val="009E6599"/>
    <w:rsid w:val="009E79E1"/>
    <w:rsid w:val="009F0AD3"/>
    <w:rsid w:val="00A22369"/>
    <w:rsid w:val="00A30A31"/>
    <w:rsid w:val="00A33837"/>
    <w:rsid w:val="00A43D3F"/>
    <w:rsid w:val="00A44C32"/>
    <w:rsid w:val="00A461FE"/>
    <w:rsid w:val="00A532D8"/>
    <w:rsid w:val="00A72BBE"/>
    <w:rsid w:val="00A74B91"/>
    <w:rsid w:val="00A756C9"/>
    <w:rsid w:val="00A762E5"/>
    <w:rsid w:val="00A76ED6"/>
    <w:rsid w:val="00A95AAF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2752"/>
    <w:rsid w:val="00B33611"/>
    <w:rsid w:val="00B3715E"/>
    <w:rsid w:val="00B4150D"/>
    <w:rsid w:val="00B41962"/>
    <w:rsid w:val="00B72473"/>
    <w:rsid w:val="00B823D2"/>
    <w:rsid w:val="00B936BA"/>
    <w:rsid w:val="00BA0791"/>
    <w:rsid w:val="00BA1866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7F9D"/>
    <w:rsid w:val="00BF1D2A"/>
    <w:rsid w:val="00C003ED"/>
    <w:rsid w:val="00C07DA9"/>
    <w:rsid w:val="00C10375"/>
    <w:rsid w:val="00C12BCD"/>
    <w:rsid w:val="00C22408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C78A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3595E"/>
    <w:rsid w:val="00D405C7"/>
    <w:rsid w:val="00D42667"/>
    <w:rsid w:val="00D4300B"/>
    <w:rsid w:val="00D4422D"/>
    <w:rsid w:val="00D46474"/>
    <w:rsid w:val="00D500B7"/>
    <w:rsid w:val="00D52E3A"/>
    <w:rsid w:val="00D54B50"/>
    <w:rsid w:val="00D61D73"/>
    <w:rsid w:val="00D670B1"/>
    <w:rsid w:val="00D67FF4"/>
    <w:rsid w:val="00D71F88"/>
    <w:rsid w:val="00D7222C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510F5"/>
    <w:rsid w:val="00E67B7A"/>
    <w:rsid w:val="00E71112"/>
    <w:rsid w:val="00E8538C"/>
    <w:rsid w:val="00E86BEE"/>
    <w:rsid w:val="00E969AB"/>
    <w:rsid w:val="00EB1537"/>
    <w:rsid w:val="00EB5625"/>
    <w:rsid w:val="00EB75C4"/>
    <w:rsid w:val="00EC27B7"/>
    <w:rsid w:val="00EC4EDC"/>
    <w:rsid w:val="00EC6A26"/>
    <w:rsid w:val="00ED13FC"/>
    <w:rsid w:val="00EE2D0D"/>
    <w:rsid w:val="00EE5BD1"/>
    <w:rsid w:val="00EE7917"/>
    <w:rsid w:val="00EF3B3C"/>
    <w:rsid w:val="00EF5B87"/>
    <w:rsid w:val="00EF79CC"/>
    <w:rsid w:val="00F0206C"/>
    <w:rsid w:val="00F03946"/>
    <w:rsid w:val="00F104F1"/>
    <w:rsid w:val="00F1081C"/>
    <w:rsid w:val="00F14A3C"/>
    <w:rsid w:val="00F237B0"/>
    <w:rsid w:val="00F27428"/>
    <w:rsid w:val="00F3345D"/>
    <w:rsid w:val="00F44F90"/>
    <w:rsid w:val="00F465B4"/>
    <w:rsid w:val="00F54D50"/>
    <w:rsid w:val="00F6572C"/>
    <w:rsid w:val="00F85F35"/>
    <w:rsid w:val="00F92078"/>
    <w:rsid w:val="00F92A13"/>
    <w:rsid w:val="00F96093"/>
    <w:rsid w:val="00FC3F3F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paragraph" w:styleId="Odstavecseseznamem">
    <w:name w:val="List Paragraph"/>
    <w:basedOn w:val="Normln"/>
    <w:uiPriority w:val="34"/>
    <w:qFormat/>
    <w:rsid w:val="005B25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2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2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16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0" ma:contentTypeDescription="Vytvoří nový dokument" ma:contentTypeScope="" ma:versionID="09084ee19973f5c4f14fbf5cd2845ab0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868427b91c1e2909f3b1aa54b7e7f642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lcf76f155ced4ddcb4097134ff3c332f xmlns="1b0a2e31-377b-4a4f-8b74-191dd8e2e1a2">
      <Terms xmlns="http://schemas.microsoft.com/office/infopath/2007/PartnerControls"/>
    </lcf76f155ced4ddcb4097134ff3c332f>
    <Objednatel xmlns="1b0a2e31-377b-4a4f-8b74-191dd8e2e1a2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_Flow_SignoffStatus xmlns="1b0a2e31-377b-4a4f-8b74-191dd8e2e1a2" xsi:nil="true"/>
    <PageLayoutType xmlns="http://schemas.microsoft.com/sharepoint/v3" xsi:nil="true"/>
    <Dynamics xmlns="1b0a2e31-377b-4a4f-8b74-191dd8e2e1a2">
      <Url xsi:nil="true"/>
      <Description xsi:nil="true"/>
    </Dynamics>
    <Vlastn_x00ed_kkontraktu xmlns="1b0a2e31-377b-4a4f-8b74-191dd8e2e1a2" xsi:nil="true"/>
    <BannerImageOffset xmlns="http://schemas.microsoft.com/sharepoint/v3" xsi:nil="true"/>
    <A xmlns="1b0a2e31-377b-4a4f-8b74-191dd8e2e1a2">
      <Url xsi:nil="true"/>
      <Description xsi:nil="true"/>
    </A>
    <TaxCatchAll xmlns="1c5afdd9-10a7-4471-939e-3b6fefddb120" xsi:nil="true"/>
    <Pozn_x00e1_mka xmlns="1b0a2e31-377b-4a4f-8b74-191dd8e2e1a2" xsi:nil="true"/>
    <PromotedState xmlns="http://schemas.microsoft.com/sharepoint/v3">0</PromotedState>
  </documentManagement>
</p:properties>
</file>

<file path=customXml/itemProps1.xml><?xml version="1.0" encoding="utf-8"?>
<ds:datastoreItem xmlns:ds="http://schemas.openxmlformats.org/officeDocument/2006/customXml" ds:itemID="{AFA227CB-F2CF-49C5-83A4-0BC266476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31CF0-F171-4294-BCED-ED80F5EAC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360B3-118E-4861-9672-9A4E771FE1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Petr</dc:creator>
  <cp:keywords/>
  <cp:lastModifiedBy>Jana Mullerová</cp:lastModifiedBy>
  <cp:revision>3</cp:revision>
  <cp:lastPrinted>2025-04-24T11:14:00Z</cp:lastPrinted>
  <dcterms:created xsi:type="dcterms:W3CDTF">2025-05-30T11:52:00Z</dcterms:created>
  <dcterms:modified xsi:type="dcterms:W3CDTF">2025-05-30T12:04:00Z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