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6433D096"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B23CE0">
        <w:rPr>
          <w:rFonts w:ascii="Aptos" w:hAnsi="Aptos"/>
          <w:b/>
          <w:sz w:val="28"/>
          <w:szCs w:val="28"/>
        </w:rPr>
        <w:t>1</w:t>
      </w:r>
      <w:r w:rsidR="004967C7">
        <w:rPr>
          <w:rFonts w:ascii="Aptos" w:hAnsi="Aptos"/>
          <w:b/>
          <w:sz w:val="28"/>
          <w:szCs w:val="28"/>
        </w:rPr>
        <w:t>05</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199BDBB2" w14:textId="28CD2FE5" w:rsidR="004967C7" w:rsidRDefault="004967C7" w:rsidP="00B23CE0">
      <w:pPr>
        <w:ind w:left="426"/>
        <w:rPr>
          <w:rFonts w:asciiTheme="minorHAnsi" w:hAnsiTheme="minorHAnsi" w:cstheme="minorHAnsi"/>
          <w:sz w:val="22"/>
          <w:szCs w:val="22"/>
        </w:rPr>
      </w:pPr>
      <w:proofErr w:type="spellStart"/>
      <w:r w:rsidRPr="004967C7">
        <w:rPr>
          <w:rFonts w:asciiTheme="minorHAnsi" w:hAnsiTheme="minorHAnsi" w:cstheme="minorHAnsi"/>
          <w:sz w:val="22"/>
          <w:szCs w:val="22"/>
        </w:rPr>
        <w:t>Kalyna</w:t>
      </w:r>
      <w:proofErr w:type="spellEnd"/>
      <w:r w:rsidRPr="004967C7">
        <w:rPr>
          <w:rFonts w:asciiTheme="minorHAnsi" w:hAnsiTheme="minorHAnsi" w:cstheme="minorHAnsi"/>
          <w:sz w:val="22"/>
          <w:szCs w:val="22"/>
        </w:rPr>
        <w:t xml:space="preserve"> – Komunitní uprchlické centrum, z. s.</w:t>
      </w:r>
    </w:p>
    <w:p w14:paraId="6995DAE5" w14:textId="2E0547B5" w:rsidR="00B23CE0" w:rsidRPr="003B3E55" w:rsidRDefault="00B23CE0" w:rsidP="00B23CE0">
      <w:pPr>
        <w:ind w:left="426"/>
        <w:rPr>
          <w:rFonts w:asciiTheme="minorHAnsi" w:hAnsiTheme="minorHAnsi" w:cstheme="minorHAnsi"/>
          <w:sz w:val="22"/>
          <w:szCs w:val="22"/>
        </w:rPr>
      </w:pPr>
      <w:r w:rsidRPr="00EF409E">
        <w:rPr>
          <w:rFonts w:asciiTheme="minorHAnsi" w:hAnsiTheme="minorHAnsi" w:cstheme="minorHAnsi"/>
          <w:sz w:val="22"/>
          <w:szCs w:val="22"/>
        </w:rPr>
        <w:t>sídlo:</w:t>
      </w:r>
      <w:r w:rsidR="004967C7" w:rsidRPr="004967C7">
        <w:rPr>
          <w:rFonts w:ascii="Verdana" w:hAnsi="Verdana"/>
          <w:color w:val="333333"/>
          <w:sz w:val="18"/>
          <w:szCs w:val="18"/>
          <w:shd w:val="clear" w:color="auto" w:fill="FFFFFF"/>
        </w:rPr>
        <w:t xml:space="preserve"> </w:t>
      </w:r>
      <w:r w:rsidR="004967C7" w:rsidRPr="004967C7">
        <w:rPr>
          <w:rFonts w:asciiTheme="minorHAnsi" w:hAnsiTheme="minorHAnsi" w:cstheme="minorHAnsi"/>
          <w:sz w:val="22"/>
          <w:szCs w:val="22"/>
        </w:rPr>
        <w:t xml:space="preserve">U Suchého dubu 1152, </w:t>
      </w:r>
      <w:proofErr w:type="gramStart"/>
      <w:r w:rsidR="004967C7" w:rsidRPr="004967C7">
        <w:rPr>
          <w:rFonts w:asciiTheme="minorHAnsi" w:hAnsiTheme="minorHAnsi" w:cstheme="minorHAnsi"/>
          <w:sz w:val="22"/>
          <w:szCs w:val="22"/>
        </w:rPr>
        <w:t>Zelené</w:t>
      </w:r>
      <w:proofErr w:type="gramEnd"/>
      <w:r w:rsidR="004967C7" w:rsidRPr="004967C7">
        <w:rPr>
          <w:rFonts w:asciiTheme="minorHAnsi" w:hAnsiTheme="minorHAnsi" w:cstheme="minorHAnsi"/>
          <w:sz w:val="22"/>
          <w:szCs w:val="22"/>
        </w:rPr>
        <w:t xml:space="preserve"> Předměstí, 530 02 Pardubice</w:t>
      </w:r>
      <w:r>
        <w:rPr>
          <w:rFonts w:asciiTheme="minorHAnsi" w:hAnsiTheme="minorHAnsi" w:cstheme="minorHAnsi"/>
          <w:sz w:val="22"/>
          <w:szCs w:val="22"/>
        </w:rPr>
        <w:t>,</w:t>
      </w:r>
    </w:p>
    <w:p w14:paraId="34FB693F" w14:textId="6AC517BC" w:rsidR="00B23CE0" w:rsidRPr="00BE2D0C" w:rsidRDefault="00B23CE0" w:rsidP="00B23CE0">
      <w:pPr>
        <w:ind w:left="426"/>
        <w:rPr>
          <w:rFonts w:asciiTheme="minorHAnsi" w:hAnsiTheme="minorHAnsi" w:cstheme="minorHAnsi"/>
          <w:color w:val="000000"/>
          <w:sz w:val="22"/>
          <w:szCs w:val="22"/>
        </w:rPr>
      </w:pPr>
      <w:r w:rsidRPr="00BE2D0C">
        <w:rPr>
          <w:rFonts w:asciiTheme="minorHAnsi" w:hAnsiTheme="minorHAnsi" w:cstheme="minorHAnsi"/>
          <w:color w:val="000000"/>
          <w:sz w:val="22"/>
          <w:szCs w:val="22"/>
        </w:rPr>
        <w:t>IČO:</w:t>
      </w:r>
      <w:r w:rsidRPr="00BE2D0C">
        <w:rPr>
          <w:rFonts w:asciiTheme="minorHAnsi" w:hAnsiTheme="minorHAnsi" w:cstheme="minorHAnsi"/>
          <w:sz w:val="22"/>
          <w:szCs w:val="22"/>
        </w:rPr>
        <w:t xml:space="preserve"> </w:t>
      </w:r>
      <w:r w:rsidR="004967C7" w:rsidRPr="004967C7">
        <w:rPr>
          <w:rFonts w:asciiTheme="minorHAnsi" w:hAnsiTheme="minorHAnsi" w:cstheme="minorHAnsi"/>
          <w:sz w:val="22"/>
          <w:szCs w:val="22"/>
        </w:rPr>
        <w:t>17150272</w:t>
      </w:r>
      <w:r w:rsidR="004967C7">
        <w:rPr>
          <w:rFonts w:asciiTheme="minorHAnsi" w:hAnsiTheme="minorHAnsi" w:cstheme="minorHAnsi"/>
          <w:sz w:val="22"/>
          <w:szCs w:val="22"/>
        </w:rPr>
        <w:t>,</w:t>
      </w:r>
    </w:p>
    <w:p w14:paraId="2C015880" w14:textId="72227AB7" w:rsidR="00B23CE0" w:rsidRDefault="00B23CE0" w:rsidP="00B23CE0">
      <w:pPr>
        <w:rPr>
          <w:rFonts w:ascii="Calibri" w:eastAsiaTheme="minorHAnsi" w:hAnsi="Calibri" w:cs="Calibri"/>
          <w:sz w:val="22"/>
          <w:szCs w:val="22"/>
          <w:lang w:eastAsia="en-US"/>
        </w:rPr>
      </w:pPr>
      <w:r w:rsidRPr="00EF409E">
        <w:rPr>
          <w:rFonts w:asciiTheme="minorHAnsi" w:hAnsiTheme="minorHAnsi" w:cstheme="minorHAnsi"/>
          <w:sz w:val="22"/>
          <w:szCs w:val="22"/>
        </w:rPr>
        <w:t xml:space="preserve">         číslo bankovního účtu:</w:t>
      </w:r>
      <w:r>
        <w:rPr>
          <w:rFonts w:asciiTheme="minorHAnsi" w:hAnsiTheme="minorHAnsi" w:cstheme="minorHAnsi"/>
          <w:sz w:val="22"/>
          <w:szCs w:val="22"/>
        </w:rPr>
        <w:t xml:space="preserve"> </w:t>
      </w:r>
      <w:r w:rsidR="004967C7" w:rsidRPr="004967C7">
        <w:rPr>
          <w:rFonts w:asciiTheme="minorHAnsi" w:hAnsiTheme="minorHAnsi" w:cstheme="minorHAnsi"/>
          <w:sz w:val="22"/>
          <w:szCs w:val="22"/>
        </w:rPr>
        <w:t>700010007</w:t>
      </w:r>
      <w:r w:rsidR="004967C7">
        <w:rPr>
          <w:rFonts w:asciiTheme="minorHAnsi" w:hAnsiTheme="minorHAnsi" w:cstheme="minorHAnsi"/>
          <w:sz w:val="22"/>
          <w:szCs w:val="22"/>
        </w:rPr>
        <w:t>/0300, Československá obchodní banka, a.s.</w:t>
      </w:r>
    </w:p>
    <w:p w14:paraId="4AACEC55" w14:textId="5474C342" w:rsidR="00B23CE0" w:rsidRPr="00622B4F" w:rsidRDefault="00B23CE0" w:rsidP="00B23CE0">
      <w:pPr>
        <w:rPr>
          <w:rFonts w:asciiTheme="minorHAnsi" w:hAnsiTheme="minorHAnsi" w:cstheme="minorHAnsi"/>
          <w:sz w:val="22"/>
          <w:szCs w:val="22"/>
        </w:rPr>
      </w:pPr>
      <w:r>
        <w:rPr>
          <w:rFonts w:ascii="Calibri" w:eastAsiaTheme="minorHAnsi" w:hAnsi="Calibri" w:cs="Calibri"/>
          <w:sz w:val="22"/>
          <w:szCs w:val="22"/>
          <w:lang w:eastAsia="en-US"/>
        </w:rPr>
        <w:t xml:space="preserve">         zastoupený: </w:t>
      </w:r>
      <w:r w:rsidR="004967C7">
        <w:rPr>
          <w:rFonts w:ascii="Calibri" w:eastAsiaTheme="minorHAnsi" w:hAnsi="Calibri" w:cs="Calibri"/>
          <w:sz w:val="22"/>
          <w:szCs w:val="22"/>
          <w:lang w:eastAsia="en-US"/>
        </w:rPr>
        <w:t xml:space="preserve">Mgr. Ivonou </w:t>
      </w:r>
      <w:proofErr w:type="spellStart"/>
      <w:r w:rsidR="004967C7">
        <w:rPr>
          <w:rFonts w:ascii="Calibri" w:eastAsiaTheme="minorHAnsi" w:hAnsi="Calibri" w:cs="Calibri"/>
          <w:sz w:val="22"/>
          <w:szCs w:val="22"/>
          <w:lang w:eastAsia="en-US"/>
        </w:rPr>
        <w:t>Baklíkovou</w:t>
      </w:r>
      <w:proofErr w:type="spellEnd"/>
      <w:r w:rsidR="004967C7">
        <w:rPr>
          <w:rFonts w:ascii="Calibri" w:eastAsiaTheme="minorHAnsi" w:hAnsi="Calibri" w:cs="Calibri"/>
          <w:sz w:val="22"/>
          <w:szCs w:val="22"/>
          <w:lang w:eastAsia="en-US"/>
        </w:rPr>
        <w:t>, předsedkyní spolku,</w:t>
      </w:r>
      <w:r>
        <w:rPr>
          <w:rFonts w:ascii="Calibri" w:eastAsiaTheme="minorHAnsi" w:hAnsi="Calibri" w:cs="Calibri"/>
          <w:sz w:val="22"/>
          <w:szCs w:val="22"/>
          <w:lang w:eastAsia="en-US"/>
        </w:rPr>
        <w:t xml:space="preserve">  </w:t>
      </w:r>
    </w:p>
    <w:p w14:paraId="66F35DCE" w14:textId="77777777" w:rsidR="00B23CE0" w:rsidRPr="00BE0522" w:rsidRDefault="00B23CE0" w:rsidP="00B23CE0">
      <w:pPr>
        <w:tabs>
          <w:tab w:val="left" w:pos="426"/>
        </w:tabs>
        <w:ind w:left="426" w:hanging="426"/>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21629B61" w14:textId="77777777" w:rsidR="00B23CE0" w:rsidRDefault="00B23CE0" w:rsidP="00B23CE0">
      <w:pPr>
        <w:widowControl w:val="0"/>
        <w:tabs>
          <w:tab w:val="left" w:pos="426"/>
        </w:tabs>
        <w:jc w:val="both"/>
        <w:rPr>
          <w:rFonts w:asciiTheme="minorHAnsi" w:hAnsiTheme="minorHAnsi"/>
          <w:sz w:val="22"/>
          <w:szCs w:val="22"/>
        </w:rPr>
      </w:pPr>
    </w:p>
    <w:p w14:paraId="25548008" w14:textId="77777777" w:rsidR="00E47DB4" w:rsidRDefault="00E47DB4" w:rsidP="00B23CE0">
      <w:pPr>
        <w:rPr>
          <w:rFonts w:ascii="Aptos" w:hAnsi="Aptos"/>
          <w:b/>
        </w:rPr>
      </w:pPr>
    </w:p>
    <w:p w14:paraId="3615565F" w14:textId="77777777" w:rsidR="00E47DB4" w:rsidRDefault="00E47DB4" w:rsidP="005A34F0">
      <w:pPr>
        <w:jc w:val="center"/>
        <w:rPr>
          <w:rFonts w:ascii="Aptos" w:hAnsi="Aptos"/>
          <w:b/>
        </w:rPr>
      </w:pPr>
    </w:p>
    <w:p w14:paraId="7FF994F0" w14:textId="35C0875A"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794DF8C2"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6D0B9F" w:rsidRPr="006D0B9F">
        <w:rPr>
          <w:rFonts w:ascii="Aptos" w:hAnsi="Aptos"/>
          <w:sz w:val="22"/>
          <w:szCs w:val="22"/>
        </w:rPr>
        <w:t xml:space="preserve">volnočasových, vzdělávacích a prorodinných aktivit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06334B" w:rsidRPr="006D0B9F">
        <w:rPr>
          <w:rFonts w:ascii="Aptos" w:hAnsi="Aptos"/>
          <w:sz w:val="22"/>
          <w:szCs w:val="22"/>
        </w:rPr>
        <w:t>166</w:t>
      </w:r>
      <w:r w:rsidR="006D0B9F" w:rsidRPr="006D0B9F">
        <w:rPr>
          <w:rFonts w:ascii="Aptos" w:hAnsi="Aptos"/>
          <w:sz w:val="22"/>
          <w:szCs w:val="22"/>
        </w:rPr>
        <w:t>0</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0207E008" w:rsidR="005A34F0" w:rsidRPr="00E47DB4" w:rsidRDefault="005A34F0" w:rsidP="00E47DB4">
      <w:pPr>
        <w:numPr>
          <w:ilvl w:val="0"/>
          <w:numId w:val="5"/>
        </w:numPr>
        <w:ind w:left="568" w:hanging="284"/>
        <w:jc w:val="both"/>
        <w:rPr>
          <w:rFonts w:ascii="Aptos" w:hAnsi="Aptos"/>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6D0B9F" w:rsidRPr="006D0B9F">
        <w:rPr>
          <w:rFonts w:ascii="Aptos" w:hAnsi="Aptos"/>
          <w:sz w:val="22"/>
          <w:szCs w:val="22"/>
        </w:rPr>
        <w:t xml:space="preserve">volnočasových, vzdělávacích a prorodinných aktivit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4967C7">
        <w:rPr>
          <w:rFonts w:ascii="Aptos" w:hAnsi="Aptos"/>
          <w:b/>
          <w:sz w:val="22"/>
          <w:szCs w:val="22"/>
        </w:rPr>
        <w:t>56</w:t>
      </w:r>
      <w:r w:rsidR="00964543">
        <w:rPr>
          <w:rFonts w:ascii="Aptos" w:hAnsi="Aptos"/>
          <w:b/>
          <w:sz w:val="22"/>
          <w:szCs w:val="22"/>
        </w:rPr>
        <w:t>.</w:t>
      </w:r>
      <w:r w:rsidR="006D0B9F" w:rsidRPr="006D0B9F">
        <w:rPr>
          <w:rFonts w:ascii="Aptos" w:hAnsi="Aptos"/>
          <w:b/>
          <w:sz w:val="22"/>
          <w:szCs w:val="22"/>
        </w:rPr>
        <w:t>000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2100EF" w:rsidRPr="006D0B9F">
        <w:rPr>
          <w:rFonts w:ascii="Aptos" w:hAnsi="Aptos"/>
          <w:sz w:val="22"/>
          <w:szCs w:val="22"/>
        </w:rPr>
        <w:t xml:space="preserve"> </w:t>
      </w:r>
      <w:r w:rsidR="001A4776">
        <w:rPr>
          <w:rFonts w:ascii="Aptos" w:hAnsi="Aptos"/>
          <w:sz w:val="22"/>
          <w:szCs w:val="22"/>
        </w:rPr>
        <w:t>p</w:t>
      </w:r>
      <w:r w:rsidR="004967C7">
        <w:rPr>
          <w:rFonts w:ascii="Aptos" w:hAnsi="Aptos"/>
          <w:sz w:val="22"/>
          <w:szCs w:val="22"/>
        </w:rPr>
        <w:t>adesát šest</w:t>
      </w:r>
      <w:r w:rsidR="001A4776">
        <w:rPr>
          <w:rFonts w:ascii="Aptos" w:hAnsi="Aptos"/>
          <w:sz w:val="22"/>
          <w:szCs w:val="22"/>
        </w:rPr>
        <w:t xml:space="preserve"> </w:t>
      </w:r>
      <w:r w:rsidR="00695D82">
        <w:rPr>
          <w:rFonts w:ascii="Aptos" w:hAnsi="Aptos"/>
          <w:sz w:val="22"/>
          <w:szCs w:val="22"/>
        </w:rPr>
        <w:t>tisíc</w:t>
      </w:r>
      <w:r w:rsidR="00EE61BE" w:rsidRPr="006D0B9F">
        <w:rPr>
          <w:rFonts w:ascii="Aptos" w:hAnsi="Aptos"/>
          <w:sz w:val="22"/>
          <w:szCs w:val="22"/>
        </w:rPr>
        <w:t xml:space="preserve"> </w:t>
      </w:r>
      <w:r w:rsidR="00362870" w:rsidRPr="006D0B9F">
        <w:rPr>
          <w:rFonts w:ascii="Aptos" w:hAnsi="Aptos"/>
          <w:sz w:val="22"/>
          <w:szCs w:val="22"/>
        </w:rPr>
        <w:t>k</w:t>
      </w:r>
      <w:r w:rsidRPr="006D0B9F">
        <w:rPr>
          <w:rFonts w:ascii="Aptos" w:hAnsi="Aptos"/>
          <w:sz w:val="22"/>
          <w:szCs w:val="22"/>
        </w:rPr>
        <w:t>orun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1A4776" w:rsidRPr="001A4776">
        <w:rPr>
          <w:rFonts w:ascii="Aptos" w:hAnsi="Aptos"/>
          <w:b/>
          <w:bCs/>
          <w:sz w:val="22"/>
          <w:szCs w:val="22"/>
        </w:rPr>
        <w:t>Jedna rodina</w:t>
      </w:r>
      <w:r w:rsidR="001774C3" w:rsidRPr="00E47DB4">
        <w:rPr>
          <w:rFonts w:ascii="Aptos" w:hAnsi="Aptos" w:cstheme="minorHAnsi"/>
          <w:sz w:val="22"/>
          <w:szCs w:val="22"/>
        </w:rPr>
        <w:t>“ (dále</w:t>
      </w:r>
      <w:r w:rsidRPr="00E47DB4">
        <w:rPr>
          <w:rFonts w:ascii="Aptos" w:hAnsi="Aptos" w:cstheme="minorHAnsi"/>
          <w:sz w:val="22"/>
          <w:szCs w:val="22"/>
        </w:rPr>
        <w:t xml:space="preserve"> jen </w:t>
      </w:r>
      <w:r w:rsidRPr="00E47DB4">
        <w:rPr>
          <w:rFonts w:ascii="Aptos" w:hAnsi="Aptos" w:cstheme="minorHAnsi"/>
          <w:i/>
          <w:sz w:val="22"/>
          <w:szCs w:val="22"/>
        </w:rPr>
        <w:t>„projekt“</w:t>
      </w:r>
      <w:r w:rsidRPr="00E47DB4">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4BE69490" w14:textId="53F6064D" w:rsidR="005A34F0" w:rsidRPr="000C7CA7" w:rsidRDefault="00606EDE" w:rsidP="005A34F0">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5A34F0">
      <w:pPr>
        <w:ind w:left="720"/>
        <w:jc w:val="both"/>
        <w:rPr>
          <w:rFonts w:ascii="Aptos" w:hAnsi="Aptos"/>
          <w:sz w:val="22"/>
          <w:szCs w:val="22"/>
        </w:rPr>
      </w:pPr>
    </w:p>
    <w:p w14:paraId="2173EF81" w14:textId="77777777" w:rsidR="00E47DB4" w:rsidRPr="006D0B9F" w:rsidRDefault="00E47DB4"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7E814DF8"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Pr="006D0B9F">
        <w:rPr>
          <w:rFonts w:ascii="Aptos" w:hAnsi="Aptos"/>
          <w:b/>
          <w:sz w:val="22"/>
          <w:szCs w:val="22"/>
        </w:rPr>
        <w:t>3</w:t>
      </w:r>
      <w:r w:rsidR="006D0B9F" w:rsidRPr="006D0B9F">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6D0B9F" w:rsidRPr="006D0B9F">
        <w:rPr>
          <w:rFonts w:ascii="Aptos" w:hAnsi="Aptos"/>
          <w:b/>
          <w:sz w:val="22"/>
          <w:szCs w:val="22"/>
        </w:rPr>
        <w:t>2</w:t>
      </w:r>
      <w:r w:rsidR="004D7C59" w:rsidRPr="006D0B9F">
        <w:rPr>
          <w:rFonts w:ascii="Aptos" w:hAnsi="Aptos"/>
          <w:b/>
          <w:sz w:val="22"/>
          <w:szCs w:val="22"/>
        </w:rPr>
        <w:t>.</w:t>
      </w:r>
      <w:r w:rsidRPr="006D0B9F">
        <w:rPr>
          <w:rFonts w:ascii="Aptos" w:hAnsi="Aptos"/>
          <w:b/>
          <w:sz w:val="22"/>
          <w:szCs w:val="22"/>
        </w:rPr>
        <w:t xml:space="preserve"> 20</w:t>
      </w:r>
      <w:r w:rsidR="000514E2" w:rsidRPr="006D0B9F">
        <w:rPr>
          <w:rFonts w:ascii="Aptos" w:hAnsi="Aptos"/>
          <w:b/>
          <w:sz w:val="22"/>
          <w:szCs w:val="22"/>
        </w:rPr>
        <w:t>2</w:t>
      </w:r>
      <w:r w:rsidR="00EE61BE" w:rsidRPr="006D0B9F">
        <w:rPr>
          <w:rFonts w:ascii="Aptos" w:hAnsi="Aptos"/>
          <w:b/>
          <w:sz w:val="22"/>
          <w:szCs w:val="22"/>
        </w:rPr>
        <w:t>5</w:t>
      </w:r>
      <w:r w:rsidRPr="006D0B9F">
        <w:rPr>
          <w:rFonts w:ascii="Aptos" w:hAnsi="Aptos"/>
          <w:sz w:val="22"/>
          <w:szCs w:val="22"/>
        </w:rPr>
        <w:t>.</w:t>
      </w:r>
    </w:p>
    <w:p w14:paraId="42AB5218" w14:textId="77777777" w:rsidR="005A34F0" w:rsidRDefault="005A34F0" w:rsidP="000C7CA7">
      <w:pPr>
        <w:jc w:val="both"/>
        <w:rPr>
          <w:rFonts w:ascii="Aptos" w:hAnsi="Aptos"/>
          <w:sz w:val="22"/>
          <w:szCs w:val="22"/>
        </w:rPr>
      </w:pPr>
    </w:p>
    <w:p w14:paraId="6485DD58" w14:textId="77777777" w:rsidR="00E47DB4" w:rsidRPr="006D0B9F" w:rsidRDefault="00E47DB4" w:rsidP="000C7CA7">
      <w:pPr>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4842605C"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stanovenému v žádosti podané příjemcem dne </w:t>
      </w:r>
      <w:r w:rsidR="001A4776">
        <w:rPr>
          <w:rFonts w:ascii="Aptos" w:hAnsi="Aptos"/>
          <w:sz w:val="22"/>
          <w:szCs w:val="22"/>
        </w:rPr>
        <w:t>2</w:t>
      </w:r>
      <w:r w:rsidR="00E47DB4">
        <w:rPr>
          <w:rFonts w:ascii="Aptos" w:hAnsi="Aptos"/>
          <w:sz w:val="22"/>
          <w:szCs w:val="22"/>
        </w:rPr>
        <w:t>. 2.</w:t>
      </w:r>
      <w:r w:rsidR="006D0B9F" w:rsidRPr="006D0B9F">
        <w:rPr>
          <w:rFonts w:ascii="Aptos" w:hAnsi="Aptos"/>
          <w:sz w:val="22"/>
          <w:szCs w:val="22"/>
        </w:rPr>
        <w:t xml:space="preserve"> 2025 </w:t>
      </w:r>
      <w:r w:rsidRPr="006D0B9F">
        <w:rPr>
          <w:rFonts w:ascii="Aptos" w:hAnsi="Aptos"/>
          <w:sz w:val="22"/>
          <w:szCs w:val="22"/>
        </w:rPr>
        <w:t>a zaevidované poskytovatelem pod č.j.</w:t>
      </w:r>
      <w:r w:rsidR="00E47DB4" w:rsidRPr="00E47DB4">
        <w:t xml:space="preserve"> </w:t>
      </w:r>
      <w:r w:rsidR="001A4776" w:rsidRPr="001A4776">
        <w:rPr>
          <w:rFonts w:ascii="Aptos" w:hAnsi="Aptos"/>
          <w:sz w:val="22"/>
          <w:szCs w:val="22"/>
        </w:rPr>
        <w:t>MmP 15082/2025</w:t>
      </w:r>
      <w:r w:rsidR="003B4AAA" w:rsidRPr="001A4776">
        <w:rPr>
          <w:rFonts w:ascii="Aptos" w:hAnsi="Aptos"/>
          <w:sz w:val="22"/>
          <w:szCs w:val="22"/>
        </w:rPr>
        <w:t>,</w:t>
      </w:r>
      <w:r w:rsidR="003B4AAA" w:rsidRPr="00B23CE0">
        <w:rPr>
          <w:rFonts w:ascii="Aptos" w:hAnsi="Aptos"/>
          <w:sz w:val="22"/>
          <w:szCs w:val="22"/>
        </w:rPr>
        <w:t xml:space="preserve"> </w:t>
      </w:r>
      <w:r w:rsidRPr="00B23CE0">
        <w:rPr>
          <w:rFonts w:ascii="Aptos" w:hAnsi="Aptos"/>
          <w:sz w:val="22"/>
          <w:szCs w:val="22"/>
        </w:rPr>
        <w:t>vyúčtovat dotaci na položky stanovené v rozpočtu, který je nedílnou součástí této smlouvy</w:t>
      </w:r>
      <w:r w:rsidRPr="006D0B9F">
        <w:rPr>
          <w:rFonts w:ascii="Aptos" w:hAnsi="Aptos"/>
          <w:sz w:val="22"/>
          <w:szCs w:val="22"/>
        </w:rPr>
        <w:t xml:space="preserve">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0056C40F"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doručit poskytovateli nejpozději do </w:t>
      </w:r>
      <w:r w:rsidRPr="006D0B9F">
        <w:rPr>
          <w:rFonts w:ascii="Aptos" w:hAnsi="Aptos"/>
          <w:b/>
          <w:bCs/>
          <w:sz w:val="22"/>
          <w:szCs w:val="22"/>
        </w:rPr>
        <w:t>3</w:t>
      </w:r>
      <w:r w:rsidR="006D0B9F">
        <w:rPr>
          <w:rFonts w:ascii="Aptos" w:hAnsi="Aptos"/>
          <w:b/>
          <w:bCs/>
          <w:sz w:val="22"/>
          <w:szCs w:val="22"/>
        </w:rPr>
        <w:t>1</w:t>
      </w:r>
      <w:r w:rsidRPr="006D0B9F">
        <w:rPr>
          <w:rFonts w:ascii="Aptos" w:hAnsi="Aptos"/>
          <w:b/>
          <w:bCs/>
          <w:sz w:val="22"/>
          <w:szCs w:val="22"/>
        </w:rPr>
        <w:t xml:space="preserve">. </w:t>
      </w:r>
      <w:r w:rsidR="00D17274" w:rsidRPr="006D0B9F">
        <w:rPr>
          <w:rFonts w:ascii="Aptos" w:hAnsi="Aptos"/>
          <w:b/>
          <w:bCs/>
          <w:sz w:val="22"/>
          <w:szCs w:val="22"/>
        </w:rPr>
        <w:t>1</w:t>
      </w:r>
      <w:r w:rsidR="006D0B9F">
        <w:rPr>
          <w:rFonts w:ascii="Aptos" w:hAnsi="Aptos"/>
          <w:b/>
          <w:bCs/>
          <w:sz w:val="22"/>
          <w:szCs w:val="22"/>
        </w:rPr>
        <w:t>2</w:t>
      </w:r>
      <w:r w:rsidRPr="006D0B9F">
        <w:rPr>
          <w:rFonts w:ascii="Aptos" w:hAnsi="Aptos"/>
          <w:b/>
          <w:bCs/>
          <w:sz w:val="22"/>
          <w:szCs w:val="22"/>
        </w:rPr>
        <w:t>. 202</w:t>
      </w:r>
      <w:r w:rsidR="00EE61BE" w:rsidRPr="006D0B9F">
        <w:rPr>
          <w:rFonts w:ascii="Aptos" w:hAnsi="Aptos"/>
          <w:b/>
          <w:bCs/>
          <w:sz w:val="22"/>
          <w:szCs w:val="22"/>
        </w:rPr>
        <w:t>5</w:t>
      </w:r>
      <w:r w:rsidRPr="006D0B9F">
        <w:rPr>
          <w:rFonts w:ascii="Aptos" w:hAnsi="Aptos"/>
          <w:sz w:val="22"/>
          <w:szCs w:val="22"/>
        </w:rPr>
        <w:t xml:space="preserve"> vyúčtování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6D0B9F">
        <w:rPr>
          <w:rFonts w:ascii="Aptos" w:hAnsi="Aptos"/>
          <w:sz w:val="22"/>
          <w:szCs w:val="22"/>
        </w:rPr>
        <w:t>SmP</w:t>
      </w:r>
      <w:proofErr w:type="spellEnd"/>
      <w:r w:rsidRPr="006D0B9F">
        <w:rPr>
          <w:rFonts w:ascii="Aptos" w:hAnsi="Aptos"/>
          <w:sz w:val="22"/>
          <w:szCs w:val="22"/>
        </w:rPr>
        <w:t>)),</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0C7CA7"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6D0B9F">
        <w:rPr>
          <w:rFonts w:ascii="Aptos" w:hAnsi="Aptos"/>
          <w:sz w:val="22"/>
          <w:szCs w:val="22"/>
        </w:rPr>
        <w:t>logomanuálem</w:t>
      </w:r>
      <w:proofErr w:type="spellEnd"/>
      <w:r w:rsidRPr="006D0B9F">
        <w:rPr>
          <w:rFonts w:ascii="Aptos" w:hAnsi="Aptos"/>
          <w:sz w:val="22"/>
          <w:szCs w:val="22"/>
        </w:rPr>
        <w:t xml:space="preserve"> poskytovatele, a to v souvislosti s propagační kampaní a realizací projektu. </w:t>
      </w:r>
    </w:p>
    <w:p w14:paraId="209D7251" w14:textId="77777777" w:rsidR="005A34F0" w:rsidRDefault="005A34F0" w:rsidP="005A34F0">
      <w:pPr>
        <w:tabs>
          <w:tab w:val="left" w:pos="426"/>
        </w:tabs>
        <w:jc w:val="both"/>
        <w:rPr>
          <w:rFonts w:ascii="Aptos" w:hAnsi="Aptos"/>
          <w:sz w:val="22"/>
          <w:szCs w:val="22"/>
        </w:rPr>
      </w:pPr>
    </w:p>
    <w:p w14:paraId="76AA9050" w14:textId="77777777" w:rsidR="00E47DB4" w:rsidRPr="006D0B9F" w:rsidRDefault="00E47DB4"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00EAEA3D"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nejpozději do 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8A0FE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6363F86C"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 xml:space="preserve">do </w:t>
      </w:r>
      <w:r w:rsidR="006F76D9" w:rsidRPr="006D0B9F">
        <w:rPr>
          <w:rFonts w:ascii="Aptos" w:hAnsi="Aptos"/>
          <w:b/>
          <w:sz w:val="22"/>
          <w:szCs w:val="22"/>
        </w:rPr>
        <w:t>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A70D54"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r w:rsidRPr="006D0B9F">
        <w:rPr>
          <w:rFonts w:ascii="Aptos" w:hAnsi="Aptos"/>
          <w:sz w:val="22"/>
          <w:szCs w:val="22"/>
        </w:rPr>
        <w:t xml:space="preserve"> </w:t>
      </w:r>
    </w:p>
    <w:p w14:paraId="65216381" w14:textId="77777777" w:rsidR="005A34F0" w:rsidRPr="006D0B9F" w:rsidRDefault="005A34F0" w:rsidP="005A34F0">
      <w:pPr>
        <w:ind w:left="284" w:hanging="284"/>
        <w:jc w:val="both"/>
        <w:rPr>
          <w:rFonts w:ascii="Aptos" w:hAnsi="Aptos"/>
          <w:sz w:val="22"/>
          <w:szCs w:val="22"/>
        </w:rPr>
      </w:pPr>
    </w:p>
    <w:p w14:paraId="5D278605" w14:textId="283AEFD4" w:rsidR="00B25E4A" w:rsidRPr="006D0B9F" w:rsidRDefault="005A34F0" w:rsidP="00D17274">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6F76D9" w:rsidRPr="006D0B9F">
        <w:rPr>
          <w:rFonts w:ascii="Aptos" w:hAnsi="Aptos"/>
          <w:b/>
          <w:sz w:val="22"/>
          <w:szCs w:val="22"/>
        </w:rPr>
        <w:t>3</w:t>
      </w:r>
      <w:r w:rsidR="0022448A">
        <w:rPr>
          <w:rFonts w:ascii="Aptos" w:hAnsi="Aptos"/>
          <w:b/>
          <w:sz w:val="22"/>
          <w:szCs w:val="22"/>
        </w:rPr>
        <w:t xml:space="preserve">1. 12. </w:t>
      </w:r>
      <w:r w:rsidRPr="006D0B9F">
        <w:rPr>
          <w:rFonts w:ascii="Aptos" w:hAnsi="Aptos"/>
          <w:b/>
          <w:sz w:val="22"/>
          <w:szCs w:val="22"/>
        </w:rPr>
        <w:t>20</w:t>
      </w:r>
      <w:r w:rsidR="00B33A4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Aptos" w:hAnsi="Aptos"/>
          <w:sz w:val="22"/>
          <w:szCs w:val="22"/>
        </w:rPr>
      </w:pPr>
    </w:p>
    <w:p w14:paraId="32586B6A" w14:textId="77777777" w:rsidR="00E47DB4" w:rsidRPr="006D0B9F" w:rsidRDefault="00E47DB4"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lastRenderedPageBreak/>
        <w:t>je uveden v nákladovém rozpočtu projektu přiloženém k této smlouvě a</w:t>
      </w:r>
    </w:p>
    <w:p w14:paraId="13C072F9" w14:textId="369987FB" w:rsidR="00EE3252" w:rsidRPr="000C7CA7" w:rsidRDefault="005A34F0" w:rsidP="000C7CA7">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2738D80E" w14:textId="4AC54F80" w:rsidR="008B3322" w:rsidRDefault="008B3322" w:rsidP="005A34F0">
      <w:pPr>
        <w:jc w:val="both"/>
        <w:rPr>
          <w:rFonts w:ascii="Aptos" w:hAnsi="Aptos"/>
          <w:sz w:val="22"/>
          <w:szCs w:val="22"/>
        </w:rPr>
      </w:pPr>
    </w:p>
    <w:p w14:paraId="5B0020F6" w14:textId="77777777" w:rsidR="00E47DB4" w:rsidRPr="006D0B9F" w:rsidRDefault="00E47DB4"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 případě porušení rozpočtové kázně postupuje poskytovatel v souladu s </w:t>
      </w:r>
      <w:proofErr w:type="spellStart"/>
      <w:r w:rsidRPr="006D0B9F">
        <w:rPr>
          <w:rFonts w:ascii="Aptos" w:hAnsi="Aptos"/>
          <w:sz w:val="22"/>
          <w:szCs w:val="22"/>
        </w:rPr>
        <w:t>ust</w:t>
      </w:r>
      <w:proofErr w:type="spellEnd"/>
      <w:r w:rsidRPr="006D0B9F">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6D0B9F">
        <w:rPr>
          <w:rFonts w:ascii="Aptos" w:hAnsi="Aptos"/>
          <w:sz w:val="22"/>
          <w:szCs w:val="22"/>
        </w:rPr>
        <w:t>ust</w:t>
      </w:r>
      <w:proofErr w:type="spellEnd"/>
      <w:r w:rsidRPr="006D0B9F">
        <w:rPr>
          <w:rFonts w:ascii="Aptos" w:hAnsi="Aptos"/>
          <w:sz w:val="22"/>
          <w:szCs w:val="22"/>
        </w:rPr>
        <w: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50F19D0B" w:rsidR="0022448A" w:rsidRPr="000C7CA7" w:rsidRDefault="008B3322" w:rsidP="000C7CA7">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4985ACBA" w14:textId="77777777" w:rsidR="00E47DB4" w:rsidRDefault="00E47DB4" w:rsidP="00E47DB4">
      <w:pPr>
        <w:suppressAutoHyphens/>
        <w:spacing w:before="60"/>
        <w:jc w:val="both"/>
        <w:rPr>
          <w:rFonts w:ascii="Aptos" w:hAnsi="Aptos" w:cs="Tahoma"/>
          <w:sz w:val="22"/>
          <w:szCs w:val="22"/>
        </w:rPr>
      </w:pPr>
    </w:p>
    <w:p w14:paraId="4096029B" w14:textId="77777777" w:rsidR="00E47DB4" w:rsidRPr="006D0B9F" w:rsidRDefault="00E47DB4" w:rsidP="00E47DB4">
      <w:pPr>
        <w:suppressAutoHyphens/>
        <w:spacing w:before="60"/>
        <w:jc w:val="both"/>
        <w:rPr>
          <w:rFonts w:ascii="Aptos" w:hAnsi="Aptos" w:cs="Tahoma"/>
          <w:sz w:val="22"/>
          <w:szCs w:val="22"/>
        </w:rPr>
      </w:pPr>
    </w:p>
    <w:p w14:paraId="4CC182AE" w14:textId="77777777" w:rsidR="00554D0D" w:rsidRPr="006D0B9F" w:rsidRDefault="00554D0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V souladu s </w:t>
      </w:r>
      <w:proofErr w:type="spellStart"/>
      <w:r w:rsidRPr="006D0B9F">
        <w:rPr>
          <w:rFonts w:ascii="Aptos" w:hAnsi="Aptos"/>
          <w:sz w:val="22"/>
          <w:szCs w:val="22"/>
        </w:rPr>
        <w:t>ust</w:t>
      </w:r>
      <w:proofErr w:type="spellEnd"/>
      <w:r w:rsidRPr="006D0B9F">
        <w:rPr>
          <w:rFonts w:ascii="Aptos" w:hAnsi="Aptos"/>
          <w:sz w:val="22"/>
          <w:szCs w:val="22"/>
        </w:rPr>
        <w:t xml:space="preserve">.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15BC70F8" w14:textId="77777777" w:rsidR="00E47DB4" w:rsidRPr="00E47DB4" w:rsidRDefault="00E47DB4" w:rsidP="00E47DB4">
      <w:pPr>
        <w:pStyle w:val="Odstavecseseznamem"/>
        <w:rPr>
          <w:rFonts w:ascii="Aptos" w:hAnsi="Aptos"/>
          <w:sz w:val="22"/>
          <w:szCs w:val="22"/>
        </w:rPr>
      </w:pPr>
    </w:p>
    <w:p w14:paraId="42175FA1" w14:textId="77777777" w:rsidR="00E47DB4" w:rsidRPr="006D0B9F" w:rsidRDefault="00E47DB4" w:rsidP="00E47DB4">
      <w:pPr>
        <w:pStyle w:val="Odstavecseseznamem"/>
        <w:keepLines/>
        <w:ind w:left="426"/>
        <w:jc w:val="both"/>
        <w:rPr>
          <w:rFonts w:ascii="Aptos" w:hAnsi="Aptos"/>
          <w:sz w:val="22"/>
          <w:szCs w:val="22"/>
        </w:rPr>
      </w:pPr>
    </w:p>
    <w:p w14:paraId="676C1D76" w14:textId="77777777" w:rsidR="005B78ED" w:rsidRPr="000C7CA7" w:rsidRDefault="005B78ED" w:rsidP="000C7CA7">
      <w:pPr>
        <w:keepLines/>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45046CBB"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5CC12B5" w14:textId="77777777" w:rsidR="00E47DB4" w:rsidRPr="00E47DB4" w:rsidRDefault="00E47DB4" w:rsidP="00E47DB4">
      <w:pPr>
        <w:tabs>
          <w:tab w:val="num" w:pos="426"/>
        </w:tabs>
        <w:ind w:left="426" w:hanging="426"/>
        <w:jc w:val="both"/>
        <w:rPr>
          <w:rFonts w:ascii="Aptos" w:hAnsi="Aptos"/>
          <w:sz w:val="22"/>
          <w:szCs w:val="22"/>
        </w:rPr>
      </w:pPr>
    </w:p>
    <w:p w14:paraId="10F67C41"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B097C90" w14:textId="77777777" w:rsidR="00E47DB4" w:rsidRPr="00E47DB4" w:rsidRDefault="00E47DB4" w:rsidP="00E47DB4">
      <w:pPr>
        <w:tabs>
          <w:tab w:val="num" w:pos="426"/>
        </w:tabs>
        <w:ind w:left="426" w:hanging="426"/>
        <w:jc w:val="both"/>
        <w:rPr>
          <w:rFonts w:ascii="Aptos" w:hAnsi="Aptos"/>
          <w:sz w:val="22"/>
          <w:szCs w:val="22"/>
        </w:rPr>
      </w:pPr>
    </w:p>
    <w:p w14:paraId="15FC8DEF"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berou na vědomí, že nebude-li smlouva zveřejněna ani do tří měsíců od jejího uzavření, je následujícím dnem zrušena od počátku s účinky případného bezdůvodného obohacení.</w:t>
      </w:r>
    </w:p>
    <w:p w14:paraId="14DDD9B3" w14:textId="77777777" w:rsidR="00E47DB4" w:rsidRPr="00E47DB4" w:rsidRDefault="00E47DB4" w:rsidP="00E47DB4">
      <w:pPr>
        <w:tabs>
          <w:tab w:val="num" w:pos="426"/>
        </w:tabs>
        <w:ind w:left="426" w:hanging="426"/>
        <w:jc w:val="both"/>
        <w:rPr>
          <w:rFonts w:ascii="Aptos" w:hAnsi="Aptos"/>
          <w:sz w:val="22"/>
          <w:szCs w:val="22"/>
        </w:rPr>
      </w:pPr>
    </w:p>
    <w:p w14:paraId="1DF573A2"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prohlašují, že žádná část smlouvy nenaplňuje znaky obchodního tajemství (§ 504 zákona č. 89/2012 Sb., občanského zákoníku, ve znění pozdějších předpisů).</w:t>
      </w:r>
    </w:p>
    <w:p w14:paraId="6C61CBE4" w14:textId="77777777" w:rsidR="00E47DB4" w:rsidRPr="00E47DB4" w:rsidRDefault="00E47DB4" w:rsidP="00E47DB4">
      <w:pPr>
        <w:tabs>
          <w:tab w:val="num" w:pos="426"/>
        </w:tabs>
        <w:ind w:left="426" w:hanging="426"/>
        <w:jc w:val="both"/>
        <w:rPr>
          <w:rFonts w:ascii="Aptos" w:hAnsi="Aptos"/>
          <w:sz w:val="22"/>
          <w:szCs w:val="22"/>
        </w:rPr>
      </w:pPr>
    </w:p>
    <w:p w14:paraId="7ED7D2F3"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8C4AE7C" w14:textId="77777777" w:rsidR="00E47DB4" w:rsidRPr="00E47DB4" w:rsidRDefault="00E47DB4" w:rsidP="00E47DB4">
      <w:pPr>
        <w:tabs>
          <w:tab w:val="num" w:pos="426"/>
        </w:tabs>
        <w:ind w:left="426" w:hanging="426"/>
        <w:jc w:val="both"/>
        <w:rPr>
          <w:rFonts w:ascii="Aptos" w:hAnsi="Aptos"/>
          <w:sz w:val="22"/>
          <w:szCs w:val="22"/>
        </w:rPr>
      </w:pPr>
    </w:p>
    <w:p w14:paraId="6C66AEC6" w14:textId="4F118113" w:rsidR="00E47DB4" w:rsidRPr="00E47DB4" w:rsidRDefault="00E47DB4" w:rsidP="00E47DB4">
      <w:pPr>
        <w:numPr>
          <w:ilvl w:val="0"/>
          <w:numId w:val="15"/>
        </w:numPr>
        <w:tabs>
          <w:tab w:val="clear" w:pos="720"/>
          <w:tab w:val="num" w:pos="426"/>
          <w:tab w:val="num" w:pos="567"/>
        </w:tabs>
        <w:ind w:left="426" w:hanging="426"/>
        <w:jc w:val="both"/>
        <w:rPr>
          <w:rFonts w:ascii="Aptos" w:hAnsi="Aptos"/>
          <w:sz w:val="22"/>
          <w:szCs w:val="22"/>
        </w:rPr>
      </w:pPr>
      <w:r w:rsidRPr="00E47DB4">
        <w:rPr>
          <w:rFonts w:ascii="Aptos" w:hAnsi="Aptos"/>
          <w:sz w:val="22"/>
          <w:szCs w:val="22"/>
        </w:rPr>
        <w:t xml:space="preserve">Osobní údaje příjemce poskytnuté v souvislosti s poskytnutím dotace je poskytovatel povinen zpracovávat v souladu s </w:t>
      </w:r>
      <w:proofErr w:type="spellStart"/>
      <w:r w:rsidRPr="00E47DB4">
        <w:rPr>
          <w:rFonts w:ascii="Aptos" w:hAnsi="Aptos"/>
          <w:sz w:val="22"/>
          <w:szCs w:val="22"/>
        </w:rPr>
        <w:t>ust</w:t>
      </w:r>
      <w:proofErr w:type="spellEnd"/>
      <w:r w:rsidRPr="00E47DB4">
        <w:rPr>
          <w:rFonts w:ascii="Aptos" w:hAnsi="Aptos"/>
          <w:sz w:val="22"/>
          <w:szCs w:val="22"/>
        </w:rPr>
        <w:t>. čl. 6 Nařízení Evropského parlamentu a Rady (EU) 2016/679 ze dne 27. dubna 2016 o ochraně fyzických osob v souvislosti se zpracováním osobních údajů a o volném pohybu těchto údajů a o zrušení směrnice 95/46/ES (</w:t>
      </w:r>
      <w:r w:rsidRPr="00E47DB4">
        <w:rPr>
          <w:rFonts w:ascii="Aptos" w:hAnsi="Aptos"/>
          <w:bCs/>
          <w:sz w:val="22"/>
          <w:szCs w:val="22"/>
        </w:rPr>
        <w:t xml:space="preserve">obecné nařízení o ochraně osobních údajů – GDPR). </w:t>
      </w:r>
    </w:p>
    <w:p w14:paraId="3A4BD911" w14:textId="77777777" w:rsidR="00E47DB4" w:rsidRPr="00E47DB4" w:rsidRDefault="00E47DB4" w:rsidP="00E47DB4">
      <w:pPr>
        <w:tabs>
          <w:tab w:val="num" w:pos="426"/>
        </w:tabs>
        <w:ind w:left="426" w:hanging="426"/>
        <w:jc w:val="both"/>
        <w:rPr>
          <w:rFonts w:ascii="Aptos" w:hAnsi="Aptos"/>
          <w:sz w:val="22"/>
          <w:szCs w:val="22"/>
        </w:rPr>
      </w:pPr>
    </w:p>
    <w:p w14:paraId="0AD333D3"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Nedílnou součástí této smlouvy je čestné prohlášení příjemce, které tvoří přílohu č. 2 této smlouvy, o splnění některých, Zásadami stanovených, podmínek pro poskytnutí dotace. </w:t>
      </w:r>
    </w:p>
    <w:p w14:paraId="6377E68A" w14:textId="77777777" w:rsidR="00E47DB4" w:rsidRPr="00E47DB4" w:rsidRDefault="00E47DB4" w:rsidP="00E47DB4">
      <w:pPr>
        <w:tabs>
          <w:tab w:val="num" w:pos="426"/>
        </w:tabs>
        <w:ind w:left="426" w:hanging="426"/>
        <w:jc w:val="both"/>
        <w:rPr>
          <w:rFonts w:ascii="Aptos" w:hAnsi="Aptos"/>
          <w:sz w:val="22"/>
          <w:szCs w:val="22"/>
        </w:rPr>
      </w:pPr>
    </w:p>
    <w:p w14:paraId="09D42184"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A166F37" w14:textId="77777777" w:rsidR="00E47DB4" w:rsidRPr="00E47DB4" w:rsidRDefault="00E47DB4" w:rsidP="00E47DB4">
      <w:pPr>
        <w:tabs>
          <w:tab w:val="num" w:pos="426"/>
        </w:tabs>
        <w:ind w:left="426" w:hanging="426"/>
        <w:jc w:val="both"/>
        <w:rPr>
          <w:rFonts w:ascii="Aptos" w:hAnsi="Aptos"/>
          <w:sz w:val="22"/>
          <w:szCs w:val="22"/>
        </w:rPr>
      </w:pPr>
    </w:p>
    <w:p w14:paraId="39B5558A" w14:textId="77777777" w:rsid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Měnit nebo doplňovat text smlouvy je možné jen formou písemných vzestupně číslovaných dodatků podepsaných zástupci obou smluvních stran. </w:t>
      </w:r>
    </w:p>
    <w:p w14:paraId="2F917361" w14:textId="77777777" w:rsidR="00E47DB4" w:rsidRDefault="00E47DB4" w:rsidP="00E47DB4">
      <w:pPr>
        <w:pStyle w:val="Odstavecseseznamem"/>
        <w:tabs>
          <w:tab w:val="num" w:pos="426"/>
        </w:tabs>
        <w:ind w:left="426" w:hanging="426"/>
        <w:rPr>
          <w:rFonts w:ascii="Aptos" w:hAnsi="Aptos"/>
          <w:sz w:val="22"/>
          <w:szCs w:val="22"/>
        </w:rPr>
      </w:pPr>
    </w:p>
    <w:p w14:paraId="01583261" w14:textId="77777777" w:rsidR="00E47DB4" w:rsidRPr="00E47DB4" w:rsidRDefault="00E47DB4" w:rsidP="00E47DB4">
      <w:pPr>
        <w:tabs>
          <w:tab w:val="num" w:pos="426"/>
        </w:tabs>
        <w:ind w:left="426" w:hanging="426"/>
        <w:jc w:val="both"/>
        <w:rPr>
          <w:rFonts w:ascii="Aptos" w:hAnsi="Aptos"/>
          <w:sz w:val="22"/>
          <w:szCs w:val="22"/>
        </w:rPr>
      </w:pPr>
    </w:p>
    <w:p w14:paraId="7C9F70B0" w14:textId="77777777" w:rsidR="00E47DB4" w:rsidRPr="00E47DB4" w:rsidRDefault="00E47DB4" w:rsidP="00E47DB4">
      <w:pPr>
        <w:jc w:val="both"/>
        <w:rPr>
          <w:rFonts w:ascii="Aptos" w:hAnsi="Aptos"/>
          <w:sz w:val="22"/>
          <w:szCs w:val="22"/>
        </w:rPr>
      </w:pPr>
    </w:p>
    <w:p w14:paraId="0BB2FCD0" w14:textId="77777777" w:rsidR="00E47DB4" w:rsidRPr="00E47DB4" w:rsidRDefault="00E47DB4" w:rsidP="00E47DB4">
      <w:pPr>
        <w:numPr>
          <w:ilvl w:val="0"/>
          <w:numId w:val="15"/>
        </w:numPr>
        <w:jc w:val="both"/>
        <w:rPr>
          <w:rFonts w:ascii="Aptos" w:hAnsi="Aptos"/>
          <w:sz w:val="22"/>
          <w:szCs w:val="22"/>
        </w:rPr>
      </w:pPr>
      <w:r w:rsidRPr="00E47DB4">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w:t>
      </w:r>
      <w:r w:rsidRPr="00E47DB4">
        <w:rPr>
          <w:rFonts w:ascii="Aptos" w:hAnsi="Aptos"/>
          <w:sz w:val="22"/>
          <w:szCs w:val="22"/>
        </w:rPr>
        <w:lastRenderedPageBreak/>
        <w:t xml:space="preserve">podoby smlouvy se smlouva vyhotovuje v jednom elektronickém vyhotovení s připojenými digitálními podpisy obou smluvních stran. </w:t>
      </w:r>
    </w:p>
    <w:p w14:paraId="6C996830" w14:textId="77777777" w:rsidR="00E47DB4" w:rsidRPr="00E47DB4" w:rsidRDefault="00E47DB4" w:rsidP="00E47DB4">
      <w:pPr>
        <w:jc w:val="both"/>
        <w:rPr>
          <w:rFonts w:ascii="Aptos" w:hAnsi="Aptos"/>
          <w:sz w:val="22"/>
          <w:szCs w:val="22"/>
        </w:rPr>
      </w:pPr>
    </w:p>
    <w:p w14:paraId="543EF538" w14:textId="77777777" w:rsidR="00E47DB4" w:rsidRPr="00E47DB4" w:rsidRDefault="00E47DB4" w:rsidP="00E47DB4">
      <w:pPr>
        <w:numPr>
          <w:ilvl w:val="0"/>
          <w:numId w:val="15"/>
        </w:numPr>
        <w:jc w:val="both"/>
        <w:rPr>
          <w:rFonts w:ascii="Aptos" w:hAnsi="Aptos"/>
          <w:sz w:val="22"/>
          <w:szCs w:val="22"/>
        </w:rPr>
      </w:pPr>
      <w:r w:rsidRPr="00E47DB4">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0E5241E2" w14:textId="77777777" w:rsidR="00E47DB4" w:rsidRPr="00E47DB4" w:rsidRDefault="00E47DB4" w:rsidP="00E47DB4">
      <w:pPr>
        <w:jc w:val="both"/>
        <w:rPr>
          <w:rFonts w:ascii="Aptos" w:hAnsi="Aptos"/>
          <w:sz w:val="22"/>
          <w:szCs w:val="22"/>
        </w:rPr>
      </w:pPr>
      <w:r w:rsidRPr="00E47DB4">
        <w:rPr>
          <w:rFonts w:ascii="Aptos" w:hAnsi="Aptos"/>
          <w:sz w:val="22"/>
          <w:szCs w:val="22"/>
        </w:rPr>
        <w:t xml:space="preserve"> </w:t>
      </w:r>
    </w:p>
    <w:p w14:paraId="5492F60D" w14:textId="77777777" w:rsidR="000C7CA7" w:rsidRDefault="000C7CA7" w:rsidP="005A34F0">
      <w:pPr>
        <w:jc w:val="both"/>
        <w:rPr>
          <w:rFonts w:ascii="Aptos" w:hAnsi="Aptos"/>
          <w:sz w:val="22"/>
          <w:szCs w:val="22"/>
        </w:rPr>
      </w:pPr>
    </w:p>
    <w:p w14:paraId="23340B31" w14:textId="77777777" w:rsidR="000C7CA7" w:rsidRDefault="000C7CA7" w:rsidP="005A34F0">
      <w:pPr>
        <w:jc w:val="both"/>
        <w:rPr>
          <w:rFonts w:ascii="Aptos" w:hAnsi="Aptos"/>
          <w:sz w:val="22"/>
          <w:szCs w:val="22"/>
        </w:rPr>
      </w:pPr>
    </w:p>
    <w:p w14:paraId="33896E99" w14:textId="77777777" w:rsidR="000C7CA7" w:rsidRDefault="000C7CA7" w:rsidP="005A34F0">
      <w:pPr>
        <w:jc w:val="both"/>
        <w:rPr>
          <w:rFonts w:ascii="Aptos" w:hAnsi="Aptos"/>
          <w:sz w:val="22"/>
          <w:szCs w:val="22"/>
        </w:rPr>
      </w:pPr>
    </w:p>
    <w:p w14:paraId="4587C2A0" w14:textId="1E9E21F5"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0064FB02" w14:textId="289C4069"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D114B4">
        <w:rPr>
          <w:rFonts w:ascii="Aptos" w:hAnsi="Aptos"/>
          <w:sz w:val="22"/>
          <w:szCs w:val="22"/>
        </w:rPr>
        <w:t xml:space="preserve"> 3.6.2025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56C9D19A" w14:textId="77777777" w:rsidR="00665A3C" w:rsidRPr="006D0B9F" w:rsidRDefault="00665A3C" w:rsidP="005A34F0">
      <w:pPr>
        <w:rPr>
          <w:rFonts w:ascii="Aptos" w:hAnsi="Aptos"/>
          <w:sz w:val="22"/>
          <w:szCs w:val="22"/>
        </w:rPr>
      </w:pPr>
    </w:p>
    <w:p w14:paraId="2480AA17" w14:textId="77777777" w:rsidR="00665A3C" w:rsidRDefault="00665A3C" w:rsidP="005A34F0">
      <w:pPr>
        <w:rPr>
          <w:rFonts w:ascii="Aptos" w:hAnsi="Aptos"/>
          <w:sz w:val="22"/>
          <w:szCs w:val="22"/>
        </w:rPr>
      </w:pPr>
    </w:p>
    <w:p w14:paraId="355ECFB4" w14:textId="77777777" w:rsidR="000C7CA7" w:rsidRDefault="000C7CA7" w:rsidP="005A34F0">
      <w:pPr>
        <w:rPr>
          <w:rFonts w:ascii="Aptos" w:hAnsi="Aptos"/>
          <w:sz w:val="22"/>
          <w:szCs w:val="22"/>
        </w:rPr>
      </w:pPr>
    </w:p>
    <w:p w14:paraId="0A8F2877" w14:textId="77777777" w:rsidR="000C7CA7" w:rsidRDefault="000C7CA7" w:rsidP="005A34F0">
      <w:pPr>
        <w:rPr>
          <w:rFonts w:ascii="Aptos" w:hAnsi="Aptos"/>
          <w:sz w:val="22"/>
          <w:szCs w:val="22"/>
        </w:rPr>
      </w:pPr>
    </w:p>
    <w:p w14:paraId="2E829C40" w14:textId="77777777" w:rsidR="00E47DB4" w:rsidRDefault="00E47DB4" w:rsidP="005A34F0">
      <w:pPr>
        <w:rPr>
          <w:rFonts w:ascii="Aptos" w:hAnsi="Aptos"/>
          <w:sz w:val="22"/>
          <w:szCs w:val="22"/>
        </w:rPr>
      </w:pPr>
    </w:p>
    <w:p w14:paraId="1ACA4325" w14:textId="77777777" w:rsidR="00E47DB4" w:rsidRDefault="00E47DB4" w:rsidP="005A34F0">
      <w:pPr>
        <w:rPr>
          <w:rFonts w:ascii="Aptos" w:hAnsi="Aptos"/>
          <w:sz w:val="22"/>
          <w:szCs w:val="22"/>
        </w:rPr>
      </w:pPr>
    </w:p>
    <w:p w14:paraId="398A5273" w14:textId="77777777" w:rsidR="000C7CA7" w:rsidRPr="006D0B9F" w:rsidRDefault="000C7CA7"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0F4F35C0" w:rsidR="009316E7" w:rsidRPr="006D0B9F"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1A4776">
        <w:rPr>
          <w:rFonts w:ascii="Aptos" w:hAnsi="Aptos"/>
          <w:sz w:val="22"/>
          <w:szCs w:val="22"/>
        </w:rPr>
        <w:t xml:space="preserve">                   Mgr. Ivona </w:t>
      </w:r>
      <w:proofErr w:type="spellStart"/>
      <w:r w:rsidR="001A4776">
        <w:rPr>
          <w:rFonts w:ascii="Aptos" w:hAnsi="Aptos"/>
          <w:sz w:val="22"/>
          <w:szCs w:val="22"/>
        </w:rPr>
        <w:t>Baklíková</w:t>
      </w:r>
      <w:proofErr w:type="spellEnd"/>
      <w:r w:rsidR="00EE61BE" w:rsidRPr="006D0B9F">
        <w:rPr>
          <w:rFonts w:ascii="Aptos" w:hAnsi="Aptos"/>
          <w:sz w:val="22"/>
          <w:szCs w:val="22"/>
        </w:rPr>
        <w:t xml:space="preserve"> </w:t>
      </w:r>
      <w:r w:rsidR="00C84772" w:rsidRPr="006D0B9F">
        <w:rPr>
          <w:rFonts w:ascii="Aptos" w:hAnsi="Aptos"/>
          <w:sz w:val="22"/>
          <w:szCs w:val="22"/>
        </w:rPr>
        <w:t xml:space="preserve"> </w:t>
      </w:r>
    </w:p>
    <w:p w14:paraId="63C57170" w14:textId="77777777" w:rsidR="009316E7" w:rsidRPr="006D0B9F" w:rsidRDefault="009316E7" w:rsidP="005A34F0">
      <w:pPr>
        <w:rPr>
          <w:rFonts w:ascii="Aptos" w:hAnsi="Aptos"/>
          <w:sz w:val="22"/>
          <w:szCs w:val="22"/>
        </w:rPr>
      </w:pPr>
    </w:p>
    <w:p w14:paraId="778B41A0" w14:textId="5451DE2E" w:rsidR="005A34F0" w:rsidRPr="006D0B9F" w:rsidRDefault="001B36D8" w:rsidP="005A34F0">
      <w:pPr>
        <w:rPr>
          <w:rFonts w:ascii="Aptos" w:hAnsi="Aptos"/>
          <w:sz w:val="22"/>
          <w:szCs w:val="22"/>
        </w:rPr>
      </w:pPr>
      <w:r w:rsidRPr="006D0B9F">
        <w:rPr>
          <w:rFonts w:ascii="Aptos" w:hAnsi="Aptos"/>
          <w:sz w:val="22"/>
          <w:szCs w:val="22"/>
        </w:rPr>
        <w:t xml:space="preserve"> </w:t>
      </w:r>
      <w:r w:rsidR="00160059" w:rsidRPr="006D0B9F">
        <w:rPr>
          <w:rFonts w:ascii="Aptos" w:hAnsi="Aptos"/>
          <w:sz w:val="22"/>
          <w:szCs w:val="22"/>
        </w:rPr>
        <w:t xml:space="preserve"> </w:t>
      </w:r>
      <w:r w:rsidR="00B80569" w:rsidRPr="006D0B9F">
        <w:rPr>
          <w:rFonts w:ascii="Aptos" w:hAnsi="Aptos"/>
          <w:sz w:val="22"/>
          <w:szCs w:val="22"/>
        </w:rPr>
        <w:t xml:space="preserve"> </w:t>
      </w:r>
      <w:r w:rsidR="00877212" w:rsidRPr="006D0B9F">
        <w:rPr>
          <w:rFonts w:ascii="Aptos" w:hAnsi="Aptos"/>
          <w:sz w:val="22"/>
          <w:szCs w:val="22"/>
        </w:rPr>
        <w:t xml:space="preserve"> </w:t>
      </w:r>
      <w:r w:rsidR="008F0117" w:rsidRPr="006D0B9F">
        <w:rPr>
          <w:rFonts w:ascii="Aptos" w:hAnsi="Aptos"/>
          <w:sz w:val="22"/>
          <w:szCs w:val="22"/>
        </w:rPr>
        <w:t xml:space="preserve"> </w:t>
      </w:r>
      <w:r w:rsidR="00446210" w:rsidRPr="006D0B9F">
        <w:rPr>
          <w:rFonts w:ascii="Aptos" w:hAnsi="Aptos"/>
          <w:sz w:val="22"/>
          <w:szCs w:val="22"/>
        </w:rPr>
        <w:t xml:space="preserve"> </w:t>
      </w:r>
      <w:r w:rsidR="00A97FC0" w:rsidRPr="006D0B9F">
        <w:rPr>
          <w:rFonts w:ascii="Aptos" w:hAnsi="Aptos"/>
          <w:sz w:val="22"/>
          <w:szCs w:val="22"/>
        </w:rPr>
        <w:t xml:space="preserve"> </w:t>
      </w:r>
      <w:r w:rsidR="004F16CC"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34619408" w14:textId="7CE0FCF4" w:rsidR="005A34F0" w:rsidRPr="000C7CA7" w:rsidRDefault="005A34F0" w:rsidP="000C7CA7">
      <w:pPr>
        <w:jc w:val="center"/>
        <w:rPr>
          <w:rFonts w:ascii="Aptos" w:hAnsi="Aptos"/>
          <w:i/>
          <w:iCs/>
          <w:sz w:val="20"/>
          <w:szCs w:val="20"/>
        </w:rPr>
      </w:pPr>
      <w:r w:rsidRPr="000C7CA7">
        <w:rPr>
          <w:rFonts w:ascii="Aptos" w:hAnsi="Aptos"/>
          <w:i/>
          <w:iCs/>
          <w:sz w:val="20"/>
          <w:szCs w:val="20"/>
        </w:rPr>
        <w:t>Předmět této smlouvy byl schválen usnesením</w:t>
      </w:r>
      <w:r w:rsidR="00DD03AE" w:rsidRPr="000C7CA7">
        <w:rPr>
          <w:rFonts w:ascii="Aptos" w:hAnsi="Aptos"/>
          <w:i/>
          <w:iCs/>
          <w:sz w:val="20"/>
          <w:szCs w:val="20"/>
        </w:rPr>
        <w:t xml:space="preserve"> </w:t>
      </w:r>
      <w:r w:rsidR="000C7CA7" w:rsidRPr="000C7CA7">
        <w:rPr>
          <w:rFonts w:ascii="Aptos" w:hAnsi="Aptos"/>
          <w:i/>
          <w:iCs/>
          <w:sz w:val="20"/>
          <w:szCs w:val="20"/>
        </w:rPr>
        <w:t>Rady</w:t>
      </w:r>
      <w:r w:rsidR="0022448A" w:rsidRPr="000C7CA7">
        <w:rPr>
          <w:rFonts w:ascii="Aptos" w:hAnsi="Aptos"/>
          <w:i/>
          <w:iCs/>
          <w:sz w:val="20"/>
          <w:szCs w:val="20"/>
        </w:rPr>
        <w:t xml:space="preserve"> </w:t>
      </w:r>
      <w:r w:rsidRPr="000C7CA7">
        <w:rPr>
          <w:rFonts w:ascii="Aptos" w:hAnsi="Aptos"/>
          <w:i/>
          <w:iCs/>
          <w:sz w:val="20"/>
          <w:szCs w:val="20"/>
        </w:rPr>
        <w:fldChar w:fldCharType="begin"/>
      </w:r>
      <w:r w:rsidRPr="000C7CA7">
        <w:rPr>
          <w:rFonts w:ascii="Aptos" w:hAnsi="Aptos"/>
          <w:i/>
          <w:iCs/>
          <w:sz w:val="20"/>
          <w:szCs w:val="20"/>
        </w:rPr>
        <w:instrText xml:space="preserve"> Schvaleno </w:instrText>
      </w:r>
      <w:r w:rsidRPr="000C7CA7">
        <w:rPr>
          <w:rFonts w:ascii="Aptos" w:hAnsi="Aptos"/>
          <w:i/>
          <w:iCs/>
          <w:sz w:val="20"/>
          <w:szCs w:val="20"/>
        </w:rPr>
        <w:fldChar w:fldCharType="separate"/>
      </w:r>
      <w:r w:rsidRPr="000C7CA7">
        <w:rPr>
          <w:rFonts w:ascii="Aptos" w:hAnsi="Aptos"/>
          <w:i/>
          <w:iCs/>
          <w:sz w:val="20"/>
          <w:szCs w:val="20"/>
        </w:rPr>
        <w:t>města Pardubic</w:t>
      </w:r>
      <w:r w:rsidRPr="000C7CA7">
        <w:rPr>
          <w:rFonts w:ascii="Aptos" w:hAnsi="Aptos"/>
          <w:i/>
          <w:iCs/>
          <w:sz w:val="20"/>
          <w:szCs w:val="20"/>
        </w:rPr>
        <w:fldChar w:fldCharType="end"/>
      </w:r>
      <w:r w:rsidRPr="000C7CA7">
        <w:rPr>
          <w:rFonts w:ascii="Aptos" w:hAnsi="Aptos"/>
          <w:i/>
          <w:iCs/>
          <w:sz w:val="20"/>
          <w:szCs w:val="20"/>
        </w:rPr>
        <w:t xml:space="preserve"> č.  </w:t>
      </w:r>
      <w:r w:rsidR="000C7CA7" w:rsidRPr="000C7CA7">
        <w:rPr>
          <w:rFonts w:ascii="Aptos" w:hAnsi="Aptos"/>
          <w:i/>
          <w:iCs/>
          <w:sz w:val="20"/>
          <w:szCs w:val="20"/>
        </w:rPr>
        <w:t>R</w:t>
      </w:r>
      <w:r w:rsidRPr="000C7CA7">
        <w:rPr>
          <w:rFonts w:ascii="Aptos" w:hAnsi="Aptos"/>
          <w:i/>
          <w:iCs/>
          <w:sz w:val="20"/>
          <w:szCs w:val="20"/>
        </w:rPr>
        <w:t>/</w:t>
      </w:r>
      <w:r w:rsidR="001A2BC8">
        <w:rPr>
          <w:rFonts w:ascii="Aptos" w:hAnsi="Aptos"/>
          <w:i/>
          <w:iCs/>
          <w:sz w:val="20"/>
          <w:szCs w:val="20"/>
        </w:rPr>
        <w:t>5228</w:t>
      </w:r>
      <w:r w:rsidR="00DD03AE" w:rsidRPr="000C7CA7">
        <w:rPr>
          <w:rFonts w:ascii="Aptos" w:hAnsi="Aptos"/>
          <w:i/>
          <w:iCs/>
          <w:sz w:val="20"/>
          <w:szCs w:val="20"/>
        </w:rPr>
        <w:t>/</w:t>
      </w:r>
      <w:r w:rsidRPr="000C7CA7">
        <w:rPr>
          <w:rFonts w:ascii="Aptos" w:hAnsi="Aptos"/>
          <w:i/>
          <w:iCs/>
          <w:sz w:val="20"/>
          <w:szCs w:val="20"/>
        </w:rPr>
        <w:t>20</w:t>
      </w:r>
      <w:r w:rsidR="008A0FEA" w:rsidRPr="000C7CA7">
        <w:rPr>
          <w:rFonts w:ascii="Aptos" w:hAnsi="Aptos"/>
          <w:i/>
          <w:iCs/>
          <w:sz w:val="20"/>
          <w:szCs w:val="20"/>
        </w:rPr>
        <w:t>2</w:t>
      </w:r>
      <w:r w:rsidR="00EE61BE" w:rsidRPr="000C7CA7">
        <w:rPr>
          <w:rFonts w:ascii="Aptos" w:hAnsi="Aptos"/>
          <w:i/>
          <w:iCs/>
          <w:sz w:val="20"/>
          <w:szCs w:val="20"/>
        </w:rPr>
        <w:t>5</w:t>
      </w:r>
      <w:r w:rsidRPr="000C7CA7">
        <w:rPr>
          <w:rFonts w:ascii="Aptos" w:hAnsi="Aptos"/>
          <w:i/>
          <w:iCs/>
          <w:sz w:val="20"/>
          <w:szCs w:val="20"/>
        </w:rPr>
        <w:t xml:space="preserve"> ze dne</w:t>
      </w:r>
      <w:r w:rsidR="000C7CA7" w:rsidRPr="000C7CA7">
        <w:rPr>
          <w:rFonts w:ascii="Aptos" w:hAnsi="Aptos"/>
          <w:i/>
          <w:iCs/>
          <w:sz w:val="20"/>
          <w:szCs w:val="20"/>
        </w:rPr>
        <w:t xml:space="preserve"> 19</w:t>
      </w:r>
      <w:r w:rsidR="0022448A" w:rsidRPr="000C7CA7">
        <w:rPr>
          <w:rFonts w:ascii="Aptos" w:hAnsi="Aptos"/>
          <w:i/>
          <w:iCs/>
          <w:sz w:val="20"/>
          <w:szCs w:val="20"/>
        </w:rPr>
        <w:t>. 3. 2025</w:t>
      </w:r>
      <w:r w:rsidR="00CB32A7" w:rsidRPr="000C7CA7">
        <w:rPr>
          <w:rFonts w:ascii="Aptos" w:hAnsi="Aptos"/>
          <w:i/>
          <w:iCs/>
          <w:sz w:val="20"/>
          <w:szCs w:val="20"/>
        </w:rPr>
        <w:t>.</w:t>
      </w:r>
    </w:p>
    <w:p w14:paraId="1E78C8F5" w14:textId="5EB746FE" w:rsidR="005A34F0" w:rsidRPr="000C7CA7" w:rsidRDefault="005A34F0" w:rsidP="005A34F0">
      <w:pPr>
        <w:jc w:val="center"/>
        <w:rPr>
          <w:rFonts w:ascii="Aptos" w:hAnsi="Aptos"/>
          <w:i/>
          <w:iCs/>
          <w:sz w:val="20"/>
          <w:szCs w:val="20"/>
        </w:rPr>
      </w:pPr>
      <w:r w:rsidRPr="000C7CA7">
        <w:rPr>
          <w:rFonts w:ascii="Aptos" w:hAnsi="Aptos"/>
          <w:i/>
          <w:iCs/>
          <w:sz w:val="20"/>
          <w:szCs w:val="20"/>
        </w:rPr>
        <w:t xml:space="preserve">Ing. </w:t>
      </w:r>
      <w:r w:rsidR="0022448A" w:rsidRPr="000C7CA7">
        <w:rPr>
          <w:rFonts w:ascii="Aptos" w:hAnsi="Aptos"/>
          <w:i/>
          <w:iCs/>
          <w:sz w:val="20"/>
          <w:szCs w:val="20"/>
        </w:rPr>
        <w:t>Petra Šnejdrová</w:t>
      </w:r>
      <w:r w:rsidRPr="000C7CA7">
        <w:rPr>
          <w:rFonts w:ascii="Aptos" w:hAnsi="Aptos"/>
          <w:i/>
          <w:iCs/>
          <w:sz w:val="20"/>
          <w:szCs w:val="20"/>
        </w:rPr>
        <w:t>, ekonomické odd. odboru školství, kultury a sportu Magistrátu města Pardubic</w:t>
      </w:r>
    </w:p>
    <w:p w14:paraId="1AC20E83" w14:textId="77777777" w:rsidR="005A34F0" w:rsidRPr="006D0B9F" w:rsidRDefault="005A34F0" w:rsidP="005A34F0">
      <w:pPr>
        <w:jc w:val="both"/>
        <w:rPr>
          <w:rFonts w:ascii="Aptos" w:hAnsi="Aptos"/>
          <w:sz w:val="20"/>
          <w:szCs w:val="20"/>
        </w:rPr>
      </w:pPr>
    </w:p>
    <w:p w14:paraId="55743304" w14:textId="177AF829" w:rsidR="0018537B" w:rsidRPr="006D0B9F" w:rsidRDefault="005A34F0" w:rsidP="005A34F0">
      <w:pPr>
        <w:rPr>
          <w:rFonts w:ascii="Aptos" w:hAnsi="Aptos"/>
          <w:sz w:val="20"/>
          <w:szCs w:val="20"/>
        </w:rPr>
      </w:pPr>
      <w:r w:rsidRPr="006D0B9F">
        <w:rPr>
          <w:rFonts w:ascii="Aptos" w:hAnsi="Aptos"/>
          <w:sz w:val="20"/>
          <w:szCs w:val="20"/>
        </w:rPr>
        <w:tab/>
      </w:r>
      <w:r w:rsidRPr="006D0B9F">
        <w:rPr>
          <w:rFonts w:ascii="Aptos" w:hAnsi="Aptos"/>
          <w:sz w:val="20"/>
          <w:szCs w:val="20"/>
        </w:rPr>
        <w:tab/>
      </w:r>
      <w:r w:rsidRPr="006D0B9F">
        <w:rPr>
          <w:rFonts w:ascii="Aptos" w:hAnsi="Aptos"/>
          <w:sz w:val="20"/>
          <w:szCs w:val="20"/>
        </w:rPr>
        <w:tab/>
      </w:r>
    </w:p>
    <w:p w14:paraId="59ACDF1A" w14:textId="77777777" w:rsidR="00410CCA" w:rsidRPr="006D0B9F" w:rsidRDefault="00410CCA" w:rsidP="005A34F0">
      <w:pPr>
        <w:rPr>
          <w:rFonts w:ascii="Aptos" w:hAnsi="Aptos"/>
          <w:sz w:val="20"/>
          <w:szCs w:val="20"/>
        </w:rPr>
      </w:pPr>
    </w:p>
    <w:p w14:paraId="445BABB5" w14:textId="77777777" w:rsidR="00127E31" w:rsidRPr="006D0B9F" w:rsidRDefault="00127E31" w:rsidP="00376C1B">
      <w:pPr>
        <w:rPr>
          <w:rFonts w:ascii="Aptos" w:hAnsi="Aptos" w:cstheme="minorHAnsi"/>
          <w:sz w:val="22"/>
          <w:szCs w:val="22"/>
        </w:rPr>
      </w:pPr>
    </w:p>
    <w:sectPr w:rsidR="00127E31" w:rsidRPr="006D0B9F" w:rsidSect="001774C3">
      <w:footerReference w:type="even" r:id="rId13"/>
      <w:footerReference w:type="default" r:id="rId14"/>
      <w:headerReference w:type="first" r:id="rId15"/>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10C0"/>
    <w:rsid w:val="000C7CA7"/>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2BC8"/>
    <w:rsid w:val="001A4776"/>
    <w:rsid w:val="001A6EFF"/>
    <w:rsid w:val="001A7923"/>
    <w:rsid w:val="001B21D5"/>
    <w:rsid w:val="001B31CD"/>
    <w:rsid w:val="001B36D8"/>
    <w:rsid w:val="001B569E"/>
    <w:rsid w:val="001B67D0"/>
    <w:rsid w:val="001B7560"/>
    <w:rsid w:val="001D1DC1"/>
    <w:rsid w:val="001D29A8"/>
    <w:rsid w:val="001D56D4"/>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437B9"/>
    <w:rsid w:val="004438E2"/>
    <w:rsid w:val="00446210"/>
    <w:rsid w:val="00447475"/>
    <w:rsid w:val="00455923"/>
    <w:rsid w:val="004572E1"/>
    <w:rsid w:val="00464E43"/>
    <w:rsid w:val="00475D1E"/>
    <w:rsid w:val="004777D0"/>
    <w:rsid w:val="00481FBE"/>
    <w:rsid w:val="004908CE"/>
    <w:rsid w:val="00492B39"/>
    <w:rsid w:val="004942DA"/>
    <w:rsid w:val="0049562B"/>
    <w:rsid w:val="004967C7"/>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95D82"/>
    <w:rsid w:val="006B3F02"/>
    <w:rsid w:val="006B4879"/>
    <w:rsid w:val="006B60F3"/>
    <w:rsid w:val="006D0B9F"/>
    <w:rsid w:val="006D1295"/>
    <w:rsid w:val="006D46C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43E4E"/>
    <w:rsid w:val="00844FED"/>
    <w:rsid w:val="00845314"/>
    <w:rsid w:val="00851103"/>
    <w:rsid w:val="00856165"/>
    <w:rsid w:val="00856732"/>
    <w:rsid w:val="00857CE9"/>
    <w:rsid w:val="008600E8"/>
    <w:rsid w:val="00861914"/>
    <w:rsid w:val="00863F84"/>
    <w:rsid w:val="00865489"/>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25B4"/>
    <w:rsid w:val="00973A3B"/>
    <w:rsid w:val="00983600"/>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96282"/>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3CE0"/>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14B4"/>
    <w:rsid w:val="00D17274"/>
    <w:rsid w:val="00D21567"/>
    <w:rsid w:val="00D2208E"/>
    <w:rsid w:val="00D30CC5"/>
    <w:rsid w:val="00D379FE"/>
    <w:rsid w:val="00D5330C"/>
    <w:rsid w:val="00D72127"/>
    <w:rsid w:val="00DA084F"/>
    <w:rsid w:val="00DA0CC2"/>
    <w:rsid w:val="00DB00C1"/>
    <w:rsid w:val="00DB13BB"/>
    <w:rsid w:val="00DC5B9C"/>
    <w:rsid w:val="00DD03AE"/>
    <w:rsid w:val="00DD2CA6"/>
    <w:rsid w:val="00DE4EB6"/>
    <w:rsid w:val="00DF6163"/>
    <w:rsid w:val="00E060E3"/>
    <w:rsid w:val="00E12A6B"/>
    <w:rsid w:val="00E2450D"/>
    <w:rsid w:val="00E24B6F"/>
    <w:rsid w:val="00E309BD"/>
    <w:rsid w:val="00E3204B"/>
    <w:rsid w:val="00E3651D"/>
    <w:rsid w:val="00E44D9B"/>
    <w:rsid w:val="00E461B3"/>
    <w:rsid w:val="00E47DB4"/>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B79B9"/>
    <w:rsid w:val="00ED429D"/>
    <w:rsid w:val="00EE3252"/>
    <w:rsid w:val="00EE61BE"/>
    <w:rsid w:val="00EE68F9"/>
    <w:rsid w:val="00EE727C"/>
    <w:rsid w:val="00EF0A6E"/>
    <w:rsid w:val="00EF12EB"/>
    <w:rsid w:val="00EF336E"/>
    <w:rsid w:val="00F06D94"/>
    <w:rsid w:val="00F124D0"/>
    <w:rsid w:val="00F20E3F"/>
    <w:rsid w:val="00F2619A"/>
    <w:rsid w:val="00F261DF"/>
    <w:rsid w:val="00F43A1C"/>
    <w:rsid w:val="00F522B6"/>
    <w:rsid w:val="00F579C5"/>
    <w:rsid w:val="00F60E9A"/>
    <w:rsid w:val="00F631AD"/>
    <w:rsid w:val="00F63958"/>
    <w:rsid w:val="00F74819"/>
    <w:rsid w:val="00F74A06"/>
    <w:rsid w:val="00F762C7"/>
    <w:rsid w:val="00F77CED"/>
    <w:rsid w:val="00F80FB5"/>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BBB5E-ED34-4664-97ED-C689CCA9F20D}">
  <ds:schemaRefs>
    <ds:schemaRef ds:uri="df30a891-99dc-44a0-9782-3a4c8c525d86"/>
    <ds:schemaRef ds:uri="http://purl.org/dc/dcmitype/"/>
    <ds:schemaRef ds:uri="http://schemas.microsoft.com/office/infopath/2007/PartnerControls"/>
    <ds:schemaRef ds:uri="f94004b3-5c85-4b6f-b2cb-b6e165aced0d"/>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3DEB9F63-D103-40AE-9923-277C96E5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2356</Words>
  <Characters>13905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2025-04-07T07:19:00Z</cp:lastPrinted>
  <dcterms:created xsi:type="dcterms:W3CDTF">2025-04-07T07:19:00Z</dcterms:created>
  <dcterms:modified xsi:type="dcterms:W3CDTF">2025-06-03T07:02:00Z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