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32CDC157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CA7510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AF3ACE">
        <w:rPr>
          <w:rFonts w:eastAsia="Times New Roman"/>
          <w:lang w:eastAsia="cs-CZ"/>
        </w:rPr>
        <w:t>KK01613/2025</w:t>
      </w:r>
      <w:r w:rsidR="00CA7510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1A4B26A2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 xml:space="preserve">Závodní 353/88, </w:t>
      </w:r>
      <w:r w:rsidR="00204A8E">
        <w:rPr>
          <w:rFonts w:eastAsia="Times New Roman"/>
          <w:lang w:eastAsia="cs-CZ"/>
        </w:rPr>
        <w:t xml:space="preserve">Dvory, </w:t>
      </w:r>
      <w:r w:rsidRPr="0096502F">
        <w:rPr>
          <w:rFonts w:eastAsia="Times New Roman"/>
          <w:lang w:eastAsia="cs-CZ"/>
        </w:rPr>
        <w:t>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 xml:space="preserve">Martin </w:t>
      </w:r>
      <w:proofErr w:type="spellStart"/>
      <w:r w:rsidR="00A422CE">
        <w:t>Hurajčík</w:t>
      </w:r>
      <w:proofErr w:type="spellEnd"/>
      <w:r w:rsidR="00A422CE">
        <w:t>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40866FEE" w:rsidR="00CC11A9" w:rsidRPr="00CA7510" w:rsidRDefault="00CA751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AF3ACE">
        <w:rPr>
          <w:rFonts w:eastAsia="Times New Roman"/>
          <w:b/>
          <w:bCs/>
          <w:lang w:eastAsia="cs-CZ"/>
        </w:rPr>
        <w:t>Obec Velký Luh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3946C8B1" w:rsidR="00CC11A9" w:rsidRPr="00CA7510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A7510">
        <w:rPr>
          <w:rFonts w:eastAsia="Times New Roman"/>
          <w:bCs/>
          <w:lang w:eastAsia="cs-CZ"/>
        </w:rPr>
        <w:t>Adresa sídla:</w:t>
      </w:r>
      <w:r w:rsidRPr="00CA7510">
        <w:rPr>
          <w:rFonts w:eastAsia="Times New Roman"/>
          <w:bCs/>
          <w:lang w:eastAsia="cs-CZ"/>
        </w:rPr>
        <w:tab/>
      </w:r>
      <w:r w:rsidR="00CA7510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CA7510">
        <w:rPr>
          <w:rFonts w:eastAsia="Times New Roman"/>
          <w:bCs/>
          <w:lang w:eastAsia="cs-CZ"/>
        </w:rPr>
        <w:instrText xml:space="preserve"> FORMTEXT </w:instrText>
      </w:r>
      <w:r w:rsidR="00CA7510">
        <w:rPr>
          <w:rFonts w:eastAsia="Times New Roman"/>
          <w:bCs/>
          <w:lang w:eastAsia="cs-CZ"/>
        </w:rPr>
      </w:r>
      <w:r w:rsidR="00CA7510">
        <w:rPr>
          <w:rFonts w:eastAsia="Times New Roman"/>
          <w:bCs/>
          <w:lang w:eastAsia="cs-CZ"/>
        </w:rPr>
        <w:fldChar w:fldCharType="separate"/>
      </w:r>
      <w:r w:rsidR="00AF3ACE">
        <w:rPr>
          <w:rFonts w:eastAsia="Times New Roman"/>
          <w:bCs/>
          <w:lang w:eastAsia="cs-CZ"/>
        </w:rPr>
        <w:t>č.p. 22, 35134 Velký Luh</w:t>
      </w:r>
      <w:r w:rsidR="00CA7510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6219A832" w:rsidR="00CC11A9" w:rsidRPr="00CA7510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A7510">
        <w:rPr>
          <w:rFonts w:eastAsia="Times New Roman"/>
          <w:bCs/>
          <w:lang w:eastAsia="cs-CZ"/>
        </w:rPr>
        <w:t>Identifikační číslo:</w:t>
      </w:r>
      <w:r w:rsidRPr="00CA7510">
        <w:rPr>
          <w:rFonts w:eastAsia="Times New Roman"/>
          <w:bCs/>
          <w:lang w:eastAsia="cs-CZ"/>
        </w:rPr>
        <w:tab/>
      </w:r>
      <w:r w:rsidR="00CA7510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CA7510">
        <w:rPr>
          <w:rFonts w:eastAsia="Times New Roman"/>
          <w:bCs/>
          <w:lang w:eastAsia="cs-CZ"/>
        </w:rPr>
        <w:instrText xml:space="preserve"> FORMTEXT </w:instrText>
      </w:r>
      <w:r w:rsidR="00CA7510">
        <w:rPr>
          <w:rFonts w:eastAsia="Times New Roman"/>
          <w:bCs/>
          <w:lang w:eastAsia="cs-CZ"/>
        </w:rPr>
      </w:r>
      <w:r w:rsidR="00CA7510">
        <w:rPr>
          <w:rFonts w:eastAsia="Times New Roman"/>
          <w:bCs/>
          <w:lang w:eastAsia="cs-CZ"/>
        </w:rPr>
        <w:fldChar w:fldCharType="separate"/>
      </w:r>
      <w:r w:rsidR="00AF3ACE">
        <w:rPr>
          <w:rFonts w:eastAsia="Times New Roman"/>
          <w:bCs/>
          <w:lang w:eastAsia="cs-CZ"/>
        </w:rPr>
        <w:t>883603</w:t>
      </w:r>
      <w:r w:rsidR="00CA7510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62A57BF8" w:rsidR="00CC11A9" w:rsidRPr="00CA7510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A7510">
        <w:rPr>
          <w:rFonts w:eastAsia="Times New Roman"/>
          <w:bCs/>
          <w:lang w:eastAsia="cs-CZ"/>
        </w:rPr>
        <w:t>DIČ:</w:t>
      </w:r>
      <w:r w:rsidRPr="00CA7510">
        <w:rPr>
          <w:rFonts w:eastAsia="Times New Roman"/>
          <w:bCs/>
          <w:lang w:eastAsia="cs-CZ"/>
        </w:rPr>
        <w:tab/>
      </w:r>
      <w:r w:rsidR="00CA7510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CA7510">
        <w:rPr>
          <w:rFonts w:eastAsia="Times New Roman"/>
          <w:bCs/>
          <w:lang w:eastAsia="cs-CZ"/>
        </w:rPr>
        <w:instrText xml:space="preserve"> FORMTEXT </w:instrText>
      </w:r>
      <w:r w:rsidR="00CA7510">
        <w:rPr>
          <w:rFonts w:eastAsia="Times New Roman"/>
          <w:bCs/>
          <w:lang w:eastAsia="cs-CZ"/>
        </w:rPr>
      </w:r>
      <w:r w:rsidR="00CA7510">
        <w:rPr>
          <w:rFonts w:eastAsia="Times New Roman"/>
          <w:bCs/>
          <w:lang w:eastAsia="cs-CZ"/>
        </w:rPr>
        <w:fldChar w:fldCharType="separate"/>
      </w:r>
      <w:r w:rsidR="00AF3ACE">
        <w:rPr>
          <w:rFonts w:eastAsia="Times New Roman"/>
          <w:bCs/>
          <w:lang w:eastAsia="cs-CZ"/>
        </w:rPr>
        <w:t>CZ00883603</w:t>
      </w:r>
      <w:r w:rsidR="00CA7510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4E658711" w:rsidR="00CC11A9" w:rsidRPr="00CA7510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A7510">
        <w:rPr>
          <w:rFonts w:eastAsia="Times New Roman"/>
          <w:lang w:eastAsia="cs-CZ"/>
        </w:rPr>
        <w:t>Zastoupený:</w:t>
      </w:r>
      <w:r w:rsidRPr="00CA7510">
        <w:rPr>
          <w:rFonts w:eastAsia="Times New Roman"/>
          <w:lang w:eastAsia="cs-CZ"/>
        </w:rPr>
        <w:tab/>
      </w:r>
      <w:r w:rsidR="00CA7510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AF3ACE">
        <w:rPr>
          <w:rFonts w:eastAsia="Times New Roman"/>
          <w:lang w:eastAsia="cs-CZ"/>
        </w:rPr>
        <w:t>Jiřina Vrábelová, starostka</w:t>
      </w:r>
      <w:r w:rsidR="00CA7510">
        <w:rPr>
          <w:rFonts w:eastAsia="Times New Roman"/>
          <w:lang w:eastAsia="cs-CZ"/>
        </w:rPr>
        <w:fldChar w:fldCharType="end"/>
      </w:r>
      <w:bookmarkEnd w:id="6"/>
    </w:p>
    <w:p w14:paraId="086FE128" w14:textId="7DE735BD" w:rsidR="0006237B" w:rsidRPr="00CA7510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A7510">
        <w:rPr>
          <w:rFonts w:eastAsia="Times New Roman"/>
          <w:lang w:eastAsia="cs-CZ"/>
        </w:rPr>
        <w:t>Bankovní spojení:</w:t>
      </w:r>
      <w:r w:rsidR="0006237B" w:rsidRPr="00CA7510">
        <w:rPr>
          <w:rFonts w:eastAsia="Times New Roman"/>
          <w:lang w:eastAsia="cs-CZ"/>
        </w:rPr>
        <w:tab/>
      </w:r>
      <w:r w:rsidR="00CA7510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AF3ACE">
        <w:rPr>
          <w:rFonts w:eastAsia="Times New Roman"/>
          <w:lang w:eastAsia="cs-CZ"/>
        </w:rPr>
        <w:t>MONETA Money Bank, a.s.</w:t>
      </w:r>
      <w:r w:rsidR="00CA7510">
        <w:rPr>
          <w:rFonts w:eastAsia="Times New Roman"/>
          <w:lang w:eastAsia="cs-CZ"/>
        </w:rPr>
        <w:fldChar w:fldCharType="end"/>
      </w:r>
      <w:bookmarkEnd w:id="7"/>
      <w:r w:rsidRPr="00CA7510">
        <w:rPr>
          <w:rFonts w:eastAsia="Times New Roman"/>
          <w:lang w:eastAsia="cs-CZ"/>
        </w:rPr>
        <w:tab/>
      </w:r>
    </w:p>
    <w:p w14:paraId="6026A4C8" w14:textId="6F72C99E" w:rsidR="00CC11A9" w:rsidRPr="00CA7510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CA7510">
        <w:rPr>
          <w:rFonts w:eastAsia="Times New Roman"/>
          <w:lang w:eastAsia="cs-CZ"/>
        </w:rPr>
        <w:t>Č</w:t>
      </w:r>
      <w:r w:rsidR="00CC11A9" w:rsidRPr="00CA7510">
        <w:rPr>
          <w:rFonts w:eastAsia="Times New Roman"/>
          <w:lang w:eastAsia="cs-CZ"/>
        </w:rPr>
        <w:t>íslo účtu:</w:t>
      </w:r>
      <w:r w:rsidR="00CC11A9" w:rsidRPr="00CA7510">
        <w:rPr>
          <w:rFonts w:eastAsia="Times New Roman"/>
          <w:lang w:eastAsia="cs-CZ"/>
        </w:rPr>
        <w:tab/>
      </w:r>
      <w:r w:rsidRPr="00CA7510">
        <w:rPr>
          <w:rFonts w:eastAsia="Times New Roman"/>
          <w:lang w:eastAsia="cs-CZ"/>
        </w:rPr>
        <w:tab/>
      </w:r>
      <w:r w:rsidR="00CA7510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AF3ACE">
        <w:rPr>
          <w:rFonts w:eastAsia="Times New Roman"/>
          <w:lang w:eastAsia="cs-CZ"/>
        </w:rPr>
        <w:t>197712211/0600</w:t>
      </w:r>
      <w:r w:rsidR="00CA7510">
        <w:rPr>
          <w:rFonts w:eastAsia="Times New Roman"/>
          <w:lang w:eastAsia="cs-CZ"/>
        </w:rPr>
        <w:fldChar w:fldCharType="end"/>
      </w:r>
      <w:bookmarkEnd w:id="8"/>
    </w:p>
    <w:p w14:paraId="458C6585" w14:textId="2D1F26B9" w:rsidR="00CC11A9" w:rsidRPr="00CA7510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A7510">
        <w:rPr>
          <w:rFonts w:eastAsia="Times New Roman"/>
          <w:lang w:eastAsia="cs-CZ"/>
        </w:rPr>
        <w:t>E-mail:</w:t>
      </w:r>
      <w:r w:rsidRPr="00CA7510">
        <w:rPr>
          <w:rFonts w:eastAsia="Times New Roman"/>
          <w:lang w:eastAsia="cs-CZ"/>
        </w:rPr>
        <w:tab/>
      </w:r>
      <w:r w:rsidRPr="00CA7510">
        <w:rPr>
          <w:rFonts w:eastAsia="Times New Roman"/>
          <w:lang w:eastAsia="cs-CZ"/>
        </w:rPr>
        <w:tab/>
      </w:r>
      <w:r w:rsidRPr="00CA7510">
        <w:rPr>
          <w:rFonts w:eastAsia="Times New Roman"/>
          <w:lang w:eastAsia="cs-CZ"/>
        </w:rPr>
        <w:tab/>
      </w:r>
      <w:r w:rsidR="00CA7510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AF3ACE">
        <w:rPr>
          <w:rFonts w:eastAsia="Times New Roman"/>
          <w:lang w:eastAsia="cs-CZ"/>
        </w:rPr>
        <w:t>obec@velkyluh.cz</w:t>
      </w:r>
      <w:r w:rsidR="00CA7510">
        <w:rPr>
          <w:rFonts w:eastAsia="Times New Roman"/>
          <w:lang w:eastAsia="cs-CZ"/>
        </w:rPr>
        <w:fldChar w:fldCharType="end"/>
      </w:r>
      <w:bookmarkEnd w:id="9"/>
    </w:p>
    <w:p w14:paraId="361F897E" w14:textId="0EB41A43" w:rsidR="00560154" w:rsidRPr="00CA7510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CA7510">
        <w:rPr>
          <w:rFonts w:eastAsia="Times New Roman"/>
          <w:lang w:eastAsia="cs-CZ"/>
        </w:rPr>
        <w:t>Datová schránka:</w:t>
      </w:r>
      <w:r w:rsidRPr="00CA7510">
        <w:rPr>
          <w:rFonts w:eastAsia="Times New Roman"/>
          <w:lang w:eastAsia="cs-CZ"/>
        </w:rPr>
        <w:tab/>
      </w:r>
      <w:r w:rsidR="00CA7510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AF3ACE">
        <w:rPr>
          <w:rFonts w:eastAsia="Times New Roman"/>
          <w:lang w:eastAsia="cs-CZ"/>
        </w:rPr>
        <w:t>xkjamiv</w:t>
      </w:r>
      <w:r w:rsidR="00CA7510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Pr="00CA7510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 xml:space="preserve">Dotace se poskytuje </w:t>
      </w:r>
      <w:r w:rsidRPr="00CA7510">
        <w:rPr>
          <w:sz w:val="22"/>
          <w:szCs w:val="22"/>
        </w:rPr>
        <w:t>v kalendářním roce:</w:t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="00522B2B" w:rsidRPr="00CA7510">
        <w:rPr>
          <w:b/>
          <w:sz w:val="22"/>
          <w:szCs w:val="22"/>
        </w:rPr>
        <w:t>202</w:t>
      </w:r>
      <w:r w:rsidR="008C0AF8" w:rsidRPr="00CA7510">
        <w:rPr>
          <w:b/>
          <w:sz w:val="22"/>
          <w:szCs w:val="22"/>
        </w:rPr>
        <w:t>5</w:t>
      </w:r>
    </w:p>
    <w:p w14:paraId="041A388D" w14:textId="4CD65341" w:rsidR="00CC11A9" w:rsidRPr="00CA7510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A7510">
        <w:rPr>
          <w:sz w:val="22"/>
          <w:szCs w:val="22"/>
        </w:rPr>
        <w:t>Dotace se poskytuje ve výši:</w:t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="00CA7510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CA7510">
        <w:rPr>
          <w:sz w:val="22"/>
          <w:szCs w:val="22"/>
        </w:rPr>
        <w:instrText xml:space="preserve"> FORMTEXT </w:instrText>
      </w:r>
      <w:r w:rsidR="00CA7510">
        <w:rPr>
          <w:sz w:val="22"/>
          <w:szCs w:val="22"/>
        </w:rPr>
      </w:r>
      <w:r w:rsidR="00CA7510">
        <w:rPr>
          <w:sz w:val="22"/>
          <w:szCs w:val="22"/>
        </w:rPr>
        <w:fldChar w:fldCharType="separate"/>
      </w:r>
      <w:r w:rsidR="00AF3ACE">
        <w:rPr>
          <w:sz w:val="22"/>
          <w:szCs w:val="22"/>
        </w:rPr>
        <w:t>300 000,00</w:t>
      </w:r>
      <w:r w:rsidR="00CA7510">
        <w:rPr>
          <w:sz w:val="22"/>
          <w:szCs w:val="22"/>
        </w:rPr>
        <w:fldChar w:fldCharType="end"/>
      </w:r>
      <w:bookmarkEnd w:id="11"/>
      <w:r w:rsidRPr="00CA7510">
        <w:rPr>
          <w:sz w:val="22"/>
          <w:szCs w:val="22"/>
        </w:rPr>
        <w:t xml:space="preserve"> Kč</w:t>
      </w:r>
    </w:p>
    <w:p w14:paraId="7CF831B7" w14:textId="4778695E" w:rsidR="00CC11A9" w:rsidRPr="00CA7510" w:rsidRDefault="00CC11A9" w:rsidP="00CC11A9">
      <w:pPr>
        <w:pStyle w:val="Normlnweb"/>
        <w:ind w:left="426"/>
        <w:rPr>
          <w:sz w:val="22"/>
          <w:szCs w:val="22"/>
        </w:rPr>
      </w:pPr>
      <w:r w:rsidRPr="00CA7510">
        <w:rPr>
          <w:sz w:val="22"/>
          <w:szCs w:val="22"/>
        </w:rPr>
        <w:t>(</w:t>
      </w:r>
      <w:r w:rsidR="005C4E9D" w:rsidRPr="00CA7510">
        <w:rPr>
          <w:sz w:val="22"/>
          <w:szCs w:val="22"/>
        </w:rPr>
        <w:t>s</w:t>
      </w:r>
      <w:r w:rsidRPr="00CA7510">
        <w:rPr>
          <w:sz w:val="22"/>
          <w:szCs w:val="22"/>
        </w:rPr>
        <w:t xml:space="preserve">lovy: </w:t>
      </w:r>
      <w:r w:rsidR="00CA7510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CA7510">
        <w:rPr>
          <w:sz w:val="22"/>
          <w:szCs w:val="22"/>
        </w:rPr>
        <w:instrText xml:space="preserve"> FORMTEXT </w:instrText>
      </w:r>
      <w:r w:rsidR="00CA7510">
        <w:rPr>
          <w:sz w:val="22"/>
          <w:szCs w:val="22"/>
        </w:rPr>
      </w:r>
      <w:r w:rsidR="00CA7510">
        <w:rPr>
          <w:sz w:val="22"/>
          <w:szCs w:val="22"/>
        </w:rPr>
        <w:fldChar w:fldCharType="separate"/>
      </w:r>
      <w:r w:rsidR="00AF3ACE">
        <w:rPr>
          <w:sz w:val="22"/>
          <w:szCs w:val="22"/>
        </w:rPr>
        <w:t xml:space="preserve"> tři sta tisíc korun českých</w:t>
      </w:r>
      <w:r w:rsidR="00CA7510">
        <w:rPr>
          <w:sz w:val="22"/>
          <w:szCs w:val="22"/>
        </w:rPr>
        <w:fldChar w:fldCharType="end"/>
      </w:r>
      <w:bookmarkEnd w:id="12"/>
      <w:r w:rsidRPr="00CA7510">
        <w:rPr>
          <w:sz w:val="22"/>
          <w:szCs w:val="22"/>
        </w:rPr>
        <w:t>)</w:t>
      </w:r>
    </w:p>
    <w:p w14:paraId="58983808" w14:textId="73466540" w:rsidR="00CC11A9" w:rsidRPr="00CA7510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A7510">
        <w:rPr>
          <w:sz w:val="22"/>
          <w:szCs w:val="22"/>
        </w:rPr>
        <w:t>Dotace se poskytuje na účel:</w:t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="00CA7510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CA7510">
        <w:rPr>
          <w:sz w:val="22"/>
          <w:szCs w:val="22"/>
        </w:rPr>
        <w:instrText xml:space="preserve"> FORMTEXT </w:instrText>
      </w:r>
      <w:r w:rsidR="00CA7510">
        <w:rPr>
          <w:sz w:val="22"/>
          <w:szCs w:val="22"/>
        </w:rPr>
      </w:r>
      <w:r w:rsidR="00CA7510">
        <w:rPr>
          <w:sz w:val="22"/>
          <w:szCs w:val="22"/>
        </w:rPr>
        <w:fldChar w:fldCharType="separate"/>
      </w:r>
      <w:r w:rsidR="00AF3ACE">
        <w:rPr>
          <w:sz w:val="22"/>
          <w:szCs w:val="22"/>
        </w:rPr>
        <w:t>Podprogram 1 - Pořízení traktoru Farmtrack 26</w:t>
      </w:r>
      <w:r w:rsidR="00CA7510">
        <w:rPr>
          <w:sz w:val="22"/>
          <w:szCs w:val="22"/>
        </w:rPr>
        <w:fldChar w:fldCharType="end"/>
      </w:r>
      <w:bookmarkEnd w:id="13"/>
    </w:p>
    <w:p w14:paraId="4276D08D" w14:textId="14FEE082" w:rsidR="00CF660D" w:rsidRPr="00CA7510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CA7510">
        <w:rPr>
          <w:sz w:val="22"/>
          <w:szCs w:val="22"/>
        </w:rPr>
        <w:lastRenderedPageBreak/>
        <w:t>Platba dotace bude opatřena variabilním symbolem:</w:t>
      </w:r>
      <w:r w:rsidRPr="00CA7510">
        <w:rPr>
          <w:sz w:val="22"/>
          <w:szCs w:val="22"/>
        </w:rPr>
        <w:tab/>
      </w:r>
      <w:r w:rsidR="00CA7510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CA7510">
        <w:rPr>
          <w:sz w:val="22"/>
          <w:szCs w:val="22"/>
        </w:rPr>
        <w:instrText xml:space="preserve"> FORMTEXT </w:instrText>
      </w:r>
      <w:r w:rsidR="00CA7510">
        <w:rPr>
          <w:sz w:val="22"/>
          <w:szCs w:val="22"/>
        </w:rPr>
      </w:r>
      <w:r w:rsidR="00CA7510">
        <w:rPr>
          <w:sz w:val="22"/>
          <w:szCs w:val="22"/>
        </w:rPr>
        <w:fldChar w:fldCharType="separate"/>
      </w:r>
      <w:r w:rsidR="00AF3ACE">
        <w:rPr>
          <w:sz w:val="22"/>
          <w:szCs w:val="22"/>
        </w:rPr>
        <w:t>2590694013</w:t>
      </w:r>
      <w:r w:rsidR="00CA7510">
        <w:rPr>
          <w:sz w:val="22"/>
          <w:szCs w:val="22"/>
        </w:rPr>
        <w:fldChar w:fldCharType="end"/>
      </w:r>
      <w:bookmarkEnd w:id="14"/>
    </w:p>
    <w:p w14:paraId="603F6C4F" w14:textId="77777777" w:rsidR="0083385B" w:rsidRDefault="0083385B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526AA4C1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637380F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</w:t>
      </w:r>
      <w:r w:rsidR="001C5730">
        <w:rPr>
          <w:rFonts w:eastAsia="Arial Unicode MS"/>
          <w:lang w:eastAsia="cs-CZ"/>
        </w:rPr>
        <w:t xml:space="preserve"> smlouvy.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B9B9CDF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2C3B12">
        <w:rPr>
          <w:rFonts w:eastAsia="Arial Unicode MS"/>
          <w:lang w:eastAsia="cs-CZ"/>
        </w:rPr>
        <w:t>5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5142A8E" w14:textId="2627DCD7" w:rsidR="00206C94" w:rsidRPr="00CA7510" w:rsidRDefault="00206C94" w:rsidP="00206C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CA7510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CA7510">
        <w:rPr>
          <w:rFonts w:eastAsia="Times New Roman"/>
          <w:bCs/>
          <w:lang w:eastAsia="cs-CZ"/>
        </w:rPr>
        <w:instrText xml:space="preserve"> FORMTEXT </w:instrText>
      </w:r>
      <w:r w:rsidR="00CA7510">
        <w:rPr>
          <w:rFonts w:eastAsia="Times New Roman"/>
          <w:bCs/>
          <w:lang w:eastAsia="cs-CZ"/>
        </w:rPr>
      </w:r>
      <w:r w:rsidR="00CA7510">
        <w:rPr>
          <w:rFonts w:eastAsia="Times New Roman"/>
          <w:bCs/>
          <w:lang w:eastAsia="cs-CZ"/>
        </w:rPr>
        <w:fldChar w:fldCharType="separate"/>
      </w:r>
      <w:r w:rsidR="00AF3ACE">
        <w:rPr>
          <w:rFonts w:eastAsia="Times New Roman"/>
          <w:bCs/>
          <w:lang w:eastAsia="cs-CZ"/>
        </w:rPr>
        <w:t>investičního</w:t>
      </w:r>
      <w:r w:rsidR="00CA7510">
        <w:rPr>
          <w:rFonts w:eastAsia="Times New Roman"/>
          <w:bCs/>
          <w:lang w:eastAsia="cs-CZ"/>
        </w:rPr>
        <w:fldChar w:fldCharType="end"/>
      </w:r>
      <w:bookmarkEnd w:id="15"/>
      <w:r w:rsidRPr="00CA7510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1B16F7D" w14:textId="09F0D8C5" w:rsidR="00206C94" w:rsidRPr="00CA7510" w:rsidRDefault="00CA7510" w:rsidP="00CA7510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AF3ACE">
        <w:rPr>
          <w:rFonts w:eastAsia="Times New Roman"/>
          <w:bCs/>
          <w:lang w:eastAsia="cs-CZ"/>
        </w:rPr>
        <w:t>a) Traktor 1 ks</w:t>
      </w:r>
      <w:r>
        <w:rPr>
          <w:rFonts w:eastAsia="Times New Roman"/>
          <w:bCs/>
          <w:lang w:eastAsia="cs-CZ"/>
        </w:rPr>
        <w:fldChar w:fldCharType="end"/>
      </w:r>
      <w:bookmarkEnd w:id="16"/>
    </w:p>
    <w:p w14:paraId="1F0EE973" w14:textId="4B81790B" w:rsidR="00206C94" w:rsidRDefault="00CA7510" w:rsidP="00CA7510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AF3ACE">
        <w:rPr>
          <w:rFonts w:eastAsia="Times New Roman"/>
          <w:bCs/>
          <w:lang w:eastAsia="cs-CZ"/>
        </w:rPr>
        <w:t> </w:t>
      </w:r>
      <w:r w:rsidR="00AF3ACE">
        <w:rPr>
          <w:rFonts w:eastAsia="Times New Roman"/>
          <w:bCs/>
          <w:lang w:eastAsia="cs-CZ"/>
        </w:rPr>
        <w:t> </w:t>
      </w:r>
      <w:r w:rsidR="00AF3ACE">
        <w:rPr>
          <w:rFonts w:eastAsia="Times New Roman"/>
          <w:bCs/>
          <w:lang w:eastAsia="cs-CZ"/>
        </w:rPr>
        <w:t> </w:t>
      </w:r>
      <w:r w:rsidR="00AF3ACE">
        <w:rPr>
          <w:rFonts w:eastAsia="Times New Roman"/>
          <w:bCs/>
          <w:lang w:eastAsia="cs-CZ"/>
        </w:rPr>
        <w:t> </w:t>
      </w:r>
      <w:r w:rsidR="00AF3ACE">
        <w:rPr>
          <w:rFonts w:eastAsia="Times New Roman"/>
          <w:bCs/>
          <w:lang w:eastAsia="cs-CZ"/>
        </w:rPr>
        <w:t> 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6074E1F7" w14:textId="357D1D0A" w:rsidR="00CA7510" w:rsidRPr="00CA7510" w:rsidRDefault="00CA7510" w:rsidP="00CA7510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AF3ACE">
        <w:rPr>
          <w:rFonts w:eastAsia="Times New Roman"/>
          <w:bCs/>
          <w:lang w:eastAsia="cs-CZ"/>
        </w:rPr>
        <w:t> </w:t>
      </w:r>
      <w:r w:rsidR="00AF3ACE">
        <w:rPr>
          <w:rFonts w:eastAsia="Times New Roman"/>
          <w:bCs/>
          <w:lang w:eastAsia="cs-CZ"/>
        </w:rPr>
        <w:t> </w:t>
      </w:r>
      <w:r w:rsidR="00AF3ACE">
        <w:rPr>
          <w:rFonts w:eastAsia="Times New Roman"/>
          <w:bCs/>
          <w:lang w:eastAsia="cs-CZ"/>
        </w:rPr>
        <w:t> </w:t>
      </w:r>
      <w:r w:rsidR="00AF3ACE">
        <w:rPr>
          <w:rFonts w:eastAsia="Times New Roman"/>
          <w:bCs/>
          <w:lang w:eastAsia="cs-CZ"/>
        </w:rPr>
        <w:t> </w:t>
      </w:r>
      <w:r w:rsidR="00AF3ACE">
        <w:rPr>
          <w:rFonts w:eastAsia="Times New Roman"/>
          <w:bCs/>
          <w:lang w:eastAsia="cs-CZ"/>
        </w:rPr>
        <w:t> </w:t>
      </w:r>
      <w:r>
        <w:rPr>
          <w:rFonts w:eastAsia="Times New Roman"/>
          <w:bCs/>
          <w:lang w:eastAsia="cs-CZ"/>
        </w:rPr>
        <w:fldChar w:fldCharType="end"/>
      </w:r>
      <w:bookmarkEnd w:id="18"/>
    </w:p>
    <w:p w14:paraId="32DAA5BA" w14:textId="77777777" w:rsidR="00CA7510" w:rsidRPr="00CA7510" w:rsidRDefault="00CA7510" w:rsidP="00CA7510">
      <w:pPr>
        <w:spacing w:after="0" w:line="240" w:lineRule="auto"/>
        <w:ind w:left="720"/>
        <w:contextualSpacing/>
        <w:rPr>
          <w:rFonts w:eastAsia="Times New Roman"/>
          <w:bCs/>
          <w:u w:val="single"/>
          <w:lang w:eastAsia="cs-CZ"/>
        </w:rPr>
      </w:pPr>
    </w:p>
    <w:p w14:paraId="1A1EAEDB" w14:textId="48EB9957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</w:t>
      </w:r>
      <w:r w:rsidR="00BD103C">
        <w:rPr>
          <w:rFonts w:eastAsia="Times New Roman"/>
          <w:bCs/>
          <w:lang w:eastAsia="cs-CZ"/>
        </w:rPr>
        <w:br/>
      </w:r>
      <w:r w:rsidR="00BD103C" w:rsidRPr="00CF1D05">
        <w:rPr>
          <w:rFonts w:eastAsia="Times New Roman"/>
          <w:bCs/>
          <w:lang w:eastAsia="cs-CZ"/>
        </w:rPr>
        <w:t>80 %</w:t>
      </w:r>
      <w:r w:rsidR="00BD103C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3F402ABF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0A7F4E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9F8E3EE" w14:textId="0FA3A3C9" w:rsidR="008F0B23" w:rsidRPr="00C543A8" w:rsidRDefault="008F0B23" w:rsidP="00F40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</w:t>
      </w:r>
      <w:r w:rsidR="00C543A8">
        <w:rPr>
          <w:rFonts w:eastAsia="Arial Unicode MS"/>
          <w:lang w:eastAsia="cs-CZ"/>
        </w:rPr>
        <w:t xml:space="preserve"> nebo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</w:t>
      </w:r>
      <w:r w:rsidR="00021052">
        <w:rPr>
          <w:rFonts w:eastAsia="Arial Unicode MS"/>
          <w:b/>
          <w:lang w:eastAsia="cs-CZ"/>
        </w:rPr>
        <w:t>0</w:t>
      </w:r>
      <w:r w:rsidR="003E3426" w:rsidRPr="003E3426">
        <w:rPr>
          <w:rFonts w:eastAsia="Arial Unicode MS"/>
          <w:b/>
          <w:lang w:eastAsia="cs-CZ"/>
        </w:rPr>
        <w:t>. 1.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B62891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</w:t>
      </w:r>
      <w:r w:rsidRPr="0096502F">
        <w:rPr>
          <w:rFonts w:eastAsia="Arial Unicode MS"/>
          <w:lang w:eastAsia="cs-CZ"/>
        </w:rPr>
        <w:lastRenderedPageBreak/>
        <w:t>vypořádání dotace na podatelnu poskytovatele</w:t>
      </w:r>
      <w:r w:rsidR="000A7F4E">
        <w:rPr>
          <w:rFonts w:eastAsia="Arial Unicode MS"/>
          <w:lang w:eastAsia="cs-CZ"/>
        </w:rPr>
        <w:t xml:space="preserve"> </w:t>
      </w:r>
      <w:r w:rsidR="000A7F4E" w:rsidRPr="000A7F4E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C543A8">
        <w:t xml:space="preserve"> </w:t>
      </w:r>
      <w:hyperlink r:id="rId11" w:history="1">
        <w:r w:rsidR="00C543A8" w:rsidRPr="00996612">
          <w:rPr>
            <w:rStyle w:val="Hypertextovodkaz"/>
          </w:rPr>
          <w:t>https://www.kr-karlovarsky.cz/dotace/program-obnovy-venkova-2025-2028</w:t>
        </w:r>
      </w:hyperlink>
      <w:r w:rsidR="00C543A8">
        <w:t>.</w:t>
      </w: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9DE0343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9B24163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201C08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12BFDC8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</w:t>
      </w:r>
      <w:r w:rsidR="001D7FE6">
        <w:rPr>
          <w:rFonts w:eastAsia="Times New Roman"/>
          <w:bCs/>
          <w:lang w:eastAsia="cs-CZ"/>
        </w:rPr>
        <w:t xml:space="preserve"> </w:t>
      </w:r>
      <w:r w:rsidR="00D80E8F">
        <w:rPr>
          <w:rFonts w:eastAsia="Times New Roman"/>
          <w:bCs/>
          <w:lang w:eastAsia="cs-CZ"/>
        </w:rPr>
        <w:t>4, 5, 6</w:t>
      </w:r>
      <w:r w:rsidR="00A8382E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34766DAF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A8382E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7B3AB67C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</w:t>
      </w:r>
      <w:r w:rsidR="005E4FCE">
        <w:rPr>
          <w:rFonts w:eastAsia="Times New Roman"/>
          <w:bCs/>
          <w:lang w:eastAsia="cs-CZ"/>
        </w:rPr>
        <w:t xml:space="preserve">smlouvy </w:t>
      </w:r>
      <w:r w:rsidRPr="008721B5">
        <w:rPr>
          <w:rFonts w:eastAsia="Times New Roman"/>
          <w:bCs/>
          <w:lang w:eastAsia="cs-CZ"/>
        </w:rPr>
        <w:t>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B009815" w14:textId="77777777" w:rsidR="00D87BEF" w:rsidRPr="00681175" w:rsidRDefault="00D87BEF" w:rsidP="00D87BEF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3396F197" w:rsidR="008F0B23" w:rsidRPr="00CA7510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č. </w:t>
      </w:r>
      <w:r w:rsidR="00CA7510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AF3ACE">
        <w:rPr>
          <w:rFonts w:eastAsia="Times New Roman"/>
          <w:lang w:eastAsia="cs-CZ"/>
        </w:rPr>
        <w:t>RK 484/04/25</w:t>
      </w:r>
      <w:r w:rsidR="00CA7510">
        <w:rPr>
          <w:rFonts w:eastAsia="Times New Roman"/>
          <w:lang w:eastAsia="cs-CZ"/>
        </w:rPr>
        <w:fldChar w:fldCharType="end"/>
      </w:r>
      <w:bookmarkEnd w:id="19"/>
      <w:r w:rsidRPr="00CA7510">
        <w:rPr>
          <w:rFonts w:eastAsia="Times New Roman"/>
          <w:lang w:eastAsia="cs-CZ"/>
        </w:rPr>
        <w:t xml:space="preserve"> ze dne </w:t>
      </w:r>
      <w:r w:rsidR="00CA7510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AF3ACE">
        <w:rPr>
          <w:rFonts w:eastAsia="Times New Roman"/>
          <w:lang w:eastAsia="cs-CZ"/>
        </w:rPr>
        <w:t>14.04.2025</w:t>
      </w:r>
      <w:r w:rsidR="00CA7510">
        <w:rPr>
          <w:rFonts w:eastAsia="Times New Roman"/>
          <w:lang w:eastAsia="cs-CZ"/>
        </w:rPr>
        <w:fldChar w:fldCharType="end"/>
      </w:r>
      <w:bookmarkEnd w:id="20"/>
      <w:r w:rsidRPr="00CA7510">
        <w:rPr>
          <w:rFonts w:eastAsia="Times New Roman"/>
          <w:lang w:eastAsia="cs-CZ"/>
        </w:rPr>
        <w:t>.</w:t>
      </w:r>
    </w:p>
    <w:p w14:paraId="41BB99FD" w14:textId="17686856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42D5EE0C" w:rsidR="008F0B23" w:rsidRPr="0096502F" w:rsidRDefault="008F0B23" w:rsidP="00675FB2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9E407E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E407E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241A1370" w:rsidR="008F0B23" w:rsidRPr="0096502F" w:rsidRDefault="008F0B23" w:rsidP="00675FB2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4B83B585" w14:textId="104442AE" w:rsidR="008F0B23" w:rsidRPr="0096502F" w:rsidRDefault="00CA7510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A7510"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CA7510">
              <w:rPr>
                <w:rFonts w:eastAsia="Times New Roman"/>
                <w:lang w:eastAsia="cs-CZ"/>
              </w:rPr>
              <w:instrText xml:space="preserve"> FORMTEXT </w:instrText>
            </w:r>
            <w:r w:rsidRPr="00CA7510">
              <w:rPr>
                <w:rFonts w:eastAsia="Times New Roman"/>
                <w:lang w:eastAsia="cs-CZ"/>
              </w:rPr>
            </w:r>
            <w:r w:rsidRPr="00CA7510">
              <w:rPr>
                <w:rFonts w:eastAsia="Times New Roman"/>
                <w:lang w:eastAsia="cs-CZ"/>
              </w:rPr>
              <w:fldChar w:fldCharType="separate"/>
            </w:r>
            <w:r w:rsidR="00AF3ACE">
              <w:rPr>
                <w:rFonts w:eastAsia="Times New Roman"/>
                <w:lang w:eastAsia="cs-CZ"/>
              </w:rPr>
              <w:t>Jiřina Vrábelová, starostka</w:t>
            </w:r>
            <w:r w:rsidRPr="00CA7510">
              <w:rPr>
                <w:rFonts w:eastAsia="Times New Roman"/>
                <w:lang w:eastAsia="cs-CZ"/>
              </w:rPr>
              <w:fldChar w:fldCharType="end"/>
            </w:r>
            <w:bookmarkEnd w:id="21"/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5B4A0" w14:textId="77777777" w:rsidR="00EE6EFF" w:rsidRDefault="00EE6EFF" w:rsidP="008F0B23">
      <w:pPr>
        <w:spacing w:after="0" w:line="240" w:lineRule="auto"/>
      </w:pPr>
      <w:r>
        <w:separator/>
      </w:r>
    </w:p>
  </w:endnote>
  <w:endnote w:type="continuationSeparator" w:id="0">
    <w:p w14:paraId="321F5933" w14:textId="77777777" w:rsidR="00EE6EFF" w:rsidRDefault="00EE6EFF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6C16B" w14:textId="77777777" w:rsidR="00EE6EFF" w:rsidRDefault="00EE6EFF" w:rsidP="008F0B23">
      <w:pPr>
        <w:spacing w:after="0" w:line="240" w:lineRule="auto"/>
      </w:pPr>
      <w:r>
        <w:separator/>
      </w:r>
    </w:p>
  </w:footnote>
  <w:footnote w:type="continuationSeparator" w:id="0">
    <w:p w14:paraId="40D5DCEE" w14:textId="77777777" w:rsidR="00EE6EFF" w:rsidRDefault="00EE6EFF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1052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A7F4E"/>
    <w:rsid w:val="000B320A"/>
    <w:rsid w:val="000C12F2"/>
    <w:rsid w:val="000C76F4"/>
    <w:rsid w:val="000D37F3"/>
    <w:rsid w:val="00117A22"/>
    <w:rsid w:val="0015202A"/>
    <w:rsid w:val="001817D7"/>
    <w:rsid w:val="00191A46"/>
    <w:rsid w:val="001A3CCC"/>
    <w:rsid w:val="001C5730"/>
    <w:rsid w:val="001D7FE6"/>
    <w:rsid w:val="00201C08"/>
    <w:rsid w:val="00204A8E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C3B12"/>
    <w:rsid w:val="002E4E97"/>
    <w:rsid w:val="00300D1B"/>
    <w:rsid w:val="00306D62"/>
    <w:rsid w:val="00320C36"/>
    <w:rsid w:val="00325592"/>
    <w:rsid w:val="0033287B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4FCE"/>
    <w:rsid w:val="005E6AC0"/>
    <w:rsid w:val="0061296E"/>
    <w:rsid w:val="00640D63"/>
    <w:rsid w:val="00675FB2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52A4C"/>
    <w:rsid w:val="00776706"/>
    <w:rsid w:val="0079074A"/>
    <w:rsid w:val="007A26B7"/>
    <w:rsid w:val="007C41EF"/>
    <w:rsid w:val="007C424F"/>
    <w:rsid w:val="008076E0"/>
    <w:rsid w:val="00815C2F"/>
    <w:rsid w:val="00820862"/>
    <w:rsid w:val="0083385B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8F5682"/>
    <w:rsid w:val="00903729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9E407E"/>
    <w:rsid w:val="00A04179"/>
    <w:rsid w:val="00A22E47"/>
    <w:rsid w:val="00A3790E"/>
    <w:rsid w:val="00A422CE"/>
    <w:rsid w:val="00A47F4B"/>
    <w:rsid w:val="00A562B2"/>
    <w:rsid w:val="00A77858"/>
    <w:rsid w:val="00A8382E"/>
    <w:rsid w:val="00AC3010"/>
    <w:rsid w:val="00AE4CC6"/>
    <w:rsid w:val="00AF3ACE"/>
    <w:rsid w:val="00AF78E5"/>
    <w:rsid w:val="00B62891"/>
    <w:rsid w:val="00B766F2"/>
    <w:rsid w:val="00BA0C3B"/>
    <w:rsid w:val="00BC1DA4"/>
    <w:rsid w:val="00BD103C"/>
    <w:rsid w:val="00BD446B"/>
    <w:rsid w:val="00BE1EAC"/>
    <w:rsid w:val="00C543A8"/>
    <w:rsid w:val="00C707E0"/>
    <w:rsid w:val="00C75871"/>
    <w:rsid w:val="00C8481B"/>
    <w:rsid w:val="00C91027"/>
    <w:rsid w:val="00CA343A"/>
    <w:rsid w:val="00CA7510"/>
    <w:rsid w:val="00CC11A9"/>
    <w:rsid w:val="00CD7089"/>
    <w:rsid w:val="00CE5336"/>
    <w:rsid w:val="00CF1D05"/>
    <w:rsid w:val="00CF404A"/>
    <w:rsid w:val="00CF660D"/>
    <w:rsid w:val="00D1035C"/>
    <w:rsid w:val="00D72289"/>
    <w:rsid w:val="00D733D2"/>
    <w:rsid w:val="00D80E8F"/>
    <w:rsid w:val="00D87BE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4788"/>
    <w:rsid w:val="00E83E00"/>
    <w:rsid w:val="00EB75CE"/>
    <w:rsid w:val="00EC5353"/>
    <w:rsid w:val="00ED23BD"/>
    <w:rsid w:val="00EE5502"/>
    <w:rsid w:val="00EE6EFF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E8C78-4DDA-4906-BC92-C7CF65810D6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06D64EA-8C91-4D52-80B0-11DDDF65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2227</Words>
  <Characters>13141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15338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Dankanics Miroslav</cp:lastModifiedBy>
  <cp:revision>2</cp:revision>
  <cp:lastPrinted>2024-03-04T08:55:00Z</cp:lastPrinted>
  <dcterms:created xsi:type="dcterms:W3CDTF">2025-05-29T07:43:00Z</dcterms:created>
  <dcterms:modified xsi:type="dcterms:W3CDTF">2025-05-29T07:43:00Z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