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426E6" w14:textId="77777777" w:rsidR="00710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9F52E74" w14:textId="77777777" w:rsidR="00710FE5" w:rsidRDefault="00000000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O-0477/00069892/2025</w:t>
      </w:r>
    </w:p>
    <w:p w14:paraId="2E03FD5F" w14:textId="77777777" w:rsidR="00710FE5" w:rsidRDefault="00000000">
      <w:pPr>
        <w:framePr w:w="1770" w:wrap="auto" w:hAnchor="text" w:x="95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29.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5.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2025</w:t>
      </w:r>
    </w:p>
    <w:p w14:paraId="6A1BE832" w14:textId="77777777" w:rsidR="00710FE5" w:rsidRDefault="00000000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Odběratel:</w:t>
      </w:r>
    </w:p>
    <w:p w14:paraId="4BA7B954" w14:textId="77777777" w:rsidR="00710FE5" w:rsidRDefault="00000000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Dodavatel:</w:t>
      </w:r>
    </w:p>
    <w:p w14:paraId="7C7DAC52" w14:textId="77777777" w:rsidR="00710FE5" w:rsidRDefault="00000000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v</w:t>
      </w:r>
    </w:p>
    <w:p w14:paraId="7C48B9B3" w14:textId="77777777" w:rsidR="00710FE5" w:rsidRDefault="00000000">
      <w:pPr>
        <w:framePr w:w="1659" w:wrap="auto" w:hAnchor="text" w:x="7830" w:y="213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BARA,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spol.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r.o.</w:t>
      </w:r>
    </w:p>
    <w:p w14:paraId="0D09083C" w14:textId="77777777" w:rsidR="00710FE5" w:rsidRDefault="00000000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příspěvková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organizace</w:t>
      </w:r>
    </w:p>
    <w:p w14:paraId="2E8D912F" w14:textId="77777777" w:rsidR="00710FE5" w:rsidRDefault="00000000">
      <w:pPr>
        <w:framePr w:w="2020" w:wrap="auto" w:hAnchor="text" w:x="7830" w:y="242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Zeyerova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alej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1425/40</w:t>
      </w:r>
    </w:p>
    <w:p w14:paraId="08077213" w14:textId="77777777" w:rsidR="00710FE5" w:rsidRDefault="00000000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Klapálka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1641</w:t>
      </w:r>
    </w:p>
    <w:p w14:paraId="20AFE6A5" w14:textId="77777777" w:rsidR="00710FE5" w:rsidRDefault="00000000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1</w:t>
      </w:r>
    </w:p>
    <w:p w14:paraId="17301412" w14:textId="77777777" w:rsidR="00710FE5" w:rsidRDefault="00000000">
      <w:pPr>
        <w:framePr w:w="1340" w:wrap="auto" w:hAnchor="text" w:x="72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6200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PIARWT+ArialMT"/>
          <w:color w:val="000000"/>
          <w:sz w:val="18"/>
        </w:rPr>
        <w:t>Praha</w:t>
      </w:r>
    </w:p>
    <w:p w14:paraId="2A7EBEFF" w14:textId="77777777" w:rsidR="00710FE5" w:rsidRDefault="00000000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2</w:t>
      </w:r>
    </w:p>
    <w:p w14:paraId="5B7208EA" w14:textId="77777777" w:rsidR="00710FE5" w:rsidRDefault="00000000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PIARWT+ArialMT"/>
          <w:color w:val="000000"/>
          <w:sz w:val="18"/>
        </w:rPr>
        <w:t>Kladno</w:t>
      </w:r>
    </w:p>
    <w:p w14:paraId="40CCCF67" w14:textId="77777777" w:rsidR="00710FE5" w:rsidRDefault="00000000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PIARWT+ArialMT"/>
          <w:color w:val="000000"/>
          <w:sz w:val="18"/>
        </w:rPr>
        <w:t>18631703</w:t>
      </w:r>
    </w:p>
    <w:p w14:paraId="0C3D6675" w14:textId="77777777" w:rsidR="00710FE5" w:rsidRDefault="00000000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PIARWT+ArialMT"/>
          <w:color w:val="000000"/>
          <w:sz w:val="18"/>
        </w:rPr>
        <w:t>00069892</w:t>
      </w:r>
    </w:p>
    <w:p w14:paraId="2A904749" w14:textId="77777777" w:rsidR="00710FE5" w:rsidRDefault="00000000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DIČ:</w:t>
      </w:r>
    </w:p>
    <w:p w14:paraId="7C0B7882" w14:textId="77777777" w:rsidR="00710FE5" w:rsidRDefault="00000000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PIARWT+ArialMT"/>
          <w:color w:val="000000"/>
          <w:sz w:val="18"/>
        </w:rPr>
        <w:t>CZ18631703</w:t>
      </w:r>
    </w:p>
    <w:p w14:paraId="5F1B0DE2" w14:textId="77777777" w:rsidR="00710FE5" w:rsidRDefault="00000000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PIARWT+ArialMT" w:hAnsi="PIARWT+ArialMT" w:cs="PIARWT+ArialMT"/>
          <w:color w:val="000000"/>
          <w:spacing w:val="3"/>
          <w:sz w:val="16"/>
        </w:rPr>
        <w:t>Objednáváme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PIARWT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PIARWT+ArialMT" w:hAnsi="PIARWT+ArialMT" w:cs="PIARWT+ArialMT"/>
          <w:color w:val="000000"/>
          <w:spacing w:val="3"/>
          <w:sz w:val="16"/>
        </w:rPr>
        <w:t>Vás:</w:t>
      </w:r>
    </w:p>
    <w:p w14:paraId="2BF07E48" w14:textId="77777777" w:rsidR="00710FE5" w:rsidRDefault="00000000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Jednotková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cena</w:t>
      </w:r>
    </w:p>
    <w:p w14:paraId="44294834" w14:textId="77777777" w:rsidR="00710FE5" w:rsidRDefault="00000000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DPH</w:t>
      </w:r>
    </w:p>
    <w:p w14:paraId="7EC3C7A2" w14:textId="77777777" w:rsidR="00710FE5" w:rsidRDefault="00000000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DPH</w:t>
      </w:r>
    </w:p>
    <w:p w14:paraId="37CE7C67" w14:textId="77777777" w:rsidR="00710FE5" w:rsidRDefault="00000000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celkem</w:t>
      </w:r>
    </w:p>
    <w:p w14:paraId="07873A49" w14:textId="77777777" w:rsidR="00710FE5" w:rsidRDefault="00000000">
      <w:pPr>
        <w:framePr w:w="1670" w:wrap="auto" w:hAnchor="text" w:x="780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Označení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položky</w:t>
      </w:r>
    </w:p>
    <w:p w14:paraId="69D3C534" w14:textId="77777777" w:rsidR="00710FE5" w:rsidRDefault="00000000">
      <w:pPr>
        <w:framePr w:w="3554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Množství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PIARWT+ArialMT"/>
          <w:color w:val="000000"/>
          <w:sz w:val="18"/>
        </w:rPr>
        <w:t>Sazba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r>
        <w:rPr>
          <w:rFonts w:ascii="PIARWT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DPH</w:t>
      </w:r>
    </w:p>
    <w:p w14:paraId="7C414F0D" w14:textId="77777777" w:rsidR="00710FE5" w:rsidRDefault="00000000">
      <w:pPr>
        <w:framePr w:w="3554" w:wrap="auto" w:hAnchor="text" w:x="4563" w:y="4845"/>
        <w:widowControl w:val="0"/>
        <w:autoSpaceDE w:val="0"/>
        <w:autoSpaceDN w:val="0"/>
        <w:spacing w:before="196" w:after="0" w:line="201" w:lineRule="exact"/>
        <w:ind w:left="1834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%</w:t>
      </w:r>
    </w:p>
    <w:p w14:paraId="7082ACE4" w14:textId="77777777" w:rsidR="00710FE5" w:rsidRDefault="00000000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DPH</w:t>
      </w:r>
    </w:p>
    <w:p w14:paraId="602F9ABE" w14:textId="77777777" w:rsidR="00710FE5" w:rsidRDefault="00000000">
      <w:pPr>
        <w:framePr w:w="201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výměna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ústředny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EZS</w:t>
      </w:r>
    </w:p>
    <w:p w14:paraId="1D5044DD" w14:textId="77777777" w:rsidR="00710FE5" w:rsidRDefault="00000000">
      <w:pPr>
        <w:framePr w:w="1300" w:wrap="auto" w:hAnchor="text" w:x="1006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63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336,24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Kč</w:t>
      </w:r>
    </w:p>
    <w:p w14:paraId="2B6EA3F5" w14:textId="77777777" w:rsidR="00710FE5" w:rsidRDefault="00000000">
      <w:pPr>
        <w:framePr w:w="2788" w:wrap="auto" w:hAnchor="text" w:x="8632" w:y="572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PIARWT+ArialMT"/>
          <w:color w:val="000000"/>
          <w:spacing w:val="3"/>
          <w:sz w:val="16"/>
        </w:rPr>
        <w:t>Cena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PIARWT+ArialMT"/>
          <w:color w:val="000000"/>
          <w:spacing w:val="2"/>
          <w:sz w:val="16"/>
        </w:rPr>
        <w:t>celkem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PIARWT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PIARWT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PIARWT+ArialMT"/>
          <w:color w:val="000000"/>
          <w:spacing w:val="3"/>
          <w:sz w:val="16"/>
        </w:rPr>
        <w:t>63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PIARWT+ArialMT"/>
          <w:color w:val="000000"/>
          <w:spacing w:val="2"/>
          <w:sz w:val="16"/>
        </w:rPr>
        <w:t>336,24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PIARWT+ArialMT" w:hAnsi="PIARWT+ArialMT" w:cs="PIARWT+ArialMT"/>
          <w:color w:val="000000"/>
          <w:spacing w:val="3"/>
          <w:sz w:val="16"/>
        </w:rPr>
        <w:t>Kč</w:t>
      </w:r>
    </w:p>
    <w:p w14:paraId="4E94C765" w14:textId="77777777" w:rsidR="00710FE5" w:rsidRDefault="00000000">
      <w:pPr>
        <w:framePr w:w="1890" w:wrap="auto" w:hAnchor="text" w:x="825" w:y="660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Objednávku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schválil:</w:t>
      </w:r>
    </w:p>
    <w:p w14:paraId="3CB23BEB" w14:textId="77777777" w:rsidR="00710FE5" w:rsidRDefault="00000000">
      <w:pPr>
        <w:framePr w:w="3171" w:wrap="auto" w:hAnchor="text" w:x="4801" w:y="660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Akceptace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objednávky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dodavatelem:</w:t>
      </w:r>
    </w:p>
    <w:p w14:paraId="1CB17220" w14:textId="77777777" w:rsidR="00710FE5" w:rsidRDefault="00000000">
      <w:pPr>
        <w:framePr w:w="1740" w:wrap="auto" w:hAnchor="text" w:x="825" w:y="71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Hájek</w:t>
      </w:r>
    </w:p>
    <w:p w14:paraId="5E74019A" w14:textId="71A290B0" w:rsidR="00710FE5" w:rsidRPr="0079676F" w:rsidRDefault="0079676F">
      <w:pPr>
        <w:framePr w:w="1740" w:wrap="auto" w:hAnchor="text" w:x="825" w:y="7172"/>
        <w:widowControl w:val="0"/>
        <w:autoSpaceDE w:val="0"/>
        <w:autoSpaceDN w:val="0"/>
        <w:spacing w:before="15" w:after="0" w:line="201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XXXXXXXX</w:t>
      </w:r>
    </w:p>
    <w:p w14:paraId="236E51D4" w14:textId="77777777" w:rsidR="00710FE5" w:rsidRDefault="00000000">
      <w:pPr>
        <w:framePr w:w="830" w:wrap="auto" w:hAnchor="text" w:x="4801" w:y="723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Datum:</w:t>
      </w:r>
    </w:p>
    <w:p w14:paraId="5A460689" w14:textId="77777777" w:rsidR="00710FE5" w:rsidRDefault="00000000">
      <w:pPr>
        <w:framePr w:w="830" w:wrap="auto" w:hAnchor="text" w:x="4801" w:y="7233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Jméno:</w:t>
      </w:r>
    </w:p>
    <w:p w14:paraId="4B758B6A" w14:textId="77777777" w:rsidR="00710FE5" w:rsidRDefault="00000000">
      <w:pPr>
        <w:framePr w:w="2513" w:wrap="auto" w:hAnchor="text" w:x="825" w:y="78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Objednávku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vystavil:</w:t>
      </w:r>
    </w:p>
    <w:p w14:paraId="77722C95" w14:textId="77777777" w:rsidR="00710FE5" w:rsidRDefault="00000000">
      <w:pPr>
        <w:framePr w:w="2513" w:wrap="auto" w:hAnchor="text" w:x="825" w:y="786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František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Veselý</w:t>
      </w:r>
    </w:p>
    <w:p w14:paraId="7225507A" w14:textId="600BA97A" w:rsidR="00710FE5" w:rsidRPr="0079676F" w:rsidRDefault="0079676F">
      <w:pPr>
        <w:framePr w:w="2513" w:wrap="auto" w:hAnchor="text" w:x="825" w:y="7863"/>
        <w:widowControl w:val="0"/>
        <w:autoSpaceDE w:val="0"/>
        <w:autoSpaceDN w:val="0"/>
        <w:spacing w:before="15" w:after="0" w:line="201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XXXXXXXXX</w:t>
      </w:r>
    </w:p>
    <w:p w14:paraId="1C8D5E5F" w14:textId="77777777" w:rsidR="00710FE5" w:rsidRDefault="00000000">
      <w:pPr>
        <w:framePr w:w="4420" w:wrap="auto" w:hAnchor="text" w:x="4801" w:y="807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Akceptací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této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objednávky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potvrzuji,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že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jsem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osobou</w:t>
      </w:r>
    </w:p>
    <w:p w14:paraId="766A1456" w14:textId="77777777" w:rsidR="00710FE5" w:rsidRDefault="00000000">
      <w:pPr>
        <w:framePr w:w="4420" w:wrap="auto" w:hAnchor="text" w:x="4801" w:y="807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tomuto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právnímu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jednání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oprávněnou.</w:t>
      </w:r>
    </w:p>
    <w:p w14:paraId="5E9B1F6D" w14:textId="77777777" w:rsidR="00710FE5" w:rsidRDefault="00000000">
      <w:pPr>
        <w:framePr w:w="2320" w:wrap="auto" w:hAnchor="text" w:x="765" w:y="919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Další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obchodní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podmínky:</w:t>
      </w:r>
    </w:p>
    <w:p w14:paraId="00117FEE" w14:textId="77777777" w:rsidR="00710FE5" w:rsidRDefault="00000000">
      <w:pPr>
        <w:framePr w:w="340" w:wrap="auto" w:hAnchor="text" w:x="765" w:y="941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1</w:t>
      </w:r>
    </w:p>
    <w:p w14:paraId="3A656D15" w14:textId="77777777" w:rsidR="00710FE5" w:rsidRDefault="00000000">
      <w:pPr>
        <w:framePr w:w="340" w:wrap="auto" w:hAnchor="text" w:x="765" w:y="941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2</w:t>
      </w:r>
    </w:p>
    <w:p w14:paraId="60168B21" w14:textId="77777777" w:rsidR="00710FE5" w:rsidRDefault="00000000">
      <w:pPr>
        <w:framePr w:w="10120" w:wrap="auto" w:hAnchor="text" w:x="865" w:y="941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faktuře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uvádějte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číslo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naší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objednávky</w:t>
      </w:r>
    </w:p>
    <w:p w14:paraId="5BE469EC" w14:textId="77777777" w:rsidR="00710FE5" w:rsidRDefault="00000000">
      <w:pPr>
        <w:framePr w:w="10120" w:wrap="auto" w:hAnchor="text" w:x="865" w:y="941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případě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splnění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požadavků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zákona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Registru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bude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tato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uveřejněna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celém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rozsahu</w:t>
      </w:r>
    </w:p>
    <w:p w14:paraId="64C06304" w14:textId="77777777" w:rsidR="00710FE5" w:rsidRDefault="00000000">
      <w:pPr>
        <w:framePr w:w="10469" w:wrap="auto" w:hAnchor="text" w:x="765" w:y="984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(smlouvy.gov.cz).</w:t>
      </w:r>
    </w:p>
    <w:p w14:paraId="43A379F4" w14:textId="77777777" w:rsidR="00710FE5" w:rsidRDefault="00000000">
      <w:pPr>
        <w:framePr w:w="10469" w:wrap="auto" w:hAnchor="text" w:x="765" w:y="9843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splatná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základě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faktury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ve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lhůtě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dní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od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dodání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zboží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(služeb)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nebo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doručení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faktury,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který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nastane</w:t>
      </w:r>
    </w:p>
    <w:p w14:paraId="718A55E3" w14:textId="77777777" w:rsidR="00710FE5" w:rsidRDefault="00000000">
      <w:pPr>
        <w:framePr w:w="10469" w:wrap="auto" w:hAnchor="text" w:x="765" w:y="984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 w:hAnsi="PIARWT+ArialMT" w:cs="PIARWT+ArialMT"/>
          <w:color w:val="000000"/>
          <w:sz w:val="18"/>
        </w:rPr>
        <w:t>nejpozději.</w:t>
      </w:r>
    </w:p>
    <w:p w14:paraId="630DD3E8" w14:textId="77777777" w:rsidR="00710FE5" w:rsidRDefault="00000000">
      <w:pPr>
        <w:framePr w:w="10469" w:wrap="auto" w:hAnchor="text" w:x="765" w:y="9843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Preferujeme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elektronickou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formu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faktury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ve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 w:hAnsi="PIARWT+ArialMT" w:cs="PIARWT+ArialMT"/>
          <w:color w:val="000000"/>
          <w:sz w:val="18"/>
        </w:rPr>
        <w:t>formátu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ISDOCx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PIARWT+ArialMT"/>
          <w:color w:val="000000"/>
          <w:sz w:val="18"/>
        </w:rPr>
        <w:t>(www.isdoc.cz)</w:t>
      </w:r>
    </w:p>
    <w:p w14:paraId="24876198" w14:textId="77777777" w:rsidR="00710FE5" w:rsidRDefault="00000000">
      <w:pPr>
        <w:framePr w:w="340" w:wrap="auto" w:hAnchor="text" w:x="765" w:y="100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3</w:t>
      </w:r>
    </w:p>
    <w:p w14:paraId="78B7D6C9" w14:textId="77777777" w:rsidR="00710FE5" w:rsidRDefault="00000000">
      <w:pPr>
        <w:framePr w:w="340" w:wrap="auto" w:hAnchor="text" w:x="765" w:y="104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PIARWT+ArialMT"/>
          <w:color w:val="000000"/>
          <w:sz w:val="18"/>
        </w:rPr>
        <w:t>4</w:t>
      </w:r>
    </w:p>
    <w:p w14:paraId="3FB7E3AB" w14:textId="77777777" w:rsidR="00710FE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CA5DA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51B5C618">
          <v:shape id="_x00001" o:spid="_x0000_s1028" type="#_x0000_t75" style="position:absolute;margin-left:310.55pt;margin-top:86.55pt;width:248.6pt;height:110.9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457D710B">
          <v:shape id="_x00002" o:spid="_x0000_s1027" type="#_x0000_t75" style="position:absolute;margin-left:34.9pt;margin-top:234.3pt;width:526.2pt;height:42.9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7866832B">
          <v:shape id="_x00003" o:spid="_x0000_s1026" type="#_x0000_t75" style="position:absolute;margin-left:34.65pt;margin-top:325.15pt;width:526.75pt;height:107.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710FE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7C42BF7-1DA2-4F71-8B18-3F57FFBDE6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74BEBFC-A50C-4C88-93F0-7AE7D408D4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928D548-76C0-42C7-B4EB-A21C0B734163}"/>
  </w:font>
  <w:font w:name="PIARWT+ArialMT">
    <w:charset w:val="01"/>
    <w:family w:val="auto"/>
    <w:pitch w:val="variable"/>
    <w:sig w:usb0="01010101" w:usb1="01010101" w:usb2="01010101" w:usb3="01010101" w:csb0="01010101" w:csb1="01010101"/>
    <w:embedRegular r:id="rId4" w:fontKey="{75A3B3F1-7CBF-4340-8B49-41F1B4474FF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9CD3FB05-173B-4542-8371-D8AFB305564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39F6C5D-115C-4E6B-AFDF-315BE93C2F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10FE5"/>
    <w:rsid w:val="0079676F"/>
    <w:rsid w:val="00B06B85"/>
    <w:rsid w:val="00BA5B2D"/>
    <w:rsid w:val="00F1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125A17E"/>
  <w15:docId w15:val="{2F91DBF8-66C8-4F37-BD2E-6E4476BE0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2025-06-02T14:37:00Z</dcterms:created>
  <dcterms:modified xsi:type="dcterms:W3CDTF">2025-06-02T14:38:00Z</dcterms:modified>
</cp:coreProperties>
</file>