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3F24" w14:textId="77777777" w:rsidR="004E0ED5" w:rsidRDefault="004E0ED5">
      <w:pPr>
        <w:pStyle w:val="Zkladntext"/>
        <w:spacing w:before="1"/>
        <w:rPr>
          <w:rFonts w:ascii="Times New Roman"/>
        </w:rPr>
      </w:pPr>
    </w:p>
    <w:p w14:paraId="690B3386" w14:textId="77777777" w:rsidR="004E0ED5" w:rsidRDefault="00000000">
      <w:pPr>
        <w:pStyle w:val="Nadpis4"/>
        <w:spacing w:before="100" w:line="219" w:lineRule="exact"/>
        <w:ind w:left="429"/>
      </w:pPr>
      <w:r>
        <w:t>Rámcová kupní smlouva č.</w:t>
      </w:r>
    </w:p>
    <w:p w14:paraId="6DC487CC" w14:textId="77777777" w:rsidR="004E0ED5" w:rsidRDefault="00000000">
      <w:pPr>
        <w:pStyle w:val="Zkladntext"/>
        <w:ind w:left="432" w:right="428"/>
        <w:jc w:val="center"/>
      </w:pPr>
      <w:r>
        <w:t xml:space="preserve">uzavřená dle </w:t>
      </w:r>
      <w:proofErr w:type="spellStart"/>
      <w:r>
        <w:t>ust</w:t>
      </w:r>
      <w:proofErr w:type="spellEnd"/>
      <w:r>
        <w:t xml:space="preserve">. § 2079 a násl. </w:t>
      </w:r>
      <w:proofErr w:type="spellStart"/>
      <w:r>
        <w:t>zák.č</w:t>
      </w:r>
      <w:proofErr w:type="spellEnd"/>
      <w:r>
        <w:t>. 89/2012 Sb. (občanský zákoník), ve znění</w:t>
      </w:r>
      <w:r>
        <w:rPr>
          <w:spacing w:val="-35"/>
        </w:rPr>
        <w:t xml:space="preserve"> </w:t>
      </w:r>
      <w:r>
        <w:t>pozdějších předpisů</w:t>
      </w:r>
    </w:p>
    <w:p w14:paraId="279AA16F" w14:textId="77777777" w:rsidR="004E0ED5" w:rsidRDefault="004E0ED5">
      <w:pPr>
        <w:pStyle w:val="Zkladntext"/>
        <w:spacing w:before="11"/>
        <w:rPr>
          <w:sz w:val="17"/>
        </w:rPr>
      </w:pPr>
    </w:p>
    <w:p w14:paraId="722FF0C5" w14:textId="77777777" w:rsidR="004E0ED5" w:rsidRDefault="00000000">
      <w:pPr>
        <w:pStyle w:val="Zkladntext"/>
        <w:ind w:left="428" w:right="428"/>
        <w:jc w:val="center"/>
      </w:pPr>
      <w:r>
        <w:t>Článek</w:t>
      </w:r>
      <w:r>
        <w:rPr>
          <w:spacing w:val="-5"/>
        </w:rPr>
        <w:t xml:space="preserve"> </w:t>
      </w:r>
      <w:r>
        <w:t>I.</w:t>
      </w:r>
    </w:p>
    <w:p w14:paraId="3434A06A" w14:textId="77777777" w:rsidR="004E0ED5" w:rsidRDefault="00000000">
      <w:pPr>
        <w:pStyle w:val="Nadpis4"/>
        <w:spacing w:before="2"/>
        <w:ind w:left="429"/>
      </w:pPr>
      <w:r>
        <w:t>Smluvní strany</w:t>
      </w:r>
    </w:p>
    <w:p w14:paraId="61FADD3F" w14:textId="77777777" w:rsidR="004E0ED5" w:rsidRDefault="004E0ED5">
      <w:pPr>
        <w:pStyle w:val="Zkladntext"/>
        <w:spacing w:before="9"/>
        <w:rPr>
          <w:b/>
          <w:sz w:val="9"/>
        </w:rPr>
      </w:pPr>
    </w:p>
    <w:p w14:paraId="70069273" w14:textId="77777777" w:rsidR="004E0ED5" w:rsidRDefault="00000000">
      <w:pPr>
        <w:pStyle w:val="Odstavecseseznamem"/>
        <w:numPr>
          <w:ilvl w:val="0"/>
          <w:numId w:val="9"/>
        </w:numPr>
        <w:tabs>
          <w:tab w:val="left" w:pos="821"/>
          <w:tab w:val="left" w:pos="822"/>
        </w:tabs>
        <w:spacing w:before="100" w:line="219" w:lineRule="exact"/>
        <w:jc w:val="left"/>
        <w:rPr>
          <w:b/>
          <w:sz w:val="18"/>
        </w:rPr>
      </w:pPr>
      <w:r>
        <w:rPr>
          <w:b/>
          <w:sz w:val="18"/>
        </w:rPr>
        <w:t>Prodávající:</w:t>
      </w:r>
    </w:p>
    <w:p w14:paraId="472D3A71" w14:textId="77777777" w:rsidR="004E0ED5" w:rsidRDefault="00000000">
      <w:pPr>
        <w:pStyle w:val="Zkladntext"/>
        <w:tabs>
          <w:tab w:val="left" w:pos="2242"/>
        </w:tabs>
        <w:spacing w:line="218" w:lineRule="exact"/>
        <w:ind w:left="402"/>
      </w:pPr>
      <w:r>
        <w:t>název:</w:t>
      </w:r>
      <w:r>
        <w:tab/>
        <w:t>SEBIA Czech Republic s. r.</w:t>
      </w:r>
      <w:r>
        <w:rPr>
          <w:spacing w:val="-4"/>
        </w:rPr>
        <w:t xml:space="preserve"> </w:t>
      </w:r>
      <w:r>
        <w:t>o.</w:t>
      </w:r>
    </w:p>
    <w:p w14:paraId="2D27D3D9" w14:textId="77777777" w:rsidR="004E0ED5" w:rsidRDefault="00000000">
      <w:pPr>
        <w:pStyle w:val="Zkladntext"/>
        <w:tabs>
          <w:tab w:val="left" w:pos="2242"/>
        </w:tabs>
        <w:spacing w:line="218" w:lineRule="exact"/>
        <w:ind w:left="402"/>
      </w:pPr>
      <w:r>
        <w:t>se</w:t>
      </w:r>
      <w:r>
        <w:rPr>
          <w:spacing w:val="-1"/>
        </w:rPr>
        <w:t xml:space="preserve"> </w:t>
      </w:r>
      <w:r>
        <w:t>sídlem:</w:t>
      </w:r>
      <w:r>
        <w:tab/>
        <w:t>Pobřežní 620/3, 186 00 Praha 8 -</w:t>
      </w:r>
      <w:r>
        <w:rPr>
          <w:spacing w:val="-5"/>
        </w:rPr>
        <w:t xml:space="preserve"> </w:t>
      </w:r>
      <w:r>
        <w:t>Karlín</w:t>
      </w:r>
    </w:p>
    <w:p w14:paraId="6BF6FAA7" w14:textId="77777777" w:rsidR="004E0ED5" w:rsidRDefault="00000000">
      <w:pPr>
        <w:pStyle w:val="Zkladntext"/>
        <w:spacing w:line="242" w:lineRule="auto"/>
        <w:ind w:left="2245" w:right="78" w:hanging="1844"/>
      </w:pPr>
      <w:r>
        <w:t>společnost je zapsaná v obchodním rejstříku, vedeném Městským soudem v Praze, oddíl C, vložka 354 790</w:t>
      </w:r>
    </w:p>
    <w:p w14:paraId="7CFADC2A" w14:textId="2D5A5815" w:rsidR="004E0ED5" w:rsidRDefault="00000000">
      <w:pPr>
        <w:pStyle w:val="Zkladntext"/>
        <w:tabs>
          <w:tab w:val="left" w:pos="2242"/>
        </w:tabs>
        <w:spacing w:line="216" w:lineRule="exact"/>
        <w:ind w:left="402"/>
      </w:pPr>
      <w:r>
        <w:t>zastoupený:</w:t>
      </w:r>
      <w:r>
        <w:tab/>
      </w:r>
      <w:proofErr w:type="spellStart"/>
      <w:r w:rsidR="00A13476">
        <w:t>xxxx</w:t>
      </w:r>
      <w:proofErr w:type="spellEnd"/>
      <w:r>
        <w:t>, prokurista</w:t>
      </w:r>
    </w:p>
    <w:p w14:paraId="3EDD2F12" w14:textId="77777777" w:rsidR="004E0ED5" w:rsidRDefault="00000000">
      <w:pPr>
        <w:pStyle w:val="Zkladntext"/>
        <w:tabs>
          <w:tab w:val="left" w:pos="2242"/>
        </w:tabs>
        <w:ind w:left="402" w:right="2541"/>
      </w:pPr>
      <w:r>
        <w:t>bankovní</w:t>
      </w:r>
      <w:r>
        <w:rPr>
          <w:spacing w:val="-3"/>
        </w:rPr>
        <w:t xml:space="preserve"> </w:t>
      </w:r>
      <w:r>
        <w:t>spojení:</w:t>
      </w:r>
      <w:r>
        <w:tab/>
      </w:r>
      <w:proofErr w:type="spellStart"/>
      <w:r>
        <w:t>UniCredit</w:t>
      </w:r>
      <w:proofErr w:type="spellEnd"/>
      <w:r>
        <w:t xml:space="preserve"> Bank Czech Republic and Slovakia, a. s. číslo</w:t>
      </w:r>
      <w:r>
        <w:rPr>
          <w:spacing w:val="-1"/>
        </w:rPr>
        <w:t xml:space="preserve"> </w:t>
      </w:r>
      <w:r>
        <w:t>účtu:</w:t>
      </w:r>
      <w:r>
        <w:tab/>
        <w:t>1387938638/2700</w:t>
      </w:r>
    </w:p>
    <w:p w14:paraId="46638A19" w14:textId="77777777" w:rsidR="004E0ED5" w:rsidRDefault="00000000">
      <w:pPr>
        <w:pStyle w:val="Zkladntext"/>
        <w:tabs>
          <w:tab w:val="right" w:pos="3285"/>
        </w:tabs>
        <w:spacing w:line="218" w:lineRule="exact"/>
        <w:ind w:left="402"/>
      </w:pPr>
      <w:r>
        <w:t>IČ:</w:t>
      </w:r>
      <w:r>
        <w:tab/>
        <w:t>118 42</w:t>
      </w:r>
      <w:r>
        <w:rPr>
          <w:spacing w:val="-4"/>
        </w:rPr>
        <w:t xml:space="preserve"> </w:t>
      </w:r>
      <w:r>
        <w:t>831</w:t>
      </w:r>
    </w:p>
    <w:p w14:paraId="73B5C2A3" w14:textId="77777777" w:rsidR="004E0ED5" w:rsidRDefault="00000000">
      <w:pPr>
        <w:pStyle w:val="Zkladntext"/>
        <w:tabs>
          <w:tab w:val="left" w:pos="2242"/>
        </w:tabs>
        <w:ind w:left="118"/>
      </w:pPr>
      <w:r>
        <w:t>DIČ:</w:t>
      </w:r>
      <w:r>
        <w:tab/>
        <w:t>CZ11842831</w:t>
      </w:r>
    </w:p>
    <w:p w14:paraId="1EF8D417" w14:textId="77777777" w:rsidR="004E0ED5" w:rsidRDefault="00000000">
      <w:pPr>
        <w:pStyle w:val="Nadpis4"/>
        <w:numPr>
          <w:ilvl w:val="0"/>
          <w:numId w:val="9"/>
        </w:numPr>
        <w:tabs>
          <w:tab w:val="left" w:pos="403"/>
        </w:tabs>
        <w:ind w:left="402" w:right="0" w:hanging="285"/>
        <w:jc w:val="left"/>
      </w:pPr>
      <w:r>
        <w:t>Kupující:</w:t>
      </w:r>
    </w:p>
    <w:p w14:paraId="4AED26FC" w14:textId="77777777" w:rsidR="004E0ED5" w:rsidRDefault="00000000">
      <w:pPr>
        <w:tabs>
          <w:tab w:val="left" w:pos="2242"/>
        </w:tabs>
        <w:spacing w:before="2" w:line="219" w:lineRule="exact"/>
        <w:ind w:left="402"/>
        <w:rPr>
          <w:b/>
          <w:sz w:val="18"/>
        </w:rPr>
      </w:pPr>
      <w:r>
        <w:rPr>
          <w:sz w:val="18"/>
        </w:rPr>
        <w:t>název:</w:t>
      </w:r>
      <w:r>
        <w:rPr>
          <w:sz w:val="18"/>
        </w:rPr>
        <w:tab/>
      </w:r>
      <w:r>
        <w:rPr>
          <w:b/>
          <w:sz w:val="18"/>
        </w:rPr>
        <w:t>Oblastní nemocnice Trutnov</w:t>
      </w:r>
      <w:r>
        <w:rPr>
          <w:b/>
          <w:spacing w:val="1"/>
          <w:sz w:val="18"/>
        </w:rPr>
        <w:t xml:space="preserve"> </w:t>
      </w:r>
      <w:r>
        <w:rPr>
          <w:b/>
          <w:sz w:val="18"/>
        </w:rPr>
        <w:t>a.s.</w:t>
      </w:r>
    </w:p>
    <w:p w14:paraId="06FD66F8" w14:textId="77777777" w:rsidR="004E0ED5" w:rsidRDefault="00000000">
      <w:pPr>
        <w:pStyle w:val="Zkladntext"/>
        <w:tabs>
          <w:tab w:val="left" w:pos="2242"/>
        </w:tabs>
        <w:spacing w:line="218" w:lineRule="exact"/>
        <w:ind w:left="402"/>
      </w:pPr>
      <w:r>
        <w:t>se</w:t>
      </w:r>
      <w:r>
        <w:rPr>
          <w:spacing w:val="-1"/>
        </w:rPr>
        <w:t xml:space="preserve"> </w:t>
      </w:r>
      <w:r>
        <w:t>sídlem:</w:t>
      </w:r>
      <w:r>
        <w:tab/>
        <w:t>Maxima Gorkého 77, 541 01 Trutnov,</w:t>
      </w:r>
      <w:r>
        <w:rPr>
          <w:spacing w:val="-7"/>
        </w:rPr>
        <w:t xml:space="preserve"> </w:t>
      </w:r>
      <w:proofErr w:type="spellStart"/>
      <w:r>
        <w:t>Kryblice</w:t>
      </w:r>
      <w:proofErr w:type="spellEnd"/>
    </w:p>
    <w:p w14:paraId="4263EE44" w14:textId="77777777" w:rsidR="004E0ED5" w:rsidRDefault="00000000">
      <w:pPr>
        <w:pStyle w:val="Zkladntext"/>
        <w:tabs>
          <w:tab w:val="left" w:pos="2242"/>
        </w:tabs>
        <w:ind w:left="402" w:right="1621"/>
      </w:pPr>
      <w:r>
        <w:t>zastoupený:</w:t>
      </w:r>
      <w:r>
        <w:tab/>
        <w:t>Ing. Miroslavem Procházkou, Ph.D., předsedou správní rady IČ,</w:t>
      </w:r>
      <w:r>
        <w:rPr>
          <w:spacing w:val="-2"/>
        </w:rPr>
        <w:t xml:space="preserve"> </w:t>
      </w:r>
      <w:r>
        <w:t>DIČ:</w:t>
      </w:r>
      <w:r>
        <w:tab/>
        <w:t>260 00 237</w:t>
      </w:r>
      <w:r>
        <w:rPr>
          <w:b/>
        </w:rPr>
        <w:t xml:space="preserve">, </w:t>
      </w:r>
      <w:r>
        <w:t>CZ699 004</w:t>
      </w:r>
      <w:r>
        <w:rPr>
          <w:spacing w:val="-2"/>
        </w:rPr>
        <w:t xml:space="preserve"> </w:t>
      </w:r>
      <w:r>
        <w:t>900</w:t>
      </w:r>
    </w:p>
    <w:p w14:paraId="0EB88D0F" w14:textId="77777777" w:rsidR="004E0ED5" w:rsidRDefault="00000000">
      <w:pPr>
        <w:pStyle w:val="Zkladntext"/>
        <w:spacing w:line="218" w:lineRule="exact"/>
        <w:ind w:left="402"/>
      </w:pPr>
      <w:r>
        <w:t>(dále jen „Kupující č. 2“)</w:t>
      </w:r>
    </w:p>
    <w:p w14:paraId="59083092" w14:textId="77777777" w:rsidR="004E0ED5" w:rsidRDefault="00000000">
      <w:pPr>
        <w:pStyle w:val="Zkladntext"/>
        <w:spacing w:line="219" w:lineRule="exact"/>
        <w:ind w:left="427" w:right="428"/>
        <w:jc w:val="center"/>
      </w:pPr>
      <w:r>
        <w:t>Článek II.</w:t>
      </w:r>
    </w:p>
    <w:p w14:paraId="2A3C2CC1" w14:textId="77777777" w:rsidR="004E0ED5" w:rsidRDefault="00000000">
      <w:pPr>
        <w:pStyle w:val="Nadpis4"/>
      </w:pPr>
      <w:r>
        <w:t>Předmět smlouvy</w:t>
      </w:r>
    </w:p>
    <w:p w14:paraId="618DA82D" w14:textId="77777777" w:rsidR="004E0ED5" w:rsidRDefault="004E0ED5">
      <w:pPr>
        <w:pStyle w:val="Zkladntext"/>
        <w:spacing w:before="1"/>
        <w:rPr>
          <w:b/>
        </w:rPr>
      </w:pPr>
    </w:p>
    <w:p w14:paraId="1279ABCE" w14:textId="77777777" w:rsidR="004E0ED5" w:rsidRDefault="00000000">
      <w:pPr>
        <w:pStyle w:val="Odstavecseseznamem"/>
        <w:numPr>
          <w:ilvl w:val="0"/>
          <w:numId w:val="8"/>
        </w:numPr>
        <w:tabs>
          <w:tab w:val="left" w:pos="479"/>
        </w:tabs>
        <w:ind w:right="114"/>
        <w:jc w:val="both"/>
        <w:rPr>
          <w:sz w:val="18"/>
        </w:rPr>
      </w:pPr>
      <w:r>
        <w:rPr>
          <w:sz w:val="18"/>
        </w:rPr>
        <w:t xml:space="preserve">Předmětem této kupní smlouvy je závazek prodávajícího dodávat kupujícímu </w:t>
      </w:r>
      <w:r>
        <w:rPr>
          <w:b/>
          <w:sz w:val="18"/>
        </w:rPr>
        <w:t xml:space="preserve">diagnostika, příslušenství a další spotřební materiál potřebný k provádění elektroforetických vyšetření a provozu nabízeného analytického systému </w:t>
      </w:r>
      <w:r>
        <w:rPr>
          <w:sz w:val="18"/>
        </w:rPr>
        <w:t>(dále jen „předmět koupě“) na přístroji specifikovaném v článku II, odst. 1 Smlouvy o výpůjčce, kterou smluvní strany uzavírají ve stejný den, jako tuto</w:t>
      </w:r>
      <w:r>
        <w:rPr>
          <w:spacing w:val="-5"/>
          <w:sz w:val="18"/>
        </w:rPr>
        <w:t xml:space="preserve"> </w:t>
      </w:r>
      <w:r>
        <w:rPr>
          <w:sz w:val="18"/>
        </w:rPr>
        <w:t>smlouvu.</w:t>
      </w:r>
    </w:p>
    <w:p w14:paraId="60C0AF10" w14:textId="77777777" w:rsidR="004E0ED5" w:rsidRDefault="004E0ED5">
      <w:pPr>
        <w:pStyle w:val="Zkladntext"/>
      </w:pPr>
    </w:p>
    <w:p w14:paraId="5B08DF9D" w14:textId="77777777" w:rsidR="004E0ED5" w:rsidRDefault="00000000">
      <w:pPr>
        <w:pStyle w:val="Nadpis4"/>
        <w:ind w:left="478" w:right="0"/>
        <w:jc w:val="left"/>
      </w:pPr>
      <w:r>
        <w:t>Seznam jednotlivých položek předmětu koupě je uveden v Příloze č. 1, která tvoří nedílnou součást této smlouvy.</w:t>
      </w:r>
    </w:p>
    <w:p w14:paraId="7E776BF7" w14:textId="77777777" w:rsidR="004E0ED5" w:rsidRDefault="004E0ED5">
      <w:pPr>
        <w:pStyle w:val="Zkladntext"/>
        <w:rPr>
          <w:b/>
        </w:rPr>
      </w:pPr>
    </w:p>
    <w:p w14:paraId="4675CC14" w14:textId="77777777" w:rsidR="004E0ED5" w:rsidRDefault="00000000">
      <w:pPr>
        <w:pStyle w:val="Odstavecseseznamem"/>
        <w:numPr>
          <w:ilvl w:val="0"/>
          <w:numId w:val="8"/>
        </w:numPr>
        <w:tabs>
          <w:tab w:val="left" w:pos="479"/>
        </w:tabs>
        <w:ind w:right="118"/>
        <w:jc w:val="both"/>
        <w:rPr>
          <w:sz w:val="18"/>
        </w:rPr>
      </w:pPr>
      <w:r>
        <w:rPr>
          <w:sz w:val="18"/>
        </w:rPr>
        <w:t>Kupující se touto smlouvou zavazuje řádně dodaný předmět koupě od prodávajícího odebírat a platit kupní cenu dle příslušných ustanovení této</w:t>
      </w:r>
      <w:r>
        <w:rPr>
          <w:spacing w:val="-6"/>
          <w:sz w:val="18"/>
        </w:rPr>
        <w:t xml:space="preserve"> </w:t>
      </w:r>
      <w:r>
        <w:rPr>
          <w:sz w:val="18"/>
        </w:rPr>
        <w:t>smlouvy.</w:t>
      </w:r>
    </w:p>
    <w:p w14:paraId="30230417" w14:textId="77777777" w:rsidR="004E0ED5" w:rsidRDefault="004E0ED5">
      <w:pPr>
        <w:pStyle w:val="Zkladntext"/>
        <w:rPr>
          <w:sz w:val="22"/>
        </w:rPr>
      </w:pPr>
    </w:p>
    <w:p w14:paraId="4A60C49D" w14:textId="77777777" w:rsidR="004E0ED5" w:rsidRDefault="00000000">
      <w:pPr>
        <w:pStyle w:val="Zkladntext"/>
        <w:spacing w:before="171" w:line="219" w:lineRule="exact"/>
        <w:ind w:left="428" w:right="428"/>
        <w:jc w:val="center"/>
      </w:pPr>
      <w:r>
        <w:t>Článek III.</w:t>
      </w:r>
    </w:p>
    <w:p w14:paraId="7D63A834" w14:textId="77777777" w:rsidR="004E0ED5" w:rsidRDefault="00000000">
      <w:pPr>
        <w:pStyle w:val="Nadpis4"/>
      </w:pPr>
      <w:r>
        <w:t>Podklady pro uzavření smlouvy</w:t>
      </w:r>
    </w:p>
    <w:p w14:paraId="7338C5AE" w14:textId="77777777" w:rsidR="004E0ED5" w:rsidRDefault="004E0ED5">
      <w:pPr>
        <w:pStyle w:val="Zkladntext"/>
        <w:spacing w:before="11"/>
        <w:rPr>
          <w:b/>
          <w:sz w:val="17"/>
        </w:rPr>
      </w:pPr>
    </w:p>
    <w:p w14:paraId="6404888A" w14:textId="77777777" w:rsidR="004E0ED5" w:rsidRDefault="00000000">
      <w:pPr>
        <w:pStyle w:val="Odstavecseseznamem"/>
        <w:numPr>
          <w:ilvl w:val="0"/>
          <w:numId w:val="7"/>
        </w:numPr>
        <w:tabs>
          <w:tab w:val="left" w:pos="479"/>
        </w:tabs>
        <w:spacing w:line="219" w:lineRule="exact"/>
        <w:ind w:hanging="361"/>
        <w:rPr>
          <w:sz w:val="18"/>
        </w:rPr>
      </w:pPr>
      <w:r>
        <w:rPr>
          <w:sz w:val="18"/>
        </w:rPr>
        <w:t>Podklady pro uzavření této Rámcové kupní smlouvy</w:t>
      </w:r>
      <w:r>
        <w:rPr>
          <w:spacing w:val="-7"/>
          <w:sz w:val="18"/>
        </w:rPr>
        <w:t xml:space="preserve"> </w:t>
      </w:r>
      <w:r>
        <w:rPr>
          <w:sz w:val="18"/>
        </w:rPr>
        <w:t>jsou:</w:t>
      </w:r>
    </w:p>
    <w:p w14:paraId="1CF6F85E" w14:textId="77777777" w:rsidR="004E0ED5" w:rsidRDefault="00000000">
      <w:pPr>
        <w:pStyle w:val="Zkladntext"/>
        <w:spacing w:line="218" w:lineRule="exact"/>
        <w:ind w:left="546"/>
      </w:pPr>
      <w:r>
        <w:t>Podmínky zadávacího řízení veřejné zakázky na dodávky s názvem:</w:t>
      </w:r>
    </w:p>
    <w:p w14:paraId="49A2E6A5" w14:textId="77777777" w:rsidR="004E0ED5" w:rsidRDefault="00000000">
      <w:pPr>
        <w:pStyle w:val="Nadpis4"/>
        <w:ind w:left="478" w:right="0"/>
        <w:jc w:val="left"/>
      </w:pPr>
      <w:r>
        <w:rPr>
          <w:b w:val="0"/>
        </w:rPr>
        <w:t>„</w:t>
      </w:r>
      <w:r>
        <w:t>Oblastní nemocnice Trutnov a.s. – elektroforetická vyšetření“,</w:t>
      </w:r>
    </w:p>
    <w:p w14:paraId="09772023" w14:textId="77777777" w:rsidR="004E0ED5" w:rsidRDefault="00000000">
      <w:pPr>
        <w:pStyle w:val="Odstavecseseznamem"/>
        <w:numPr>
          <w:ilvl w:val="1"/>
          <w:numId w:val="7"/>
        </w:numPr>
        <w:tabs>
          <w:tab w:val="left" w:pos="971"/>
        </w:tabs>
        <w:spacing w:before="2"/>
        <w:ind w:right="120"/>
        <w:rPr>
          <w:sz w:val="18"/>
        </w:rPr>
      </w:pPr>
      <w:r>
        <w:rPr>
          <w:sz w:val="18"/>
        </w:rPr>
        <w:t>vyhlášené 3. 2. 2025, dle zák. č. 134/2016 Sb., o zadávání veřejných zakázek, ve znění pozdějších předpisů (dále jen „veřejná</w:t>
      </w:r>
      <w:r>
        <w:rPr>
          <w:spacing w:val="-10"/>
          <w:sz w:val="18"/>
        </w:rPr>
        <w:t xml:space="preserve"> </w:t>
      </w:r>
      <w:r>
        <w:rPr>
          <w:sz w:val="18"/>
        </w:rPr>
        <w:t>zakázka“);</w:t>
      </w:r>
    </w:p>
    <w:p w14:paraId="3A188A2D" w14:textId="77777777" w:rsidR="004E0ED5" w:rsidRDefault="00000000">
      <w:pPr>
        <w:pStyle w:val="Odstavecseseznamem"/>
        <w:numPr>
          <w:ilvl w:val="1"/>
          <w:numId w:val="7"/>
        </w:numPr>
        <w:tabs>
          <w:tab w:val="left" w:pos="971"/>
        </w:tabs>
        <w:spacing w:line="218" w:lineRule="exact"/>
        <w:rPr>
          <w:sz w:val="18"/>
        </w:rPr>
      </w:pPr>
      <w:r>
        <w:rPr>
          <w:sz w:val="18"/>
        </w:rPr>
        <w:t>Nabídka prodávajícího doručená v rámci veřejné</w:t>
      </w:r>
      <w:r>
        <w:rPr>
          <w:spacing w:val="-14"/>
          <w:sz w:val="18"/>
        </w:rPr>
        <w:t xml:space="preserve"> </w:t>
      </w:r>
      <w:r>
        <w:rPr>
          <w:sz w:val="18"/>
        </w:rPr>
        <w:t>zakázky.</w:t>
      </w:r>
    </w:p>
    <w:p w14:paraId="5A79A14F" w14:textId="77777777" w:rsidR="004E0ED5" w:rsidRDefault="004E0ED5">
      <w:pPr>
        <w:pStyle w:val="Zkladntext"/>
        <w:rPr>
          <w:sz w:val="22"/>
        </w:rPr>
      </w:pPr>
    </w:p>
    <w:p w14:paraId="072E400D" w14:textId="77777777" w:rsidR="004E0ED5" w:rsidRDefault="00000000">
      <w:pPr>
        <w:pStyle w:val="Zkladntext"/>
        <w:spacing w:before="170"/>
        <w:ind w:left="428" w:right="428"/>
        <w:jc w:val="center"/>
      </w:pPr>
      <w:r>
        <w:t>Článek IV.</w:t>
      </w:r>
    </w:p>
    <w:p w14:paraId="145BD8DD" w14:textId="77777777" w:rsidR="004E0ED5" w:rsidRDefault="00000000">
      <w:pPr>
        <w:pStyle w:val="Nadpis4"/>
        <w:spacing w:before="2"/>
      </w:pPr>
      <w:r>
        <w:t>Místo plnění</w:t>
      </w:r>
    </w:p>
    <w:p w14:paraId="229B5B39" w14:textId="77777777" w:rsidR="004E0ED5" w:rsidRDefault="004E0ED5">
      <w:pPr>
        <w:pStyle w:val="Zkladntext"/>
        <w:spacing w:before="11"/>
        <w:rPr>
          <w:b/>
          <w:sz w:val="17"/>
        </w:rPr>
      </w:pPr>
    </w:p>
    <w:p w14:paraId="3D075161" w14:textId="77777777" w:rsidR="004E0ED5" w:rsidRDefault="00000000">
      <w:pPr>
        <w:pStyle w:val="Zkladntext"/>
        <w:ind w:left="572" w:right="112" w:hanging="454"/>
        <w:jc w:val="both"/>
      </w:pPr>
      <w:r>
        <w:t xml:space="preserve">1. Místo plnění: Oblastní nemocnice Trutnov a.s., Maxima Gorkého 77, </w:t>
      </w:r>
      <w:proofErr w:type="gramStart"/>
      <w:r>
        <w:t>oddělení  klinické</w:t>
      </w:r>
      <w:proofErr w:type="gramEnd"/>
      <w:r>
        <w:t xml:space="preserve">  biochemie</w:t>
      </w:r>
    </w:p>
    <w:p w14:paraId="5CC9CE81" w14:textId="77777777" w:rsidR="004E0ED5" w:rsidRDefault="004E0ED5">
      <w:pPr>
        <w:pStyle w:val="Zkladntext"/>
        <w:rPr>
          <w:sz w:val="22"/>
        </w:rPr>
      </w:pPr>
    </w:p>
    <w:p w14:paraId="450403A7" w14:textId="77777777" w:rsidR="004E0ED5" w:rsidRDefault="00000000">
      <w:pPr>
        <w:pStyle w:val="Zkladntext"/>
        <w:spacing w:before="169"/>
        <w:ind w:left="428" w:right="428"/>
        <w:jc w:val="center"/>
      </w:pPr>
      <w:r>
        <w:t>Článek V.</w:t>
      </w:r>
    </w:p>
    <w:p w14:paraId="460D00DF" w14:textId="77777777" w:rsidR="004E0ED5" w:rsidRDefault="00000000">
      <w:pPr>
        <w:pStyle w:val="Nadpis4"/>
        <w:spacing w:before="2"/>
        <w:ind w:left="427"/>
      </w:pPr>
      <w:r>
        <w:t>Dodací podmínky</w:t>
      </w:r>
    </w:p>
    <w:p w14:paraId="7BE757BB" w14:textId="77777777" w:rsidR="004E0ED5" w:rsidRDefault="004E0ED5">
      <w:pPr>
        <w:pStyle w:val="Zkladntext"/>
        <w:spacing w:before="11"/>
        <w:rPr>
          <w:b/>
          <w:sz w:val="17"/>
        </w:rPr>
      </w:pPr>
    </w:p>
    <w:p w14:paraId="751D9046" w14:textId="77777777" w:rsidR="004E0ED5" w:rsidRDefault="00000000">
      <w:pPr>
        <w:pStyle w:val="Odstavecseseznamem"/>
        <w:numPr>
          <w:ilvl w:val="0"/>
          <w:numId w:val="6"/>
        </w:numPr>
        <w:tabs>
          <w:tab w:val="left" w:pos="479"/>
        </w:tabs>
        <w:ind w:right="114"/>
        <w:jc w:val="both"/>
        <w:rPr>
          <w:sz w:val="18"/>
        </w:rPr>
      </w:pPr>
      <w:r>
        <w:rPr>
          <w:sz w:val="18"/>
        </w:rPr>
        <w:t>Množství předmětu koupě bude specifikováno na základě příslušných písemných objednávek kupujícího, zasílaných na e-mailovou adresu prodávajícího</w:t>
      </w:r>
      <w:r>
        <w:rPr>
          <w:spacing w:val="-13"/>
          <w:sz w:val="18"/>
        </w:rPr>
        <w:t xml:space="preserve"> </w:t>
      </w:r>
      <w:hyperlink r:id="rId7">
        <w:r w:rsidR="004E0ED5">
          <w:rPr>
            <w:sz w:val="18"/>
          </w:rPr>
          <w:t>objednavky@sebia.com.</w:t>
        </w:r>
      </w:hyperlink>
    </w:p>
    <w:p w14:paraId="0A34CAA3" w14:textId="77777777" w:rsidR="004E0ED5" w:rsidRDefault="00000000">
      <w:pPr>
        <w:pStyle w:val="Zkladntext"/>
        <w:spacing w:line="218" w:lineRule="exact"/>
        <w:ind w:left="478"/>
        <w:jc w:val="both"/>
      </w:pPr>
      <w:r>
        <w:t>Za kupujícího bude jednotlivé dílčí objednávky odesílat prodávajícímu kontaktní osoba:</w:t>
      </w:r>
    </w:p>
    <w:p w14:paraId="264E96C6" w14:textId="394F9879" w:rsidR="004E0ED5" w:rsidRDefault="00A13476">
      <w:pPr>
        <w:pStyle w:val="Zkladntext"/>
        <w:ind w:left="478" w:right="115"/>
        <w:jc w:val="both"/>
      </w:pPr>
      <w:proofErr w:type="spellStart"/>
      <w:r>
        <w:t>xxxx</w:t>
      </w:r>
      <w:proofErr w:type="spellEnd"/>
      <w:r>
        <w:t xml:space="preserve"> tel.: </w:t>
      </w:r>
      <w:proofErr w:type="spellStart"/>
      <w:r>
        <w:t>xxxx</w:t>
      </w:r>
      <w:proofErr w:type="spellEnd"/>
      <w:r>
        <w:t xml:space="preserve">, e-mail: </w:t>
      </w:r>
      <w:hyperlink r:id="rId8">
        <w:proofErr w:type="spellStart"/>
        <w:r>
          <w:t>xxxx</w:t>
        </w:r>
        <w:proofErr w:type="spellEnd"/>
        <w:r>
          <w:t>.</w:t>
        </w:r>
      </w:hyperlink>
      <w:r>
        <w:t xml:space="preserve"> Při změně výše uvedených kontaktních emailových adres jsou smluvní strany povinné si tuto změnu písemně oznámit.</w:t>
      </w:r>
    </w:p>
    <w:p w14:paraId="2FFAEF51" w14:textId="77777777" w:rsidR="004E0ED5" w:rsidRDefault="004E0ED5">
      <w:pPr>
        <w:jc w:val="both"/>
        <w:sectPr w:rsidR="004E0ED5">
          <w:headerReference w:type="default" r:id="rId9"/>
          <w:footerReference w:type="default" r:id="rId10"/>
          <w:type w:val="continuous"/>
          <w:pgSz w:w="11910" w:h="16840"/>
          <w:pgMar w:top="900" w:right="1300" w:bottom="840" w:left="1300" w:header="285" w:footer="643" w:gutter="0"/>
          <w:pgNumType w:start="1"/>
          <w:cols w:space="708"/>
        </w:sectPr>
      </w:pPr>
    </w:p>
    <w:p w14:paraId="48BBB18B" w14:textId="77777777" w:rsidR="004E0ED5" w:rsidRDefault="004E0ED5">
      <w:pPr>
        <w:pStyle w:val="Zkladntext"/>
        <w:rPr>
          <w:sz w:val="20"/>
        </w:rPr>
      </w:pPr>
    </w:p>
    <w:p w14:paraId="63970766" w14:textId="77777777" w:rsidR="004E0ED5" w:rsidRDefault="004E0ED5">
      <w:pPr>
        <w:pStyle w:val="Zkladntext"/>
        <w:spacing w:before="1"/>
        <w:rPr>
          <w:sz w:val="15"/>
        </w:rPr>
      </w:pPr>
    </w:p>
    <w:p w14:paraId="3403AF18" w14:textId="77777777" w:rsidR="004E0ED5" w:rsidRDefault="00000000">
      <w:pPr>
        <w:pStyle w:val="Odstavecseseznamem"/>
        <w:numPr>
          <w:ilvl w:val="0"/>
          <w:numId w:val="6"/>
        </w:numPr>
        <w:tabs>
          <w:tab w:val="left" w:pos="479"/>
        </w:tabs>
        <w:spacing w:before="100"/>
        <w:ind w:right="113"/>
        <w:jc w:val="both"/>
        <w:rPr>
          <w:sz w:val="18"/>
        </w:rPr>
      </w:pPr>
      <w:r>
        <w:rPr>
          <w:sz w:val="18"/>
        </w:rPr>
        <w:t xml:space="preserve">Jednotlivé dílčí dodávky předmětu koupě je prodávající povinen dodat kupujícímu v termínu do </w:t>
      </w:r>
      <w:proofErr w:type="gramStart"/>
      <w:r>
        <w:rPr>
          <w:sz w:val="18"/>
        </w:rPr>
        <w:t>5-i</w:t>
      </w:r>
      <w:proofErr w:type="gramEnd"/>
      <w:r>
        <w:rPr>
          <w:sz w:val="18"/>
        </w:rPr>
        <w:t xml:space="preserve"> dnů od doručení písemné (elektronické)</w:t>
      </w:r>
      <w:r>
        <w:rPr>
          <w:spacing w:val="-8"/>
          <w:sz w:val="18"/>
        </w:rPr>
        <w:t xml:space="preserve"> </w:t>
      </w:r>
      <w:r>
        <w:rPr>
          <w:sz w:val="18"/>
        </w:rPr>
        <w:t>objednávky.</w:t>
      </w:r>
    </w:p>
    <w:p w14:paraId="0C60F9CC" w14:textId="77777777" w:rsidR="004E0ED5" w:rsidRDefault="00000000">
      <w:pPr>
        <w:pStyle w:val="Odstavecseseznamem"/>
        <w:numPr>
          <w:ilvl w:val="0"/>
          <w:numId w:val="6"/>
        </w:numPr>
        <w:tabs>
          <w:tab w:val="left" w:pos="479"/>
        </w:tabs>
        <w:spacing w:before="38" w:line="242" w:lineRule="auto"/>
        <w:ind w:left="476" w:right="111" w:hanging="358"/>
        <w:jc w:val="both"/>
        <w:rPr>
          <w:sz w:val="18"/>
        </w:rPr>
      </w:pPr>
      <w:r>
        <w:rPr>
          <w:sz w:val="18"/>
        </w:rPr>
        <w:t>Kupující se zavazuje umožnit přístup určeným pracovníkům prodávajícího do místa plnění za účelem plnění ustanovení této</w:t>
      </w:r>
      <w:r>
        <w:rPr>
          <w:spacing w:val="-2"/>
          <w:sz w:val="18"/>
        </w:rPr>
        <w:t xml:space="preserve"> </w:t>
      </w:r>
      <w:r>
        <w:rPr>
          <w:sz w:val="18"/>
        </w:rPr>
        <w:t>smlouvy.</w:t>
      </w:r>
    </w:p>
    <w:p w14:paraId="7F5BC4EC" w14:textId="77777777" w:rsidR="004E0ED5" w:rsidRDefault="00000000">
      <w:pPr>
        <w:pStyle w:val="Odstavecseseznamem"/>
        <w:numPr>
          <w:ilvl w:val="0"/>
          <w:numId w:val="6"/>
        </w:numPr>
        <w:tabs>
          <w:tab w:val="left" w:pos="479"/>
        </w:tabs>
        <w:spacing w:before="36"/>
        <w:ind w:left="476" w:right="114" w:hanging="358"/>
        <w:jc w:val="both"/>
        <w:rPr>
          <w:sz w:val="18"/>
        </w:rPr>
      </w:pPr>
      <w:r>
        <w:rPr>
          <w:sz w:val="18"/>
        </w:rPr>
        <w:t>Dodávka se považuje dle této smlouvy za splněnou, pokud předmět koupě bude řádně předán kupujícímu včetně příslušných dokladů, které se k dodávanému předmětu koupě vztahují, a převzat kupujícím v místě plnění, což bude potvrzeno podpisem potvrzení o</w:t>
      </w:r>
      <w:r>
        <w:rPr>
          <w:spacing w:val="-17"/>
          <w:sz w:val="18"/>
        </w:rPr>
        <w:t xml:space="preserve"> </w:t>
      </w:r>
      <w:r>
        <w:rPr>
          <w:sz w:val="18"/>
        </w:rPr>
        <w:t>doručení.</w:t>
      </w:r>
    </w:p>
    <w:p w14:paraId="7E9E8C50" w14:textId="77777777" w:rsidR="004E0ED5" w:rsidRDefault="00000000">
      <w:pPr>
        <w:pStyle w:val="Odstavecseseznamem"/>
        <w:numPr>
          <w:ilvl w:val="0"/>
          <w:numId w:val="6"/>
        </w:numPr>
        <w:tabs>
          <w:tab w:val="left" w:pos="479"/>
        </w:tabs>
        <w:spacing w:before="40" w:line="242" w:lineRule="auto"/>
        <w:ind w:left="476" w:right="111" w:hanging="358"/>
        <w:jc w:val="both"/>
        <w:rPr>
          <w:sz w:val="18"/>
        </w:rPr>
      </w:pPr>
      <w:r>
        <w:rPr>
          <w:sz w:val="18"/>
        </w:rPr>
        <w:t>Kupující není povinen odebírat předmět koupě v celkovém předpokládaném ročním množství, uvedeném v Příloze č. 1 této smlouvy, pokud se během platnosti této smlouvy sníží počty prováděných analýz z důvodů, které kupujícímu nebyly předem známy a na které nemohl mít vliv. Kupující je zároveň oprávněn předpokládané roční množství předmětu koupě</w:t>
      </w:r>
      <w:r>
        <w:rPr>
          <w:spacing w:val="-22"/>
          <w:sz w:val="18"/>
        </w:rPr>
        <w:t xml:space="preserve"> </w:t>
      </w:r>
      <w:r>
        <w:rPr>
          <w:sz w:val="18"/>
        </w:rPr>
        <w:t>překročit.</w:t>
      </w:r>
    </w:p>
    <w:p w14:paraId="2379DF90" w14:textId="77777777" w:rsidR="004E0ED5" w:rsidRDefault="00000000">
      <w:pPr>
        <w:pStyle w:val="Odstavecseseznamem"/>
        <w:numPr>
          <w:ilvl w:val="0"/>
          <w:numId w:val="6"/>
        </w:numPr>
        <w:tabs>
          <w:tab w:val="left" w:pos="479"/>
        </w:tabs>
        <w:spacing w:before="33"/>
        <w:ind w:left="476" w:right="112" w:hanging="358"/>
        <w:jc w:val="both"/>
        <w:rPr>
          <w:sz w:val="18"/>
        </w:rPr>
      </w:pPr>
      <w:r>
        <w:rPr>
          <w:sz w:val="18"/>
        </w:rPr>
        <w:t>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w:t>
      </w:r>
      <w:proofErr w:type="gramStart"/>
      <w:r>
        <w:rPr>
          <w:sz w:val="18"/>
        </w:rPr>
        <w:t>li  poddodavatel</w:t>
      </w:r>
      <w:proofErr w:type="gramEnd"/>
      <w:r>
        <w:rPr>
          <w:sz w:val="18"/>
        </w:rPr>
        <w:t xml:space="preserve">  v </w:t>
      </w:r>
      <w:proofErr w:type="gramStart"/>
      <w:r>
        <w:rPr>
          <w:sz w:val="18"/>
        </w:rPr>
        <w:t>důsledku  objektivně</w:t>
      </w:r>
      <w:proofErr w:type="gramEnd"/>
      <w:r>
        <w:rPr>
          <w:sz w:val="18"/>
        </w:rPr>
        <w:t xml:space="preserve">  </w:t>
      </w:r>
      <w:proofErr w:type="gramStart"/>
      <w:r>
        <w:rPr>
          <w:sz w:val="18"/>
        </w:rPr>
        <w:t>daných  okolností</w:t>
      </w:r>
      <w:proofErr w:type="gramEnd"/>
      <w:r>
        <w:rPr>
          <w:sz w:val="18"/>
        </w:rPr>
        <w:t xml:space="preserve">  </w:t>
      </w:r>
      <w:proofErr w:type="gramStart"/>
      <w:r>
        <w:rPr>
          <w:sz w:val="18"/>
        </w:rPr>
        <w:t>plnit  veřejnou</w:t>
      </w:r>
      <w:proofErr w:type="gramEnd"/>
      <w:r>
        <w:rPr>
          <w:sz w:val="18"/>
        </w:rPr>
        <w:t xml:space="preserve">  </w:t>
      </w:r>
      <w:proofErr w:type="gramStart"/>
      <w:r>
        <w:rPr>
          <w:sz w:val="18"/>
        </w:rPr>
        <w:t>zakázku  v</w:t>
      </w:r>
      <w:proofErr w:type="gramEnd"/>
      <w:r>
        <w:rPr>
          <w:sz w:val="18"/>
        </w:rPr>
        <w:t xml:space="preserve"> rozsahu, ve kterém se k jejímu plnění ve smlouvě s prodávajícím zavázal), a to 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 Seznam jiných </w:t>
      </w:r>
      <w:proofErr w:type="spellStart"/>
      <w:r>
        <w:rPr>
          <w:sz w:val="18"/>
        </w:rPr>
        <w:t>osob_Seznam</w:t>
      </w:r>
      <w:proofErr w:type="spellEnd"/>
      <w:r>
        <w:rPr>
          <w:sz w:val="18"/>
        </w:rPr>
        <w:t xml:space="preserve"> poddodavatelů se specifikací jednotlivých rozsahů plnění prodávající vložil do své nabídky v rámci veřejné zakázky a současně tento seznam tvoří přílohu č. 2 této smlouvy. Prodávající je povinen k náhradě újmy způsobené činností svých</w:t>
      </w:r>
      <w:r>
        <w:rPr>
          <w:spacing w:val="-20"/>
          <w:sz w:val="18"/>
        </w:rPr>
        <w:t xml:space="preserve"> </w:t>
      </w:r>
      <w:r>
        <w:rPr>
          <w:sz w:val="18"/>
        </w:rPr>
        <w:t>poddodavatelů.</w:t>
      </w:r>
    </w:p>
    <w:p w14:paraId="15824C97" w14:textId="77777777" w:rsidR="004E0ED5" w:rsidRDefault="004E0ED5">
      <w:pPr>
        <w:pStyle w:val="Zkladntext"/>
        <w:rPr>
          <w:sz w:val="22"/>
        </w:rPr>
      </w:pPr>
    </w:p>
    <w:p w14:paraId="42C0F5F3" w14:textId="77777777" w:rsidR="004E0ED5" w:rsidRDefault="00000000">
      <w:pPr>
        <w:pStyle w:val="Zkladntext"/>
        <w:spacing w:before="172" w:line="219" w:lineRule="exact"/>
        <w:ind w:left="428" w:right="428"/>
        <w:jc w:val="center"/>
      </w:pPr>
      <w:r>
        <w:t>Článek VI.</w:t>
      </w:r>
    </w:p>
    <w:p w14:paraId="7FA854D9" w14:textId="77777777" w:rsidR="004E0ED5" w:rsidRDefault="00000000">
      <w:pPr>
        <w:pStyle w:val="Nadpis4"/>
      </w:pPr>
      <w:r>
        <w:t>Kupní cena a platební podmínky</w:t>
      </w:r>
    </w:p>
    <w:p w14:paraId="77CC0669" w14:textId="77777777" w:rsidR="004E0ED5" w:rsidRDefault="004E0ED5">
      <w:pPr>
        <w:pStyle w:val="Zkladntext"/>
        <w:spacing w:before="11"/>
        <w:rPr>
          <w:b/>
          <w:sz w:val="17"/>
        </w:rPr>
      </w:pPr>
    </w:p>
    <w:p w14:paraId="691ED477" w14:textId="77777777" w:rsidR="004E0ED5" w:rsidRDefault="00000000">
      <w:pPr>
        <w:pStyle w:val="Odstavecseseznamem"/>
        <w:numPr>
          <w:ilvl w:val="0"/>
          <w:numId w:val="5"/>
        </w:numPr>
        <w:tabs>
          <w:tab w:val="left" w:pos="479"/>
        </w:tabs>
        <w:ind w:right="111"/>
        <w:jc w:val="both"/>
        <w:rPr>
          <w:i/>
          <w:sz w:val="18"/>
        </w:rPr>
      </w:pPr>
      <w:r>
        <w:rPr>
          <w:sz w:val="18"/>
        </w:rPr>
        <w:t xml:space="preserve">Pokud nedojde k vypovězení této smlouvy kteroukoliv ze smluvních stran dříve, než uplyne doba platnosti této smlouvy, stanovená v čl. XII odst. 1, zavazuje se kupující po dobu platnosti této smlouvy, počínaje dnem nabytí účinnosti této smlouvy, odebírat od prodávajícího jednotlivé položky (tj. jednotlivá balení) předmětu koupě v kupních cenách dle </w:t>
      </w:r>
      <w:r>
        <w:rPr>
          <w:b/>
          <w:sz w:val="18"/>
        </w:rPr>
        <w:t xml:space="preserve">Přílohy č. 1 </w:t>
      </w:r>
      <w:r>
        <w:rPr>
          <w:sz w:val="18"/>
        </w:rPr>
        <w:t xml:space="preserve">této smlouvy </w:t>
      </w:r>
      <w:r>
        <w:rPr>
          <w:i/>
          <w:sz w:val="18"/>
        </w:rPr>
        <w:t>(Příloha č. 6 ZD Cenová nabídka zadávací dokumentace veřejné zakázky, kterou prodávající vyplnil a vložil do své nabídky v rámci veřejné</w:t>
      </w:r>
      <w:r>
        <w:rPr>
          <w:i/>
          <w:spacing w:val="-9"/>
          <w:sz w:val="18"/>
        </w:rPr>
        <w:t xml:space="preserve"> </w:t>
      </w:r>
      <w:r>
        <w:rPr>
          <w:i/>
          <w:sz w:val="18"/>
        </w:rPr>
        <w:t>zakázky).</w:t>
      </w:r>
    </w:p>
    <w:p w14:paraId="5EC9CFD7" w14:textId="77777777" w:rsidR="004E0ED5" w:rsidRDefault="00000000">
      <w:pPr>
        <w:pStyle w:val="Zkladntext"/>
        <w:spacing w:before="121"/>
        <w:ind w:left="478"/>
        <w:jc w:val="both"/>
      </w:pPr>
      <w:r>
        <w:t>Tyto ceny mohou být upravovány 1x ročně, a to na základě těchto předpokladů:</w:t>
      </w:r>
    </w:p>
    <w:p w14:paraId="7F37598C" w14:textId="77777777" w:rsidR="004E0ED5" w:rsidRDefault="00000000">
      <w:pPr>
        <w:pStyle w:val="Zkladntext"/>
        <w:spacing w:before="119"/>
        <w:ind w:left="478" w:right="112"/>
        <w:jc w:val="both"/>
      </w:pPr>
      <w:r>
        <w:t>O míru inflace vyjádřenou přírůstkem průměrného ročního indexu spotřebitelských cen podle údajů zveřejněných na internetových stránkách Českého statistického úřadu za předchozí kalendářní rok, přičemž ke zvýšení ceny o inflaci může dojít každoročně, k prvnímu takovému zvýšení může dojít od 1. ledna kalendářního roku následujícího po kalendářním roce, ve kterém nabyla tato smlouva účinnosti. Zhotovitel písemně informuje Objednatele o nové výši ceny za poskytované dodávky, a to nejpozději 30 kalendářních dnů před tím, než dojde k účinnosti nové</w:t>
      </w:r>
      <w:r>
        <w:rPr>
          <w:spacing w:val="-2"/>
        </w:rPr>
        <w:t xml:space="preserve"> </w:t>
      </w:r>
      <w:r>
        <w:t>ceny.</w:t>
      </w:r>
    </w:p>
    <w:p w14:paraId="09734606" w14:textId="77777777" w:rsidR="004E0ED5" w:rsidRDefault="00000000">
      <w:pPr>
        <w:pStyle w:val="Odstavecseseznamem"/>
        <w:numPr>
          <w:ilvl w:val="0"/>
          <w:numId w:val="5"/>
        </w:numPr>
        <w:tabs>
          <w:tab w:val="left" w:pos="479"/>
        </w:tabs>
        <w:spacing w:before="39" w:line="242" w:lineRule="auto"/>
        <w:ind w:left="476" w:right="114" w:hanging="358"/>
        <w:jc w:val="both"/>
        <w:rPr>
          <w:sz w:val="18"/>
        </w:rPr>
      </w:pPr>
      <w:r>
        <w:rPr>
          <w:sz w:val="18"/>
        </w:rPr>
        <w:t>Kupní cena předmětu koupě zahrnuje dopravné do místa plnění, pojištění zásilky, celní, bankovní a ostatní</w:t>
      </w:r>
      <w:r>
        <w:rPr>
          <w:spacing w:val="-2"/>
          <w:sz w:val="18"/>
        </w:rPr>
        <w:t xml:space="preserve"> </w:t>
      </w:r>
      <w:r>
        <w:rPr>
          <w:sz w:val="18"/>
        </w:rPr>
        <w:t>poplatky.</w:t>
      </w:r>
    </w:p>
    <w:p w14:paraId="265218E4" w14:textId="77777777" w:rsidR="004E0ED5" w:rsidRDefault="00000000">
      <w:pPr>
        <w:pStyle w:val="Odstavecseseznamem"/>
        <w:numPr>
          <w:ilvl w:val="0"/>
          <w:numId w:val="5"/>
        </w:numPr>
        <w:tabs>
          <w:tab w:val="left" w:pos="479"/>
        </w:tabs>
        <w:spacing w:before="36"/>
        <w:ind w:left="476" w:right="111" w:hanging="358"/>
        <w:jc w:val="both"/>
        <w:rPr>
          <w:sz w:val="18"/>
        </w:rPr>
      </w:pPr>
      <w:r>
        <w:rPr>
          <w:sz w:val="18"/>
        </w:rPr>
        <w:t xml:space="preserve">Po uskutečnění každé dílčí dodávky předmětu koupě kupujícímu vystaví prodávající na základě potvrzeného doučení dodávky </w:t>
      </w:r>
      <w:proofErr w:type="gramStart"/>
      <w:r>
        <w:rPr>
          <w:sz w:val="18"/>
        </w:rPr>
        <w:t>fakturu - daňový</w:t>
      </w:r>
      <w:proofErr w:type="gramEnd"/>
      <w:r>
        <w:rPr>
          <w:sz w:val="18"/>
        </w:rPr>
        <w:t xml:space="preserve"> doklad (dále jen „faktura“) a zašle ji na </w:t>
      </w:r>
      <w:proofErr w:type="gramStart"/>
      <w:r>
        <w:rPr>
          <w:sz w:val="18"/>
        </w:rPr>
        <w:t>e- mailovou</w:t>
      </w:r>
      <w:proofErr w:type="gramEnd"/>
      <w:r>
        <w:rPr>
          <w:sz w:val="18"/>
        </w:rPr>
        <w:t xml:space="preserve"> adresu</w:t>
      </w:r>
      <w:r>
        <w:rPr>
          <w:spacing w:val="-6"/>
          <w:sz w:val="18"/>
        </w:rPr>
        <w:t xml:space="preserve"> </w:t>
      </w:r>
      <w:r>
        <w:rPr>
          <w:sz w:val="18"/>
        </w:rPr>
        <w:t>kupujícího.</w:t>
      </w:r>
    </w:p>
    <w:p w14:paraId="3691ABF6" w14:textId="77777777" w:rsidR="004E0ED5" w:rsidRDefault="00000000">
      <w:pPr>
        <w:pStyle w:val="Odstavecseseznamem"/>
        <w:numPr>
          <w:ilvl w:val="0"/>
          <w:numId w:val="5"/>
        </w:numPr>
        <w:tabs>
          <w:tab w:val="left" w:pos="479"/>
        </w:tabs>
        <w:spacing w:before="40" w:line="242" w:lineRule="auto"/>
        <w:ind w:left="476" w:right="113" w:hanging="358"/>
        <w:jc w:val="both"/>
        <w:rPr>
          <w:sz w:val="18"/>
        </w:rPr>
      </w:pPr>
      <w:r>
        <w:rPr>
          <w:sz w:val="18"/>
        </w:rPr>
        <w:t>Doba splatnosti faktur činí 30 dnů ode dne jejich doručení kupujícímu. V případě pochybností se dnem doručení rozumí třetí den ode dne</w:t>
      </w:r>
      <w:r>
        <w:rPr>
          <w:spacing w:val="-7"/>
          <w:sz w:val="18"/>
        </w:rPr>
        <w:t xml:space="preserve"> </w:t>
      </w:r>
      <w:r>
        <w:rPr>
          <w:sz w:val="18"/>
        </w:rPr>
        <w:t>odeslání.</w:t>
      </w:r>
    </w:p>
    <w:p w14:paraId="0D7EBAA3" w14:textId="77777777" w:rsidR="004E0ED5" w:rsidRDefault="00000000">
      <w:pPr>
        <w:pStyle w:val="Odstavecseseznamem"/>
        <w:numPr>
          <w:ilvl w:val="0"/>
          <w:numId w:val="5"/>
        </w:numPr>
        <w:tabs>
          <w:tab w:val="left" w:pos="479"/>
        </w:tabs>
        <w:spacing w:before="35"/>
        <w:ind w:left="476" w:right="114" w:hanging="358"/>
        <w:jc w:val="both"/>
        <w:rPr>
          <w:sz w:val="18"/>
        </w:rPr>
      </w:pPr>
      <w:r>
        <w:rPr>
          <w:sz w:val="18"/>
        </w:rPr>
        <w:t>Prodávající se zavazuje, že jím vystavené faktury budou obsahovat veškeré potřebné náležitosti, které jsou stanoveny obecně závaznými právními předpisy. V případě, že daňový doklad (faktura) nebude mít odpovídající náležitosti a přílohy dle předchozí věty, je kupující oprávněn zaslat jej ve lhůtě splatnosti zpět prodávajícímu k doplnění, aniž se tak dostane do prodlení se zaplacením. V takovém případě počíná lhůta splatnosti běžet znovu od opětovného zaslání náležitě doplněného či opraveného daňového dokladu</w:t>
      </w:r>
      <w:r>
        <w:rPr>
          <w:spacing w:val="-9"/>
          <w:sz w:val="18"/>
        </w:rPr>
        <w:t xml:space="preserve"> </w:t>
      </w:r>
      <w:r>
        <w:rPr>
          <w:sz w:val="18"/>
        </w:rPr>
        <w:t>(faktury).</w:t>
      </w:r>
    </w:p>
    <w:p w14:paraId="51CAB084" w14:textId="77777777" w:rsidR="004E0ED5" w:rsidRDefault="00000000">
      <w:pPr>
        <w:pStyle w:val="Odstavecseseznamem"/>
        <w:numPr>
          <w:ilvl w:val="0"/>
          <w:numId w:val="5"/>
        </w:numPr>
        <w:tabs>
          <w:tab w:val="left" w:pos="479"/>
        </w:tabs>
        <w:spacing w:before="41"/>
        <w:ind w:hanging="361"/>
        <w:jc w:val="both"/>
        <w:rPr>
          <w:sz w:val="18"/>
        </w:rPr>
      </w:pPr>
      <w:r>
        <w:rPr>
          <w:sz w:val="18"/>
        </w:rPr>
        <w:t>Daňový doklad (faktura) musí být vystaven v české</w:t>
      </w:r>
      <w:r>
        <w:rPr>
          <w:spacing w:val="1"/>
          <w:sz w:val="18"/>
        </w:rPr>
        <w:t xml:space="preserve"> </w:t>
      </w:r>
      <w:r>
        <w:rPr>
          <w:sz w:val="18"/>
        </w:rPr>
        <w:t>měně.</w:t>
      </w:r>
    </w:p>
    <w:p w14:paraId="67E2A5B9" w14:textId="77777777" w:rsidR="004E0ED5" w:rsidRDefault="00000000">
      <w:pPr>
        <w:pStyle w:val="Odstavecseseznamem"/>
        <w:numPr>
          <w:ilvl w:val="0"/>
          <w:numId w:val="5"/>
        </w:numPr>
        <w:tabs>
          <w:tab w:val="left" w:pos="479"/>
        </w:tabs>
        <w:spacing w:before="41"/>
        <w:ind w:hanging="361"/>
        <w:jc w:val="both"/>
        <w:rPr>
          <w:sz w:val="18"/>
        </w:rPr>
      </w:pPr>
      <w:r>
        <w:rPr>
          <w:sz w:val="18"/>
        </w:rPr>
        <w:t>Povinnost uhradit platbu je splněna dnem odepsání fakturované částky z účtu</w:t>
      </w:r>
      <w:r>
        <w:rPr>
          <w:spacing w:val="-22"/>
          <w:sz w:val="18"/>
        </w:rPr>
        <w:t xml:space="preserve"> </w:t>
      </w:r>
      <w:r>
        <w:rPr>
          <w:sz w:val="18"/>
        </w:rPr>
        <w:t>kupujícího.</w:t>
      </w:r>
    </w:p>
    <w:p w14:paraId="7CFC8804" w14:textId="77777777" w:rsidR="004E0ED5" w:rsidRDefault="004E0ED5">
      <w:pPr>
        <w:jc w:val="both"/>
        <w:rPr>
          <w:sz w:val="18"/>
        </w:rPr>
        <w:sectPr w:rsidR="004E0ED5">
          <w:pgSz w:w="11910" w:h="16840"/>
          <w:pgMar w:top="900" w:right="1300" w:bottom="840" w:left="1300" w:header="285" w:footer="643" w:gutter="0"/>
          <w:cols w:space="708"/>
        </w:sectPr>
      </w:pPr>
    </w:p>
    <w:p w14:paraId="7EFAEB2C" w14:textId="77777777" w:rsidR="004E0ED5" w:rsidRDefault="00000000">
      <w:pPr>
        <w:pStyle w:val="Zkladntext"/>
        <w:spacing w:before="90" w:line="219" w:lineRule="exact"/>
        <w:ind w:left="428" w:right="428"/>
        <w:jc w:val="center"/>
      </w:pPr>
      <w:r>
        <w:lastRenderedPageBreak/>
        <w:t>Článek VII.</w:t>
      </w:r>
    </w:p>
    <w:p w14:paraId="7B1D0293" w14:textId="77777777" w:rsidR="004E0ED5" w:rsidRDefault="00000000">
      <w:pPr>
        <w:pStyle w:val="Nadpis4"/>
      </w:pPr>
      <w:r>
        <w:t>Smluvní pokuta a úrok z prodlení</w:t>
      </w:r>
    </w:p>
    <w:p w14:paraId="22F8AA87" w14:textId="77777777" w:rsidR="004E0ED5" w:rsidRDefault="004E0ED5">
      <w:pPr>
        <w:pStyle w:val="Zkladntext"/>
        <w:spacing w:before="11"/>
        <w:rPr>
          <w:b/>
          <w:sz w:val="17"/>
        </w:rPr>
      </w:pPr>
    </w:p>
    <w:p w14:paraId="38B2D0E3" w14:textId="77777777" w:rsidR="004E0ED5" w:rsidRDefault="00000000">
      <w:pPr>
        <w:pStyle w:val="Odstavecseseznamem"/>
        <w:numPr>
          <w:ilvl w:val="0"/>
          <w:numId w:val="4"/>
        </w:numPr>
        <w:tabs>
          <w:tab w:val="left" w:pos="479"/>
        </w:tabs>
        <w:ind w:right="115"/>
        <w:jc w:val="both"/>
        <w:rPr>
          <w:sz w:val="18"/>
        </w:rPr>
      </w:pPr>
      <w:r>
        <w:rPr>
          <w:sz w:val="18"/>
        </w:rPr>
        <w:t>V případě, že prodávající nedodrží termíny dle čl. V odst. 2 této smlouvy, má kupující právo požadovat smluvní pokutu ve výši 0,2 % z kupní ceny nedodaného zboží, a to za každý i započatý den</w:t>
      </w:r>
      <w:r>
        <w:rPr>
          <w:spacing w:val="-5"/>
          <w:sz w:val="18"/>
        </w:rPr>
        <w:t xml:space="preserve"> </w:t>
      </w:r>
      <w:r>
        <w:rPr>
          <w:sz w:val="18"/>
        </w:rPr>
        <w:t>prodlení.</w:t>
      </w:r>
    </w:p>
    <w:p w14:paraId="3F04781F" w14:textId="77777777" w:rsidR="004E0ED5" w:rsidRDefault="00000000">
      <w:pPr>
        <w:pStyle w:val="Odstavecseseznamem"/>
        <w:numPr>
          <w:ilvl w:val="0"/>
          <w:numId w:val="4"/>
        </w:numPr>
        <w:tabs>
          <w:tab w:val="left" w:pos="479"/>
        </w:tabs>
        <w:spacing w:before="40"/>
        <w:ind w:left="476" w:right="115" w:hanging="358"/>
        <w:jc w:val="both"/>
        <w:rPr>
          <w:sz w:val="18"/>
        </w:rPr>
      </w:pPr>
      <w:r>
        <w:rPr>
          <w:sz w:val="18"/>
        </w:rPr>
        <w:t>V případě, že kupující nedodrží dobu splatnosti faktur dle čl. VI odst. 4 této smlouvy, má prodávající právo požadovat úrok z prodlení dle § 2 Nařízení vlády č. 351/2013 Sb., ve znění pozdějších</w:t>
      </w:r>
      <w:r>
        <w:rPr>
          <w:spacing w:val="-4"/>
          <w:sz w:val="18"/>
        </w:rPr>
        <w:t xml:space="preserve"> </w:t>
      </w:r>
      <w:r>
        <w:rPr>
          <w:sz w:val="18"/>
        </w:rPr>
        <w:t>předpisů.</w:t>
      </w:r>
    </w:p>
    <w:p w14:paraId="29810711" w14:textId="77777777" w:rsidR="004E0ED5" w:rsidRDefault="00000000">
      <w:pPr>
        <w:pStyle w:val="Odstavecseseznamem"/>
        <w:numPr>
          <w:ilvl w:val="0"/>
          <w:numId w:val="4"/>
        </w:numPr>
        <w:tabs>
          <w:tab w:val="left" w:pos="479"/>
        </w:tabs>
        <w:spacing w:before="1"/>
        <w:ind w:right="115"/>
        <w:jc w:val="both"/>
        <w:rPr>
          <w:sz w:val="18"/>
        </w:rPr>
      </w:pPr>
      <w:r>
        <w:rPr>
          <w:sz w:val="18"/>
        </w:rPr>
        <w:t>Smluvní strany sjednávají právo uplatňovat nárok na náhradu škody, způsobené porušením smluvních povinností druhou smluvní stranou, v plné výši, a to vedle úhrady smluvní pokuty nebo úroku z</w:t>
      </w:r>
      <w:r>
        <w:rPr>
          <w:spacing w:val="-3"/>
          <w:sz w:val="18"/>
        </w:rPr>
        <w:t xml:space="preserve"> </w:t>
      </w:r>
      <w:r>
        <w:rPr>
          <w:sz w:val="18"/>
        </w:rPr>
        <w:t>prodlení.</w:t>
      </w:r>
    </w:p>
    <w:p w14:paraId="55F8EDCB" w14:textId="77777777" w:rsidR="004E0ED5" w:rsidRDefault="004E0ED5">
      <w:pPr>
        <w:pStyle w:val="Zkladntext"/>
        <w:rPr>
          <w:sz w:val="22"/>
        </w:rPr>
      </w:pPr>
    </w:p>
    <w:p w14:paraId="49C75DB0" w14:textId="77777777" w:rsidR="004E0ED5" w:rsidRDefault="00000000">
      <w:pPr>
        <w:pStyle w:val="Zkladntext"/>
        <w:spacing w:before="171" w:line="219" w:lineRule="exact"/>
        <w:ind w:left="427" w:right="428"/>
        <w:jc w:val="center"/>
      </w:pPr>
      <w:r>
        <w:t>Článek VIII.</w:t>
      </w:r>
    </w:p>
    <w:p w14:paraId="0061F3B8" w14:textId="77777777" w:rsidR="004E0ED5" w:rsidRDefault="00000000">
      <w:pPr>
        <w:pStyle w:val="Nadpis4"/>
      </w:pPr>
      <w:r>
        <w:t>Přechod nebezpečí škody</w:t>
      </w:r>
    </w:p>
    <w:p w14:paraId="48CF97F6" w14:textId="77777777" w:rsidR="004E0ED5" w:rsidRDefault="004E0ED5">
      <w:pPr>
        <w:pStyle w:val="Zkladntext"/>
        <w:spacing w:before="11"/>
        <w:rPr>
          <w:b/>
          <w:sz w:val="17"/>
        </w:rPr>
      </w:pPr>
    </w:p>
    <w:p w14:paraId="5F058219" w14:textId="77777777" w:rsidR="004E0ED5" w:rsidRDefault="00000000">
      <w:pPr>
        <w:pStyle w:val="Zkladntext"/>
        <w:ind w:left="478" w:right="114" w:hanging="360"/>
        <w:jc w:val="both"/>
      </w:pPr>
      <w:r>
        <w:t>1. Riziko nebezpečí vzniku škody na předmětu koupě přechází na kupujícího okamžikem převzetí předmětu koupě dle čl. V odst. 4 této smlouvy.</w:t>
      </w:r>
    </w:p>
    <w:p w14:paraId="715CD71D" w14:textId="77777777" w:rsidR="004E0ED5" w:rsidRDefault="004E0ED5">
      <w:pPr>
        <w:pStyle w:val="Zkladntext"/>
        <w:rPr>
          <w:sz w:val="22"/>
        </w:rPr>
      </w:pPr>
    </w:p>
    <w:p w14:paraId="11B5722B" w14:textId="77777777" w:rsidR="004E0ED5" w:rsidRDefault="00000000">
      <w:pPr>
        <w:pStyle w:val="Zkladntext"/>
        <w:spacing w:before="172" w:line="219" w:lineRule="exact"/>
        <w:ind w:left="428" w:right="428"/>
        <w:jc w:val="center"/>
      </w:pPr>
      <w:r>
        <w:t>Článek IX.</w:t>
      </w:r>
    </w:p>
    <w:p w14:paraId="78E98E32" w14:textId="77777777" w:rsidR="004E0ED5" w:rsidRDefault="00000000">
      <w:pPr>
        <w:pStyle w:val="Nadpis4"/>
      </w:pPr>
      <w:r>
        <w:t>Nabytí vlastnického práva</w:t>
      </w:r>
    </w:p>
    <w:p w14:paraId="3301054F" w14:textId="77777777" w:rsidR="004E0ED5" w:rsidRDefault="004E0ED5">
      <w:pPr>
        <w:pStyle w:val="Zkladntext"/>
        <w:spacing w:before="11"/>
        <w:rPr>
          <w:b/>
          <w:sz w:val="17"/>
        </w:rPr>
      </w:pPr>
    </w:p>
    <w:p w14:paraId="493565F7" w14:textId="77777777" w:rsidR="004E0ED5" w:rsidRDefault="00000000">
      <w:pPr>
        <w:pStyle w:val="Zkladntext"/>
        <w:ind w:left="478" w:right="112" w:hanging="360"/>
        <w:jc w:val="both"/>
      </w:pPr>
      <w:r>
        <w:t xml:space="preserve">1. Kupující nabývá vlastnické právo k předmětu koupě </w:t>
      </w:r>
      <w:proofErr w:type="gramStart"/>
      <w:r>
        <w:t>okamžikem  převzetí</w:t>
      </w:r>
      <w:proofErr w:type="gramEnd"/>
      <w:r>
        <w:t xml:space="preserve"> předmětu koupě </w:t>
      </w:r>
      <w:proofErr w:type="gramStart"/>
      <w:r>
        <w:t>dle  čl.</w:t>
      </w:r>
      <w:proofErr w:type="gramEnd"/>
      <w:r>
        <w:t xml:space="preserve"> V odst. 4 této</w:t>
      </w:r>
      <w:r>
        <w:rPr>
          <w:spacing w:val="-8"/>
        </w:rPr>
        <w:t xml:space="preserve"> </w:t>
      </w:r>
      <w:r>
        <w:t>smlouvy.</w:t>
      </w:r>
    </w:p>
    <w:p w14:paraId="20958C66" w14:textId="77777777" w:rsidR="004E0ED5" w:rsidRDefault="004E0ED5">
      <w:pPr>
        <w:pStyle w:val="Zkladntext"/>
        <w:rPr>
          <w:sz w:val="22"/>
        </w:rPr>
      </w:pPr>
    </w:p>
    <w:p w14:paraId="2437EC77" w14:textId="77777777" w:rsidR="004E0ED5" w:rsidRDefault="00000000">
      <w:pPr>
        <w:pStyle w:val="Zkladntext"/>
        <w:spacing w:before="171" w:line="219" w:lineRule="exact"/>
        <w:ind w:left="428" w:right="428"/>
        <w:jc w:val="center"/>
      </w:pPr>
      <w:r>
        <w:t>Článek X.</w:t>
      </w:r>
    </w:p>
    <w:p w14:paraId="107748AE" w14:textId="77777777" w:rsidR="004E0ED5" w:rsidRDefault="00000000">
      <w:pPr>
        <w:pStyle w:val="Nadpis4"/>
      </w:pPr>
      <w:r>
        <w:t>Záruka za jakost</w:t>
      </w:r>
    </w:p>
    <w:p w14:paraId="4B2BFE92" w14:textId="77777777" w:rsidR="004E0ED5" w:rsidRDefault="004E0ED5">
      <w:pPr>
        <w:pStyle w:val="Zkladntext"/>
        <w:spacing w:before="12"/>
        <w:rPr>
          <w:b/>
          <w:sz w:val="17"/>
        </w:rPr>
      </w:pPr>
    </w:p>
    <w:p w14:paraId="71D20C31" w14:textId="77777777" w:rsidR="004E0ED5" w:rsidRDefault="00000000">
      <w:pPr>
        <w:pStyle w:val="Odstavecseseznamem"/>
        <w:numPr>
          <w:ilvl w:val="0"/>
          <w:numId w:val="3"/>
        </w:numPr>
        <w:tabs>
          <w:tab w:val="left" w:pos="547"/>
        </w:tabs>
        <w:ind w:right="116"/>
        <w:jc w:val="both"/>
        <w:rPr>
          <w:sz w:val="18"/>
        </w:rPr>
      </w:pPr>
      <w:r>
        <w:rPr>
          <w:sz w:val="18"/>
        </w:rPr>
        <w:t>Za předpokladu, že budou ze strany kupujícího dodrženy požadované skladovací podmínky, bude předmět koupě po dobu expirační lhůty, uvedené na jeho obalu, způsobilý k řádnému užívání a zachová si obvyklé vlastnosti. Při nedodržení této podmínky má kupující nárok na bezplatnou výměnu předmětu</w:t>
      </w:r>
      <w:r>
        <w:rPr>
          <w:spacing w:val="-7"/>
          <w:sz w:val="18"/>
        </w:rPr>
        <w:t xml:space="preserve"> </w:t>
      </w:r>
      <w:r>
        <w:rPr>
          <w:sz w:val="18"/>
        </w:rPr>
        <w:t>koupě.</w:t>
      </w:r>
    </w:p>
    <w:p w14:paraId="222A95E2" w14:textId="77777777" w:rsidR="004E0ED5" w:rsidRDefault="00000000">
      <w:pPr>
        <w:pStyle w:val="Odstavecseseznamem"/>
        <w:numPr>
          <w:ilvl w:val="0"/>
          <w:numId w:val="3"/>
        </w:numPr>
        <w:tabs>
          <w:tab w:val="left" w:pos="477"/>
        </w:tabs>
        <w:spacing w:before="39"/>
        <w:ind w:left="476" w:right="114" w:hanging="358"/>
        <w:jc w:val="both"/>
        <w:rPr>
          <w:sz w:val="18"/>
        </w:rPr>
      </w:pPr>
      <w:r>
        <w:rPr>
          <w:sz w:val="18"/>
        </w:rPr>
        <w:t xml:space="preserve">Prodávající je povinen dodat předmět koupě v nejvyšší jakosti prosté jakýkoliv faktických či právních vad. Dále se zavazuje nedodávat předmět koupě, který by vzhledem k předpokládané lhůtě expirace nebylo upotřebitelné, tedy je povinen dodávat předmět koupě s </w:t>
      </w:r>
      <w:proofErr w:type="spellStart"/>
      <w:r>
        <w:rPr>
          <w:sz w:val="18"/>
        </w:rPr>
        <w:t>proexspirovanou</w:t>
      </w:r>
      <w:proofErr w:type="spellEnd"/>
      <w:r>
        <w:rPr>
          <w:sz w:val="18"/>
        </w:rPr>
        <w:t xml:space="preserve"> maximálně ½ expirační doby. Při nedodržení této podmínky má kupující nárok na bezplatnou výměnu předmětu</w:t>
      </w:r>
      <w:r>
        <w:rPr>
          <w:spacing w:val="-3"/>
          <w:sz w:val="18"/>
        </w:rPr>
        <w:t xml:space="preserve"> </w:t>
      </w:r>
      <w:r>
        <w:rPr>
          <w:sz w:val="18"/>
        </w:rPr>
        <w:t>koupě.</w:t>
      </w:r>
    </w:p>
    <w:p w14:paraId="56C4D019" w14:textId="77777777" w:rsidR="004E0ED5" w:rsidRDefault="00000000">
      <w:pPr>
        <w:pStyle w:val="Odstavecseseznamem"/>
        <w:numPr>
          <w:ilvl w:val="0"/>
          <w:numId w:val="3"/>
        </w:numPr>
        <w:tabs>
          <w:tab w:val="left" w:pos="477"/>
        </w:tabs>
        <w:spacing w:before="39"/>
        <w:ind w:left="476" w:right="112" w:hanging="358"/>
        <w:jc w:val="both"/>
        <w:rPr>
          <w:sz w:val="18"/>
        </w:rPr>
      </w:pPr>
      <w:r>
        <w:rPr>
          <w:sz w:val="18"/>
        </w:rPr>
        <w:t xml:space="preserve">Kupující není povinen předmět koupě převzít, zejména pokud prodávající nedodá předmět </w:t>
      </w:r>
      <w:proofErr w:type="gramStart"/>
      <w:r>
        <w:rPr>
          <w:sz w:val="18"/>
        </w:rPr>
        <w:t>koupě  v</w:t>
      </w:r>
      <w:proofErr w:type="gramEnd"/>
      <w:r>
        <w:rPr>
          <w:sz w:val="18"/>
        </w:rPr>
        <w:t xml:space="preserve"> </w:t>
      </w:r>
      <w:proofErr w:type="gramStart"/>
      <w:r>
        <w:rPr>
          <w:sz w:val="18"/>
        </w:rPr>
        <w:t>požadovaném  množství</w:t>
      </w:r>
      <w:proofErr w:type="gramEnd"/>
      <w:r>
        <w:rPr>
          <w:sz w:val="18"/>
        </w:rPr>
        <w:t xml:space="preserve">  </w:t>
      </w:r>
      <w:proofErr w:type="gramStart"/>
      <w:r>
        <w:rPr>
          <w:sz w:val="18"/>
        </w:rPr>
        <w:t>nebo  druhovém</w:t>
      </w:r>
      <w:proofErr w:type="gramEnd"/>
      <w:r>
        <w:rPr>
          <w:sz w:val="18"/>
        </w:rPr>
        <w:t xml:space="preserve">  </w:t>
      </w:r>
      <w:proofErr w:type="gramStart"/>
      <w:r>
        <w:rPr>
          <w:sz w:val="18"/>
        </w:rPr>
        <w:t>složení,  pokud</w:t>
      </w:r>
      <w:proofErr w:type="gramEnd"/>
      <w:r>
        <w:rPr>
          <w:sz w:val="18"/>
        </w:rPr>
        <w:t xml:space="preserve">  </w:t>
      </w:r>
      <w:proofErr w:type="gramStart"/>
      <w:r>
        <w:rPr>
          <w:sz w:val="18"/>
        </w:rPr>
        <w:t>předmět  koupě</w:t>
      </w:r>
      <w:proofErr w:type="gramEnd"/>
      <w:r>
        <w:rPr>
          <w:sz w:val="18"/>
        </w:rPr>
        <w:t xml:space="preserve">  </w:t>
      </w:r>
      <w:proofErr w:type="gramStart"/>
      <w:r>
        <w:rPr>
          <w:sz w:val="18"/>
        </w:rPr>
        <w:t>nebude  v</w:t>
      </w:r>
      <w:proofErr w:type="gramEnd"/>
      <w:r>
        <w:rPr>
          <w:sz w:val="18"/>
        </w:rPr>
        <w:t xml:space="preserve"> předepsané kvalitě a jakosti nebo bude předmět koupě nebo jeho obal poškozen, nebo Prodávající nedodá doklady nutné k převzetí a řádnému užívání předmětu koupě. Nepřevzetím předmětu koupě dle tohoto odstavce není kupující v prodlení s převzetím předmětu koupě či úhradou kupní ceny. Prodávající má v takovém případě povinnost dodat bez zbytečného odkladu předmět koupě nový, v souladu s objednávkou kupujícího. Nárok </w:t>
      </w:r>
      <w:proofErr w:type="gramStart"/>
      <w:r>
        <w:rPr>
          <w:sz w:val="18"/>
        </w:rPr>
        <w:t>kupujícího  na</w:t>
      </w:r>
      <w:proofErr w:type="gramEnd"/>
      <w:r>
        <w:rPr>
          <w:sz w:val="18"/>
        </w:rPr>
        <w:t xml:space="preserve"> smluvní pokutu a náhradu škody v případě prodlení Prodávajícího s dodáním předmětu koupě není tímto ustanovením</w:t>
      </w:r>
      <w:r>
        <w:rPr>
          <w:spacing w:val="-2"/>
          <w:sz w:val="18"/>
        </w:rPr>
        <w:t xml:space="preserve"> </w:t>
      </w:r>
      <w:r>
        <w:rPr>
          <w:sz w:val="18"/>
        </w:rPr>
        <w:t>dotčen.</w:t>
      </w:r>
    </w:p>
    <w:p w14:paraId="5770367B" w14:textId="77777777" w:rsidR="004E0ED5" w:rsidRDefault="004E0ED5">
      <w:pPr>
        <w:pStyle w:val="Zkladntext"/>
        <w:rPr>
          <w:sz w:val="22"/>
        </w:rPr>
      </w:pPr>
    </w:p>
    <w:p w14:paraId="06E70001" w14:textId="77777777" w:rsidR="004E0ED5" w:rsidRDefault="004E0ED5">
      <w:pPr>
        <w:pStyle w:val="Zkladntext"/>
        <w:spacing w:before="4"/>
        <w:rPr>
          <w:sz w:val="32"/>
        </w:rPr>
      </w:pPr>
    </w:p>
    <w:p w14:paraId="66F7C861" w14:textId="77777777" w:rsidR="004E0ED5" w:rsidRDefault="00000000">
      <w:pPr>
        <w:pStyle w:val="Zkladntext"/>
        <w:spacing w:line="219" w:lineRule="exact"/>
        <w:ind w:left="428" w:right="428"/>
        <w:jc w:val="center"/>
      </w:pPr>
      <w:r>
        <w:t>Článek XI.</w:t>
      </w:r>
    </w:p>
    <w:p w14:paraId="4ACF1CE9" w14:textId="77777777" w:rsidR="004E0ED5" w:rsidRDefault="00000000">
      <w:pPr>
        <w:pStyle w:val="Nadpis4"/>
      </w:pPr>
      <w:r>
        <w:t>Odstoupení od smlouvy</w:t>
      </w:r>
    </w:p>
    <w:p w14:paraId="0694F129" w14:textId="77777777" w:rsidR="004E0ED5" w:rsidRDefault="004E0ED5">
      <w:pPr>
        <w:pStyle w:val="Zkladntext"/>
        <w:spacing w:before="11"/>
        <w:rPr>
          <w:b/>
          <w:sz w:val="17"/>
        </w:rPr>
      </w:pPr>
    </w:p>
    <w:p w14:paraId="1AF4758F" w14:textId="77777777" w:rsidR="004E0ED5" w:rsidRDefault="00000000">
      <w:pPr>
        <w:pStyle w:val="Odstavecseseznamem"/>
        <w:numPr>
          <w:ilvl w:val="0"/>
          <w:numId w:val="2"/>
        </w:numPr>
        <w:tabs>
          <w:tab w:val="left" w:pos="479"/>
        </w:tabs>
        <w:ind w:right="118"/>
        <w:jc w:val="both"/>
        <w:rPr>
          <w:sz w:val="18"/>
        </w:rPr>
      </w:pPr>
      <w:r>
        <w:rPr>
          <w:sz w:val="18"/>
        </w:rPr>
        <w:t>Kromě důvodů stanovených občanským zákoníkem lze od této smlouvy jednostranně odstoupit v následujících</w:t>
      </w:r>
      <w:r>
        <w:rPr>
          <w:spacing w:val="-6"/>
          <w:sz w:val="18"/>
        </w:rPr>
        <w:t xml:space="preserve"> </w:t>
      </w:r>
      <w:r>
        <w:rPr>
          <w:sz w:val="18"/>
        </w:rPr>
        <w:t>případech:</w:t>
      </w:r>
    </w:p>
    <w:p w14:paraId="2F4EA340" w14:textId="77777777" w:rsidR="004E0ED5" w:rsidRDefault="00000000">
      <w:pPr>
        <w:pStyle w:val="Odstavecseseznamem"/>
        <w:numPr>
          <w:ilvl w:val="1"/>
          <w:numId w:val="2"/>
        </w:numPr>
        <w:tabs>
          <w:tab w:val="left" w:pos="827"/>
        </w:tabs>
        <w:spacing w:before="38"/>
        <w:ind w:right="115"/>
        <w:jc w:val="both"/>
        <w:rPr>
          <w:sz w:val="18"/>
        </w:rPr>
      </w:pPr>
      <w:r>
        <w:rPr>
          <w:sz w:val="18"/>
        </w:rPr>
        <w:t>prodávající v případě, že na straně kupujícího dojde k prodlení s platbou faktur delší než 90 dnů po splatnosti a pokud kupující nezjedná nápravu, přestože bude prodávajícím na tuto skutečnost prokazatelně upozorněn alespoň 7 kalendářních dnů</w:t>
      </w:r>
      <w:r>
        <w:rPr>
          <w:spacing w:val="-15"/>
          <w:sz w:val="18"/>
        </w:rPr>
        <w:t xml:space="preserve"> </w:t>
      </w:r>
      <w:r>
        <w:rPr>
          <w:sz w:val="18"/>
        </w:rPr>
        <w:t>předem;</w:t>
      </w:r>
    </w:p>
    <w:p w14:paraId="76D99FD8" w14:textId="77777777" w:rsidR="004E0ED5" w:rsidRDefault="00000000">
      <w:pPr>
        <w:pStyle w:val="Odstavecseseznamem"/>
        <w:numPr>
          <w:ilvl w:val="1"/>
          <w:numId w:val="2"/>
        </w:numPr>
        <w:tabs>
          <w:tab w:val="left" w:pos="827"/>
        </w:tabs>
        <w:spacing w:before="40" w:line="242" w:lineRule="auto"/>
        <w:ind w:right="112"/>
        <w:jc w:val="both"/>
        <w:rPr>
          <w:sz w:val="18"/>
        </w:rPr>
      </w:pPr>
      <w:r>
        <w:rPr>
          <w:sz w:val="18"/>
        </w:rPr>
        <w:t>kupující v případě, že na straně prodávajícího dojde k neplnění předmětu této smlouvy v termínech a kvalitě dle příslušných ustanovení této smlouvy a pokud prodávající nezjedná nápravu, přestože bude kupujícím na tuto skutečnost prokazatelně upozorněn alespoň 7 kalendářních dnů</w:t>
      </w:r>
      <w:r>
        <w:rPr>
          <w:spacing w:val="-6"/>
          <w:sz w:val="18"/>
        </w:rPr>
        <w:t xml:space="preserve"> </w:t>
      </w:r>
      <w:r>
        <w:rPr>
          <w:sz w:val="18"/>
        </w:rPr>
        <w:t>předem.</w:t>
      </w:r>
    </w:p>
    <w:p w14:paraId="15D61A42" w14:textId="77777777" w:rsidR="004E0ED5" w:rsidRDefault="00000000">
      <w:pPr>
        <w:pStyle w:val="Odstavecseseznamem"/>
        <w:numPr>
          <w:ilvl w:val="0"/>
          <w:numId w:val="2"/>
        </w:numPr>
        <w:tabs>
          <w:tab w:val="left" w:pos="479"/>
        </w:tabs>
        <w:spacing w:before="33"/>
        <w:ind w:right="121" w:hanging="358"/>
        <w:jc w:val="both"/>
        <w:rPr>
          <w:sz w:val="18"/>
        </w:rPr>
      </w:pPr>
      <w:r>
        <w:rPr>
          <w:sz w:val="18"/>
        </w:rPr>
        <w:t>Platnost této smlouvy v případě odstoupení od smlouvy končí dnem doručení projevu vůle druhé smluvní</w:t>
      </w:r>
      <w:r>
        <w:rPr>
          <w:spacing w:val="-2"/>
          <w:sz w:val="18"/>
        </w:rPr>
        <w:t xml:space="preserve"> </w:t>
      </w:r>
      <w:r>
        <w:rPr>
          <w:sz w:val="18"/>
        </w:rPr>
        <w:t>straně.</w:t>
      </w:r>
    </w:p>
    <w:p w14:paraId="51BA01F5" w14:textId="77777777" w:rsidR="004E0ED5" w:rsidRDefault="004E0ED5">
      <w:pPr>
        <w:jc w:val="both"/>
        <w:rPr>
          <w:sz w:val="18"/>
        </w:rPr>
        <w:sectPr w:rsidR="004E0ED5">
          <w:pgSz w:w="11910" w:h="16840"/>
          <w:pgMar w:top="900" w:right="1300" w:bottom="840" w:left="1300" w:header="285" w:footer="643" w:gutter="0"/>
          <w:cols w:space="708"/>
        </w:sectPr>
      </w:pPr>
    </w:p>
    <w:p w14:paraId="67EA05BE" w14:textId="77777777" w:rsidR="004E0ED5" w:rsidRDefault="00000000">
      <w:pPr>
        <w:pStyle w:val="Zkladntext"/>
        <w:spacing w:before="90" w:line="219" w:lineRule="exact"/>
        <w:ind w:left="428" w:right="428"/>
        <w:jc w:val="center"/>
      </w:pPr>
      <w:r>
        <w:lastRenderedPageBreak/>
        <w:t>Článek XII.</w:t>
      </w:r>
    </w:p>
    <w:p w14:paraId="17EB3FE3" w14:textId="77777777" w:rsidR="004E0ED5" w:rsidRDefault="00000000">
      <w:pPr>
        <w:pStyle w:val="Nadpis4"/>
        <w:ind w:left="3541" w:right="0"/>
        <w:jc w:val="left"/>
      </w:pPr>
      <w:r>
        <w:t>Závěrečná ustanovení</w:t>
      </w:r>
    </w:p>
    <w:p w14:paraId="36FEB697" w14:textId="77777777" w:rsidR="004E0ED5" w:rsidRDefault="004E0ED5">
      <w:pPr>
        <w:pStyle w:val="Zkladntext"/>
        <w:spacing w:before="11"/>
        <w:rPr>
          <w:b/>
          <w:sz w:val="17"/>
        </w:rPr>
      </w:pPr>
    </w:p>
    <w:p w14:paraId="64AF9180" w14:textId="77777777" w:rsidR="004E0ED5" w:rsidRDefault="00000000">
      <w:pPr>
        <w:pStyle w:val="Odstavecseseznamem"/>
        <w:numPr>
          <w:ilvl w:val="0"/>
          <w:numId w:val="1"/>
        </w:numPr>
        <w:tabs>
          <w:tab w:val="left" w:pos="479"/>
        </w:tabs>
        <w:ind w:right="116"/>
        <w:jc w:val="both"/>
        <w:rPr>
          <w:b/>
          <w:sz w:val="18"/>
        </w:rPr>
      </w:pPr>
      <w:r>
        <w:rPr>
          <w:b/>
          <w:sz w:val="18"/>
        </w:rPr>
        <w:t>Tato smlouva nabývá platnosti a účinnosti dnem jejího podpisu oběma smluvními stranami a uzavírá se na dobu 60 měsíců od jejího</w:t>
      </w:r>
      <w:r>
        <w:rPr>
          <w:b/>
          <w:spacing w:val="-3"/>
          <w:sz w:val="18"/>
        </w:rPr>
        <w:t xml:space="preserve"> </w:t>
      </w:r>
      <w:r>
        <w:rPr>
          <w:b/>
          <w:sz w:val="18"/>
        </w:rPr>
        <w:t>podpisu.</w:t>
      </w:r>
    </w:p>
    <w:p w14:paraId="3E6DC2C0" w14:textId="77777777" w:rsidR="004E0ED5" w:rsidRDefault="00000000">
      <w:pPr>
        <w:pStyle w:val="Odstavecseseznamem"/>
        <w:numPr>
          <w:ilvl w:val="0"/>
          <w:numId w:val="1"/>
        </w:numPr>
        <w:tabs>
          <w:tab w:val="left" w:pos="479"/>
        </w:tabs>
        <w:spacing w:before="38"/>
        <w:ind w:right="115"/>
        <w:jc w:val="both"/>
        <w:rPr>
          <w:b/>
          <w:sz w:val="18"/>
        </w:rPr>
      </w:pPr>
      <w:r>
        <w:rPr>
          <w:b/>
          <w:sz w:val="18"/>
        </w:rPr>
        <w:t>Platnost této smlouvy lze ukončit písemnou dohodou smluvních stran nebo jednostrannou výpovědí, a to i bez udání důvodů, zaslanou kteroukoliv ze smluvních stran, s výpovědní lhůtou 6 (šest) měsíců, která začne běžet prvním dnem měsíce následujícího po doručení výpovědi druhé smluvní straně. Smluvní strany se dohodly, že tuto smlouvu není možné vypovědět dříve než po 24 měsících od její</w:t>
      </w:r>
      <w:r>
        <w:rPr>
          <w:b/>
          <w:spacing w:val="-18"/>
          <w:sz w:val="18"/>
        </w:rPr>
        <w:t xml:space="preserve"> </w:t>
      </w:r>
      <w:r>
        <w:rPr>
          <w:b/>
          <w:sz w:val="18"/>
        </w:rPr>
        <w:t>účinnosti.</w:t>
      </w:r>
    </w:p>
    <w:p w14:paraId="13D52522" w14:textId="77777777" w:rsidR="004E0ED5" w:rsidRDefault="00000000">
      <w:pPr>
        <w:spacing w:before="3"/>
        <w:ind w:left="478" w:right="114"/>
        <w:jc w:val="both"/>
        <w:rPr>
          <w:b/>
          <w:sz w:val="18"/>
        </w:rPr>
      </w:pPr>
      <w:r>
        <w:rPr>
          <w:b/>
          <w:sz w:val="18"/>
        </w:rPr>
        <w:t>Na základě vzájemné dohody obou smluvních stran lze v období 54. měsíce trvání smlouvy změnit termín jejího trvání na dobu neurčitou.</w:t>
      </w:r>
    </w:p>
    <w:p w14:paraId="72FE339C" w14:textId="77777777" w:rsidR="004E0ED5" w:rsidRDefault="00000000">
      <w:pPr>
        <w:pStyle w:val="Odstavecseseznamem"/>
        <w:numPr>
          <w:ilvl w:val="0"/>
          <w:numId w:val="1"/>
        </w:numPr>
        <w:tabs>
          <w:tab w:val="left" w:pos="479"/>
        </w:tabs>
        <w:spacing w:before="38" w:line="242" w:lineRule="auto"/>
        <w:ind w:right="120"/>
        <w:jc w:val="both"/>
        <w:rPr>
          <w:sz w:val="18"/>
        </w:rPr>
      </w:pPr>
      <w:r>
        <w:rPr>
          <w:sz w:val="18"/>
        </w:rPr>
        <w:t>Jakékoliv změny nebo doplňky této smlouvy musí být provedeny formou písemných, chronologicky číslovaných dodatků, podepsaných oběma smluvními</w:t>
      </w:r>
      <w:r>
        <w:rPr>
          <w:spacing w:val="-11"/>
          <w:sz w:val="18"/>
        </w:rPr>
        <w:t xml:space="preserve"> </w:t>
      </w:r>
      <w:r>
        <w:rPr>
          <w:sz w:val="18"/>
        </w:rPr>
        <w:t>stranami.</w:t>
      </w:r>
    </w:p>
    <w:p w14:paraId="1D0ED299" w14:textId="77777777" w:rsidR="004E0ED5" w:rsidRDefault="00000000">
      <w:pPr>
        <w:pStyle w:val="Odstavecseseznamem"/>
        <w:numPr>
          <w:ilvl w:val="0"/>
          <w:numId w:val="1"/>
        </w:numPr>
        <w:tabs>
          <w:tab w:val="left" w:pos="479"/>
        </w:tabs>
        <w:spacing w:before="35"/>
        <w:ind w:right="116"/>
        <w:jc w:val="both"/>
        <w:rPr>
          <w:sz w:val="18"/>
        </w:rPr>
      </w:pPr>
      <w:r>
        <w:rPr>
          <w:sz w:val="18"/>
        </w:rPr>
        <w:t>Smluvní strany prohlašují, že si tuto smlouvu přečetly, dohodly se na celém jejím obsahu, se smluvními podmínkami souhlasí a smlouva nebyla podepsána v tísni ani za nápadně jednostranně nevýhodných</w:t>
      </w:r>
      <w:r>
        <w:rPr>
          <w:spacing w:val="-2"/>
          <w:sz w:val="18"/>
        </w:rPr>
        <w:t xml:space="preserve"> </w:t>
      </w:r>
      <w:r>
        <w:rPr>
          <w:sz w:val="18"/>
        </w:rPr>
        <w:t>podmínek.</w:t>
      </w:r>
    </w:p>
    <w:p w14:paraId="5CB1F2D9" w14:textId="77777777" w:rsidR="004E0ED5" w:rsidRDefault="00000000">
      <w:pPr>
        <w:pStyle w:val="Odstavecseseznamem"/>
        <w:numPr>
          <w:ilvl w:val="0"/>
          <w:numId w:val="1"/>
        </w:numPr>
        <w:tabs>
          <w:tab w:val="left" w:pos="479"/>
        </w:tabs>
        <w:spacing w:before="40" w:line="242" w:lineRule="auto"/>
        <w:ind w:right="115"/>
        <w:jc w:val="both"/>
        <w:rPr>
          <w:sz w:val="18"/>
        </w:rPr>
      </w:pPr>
      <w:r>
        <w:rPr>
          <w:sz w:val="18"/>
        </w:rPr>
        <w:t>Prodávající bere na vědomí, že kupující je povinným subjektem ke zveřejnění soukromoprávních smluv do registru</w:t>
      </w:r>
      <w:r>
        <w:rPr>
          <w:spacing w:val="-9"/>
          <w:sz w:val="18"/>
        </w:rPr>
        <w:t xml:space="preserve"> </w:t>
      </w:r>
      <w:r>
        <w:rPr>
          <w:sz w:val="18"/>
        </w:rPr>
        <w:t>smluv.</w:t>
      </w:r>
    </w:p>
    <w:p w14:paraId="31BE62AC" w14:textId="77777777" w:rsidR="004E0ED5" w:rsidRDefault="00000000">
      <w:pPr>
        <w:pStyle w:val="Odstavecseseznamem"/>
        <w:numPr>
          <w:ilvl w:val="0"/>
          <w:numId w:val="1"/>
        </w:numPr>
        <w:tabs>
          <w:tab w:val="left" w:pos="479"/>
        </w:tabs>
        <w:spacing w:before="36"/>
        <w:ind w:right="117"/>
        <w:jc w:val="both"/>
        <w:rPr>
          <w:sz w:val="18"/>
        </w:rPr>
      </w:pPr>
      <w:r>
        <w:rPr>
          <w:sz w:val="18"/>
        </w:rPr>
        <w:t xml:space="preserve">Prodávající barevně označil v textu této smlouvy pasáže, obsahující obchodní tajemství nebo jiné informace ve smyslu </w:t>
      </w:r>
      <w:proofErr w:type="spellStart"/>
      <w:r>
        <w:rPr>
          <w:sz w:val="18"/>
        </w:rPr>
        <w:t>ust</w:t>
      </w:r>
      <w:proofErr w:type="spellEnd"/>
      <w:r>
        <w:rPr>
          <w:sz w:val="18"/>
        </w:rPr>
        <w:t>. § 3 odst. 1 zák. č. 340/2015 Sb., o registru smluv, které budou pro účely zveřejnění</w:t>
      </w:r>
      <w:r>
        <w:rPr>
          <w:spacing w:val="-3"/>
          <w:sz w:val="18"/>
        </w:rPr>
        <w:t xml:space="preserve"> </w:t>
      </w:r>
      <w:r>
        <w:rPr>
          <w:sz w:val="18"/>
        </w:rPr>
        <w:t>znečitelněny.</w:t>
      </w:r>
    </w:p>
    <w:p w14:paraId="6FDC3347" w14:textId="77777777" w:rsidR="004E0ED5" w:rsidRDefault="00000000">
      <w:pPr>
        <w:pStyle w:val="Odstavecseseznamem"/>
        <w:numPr>
          <w:ilvl w:val="0"/>
          <w:numId w:val="1"/>
        </w:numPr>
        <w:tabs>
          <w:tab w:val="left" w:pos="479"/>
        </w:tabs>
        <w:spacing w:before="40" w:line="242" w:lineRule="auto"/>
        <w:ind w:right="118"/>
        <w:jc w:val="both"/>
        <w:rPr>
          <w:sz w:val="18"/>
        </w:rPr>
      </w:pPr>
      <w:r>
        <w:rPr>
          <w:sz w:val="18"/>
        </w:rPr>
        <w:t>Právní vztahy touto smlouvou výslovně neupravené se řídí příslušnými ustanoveními obecně závazných právních předpisů právního řádu České</w:t>
      </w:r>
      <w:r>
        <w:rPr>
          <w:spacing w:val="-13"/>
          <w:sz w:val="18"/>
        </w:rPr>
        <w:t xml:space="preserve"> </w:t>
      </w:r>
      <w:r>
        <w:rPr>
          <w:sz w:val="18"/>
        </w:rPr>
        <w:t>republiky.</w:t>
      </w:r>
    </w:p>
    <w:p w14:paraId="6DA81FFA" w14:textId="77777777" w:rsidR="004E0ED5" w:rsidRDefault="00000000">
      <w:pPr>
        <w:pStyle w:val="Odstavecseseznamem"/>
        <w:numPr>
          <w:ilvl w:val="0"/>
          <w:numId w:val="1"/>
        </w:numPr>
        <w:tabs>
          <w:tab w:val="left" w:pos="479"/>
        </w:tabs>
        <w:spacing w:before="36" w:line="242" w:lineRule="auto"/>
        <w:ind w:right="110"/>
        <w:jc w:val="both"/>
        <w:rPr>
          <w:sz w:val="18"/>
        </w:rPr>
      </w:pPr>
      <w:r>
        <w:rPr>
          <w:sz w:val="18"/>
        </w:rPr>
        <w:t>Pro projednávání a rozhodnutí sporů, vyplývajících z této smlouvy, jsou příslušné obecné soudy České</w:t>
      </w:r>
      <w:r>
        <w:rPr>
          <w:spacing w:val="-2"/>
          <w:sz w:val="18"/>
        </w:rPr>
        <w:t xml:space="preserve"> </w:t>
      </w:r>
      <w:r>
        <w:rPr>
          <w:sz w:val="18"/>
        </w:rPr>
        <w:t>republiky.</w:t>
      </w:r>
    </w:p>
    <w:p w14:paraId="65DFBD51" w14:textId="77777777" w:rsidR="004E0ED5" w:rsidRDefault="00000000">
      <w:pPr>
        <w:pStyle w:val="Odstavecseseznamem"/>
        <w:numPr>
          <w:ilvl w:val="0"/>
          <w:numId w:val="1"/>
        </w:numPr>
        <w:tabs>
          <w:tab w:val="left" w:pos="479"/>
        </w:tabs>
        <w:spacing w:before="36" w:line="242" w:lineRule="auto"/>
        <w:ind w:right="122"/>
        <w:jc w:val="both"/>
        <w:rPr>
          <w:sz w:val="18"/>
        </w:rPr>
      </w:pPr>
      <w:r>
        <w:rPr>
          <w:sz w:val="18"/>
        </w:rPr>
        <w:t>Tato smlouva je vyhotovena ve dvou stejnopisech stejné autentičnosti, přičemž každá ze smluvních stran obdrží po jednom</w:t>
      </w:r>
      <w:r>
        <w:rPr>
          <w:spacing w:val="-5"/>
          <w:sz w:val="18"/>
        </w:rPr>
        <w:t xml:space="preserve"> </w:t>
      </w:r>
      <w:r>
        <w:rPr>
          <w:sz w:val="18"/>
        </w:rPr>
        <w:t>vyhotovení.</w:t>
      </w:r>
    </w:p>
    <w:p w14:paraId="536EC43C" w14:textId="77777777" w:rsidR="004E0ED5" w:rsidRDefault="00000000">
      <w:pPr>
        <w:pStyle w:val="Odstavecseseznamem"/>
        <w:numPr>
          <w:ilvl w:val="0"/>
          <w:numId w:val="1"/>
        </w:numPr>
        <w:tabs>
          <w:tab w:val="left" w:pos="479"/>
        </w:tabs>
        <w:spacing w:before="35"/>
        <w:ind w:hanging="361"/>
        <w:jc w:val="both"/>
        <w:rPr>
          <w:sz w:val="18"/>
        </w:rPr>
      </w:pPr>
      <w:r>
        <w:rPr>
          <w:sz w:val="18"/>
        </w:rPr>
        <w:t>Nedílnou součástí této smlouvy jsou tyto</w:t>
      </w:r>
      <w:r>
        <w:rPr>
          <w:spacing w:val="-8"/>
          <w:sz w:val="18"/>
        </w:rPr>
        <w:t xml:space="preserve"> </w:t>
      </w:r>
      <w:r>
        <w:rPr>
          <w:sz w:val="18"/>
        </w:rPr>
        <w:t>přílohy:</w:t>
      </w:r>
    </w:p>
    <w:p w14:paraId="5B6B1CA5" w14:textId="77777777" w:rsidR="004E0ED5" w:rsidRDefault="004E0ED5">
      <w:pPr>
        <w:pStyle w:val="Zkladntext"/>
        <w:rPr>
          <w:sz w:val="28"/>
        </w:rPr>
      </w:pPr>
    </w:p>
    <w:p w14:paraId="3736C088" w14:textId="77777777" w:rsidR="004E0ED5" w:rsidRDefault="00000000">
      <w:pPr>
        <w:spacing w:line="219" w:lineRule="exact"/>
        <w:ind w:left="478"/>
        <w:rPr>
          <w:i/>
          <w:sz w:val="18"/>
        </w:rPr>
      </w:pPr>
      <w:r>
        <w:rPr>
          <w:b/>
          <w:sz w:val="18"/>
        </w:rPr>
        <w:t xml:space="preserve">Příloha č. 1_Cenová nabídka </w:t>
      </w:r>
      <w:r>
        <w:rPr>
          <w:i/>
          <w:sz w:val="18"/>
        </w:rPr>
        <w:t>/Příloha č. 6 zadávací dokumentace veřejné zakázky, kterou</w:t>
      </w:r>
    </w:p>
    <w:p w14:paraId="4A84EC09" w14:textId="77777777" w:rsidR="004E0ED5" w:rsidRDefault="00000000">
      <w:pPr>
        <w:spacing w:line="242" w:lineRule="auto"/>
        <w:ind w:left="3522"/>
        <w:rPr>
          <w:i/>
          <w:sz w:val="18"/>
        </w:rPr>
      </w:pPr>
      <w:r>
        <w:rPr>
          <w:i/>
          <w:sz w:val="18"/>
        </w:rPr>
        <w:t>prodávající vyplnil a vložil do své nabídky v rámci veřejné zakázky/</w:t>
      </w:r>
    </w:p>
    <w:p w14:paraId="685FEBCF" w14:textId="77777777" w:rsidR="004E0ED5" w:rsidRDefault="00000000">
      <w:pPr>
        <w:spacing w:before="58" w:line="219" w:lineRule="exact"/>
        <w:ind w:left="476"/>
        <w:rPr>
          <w:i/>
          <w:sz w:val="18"/>
        </w:rPr>
      </w:pPr>
      <w:r>
        <w:rPr>
          <w:b/>
          <w:sz w:val="18"/>
        </w:rPr>
        <w:t xml:space="preserve">Příloha č. 2_Seznam jiných </w:t>
      </w:r>
      <w:proofErr w:type="gramStart"/>
      <w:r>
        <w:rPr>
          <w:b/>
          <w:sz w:val="18"/>
        </w:rPr>
        <w:t>osob - seznam</w:t>
      </w:r>
      <w:proofErr w:type="gramEnd"/>
      <w:r>
        <w:rPr>
          <w:b/>
          <w:sz w:val="18"/>
        </w:rPr>
        <w:t xml:space="preserve"> poddodavatelů </w:t>
      </w:r>
      <w:r>
        <w:rPr>
          <w:i/>
          <w:sz w:val="18"/>
        </w:rPr>
        <w:t>/Příloha č. 3</w:t>
      </w:r>
      <w:r>
        <w:rPr>
          <w:i/>
          <w:spacing w:val="58"/>
          <w:sz w:val="18"/>
        </w:rPr>
        <w:t xml:space="preserve"> </w:t>
      </w:r>
      <w:r>
        <w:rPr>
          <w:i/>
          <w:sz w:val="18"/>
        </w:rPr>
        <w:t>zadávací</w:t>
      </w:r>
    </w:p>
    <w:p w14:paraId="42E65C89" w14:textId="77777777" w:rsidR="004E0ED5" w:rsidRDefault="00000000">
      <w:pPr>
        <w:ind w:left="3522" w:right="78"/>
        <w:rPr>
          <w:i/>
          <w:sz w:val="18"/>
        </w:rPr>
      </w:pPr>
      <w:r>
        <w:rPr>
          <w:i/>
          <w:sz w:val="18"/>
        </w:rPr>
        <w:t>dokumentace veřejné zakázky, kterou prodávající vyplnil a vložil do své nabídky v rámci veřejné zakázky/</w:t>
      </w:r>
    </w:p>
    <w:p w14:paraId="1A78C2AC" w14:textId="77777777" w:rsidR="004E0ED5" w:rsidRDefault="004E0ED5">
      <w:pPr>
        <w:pStyle w:val="Zkladntext"/>
        <w:rPr>
          <w:i/>
          <w:sz w:val="22"/>
        </w:rPr>
      </w:pPr>
    </w:p>
    <w:p w14:paraId="25D0FE3A" w14:textId="77777777" w:rsidR="004E0ED5" w:rsidRDefault="004E0ED5">
      <w:pPr>
        <w:pStyle w:val="Zkladntext"/>
        <w:rPr>
          <w:i/>
          <w:sz w:val="32"/>
        </w:rPr>
      </w:pPr>
    </w:p>
    <w:p w14:paraId="5DB5C452" w14:textId="77777777" w:rsidR="004E0ED5" w:rsidRDefault="00000000">
      <w:pPr>
        <w:pStyle w:val="Zkladntext"/>
        <w:tabs>
          <w:tab w:val="left" w:pos="5507"/>
        </w:tabs>
        <w:ind w:left="118"/>
      </w:pPr>
      <w:r>
        <w:t>V Praze</w:t>
      </w:r>
      <w:r>
        <w:rPr>
          <w:spacing w:val="-5"/>
        </w:rPr>
        <w:t xml:space="preserve"> </w:t>
      </w:r>
      <w:r>
        <w:t>dne:</w:t>
      </w:r>
      <w:r>
        <w:rPr>
          <w:spacing w:val="-2"/>
        </w:rPr>
        <w:t xml:space="preserve"> </w:t>
      </w:r>
      <w:r>
        <w:t>…………………</w:t>
      </w:r>
      <w:r>
        <w:tab/>
        <w:t>V Trutnově dne:</w:t>
      </w:r>
      <w:r>
        <w:rPr>
          <w:spacing w:val="-4"/>
        </w:rPr>
        <w:t xml:space="preserve"> </w:t>
      </w:r>
      <w:r>
        <w:t>……………………</w:t>
      </w:r>
    </w:p>
    <w:p w14:paraId="2139620C" w14:textId="77777777" w:rsidR="004E0ED5" w:rsidRDefault="004E0ED5">
      <w:pPr>
        <w:pStyle w:val="Zkladntext"/>
        <w:rPr>
          <w:sz w:val="20"/>
        </w:rPr>
      </w:pPr>
    </w:p>
    <w:p w14:paraId="31731B2F" w14:textId="77777777" w:rsidR="004E0ED5" w:rsidRDefault="004E0ED5">
      <w:pPr>
        <w:pStyle w:val="Zkladntext"/>
        <w:spacing w:before="11"/>
        <w:rPr>
          <w:sz w:val="29"/>
        </w:rPr>
      </w:pPr>
    </w:p>
    <w:p w14:paraId="27E6B617" w14:textId="77777777" w:rsidR="004E0ED5" w:rsidRDefault="004E0ED5">
      <w:pPr>
        <w:rPr>
          <w:sz w:val="29"/>
        </w:rPr>
        <w:sectPr w:rsidR="004E0ED5">
          <w:pgSz w:w="11910" w:h="16840"/>
          <w:pgMar w:top="900" w:right="1300" w:bottom="840" w:left="1300" w:header="285" w:footer="643" w:gutter="0"/>
          <w:cols w:space="708"/>
        </w:sectPr>
      </w:pPr>
    </w:p>
    <w:p w14:paraId="58E445EE" w14:textId="7DD7AE68" w:rsidR="004E0ED5" w:rsidRDefault="0069432D">
      <w:pPr>
        <w:pStyle w:val="Nadpis2"/>
        <w:spacing w:before="203"/>
        <w:ind w:left="116"/>
      </w:pPr>
      <w:proofErr w:type="spellStart"/>
      <w:r>
        <w:rPr>
          <w:w w:val="105"/>
        </w:rPr>
        <w:t>xxxx</w:t>
      </w:r>
      <w:proofErr w:type="spellEnd"/>
    </w:p>
    <w:p w14:paraId="485B906E" w14:textId="2084316D" w:rsidR="004E0ED5" w:rsidRDefault="00000000">
      <w:pPr>
        <w:spacing w:before="150" w:line="249" w:lineRule="auto"/>
        <w:ind w:left="116" w:right="38"/>
        <w:jc w:val="both"/>
        <w:rPr>
          <w:rFonts w:ascii="Calibri" w:hAnsi="Calibri"/>
          <w:sz w:val="17"/>
        </w:rPr>
      </w:pPr>
      <w:r>
        <w:br w:type="column"/>
      </w:r>
      <w:proofErr w:type="spellStart"/>
      <w:r>
        <w:rPr>
          <w:rFonts w:ascii="Calibri" w:hAnsi="Calibri"/>
          <w:w w:val="105"/>
          <w:sz w:val="17"/>
        </w:rPr>
        <w:t>Digitally</w:t>
      </w:r>
      <w:proofErr w:type="spellEnd"/>
      <w:r>
        <w:rPr>
          <w:rFonts w:ascii="Calibri" w:hAnsi="Calibri"/>
          <w:w w:val="105"/>
          <w:sz w:val="17"/>
        </w:rPr>
        <w:t xml:space="preserve"> </w:t>
      </w:r>
      <w:proofErr w:type="spellStart"/>
      <w:r>
        <w:rPr>
          <w:rFonts w:ascii="Calibri" w:hAnsi="Calibri"/>
          <w:w w:val="105"/>
          <w:sz w:val="17"/>
        </w:rPr>
        <w:t>signed</w:t>
      </w:r>
      <w:proofErr w:type="spellEnd"/>
      <w:r>
        <w:rPr>
          <w:rFonts w:ascii="Calibri" w:hAnsi="Calibri"/>
          <w:w w:val="105"/>
          <w:sz w:val="17"/>
        </w:rPr>
        <w:t xml:space="preserve"> by </w:t>
      </w:r>
      <w:proofErr w:type="spellStart"/>
      <w:r w:rsidR="0069432D">
        <w:rPr>
          <w:rFonts w:ascii="Calibri" w:hAnsi="Calibri"/>
          <w:w w:val="105"/>
          <w:sz w:val="17"/>
        </w:rPr>
        <w:t>xxxxx</w:t>
      </w:r>
      <w:proofErr w:type="spellEnd"/>
      <w:r>
        <w:rPr>
          <w:rFonts w:ascii="Calibri" w:hAnsi="Calibri"/>
          <w:spacing w:val="-4"/>
          <w:w w:val="105"/>
          <w:sz w:val="17"/>
        </w:rPr>
        <w:t xml:space="preserve"> </w:t>
      </w:r>
      <w:proofErr w:type="spellStart"/>
      <w:r>
        <w:rPr>
          <w:rFonts w:ascii="Calibri" w:hAnsi="Calibri"/>
          <w:w w:val="105"/>
          <w:sz w:val="17"/>
        </w:rPr>
        <w:t>Date</w:t>
      </w:r>
      <w:proofErr w:type="spellEnd"/>
      <w:r>
        <w:rPr>
          <w:rFonts w:ascii="Calibri" w:hAnsi="Calibri"/>
          <w:w w:val="105"/>
          <w:sz w:val="17"/>
        </w:rPr>
        <w:t>:</w:t>
      </w:r>
      <w:r>
        <w:rPr>
          <w:rFonts w:ascii="Calibri" w:hAnsi="Calibri"/>
          <w:spacing w:val="-6"/>
          <w:w w:val="105"/>
          <w:sz w:val="17"/>
        </w:rPr>
        <w:t xml:space="preserve"> </w:t>
      </w:r>
      <w:r>
        <w:rPr>
          <w:rFonts w:ascii="Calibri" w:hAnsi="Calibri"/>
          <w:w w:val="105"/>
          <w:sz w:val="17"/>
        </w:rPr>
        <w:t>2025.05.13</w:t>
      </w:r>
    </w:p>
    <w:p w14:paraId="7BC0A50C" w14:textId="2FD449C7" w:rsidR="004E0ED5" w:rsidRDefault="00EB4F17">
      <w:pPr>
        <w:spacing w:line="128" w:lineRule="exact"/>
        <w:ind w:left="116"/>
        <w:jc w:val="both"/>
        <w:rPr>
          <w:rFonts w:ascii="Calibri"/>
          <w:sz w:val="17"/>
        </w:rPr>
      </w:pPr>
      <w:r>
        <w:rPr>
          <w:noProof/>
        </w:rPr>
        <mc:AlternateContent>
          <mc:Choice Requires="wps">
            <w:drawing>
              <wp:anchor distT="0" distB="0" distL="114300" distR="114300" simplePos="0" relativeHeight="250745856" behindDoc="1" locked="0" layoutInCell="1" allowOverlap="1" wp14:anchorId="0E399802" wp14:editId="52B2C8F5">
                <wp:simplePos x="0" y="0"/>
                <wp:positionH relativeFrom="page">
                  <wp:posOffset>1527810</wp:posOffset>
                </wp:positionH>
                <wp:positionV relativeFrom="paragraph">
                  <wp:posOffset>-435610</wp:posOffset>
                </wp:positionV>
                <wp:extent cx="612775" cy="608330"/>
                <wp:effectExtent l="0" t="0" r="0" b="0"/>
                <wp:wrapNone/>
                <wp:docPr id="114793813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775" cy="608330"/>
                        </a:xfrm>
                        <a:custGeom>
                          <a:avLst/>
                          <a:gdLst>
                            <a:gd name="T0" fmla="+- 0 2414 2406"/>
                            <a:gd name="T1" fmla="*/ T0 w 965"/>
                            <a:gd name="T2" fmla="+- 0 223 -686"/>
                            <a:gd name="T3" fmla="*/ 223 h 958"/>
                            <a:gd name="T4" fmla="+- 0 2480 2406"/>
                            <a:gd name="T5" fmla="*/ T4 w 965"/>
                            <a:gd name="T6" fmla="+- 0 272 -686"/>
                            <a:gd name="T7" fmla="*/ 272 h 958"/>
                            <a:gd name="T8" fmla="+- 0 2465 2406"/>
                            <a:gd name="T9" fmla="*/ T8 w 965"/>
                            <a:gd name="T10" fmla="+- 0 184 -686"/>
                            <a:gd name="T11" fmla="*/ 184 h 958"/>
                            <a:gd name="T12" fmla="+- 0 2799 2406"/>
                            <a:gd name="T13" fmla="*/ T12 w 965"/>
                            <a:gd name="T14" fmla="+- 0 -673 -686"/>
                            <a:gd name="T15" fmla="*/ -673 h 958"/>
                            <a:gd name="T16" fmla="+- 0 2786 2406"/>
                            <a:gd name="T17" fmla="*/ T16 w 965"/>
                            <a:gd name="T18" fmla="+- 0 -564 -686"/>
                            <a:gd name="T19" fmla="*/ -564 h 958"/>
                            <a:gd name="T20" fmla="+- 0 2800 2406"/>
                            <a:gd name="T21" fmla="*/ T20 w 965"/>
                            <a:gd name="T22" fmla="+- 0 -465 -686"/>
                            <a:gd name="T23" fmla="*/ -465 h 958"/>
                            <a:gd name="T24" fmla="+- 0 2812 2406"/>
                            <a:gd name="T25" fmla="*/ T24 w 965"/>
                            <a:gd name="T26" fmla="+- 0 -357 -686"/>
                            <a:gd name="T27" fmla="*/ -357 h 958"/>
                            <a:gd name="T28" fmla="+- 0 2695 2406"/>
                            <a:gd name="T29" fmla="*/ T28 w 965"/>
                            <a:gd name="T30" fmla="+- 0 -80 -686"/>
                            <a:gd name="T31" fmla="*/ -80 h 958"/>
                            <a:gd name="T32" fmla="+- 0 2510 2406"/>
                            <a:gd name="T33" fmla="*/ T32 w 965"/>
                            <a:gd name="T34" fmla="+- 0 217 -686"/>
                            <a:gd name="T35" fmla="*/ 217 h 958"/>
                            <a:gd name="T36" fmla="+- 0 2489 2406"/>
                            <a:gd name="T37" fmla="*/ T36 w 965"/>
                            <a:gd name="T38" fmla="+- 0 269 -686"/>
                            <a:gd name="T39" fmla="*/ 269 h 958"/>
                            <a:gd name="T40" fmla="+- 0 2684 2406"/>
                            <a:gd name="T41" fmla="*/ T40 w 965"/>
                            <a:gd name="T42" fmla="+- 0 27 -686"/>
                            <a:gd name="T43" fmla="*/ 27 h 958"/>
                            <a:gd name="T44" fmla="+- 0 2804 2406"/>
                            <a:gd name="T45" fmla="*/ T44 w 965"/>
                            <a:gd name="T46" fmla="+- 0 -231 -686"/>
                            <a:gd name="T47" fmla="*/ -231 h 958"/>
                            <a:gd name="T48" fmla="+- 0 2849 2406"/>
                            <a:gd name="T49" fmla="*/ T48 w 965"/>
                            <a:gd name="T50" fmla="+- 0 -387 -686"/>
                            <a:gd name="T51" fmla="*/ -387 h 958"/>
                            <a:gd name="T52" fmla="+- 0 2817 2406"/>
                            <a:gd name="T53" fmla="*/ T52 w 965"/>
                            <a:gd name="T54" fmla="+- 0 -522 -686"/>
                            <a:gd name="T55" fmla="*/ -522 h 958"/>
                            <a:gd name="T56" fmla="+- 0 2814 2406"/>
                            <a:gd name="T57" fmla="*/ T56 w 965"/>
                            <a:gd name="T58" fmla="+- 0 -636 -686"/>
                            <a:gd name="T59" fmla="*/ -636 h 958"/>
                            <a:gd name="T60" fmla="+- 0 2844 2406"/>
                            <a:gd name="T61" fmla="*/ T60 w 965"/>
                            <a:gd name="T62" fmla="+- 0 -685 -686"/>
                            <a:gd name="T63" fmla="*/ -685 h 958"/>
                            <a:gd name="T64" fmla="+- 0 3322 2406"/>
                            <a:gd name="T65" fmla="*/ T64 w 965"/>
                            <a:gd name="T66" fmla="+- 0 35 -686"/>
                            <a:gd name="T67" fmla="*/ 35 h 958"/>
                            <a:gd name="T68" fmla="+- 0 3366 2406"/>
                            <a:gd name="T69" fmla="*/ T68 w 965"/>
                            <a:gd name="T70" fmla="+- 0 67 -686"/>
                            <a:gd name="T71" fmla="*/ 67 h 958"/>
                            <a:gd name="T72" fmla="+- 0 3336 2406"/>
                            <a:gd name="T73" fmla="*/ T72 w 965"/>
                            <a:gd name="T74" fmla="+- 0 30 -686"/>
                            <a:gd name="T75" fmla="*/ 30 h 958"/>
                            <a:gd name="T76" fmla="+- 0 3358 2406"/>
                            <a:gd name="T77" fmla="*/ T76 w 965"/>
                            <a:gd name="T78" fmla="+- 0 30 -686"/>
                            <a:gd name="T79" fmla="*/ 30 h 958"/>
                            <a:gd name="T80" fmla="+- 0 3366 2406"/>
                            <a:gd name="T81" fmla="*/ T80 w 965"/>
                            <a:gd name="T82" fmla="+- 0 67 -686"/>
                            <a:gd name="T83" fmla="*/ 67 h 958"/>
                            <a:gd name="T84" fmla="+- 0 3353 2406"/>
                            <a:gd name="T85" fmla="*/ T84 w 965"/>
                            <a:gd name="T86" fmla="+- 0 33 -686"/>
                            <a:gd name="T87" fmla="*/ 33 h 958"/>
                            <a:gd name="T88" fmla="+- 0 3342 2406"/>
                            <a:gd name="T89" fmla="*/ T88 w 965"/>
                            <a:gd name="T90" fmla="+- 0 51 -686"/>
                            <a:gd name="T91" fmla="*/ 51 h 958"/>
                            <a:gd name="T92" fmla="+- 0 3357 2406"/>
                            <a:gd name="T93" fmla="*/ T92 w 965"/>
                            <a:gd name="T94" fmla="+- 0 47 -686"/>
                            <a:gd name="T95" fmla="*/ 47 h 958"/>
                            <a:gd name="T96" fmla="+- 0 3356 2406"/>
                            <a:gd name="T97" fmla="*/ T96 w 965"/>
                            <a:gd name="T98" fmla="+- 0 37 -686"/>
                            <a:gd name="T99" fmla="*/ 37 h 958"/>
                            <a:gd name="T100" fmla="+- 0 3350 2406"/>
                            <a:gd name="T101" fmla="*/ T100 w 965"/>
                            <a:gd name="T102" fmla="+- 0 54 -686"/>
                            <a:gd name="T103" fmla="*/ 54 h 958"/>
                            <a:gd name="T104" fmla="+- 0 3356 2406"/>
                            <a:gd name="T105" fmla="*/ T104 w 965"/>
                            <a:gd name="T106" fmla="+- 0 57 -686"/>
                            <a:gd name="T107" fmla="*/ 57 h 958"/>
                            <a:gd name="T108" fmla="+- 0 3349 2406"/>
                            <a:gd name="T109" fmla="*/ T108 w 965"/>
                            <a:gd name="T110" fmla="+- 0 39 -686"/>
                            <a:gd name="T111" fmla="*/ 39 h 958"/>
                            <a:gd name="T112" fmla="+- 0 3357 2406"/>
                            <a:gd name="T113" fmla="*/ T112 w 965"/>
                            <a:gd name="T114" fmla="+- 0 47 -686"/>
                            <a:gd name="T115" fmla="*/ 47 h 958"/>
                            <a:gd name="T116" fmla="+- 0 2836 2406"/>
                            <a:gd name="T117" fmla="*/ T116 w 965"/>
                            <a:gd name="T118" fmla="+- 0 -330 -686"/>
                            <a:gd name="T119" fmla="*/ -330 h 958"/>
                            <a:gd name="T120" fmla="+- 0 3038 2406"/>
                            <a:gd name="T121" fmla="*/ T120 w 965"/>
                            <a:gd name="T122" fmla="+- 0 -78 -686"/>
                            <a:gd name="T123" fmla="*/ -78 h 958"/>
                            <a:gd name="T124" fmla="+- 0 2746 2406"/>
                            <a:gd name="T125" fmla="*/ T124 w 965"/>
                            <a:gd name="T126" fmla="+- 0 -1 -686"/>
                            <a:gd name="T127" fmla="*/ -1 h 958"/>
                            <a:gd name="T128" fmla="+- 0 2826 2406"/>
                            <a:gd name="T129" fmla="*/ T128 w 965"/>
                            <a:gd name="T130" fmla="+- 0 -13 -686"/>
                            <a:gd name="T131" fmla="*/ -13 h 958"/>
                            <a:gd name="T132" fmla="+- 0 3148 2406"/>
                            <a:gd name="T133" fmla="*/ T132 w 965"/>
                            <a:gd name="T134" fmla="+- 0 -53 -686"/>
                            <a:gd name="T135" fmla="*/ -53 h 958"/>
                            <a:gd name="T136" fmla="+- 0 3325 2406"/>
                            <a:gd name="T137" fmla="*/ T136 w 965"/>
                            <a:gd name="T138" fmla="+- 0 -77 -686"/>
                            <a:gd name="T139" fmla="*/ -77 h 958"/>
                            <a:gd name="T140" fmla="+- 0 3043 2406"/>
                            <a:gd name="T141" fmla="*/ T140 w 965"/>
                            <a:gd name="T142" fmla="+- 0 -112 -686"/>
                            <a:gd name="T143" fmla="*/ -112 h 958"/>
                            <a:gd name="T144" fmla="+- 0 2910 2406"/>
                            <a:gd name="T145" fmla="*/ T144 w 965"/>
                            <a:gd name="T146" fmla="+- 0 -251 -686"/>
                            <a:gd name="T147" fmla="*/ -251 h 958"/>
                            <a:gd name="T148" fmla="+- 0 3074 2406"/>
                            <a:gd name="T149" fmla="*/ T148 w 965"/>
                            <a:gd name="T150" fmla="+- 0 -53 -686"/>
                            <a:gd name="T151" fmla="*/ -53 h 958"/>
                            <a:gd name="T152" fmla="+- 0 3310 2406"/>
                            <a:gd name="T153" fmla="*/ T152 w 965"/>
                            <a:gd name="T154" fmla="+- 0 16 -686"/>
                            <a:gd name="T155" fmla="*/ 16 h 958"/>
                            <a:gd name="T156" fmla="+- 0 3357 2406"/>
                            <a:gd name="T157" fmla="*/ T156 w 965"/>
                            <a:gd name="T158" fmla="+- 0 1 -686"/>
                            <a:gd name="T159" fmla="*/ 1 h 958"/>
                            <a:gd name="T160" fmla="+- 0 3189 2406"/>
                            <a:gd name="T161" fmla="*/ T160 w 965"/>
                            <a:gd name="T162" fmla="+- 0 -35 -686"/>
                            <a:gd name="T163" fmla="*/ -35 h 958"/>
                            <a:gd name="T164" fmla="+- 0 3343 2406"/>
                            <a:gd name="T165" fmla="*/ T164 w 965"/>
                            <a:gd name="T166" fmla="+- 0 1 -686"/>
                            <a:gd name="T167" fmla="*/ 1 h 958"/>
                            <a:gd name="T168" fmla="+- 0 3198 2406"/>
                            <a:gd name="T169" fmla="*/ T168 w 965"/>
                            <a:gd name="T170" fmla="+- 0 -63 -686"/>
                            <a:gd name="T171" fmla="*/ -63 h 958"/>
                            <a:gd name="T172" fmla="+- 0 3368 2406"/>
                            <a:gd name="T173" fmla="*/ T172 w 965"/>
                            <a:gd name="T174" fmla="+- 0 -24 -686"/>
                            <a:gd name="T175" fmla="*/ -24 h 958"/>
                            <a:gd name="T176" fmla="+- 0 3351 2406"/>
                            <a:gd name="T177" fmla="*/ T176 w 965"/>
                            <a:gd name="T178" fmla="+- 0 -63 -686"/>
                            <a:gd name="T179" fmla="*/ -63 h 958"/>
                            <a:gd name="T180" fmla="+- 0 3089 2406"/>
                            <a:gd name="T181" fmla="*/ T180 w 965"/>
                            <a:gd name="T182" fmla="+- 0 -85 -686"/>
                            <a:gd name="T183" fmla="*/ -85 h 958"/>
                            <a:gd name="T184" fmla="+- 0 2866 2406"/>
                            <a:gd name="T185" fmla="*/ T184 w 965"/>
                            <a:gd name="T186" fmla="+- 0 -605 -686"/>
                            <a:gd name="T187" fmla="*/ -605 h 958"/>
                            <a:gd name="T188" fmla="+- 0 2836 2406"/>
                            <a:gd name="T189" fmla="*/ T188 w 965"/>
                            <a:gd name="T190" fmla="+- 0 -437 -686"/>
                            <a:gd name="T191" fmla="*/ -437 h 958"/>
                            <a:gd name="T192" fmla="+- 0 2864 2406"/>
                            <a:gd name="T193" fmla="*/ T192 w 965"/>
                            <a:gd name="T194" fmla="+- 0 -551 -686"/>
                            <a:gd name="T195" fmla="*/ -551 h 958"/>
                            <a:gd name="T196" fmla="+- 0 2843 2406"/>
                            <a:gd name="T197" fmla="*/ T196 w 965"/>
                            <a:gd name="T198" fmla="+- 0 -673 -686"/>
                            <a:gd name="T199" fmla="*/ -673 h 958"/>
                            <a:gd name="T200" fmla="+- 0 2869 2406"/>
                            <a:gd name="T201" fmla="*/ T200 w 965"/>
                            <a:gd name="T202" fmla="+- 0 -659 -686"/>
                            <a:gd name="T203" fmla="*/ -659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65" h="958">
                              <a:moveTo>
                                <a:pt x="174" y="756"/>
                              </a:moveTo>
                              <a:lnTo>
                                <a:pt x="90" y="810"/>
                              </a:lnTo>
                              <a:lnTo>
                                <a:pt x="36" y="863"/>
                              </a:lnTo>
                              <a:lnTo>
                                <a:pt x="8" y="909"/>
                              </a:lnTo>
                              <a:lnTo>
                                <a:pt x="0" y="942"/>
                              </a:lnTo>
                              <a:lnTo>
                                <a:pt x="6" y="955"/>
                              </a:lnTo>
                              <a:lnTo>
                                <a:pt x="12" y="958"/>
                              </a:lnTo>
                              <a:lnTo>
                                <a:pt x="74" y="958"/>
                              </a:lnTo>
                              <a:lnTo>
                                <a:pt x="79" y="956"/>
                              </a:lnTo>
                              <a:lnTo>
                                <a:pt x="19" y="956"/>
                              </a:lnTo>
                              <a:lnTo>
                                <a:pt x="27" y="920"/>
                              </a:lnTo>
                              <a:lnTo>
                                <a:pt x="59" y="870"/>
                              </a:lnTo>
                              <a:lnTo>
                                <a:pt x="109" y="812"/>
                              </a:lnTo>
                              <a:lnTo>
                                <a:pt x="174" y="756"/>
                              </a:lnTo>
                              <a:close/>
                              <a:moveTo>
                                <a:pt x="413" y="0"/>
                              </a:moveTo>
                              <a:lnTo>
                                <a:pt x="393" y="13"/>
                              </a:lnTo>
                              <a:lnTo>
                                <a:pt x="383" y="43"/>
                              </a:lnTo>
                              <a:lnTo>
                                <a:pt x="380" y="76"/>
                              </a:lnTo>
                              <a:lnTo>
                                <a:pt x="379" y="100"/>
                              </a:lnTo>
                              <a:lnTo>
                                <a:pt x="380" y="122"/>
                              </a:lnTo>
                              <a:lnTo>
                                <a:pt x="382" y="145"/>
                              </a:lnTo>
                              <a:lnTo>
                                <a:pt x="385" y="170"/>
                              </a:lnTo>
                              <a:lnTo>
                                <a:pt x="389" y="196"/>
                              </a:lnTo>
                              <a:lnTo>
                                <a:pt x="394" y="221"/>
                              </a:lnTo>
                              <a:lnTo>
                                <a:pt x="399" y="249"/>
                              </a:lnTo>
                              <a:lnTo>
                                <a:pt x="406" y="275"/>
                              </a:lnTo>
                              <a:lnTo>
                                <a:pt x="413" y="302"/>
                              </a:lnTo>
                              <a:lnTo>
                                <a:pt x="406" y="329"/>
                              </a:lnTo>
                              <a:lnTo>
                                <a:pt x="389" y="379"/>
                              </a:lnTo>
                              <a:lnTo>
                                <a:pt x="363" y="445"/>
                              </a:lnTo>
                              <a:lnTo>
                                <a:pt x="329" y="522"/>
                              </a:lnTo>
                              <a:lnTo>
                                <a:pt x="289" y="606"/>
                              </a:lnTo>
                              <a:lnTo>
                                <a:pt x="245" y="692"/>
                              </a:lnTo>
                              <a:lnTo>
                                <a:pt x="198" y="773"/>
                              </a:lnTo>
                              <a:lnTo>
                                <a:pt x="151" y="845"/>
                              </a:lnTo>
                              <a:lnTo>
                                <a:pt x="104" y="903"/>
                              </a:lnTo>
                              <a:lnTo>
                                <a:pt x="59" y="942"/>
                              </a:lnTo>
                              <a:lnTo>
                                <a:pt x="19" y="956"/>
                              </a:lnTo>
                              <a:lnTo>
                                <a:pt x="79" y="956"/>
                              </a:lnTo>
                              <a:lnTo>
                                <a:pt x="83" y="955"/>
                              </a:lnTo>
                              <a:lnTo>
                                <a:pt x="133" y="911"/>
                              </a:lnTo>
                              <a:lnTo>
                                <a:pt x="195" y="832"/>
                              </a:lnTo>
                              <a:lnTo>
                                <a:pt x="268" y="716"/>
                              </a:lnTo>
                              <a:lnTo>
                                <a:pt x="278" y="713"/>
                              </a:lnTo>
                              <a:lnTo>
                                <a:pt x="268" y="713"/>
                              </a:lnTo>
                              <a:lnTo>
                                <a:pt x="326" y="609"/>
                              </a:lnTo>
                              <a:lnTo>
                                <a:pt x="368" y="524"/>
                              </a:lnTo>
                              <a:lnTo>
                                <a:pt x="398" y="455"/>
                              </a:lnTo>
                              <a:lnTo>
                                <a:pt x="417" y="401"/>
                              </a:lnTo>
                              <a:lnTo>
                                <a:pt x="430" y="356"/>
                              </a:lnTo>
                              <a:lnTo>
                                <a:pt x="465" y="356"/>
                              </a:lnTo>
                              <a:lnTo>
                                <a:pt x="443" y="299"/>
                              </a:lnTo>
                              <a:lnTo>
                                <a:pt x="450" y="249"/>
                              </a:lnTo>
                              <a:lnTo>
                                <a:pt x="430" y="249"/>
                              </a:lnTo>
                              <a:lnTo>
                                <a:pt x="419" y="206"/>
                              </a:lnTo>
                              <a:lnTo>
                                <a:pt x="411" y="164"/>
                              </a:lnTo>
                              <a:lnTo>
                                <a:pt x="407" y="125"/>
                              </a:lnTo>
                              <a:lnTo>
                                <a:pt x="406" y="90"/>
                              </a:lnTo>
                              <a:lnTo>
                                <a:pt x="406" y="75"/>
                              </a:lnTo>
                              <a:lnTo>
                                <a:pt x="408" y="50"/>
                              </a:lnTo>
                              <a:lnTo>
                                <a:pt x="414" y="24"/>
                              </a:lnTo>
                              <a:lnTo>
                                <a:pt x="426" y="6"/>
                              </a:lnTo>
                              <a:lnTo>
                                <a:pt x="450" y="6"/>
                              </a:lnTo>
                              <a:lnTo>
                                <a:pt x="438" y="1"/>
                              </a:lnTo>
                              <a:lnTo>
                                <a:pt x="413" y="0"/>
                              </a:lnTo>
                              <a:close/>
                              <a:moveTo>
                                <a:pt x="955" y="711"/>
                              </a:moveTo>
                              <a:lnTo>
                                <a:pt x="927" y="711"/>
                              </a:lnTo>
                              <a:lnTo>
                                <a:pt x="916" y="721"/>
                              </a:lnTo>
                              <a:lnTo>
                                <a:pt x="916" y="748"/>
                              </a:lnTo>
                              <a:lnTo>
                                <a:pt x="927" y="757"/>
                              </a:lnTo>
                              <a:lnTo>
                                <a:pt x="955" y="757"/>
                              </a:lnTo>
                              <a:lnTo>
                                <a:pt x="960" y="753"/>
                              </a:lnTo>
                              <a:lnTo>
                                <a:pt x="930" y="753"/>
                              </a:lnTo>
                              <a:lnTo>
                                <a:pt x="921" y="745"/>
                              </a:lnTo>
                              <a:lnTo>
                                <a:pt x="921" y="724"/>
                              </a:lnTo>
                              <a:lnTo>
                                <a:pt x="930" y="716"/>
                              </a:lnTo>
                              <a:lnTo>
                                <a:pt x="960" y="716"/>
                              </a:lnTo>
                              <a:lnTo>
                                <a:pt x="955" y="711"/>
                              </a:lnTo>
                              <a:close/>
                              <a:moveTo>
                                <a:pt x="960" y="716"/>
                              </a:moveTo>
                              <a:lnTo>
                                <a:pt x="952" y="716"/>
                              </a:lnTo>
                              <a:lnTo>
                                <a:pt x="959" y="724"/>
                              </a:lnTo>
                              <a:lnTo>
                                <a:pt x="959" y="745"/>
                              </a:lnTo>
                              <a:lnTo>
                                <a:pt x="952" y="753"/>
                              </a:lnTo>
                              <a:lnTo>
                                <a:pt x="960" y="753"/>
                              </a:lnTo>
                              <a:lnTo>
                                <a:pt x="965" y="748"/>
                              </a:lnTo>
                              <a:lnTo>
                                <a:pt x="965" y="721"/>
                              </a:lnTo>
                              <a:lnTo>
                                <a:pt x="960" y="716"/>
                              </a:lnTo>
                              <a:close/>
                              <a:moveTo>
                                <a:pt x="947" y="719"/>
                              </a:moveTo>
                              <a:lnTo>
                                <a:pt x="931" y="719"/>
                              </a:lnTo>
                              <a:lnTo>
                                <a:pt x="931" y="748"/>
                              </a:lnTo>
                              <a:lnTo>
                                <a:pt x="936" y="748"/>
                              </a:lnTo>
                              <a:lnTo>
                                <a:pt x="936" y="737"/>
                              </a:lnTo>
                              <a:lnTo>
                                <a:pt x="948" y="737"/>
                              </a:lnTo>
                              <a:lnTo>
                                <a:pt x="948" y="736"/>
                              </a:lnTo>
                              <a:lnTo>
                                <a:pt x="945" y="735"/>
                              </a:lnTo>
                              <a:lnTo>
                                <a:pt x="951" y="733"/>
                              </a:lnTo>
                              <a:lnTo>
                                <a:pt x="936" y="733"/>
                              </a:lnTo>
                              <a:lnTo>
                                <a:pt x="936" y="725"/>
                              </a:lnTo>
                              <a:lnTo>
                                <a:pt x="950" y="725"/>
                              </a:lnTo>
                              <a:lnTo>
                                <a:pt x="950" y="723"/>
                              </a:lnTo>
                              <a:lnTo>
                                <a:pt x="947" y="719"/>
                              </a:lnTo>
                              <a:close/>
                              <a:moveTo>
                                <a:pt x="948" y="737"/>
                              </a:moveTo>
                              <a:lnTo>
                                <a:pt x="942" y="737"/>
                              </a:lnTo>
                              <a:lnTo>
                                <a:pt x="944" y="740"/>
                              </a:lnTo>
                              <a:lnTo>
                                <a:pt x="945" y="743"/>
                              </a:lnTo>
                              <a:lnTo>
                                <a:pt x="946" y="748"/>
                              </a:lnTo>
                              <a:lnTo>
                                <a:pt x="951" y="748"/>
                              </a:lnTo>
                              <a:lnTo>
                                <a:pt x="950" y="743"/>
                              </a:lnTo>
                              <a:lnTo>
                                <a:pt x="950" y="739"/>
                              </a:lnTo>
                              <a:lnTo>
                                <a:pt x="948" y="737"/>
                              </a:lnTo>
                              <a:close/>
                              <a:moveTo>
                                <a:pt x="950" y="725"/>
                              </a:moveTo>
                              <a:lnTo>
                                <a:pt x="943" y="725"/>
                              </a:lnTo>
                              <a:lnTo>
                                <a:pt x="945" y="726"/>
                              </a:lnTo>
                              <a:lnTo>
                                <a:pt x="945" y="732"/>
                              </a:lnTo>
                              <a:lnTo>
                                <a:pt x="942" y="733"/>
                              </a:lnTo>
                              <a:lnTo>
                                <a:pt x="951" y="733"/>
                              </a:lnTo>
                              <a:lnTo>
                                <a:pt x="951" y="729"/>
                              </a:lnTo>
                              <a:lnTo>
                                <a:pt x="950" y="725"/>
                              </a:lnTo>
                              <a:close/>
                              <a:moveTo>
                                <a:pt x="465" y="356"/>
                              </a:moveTo>
                              <a:lnTo>
                                <a:pt x="430" y="356"/>
                              </a:lnTo>
                              <a:lnTo>
                                <a:pt x="483" y="462"/>
                              </a:lnTo>
                              <a:lnTo>
                                <a:pt x="538" y="535"/>
                              </a:lnTo>
                              <a:lnTo>
                                <a:pt x="590" y="581"/>
                              </a:lnTo>
                              <a:lnTo>
                                <a:pt x="632" y="608"/>
                              </a:lnTo>
                              <a:lnTo>
                                <a:pt x="561" y="622"/>
                              </a:lnTo>
                              <a:lnTo>
                                <a:pt x="488" y="639"/>
                              </a:lnTo>
                              <a:lnTo>
                                <a:pt x="414" y="660"/>
                              </a:lnTo>
                              <a:lnTo>
                                <a:pt x="340" y="685"/>
                              </a:lnTo>
                              <a:lnTo>
                                <a:pt x="268" y="713"/>
                              </a:lnTo>
                              <a:lnTo>
                                <a:pt x="278" y="713"/>
                              </a:lnTo>
                              <a:lnTo>
                                <a:pt x="341" y="693"/>
                              </a:lnTo>
                              <a:lnTo>
                                <a:pt x="420" y="673"/>
                              </a:lnTo>
                              <a:lnTo>
                                <a:pt x="502" y="656"/>
                              </a:lnTo>
                              <a:lnTo>
                                <a:pt x="586" y="643"/>
                              </a:lnTo>
                              <a:lnTo>
                                <a:pt x="668" y="633"/>
                              </a:lnTo>
                              <a:lnTo>
                                <a:pt x="742" y="633"/>
                              </a:lnTo>
                              <a:lnTo>
                                <a:pt x="726" y="626"/>
                              </a:lnTo>
                              <a:lnTo>
                                <a:pt x="792" y="623"/>
                              </a:lnTo>
                              <a:lnTo>
                                <a:pt x="945" y="623"/>
                              </a:lnTo>
                              <a:lnTo>
                                <a:pt x="919" y="609"/>
                              </a:lnTo>
                              <a:lnTo>
                                <a:pt x="882" y="601"/>
                              </a:lnTo>
                              <a:lnTo>
                                <a:pt x="683" y="601"/>
                              </a:lnTo>
                              <a:lnTo>
                                <a:pt x="660" y="588"/>
                              </a:lnTo>
                              <a:lnTo>
                                <a:pt x="637" y="574"/>
                              </a:lnTo>
                              <a:lnTo>
                                <a:pt x="615" y="560"/>
                              </a:lnTo>
                              <a:lnTo>
                                <a:pt x="594" y="544"/>
                              </a:lnTo>
                              <a:lnTo>
                                <a:pt x="545" y="495"/>
                              </a:lnTo>
                              <a:lnTo>
                                <a:pt x="504" y="435"/>
                              </a:lnTo>
                              <a:lnTo>
                                <a:pt x="470" y="369"/>
                              </a:lnTo>
                              <a:lnTo>
                                <a:pt x="465" y="356"/>
                              </a:lnTo>
                              <a:close/>
                              <a:moveTo>
                                <a:pt x="742" y="633"/>
                              </a:moveTo>
                              <a:lnTo>
                                <a:pt x="668" y="633"/>
                              </a:lnTo>
                              <a:lnTo>
                                <a:pt x="732" y="662"/>
                              </a:lnTo>
                              <a:lnTo>
                                <a:pt x="796" y="684"/>
                              </a:lnTo>
                              <a:lnTo>
                                <a:pt x="855" y="698"/>
                              </a:lnTo>
                              <a:lnTo>
                                <a:pt x="904" y="702"/>
                              </a:lnTo>
                              <a:lnTo>
                                <a:pt x="924" y="701"/>
                              </a:lnTo>
                              <a:lnTo>
                                <a:pt x="939" y="697"/>
                              </a:lnTo>
                              <a:lnTo>
                                <a:pt x="949" y="690"/>
                              </a:lnTo>
                              <a:lnTo>
                                <a:pt x="951" y="687"/>
                              </a:lnTo>
                              <a:lnTo>
                                <a:pt x="924" y="687"/>
                              </a:lnTo>
                              <a:lnTo>
                                <a:pt x="885" y="682"/>
                              </a:lnTo>
                              <a:lnTo>
                                <a:pt x="837" y="670"/>
                              </a:lnTo>
                              <a:lnTo>
                                <a:pt x="783" y="651"/>
                              </a:lnTo>
                              <a:lnTo>
                                <a:pt x="742" y="633"/>
                              </a:lnTo>
                              <a:close/>
                              <a:moveTo>
                                <a:pt x="955" y="680"/>
                              </a:moveTo>
                              <a:lnTo>
                                <a:pt x="948" y="683"/>
                              </a:lnTo>
                              <a:lnTo>
                                <a:pt x="937" y="687"/>
                              </a:lnTo>
                              <a:lnTo>
                                <a:pt x="951" y="687"/>
                              </a:lnTo>
                              <a:lnTo>
                                <a:pt x="955" y="680"/>
                              </a:lnTo>
                              <a:close/>
                              <a:moveTo>
                                <a:pt x="945" y="623"/>
                              </a:moveTo>
                              <a:lnTo>
                                <a:pt x="792" y="623"/>
                              </a:lnTo>
                              <a:lnTo>
                                <a:pt x="870" y="625"/>
                              </a:lnTo>
                              <a:lnTo>
                                <a:pt x="933" y="638"/>
                              </a:lnTo>
                              <a:lnTo>
                                <a:pt x="959" y="669"/>
                              </a:lnTo>
                              <a:lnTo>
                                <a:pt x="962" y="662"/>
                              </a:lnTo>
                              <a:lnTo>
                                <a:pt x="965" y="659"/>
                              </a:lnTo>
                              <a:lnTo>
                                <a:pt x="965" y="652"/>
                              </a:lnTo>
                              <a:lnTo>
                                <a:pt x="953" y="627"/>
                              </a:lnTo>
                              <a:lnTo>
                                <a:pt x="945" y="623"/>
                              </a:lnTo>
                              <a:close/>
                              <a:moveTo>
                                <a:pt x="801" y="594"/>
                              </a:moveTo>
                              <a:lnTo>
                                <a:pt x="774" y="595"/>
                              </a:lnTo>
                              <a:lnTo>
                                <a:pt x="746" y="597"/>
                              </a:lnTo>
                              <a:lnTo>
                                <a:pt x="683" y="601"/>
                              </a:lnTo>
                              <a:lnTo>
                                <a:pt x="882" y="601"/>
                              </a:lnTo>
                              <a:lnTo>
                                <a:pt x="867" y="598"/>
                              </a:lnTo>
                              <a:lnTo>
                                <a:pt x="801" y="594"/>
                              </a:lnTo>
                              <a:close/>
                              <a:moveTo>
                                <a:pt x="460" y="81"/>
                              </a:moveTo>
                              <a:lnTo>
                                <a:pt x="454" y="110"/>
                              </a:lnTo>
                              <a:lnTo>
                                <a:pt x="448" y="147"/>
                              </a:lnTo>
                              <a:lnTo>
                                <a:pt x="440" y="193"/>
                              </a:lnTo>
                              <a:lnTo>
                                <a:pt x="430" y="249"/>
                              </a:lnTo>
                              <a:lnTo>
                                <a:pt x="450" y="249"/>
                              </a:lnTo>
                              <a:lnTo>
                                <a:pt x="451" y="242"/>
                              </a:lnTo>
                              <a:lnTo>
                                <a:pt x="455" y="188"/>
                              </a:lnTo>
                              <a:lnTo>
                                <a:pt x="458" y="135"/>
                              </a:lnTo>
                              <a:lnTo>
                                <a:pt x="460" y="81"/>
                              </a:lnTo>
                              <a:close/>
                              <a:moveTo>
                                <a:pt x="450" y="6"/>
                              </a:moveTo>
                              <a:lnTo>
                                <a:pt x="426" y="6"/>
                              </a:lnTo>
                              <a:lnTo>
                                <a:pt x="437" y="13"/>
                              </a:lnTo>
                              <a:lnTo>
                                <a:pt x="447" y="24"/>
                              </a:lnTo>
                              <a:lnTo>
                                <a:pt x="455" y="40"/>
                              </a:lnTo>
                              <a:lnTo>
                                <a:pt x="460" y="63"/>
                              </a:lnTo>
                              <a:lnTo>
                                <a:pt x="463" y="27"/>
                              </a:lnTo>
                              <a:lnTo>
                                <a:pt x="455" y="8"/>
                              </a:lnTo>
                              <a:lnTo>
                                <a:pt x="450"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22046" id="AutoShape 17" o:spid="_x0000_s1026" style="position:absolute;margin-left:120.3pt;margin-top:-34.3pt;width:48.25pt;height:47.9pt;z-index:-2525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L8g4AALpNAAAOAAAAZHJzL2Uyb0RvYy54bWysXNtuI7kRfQ+QfxD0mEBrsdlXYz2LYAcT&#10;BNhcgO18gEaWx0ZkSZE049l8fU6xWW2SYpFEkJdpe3xEFuvGOkWqf/zp++t+8W13vrwcDw9L9cN6&#10;udgdtsfHl8OXh+U/x0+rfrm4XDeHx83+eNg9LH/bXZY/ffj97358O93vquPzcf+4Oy8wyOFy/3Z6&#10;WD5fr6f7u7vL9nn3urn8cDztDvjj0/H8urni1/OXu8fz5g2jv+7vqvW6vXs7nh9P5+N2d7ngfz9O&#10;f1x+MOM/Pe22178/PV1218X+YQnZrubfs/n3M/179+HHzf2X8+b0/LK1Ymz+ByleNy8HTDoP9XFz&#10;3Sy+nl9uhnp92Z6Pl+PT9Yft8fXu+PT0st2ZNWA1ah2s5tfnzWln1gLlXE6zmi7/v2G3f/v26+kf&#10;ZxL9cvrluP3XBRq5eztd7ue/0C8XYBaf3/56fIQNN1+vR7PY70/nV/oklrH4bnT626zT3ffrYov/&#10;bFXVdc1yscWf2nWvtdH53eaeP7z9ern+eXc0A22+/XK5TiZ5xE9GoY+Lw+YVs44w39PrHtb542qx&#10;XlS1qvHPurUmnGGKYX+4W4zrxdtiaJsQUzFmGqrSi1Xb34ykGYWRKmCeF0PTh0PVDLJS9STarVTQ&#10;wCQ8SVXHpWoZMw3VVVGpOkaRVMBEpULUebpqm6hUA8NIqj4ulfL1rvo6KpZy9U6gqFwq0Hw3DFHB&#10;lKv7UVWCaL7yV20XN6RytW9QceFCA/RtXDjXBKNqBeF8G6yaVlCcawSDigpX+Wao+nXc0SrXDmMl&#10;BYBvh1UNB4mFQOXawaDiwvmGqHpYLBYFlWuIsRLioPLtsNJNFxfOtYNBxYXzDVG1QzwYKtcQYyWE&#10;A/KXG1orxHtMcdo1A4GiomnfDFWj4kbVrhlGLYSDDqyg4mrTrhEqgOKi+Uao6j4eqdo1wqiFYNA3&#10;NohrzTUBDBUXrfZNULXINjFvq10bjLUQCnVgg7jSatcClaCzOjBAvxYEcy0w1kIY1L4FVpVWUaXV&#10;rgUMKmrQOjBBX8cNWrs2GGshDBrfBivdx/XWuDYwqKhwTWCEHm4ZM2njmmFshEBofDusmiq+lTau&#10;HQwqLpxvCGS3uFkb1xBjI4QCSggvgbSImVgGaVw7rAgVFa71DVH1cKeY5lrXEGMrBEPr2wFyxfeF&#10;1rWDQcWF8w2hNQwRFc41xIiNMlq1tb4dtCCaawVg4oL5RtC6jW/1rWuEsRWCofNt0MZDoXMtAExU&#10;sM43gIZkUY11rgFGlIFRjXWB/uN7FZXnc3Gqha2qC5Svmz4umKv+sROCoAv0Lwjmal8SrPeVL5qy&#10;d9U/YkeOaqz39S+Ysne1L5myD5SvGx3VWO+qf8ReFhcs1H80afSu9rVAWfpA+bqOR2Xvqn/sBecf&#10;fP038U1qcLUPTNT5B1/5mgq/WLoYXPWPg+D8g6//Oh6Vg6t9YOKChcpHco8K5qp/HATnHwL9C4K5&#10;2teCYGrtax8qi1eQau0aYMTn4m6m1r4NGoG0rF0TABRVm1r7JoB0cb2ptWsFSCcEgQKxdjdPgRio&#10;tWsHgATpAjtooSJSa9cUkE6IBBVQZT1EY1R5VBmguHQBVRaDQQVcWSTLyjeGEA/KI8tSQCjlG6Lq&#10;hX1KKdcUIz4n+J3yjbFCo0jQnmsMA4vrLyDMeq3jG5byGbOSKLOq/MhYdX1cQJ8zAyXI55uj6moh&#10;NnzSrCTWrELaHE/EaMdxCKHpsxIysap8c1R9JUnnmgOdGik2Qt6shFaNT5yBimsvYM5agajEMrLy&#10;qbOSuLMKyPMKm3WsKlceeyaUIJ8fH6h8400H5fNnhTCKbv8qYNCrLr5rKO3ag1Bx+QIOrdd1vDhR&#10;PolWEotWAY1eKeShqAI9Jm1ggoRBfAxCb0TV/t4h0Wl1w6eFUkUFhFqqVuByHEmmYavXXZx6KZ9S&#10;k6vGbRySaskHfVIt+mBAqrWWNOizaiXRahXwauTyqIU9Wg1Q3L5NGCFCsad8Wq0kXq0CYi2kP49W&#10;S9kvINVaCc0v5bNqJdFqFfJqgbsqn1dL7FW1fmxoLUUvjj7eqR1a1VJdFVBrQXetu3WIuguiQg1C&#10;Zva5tZLItQrYNVohcbfz+DWh4n53w7AxcXTn8Cm2kji2Ckj2Cht0NCw8mk0oQb6buFCCfK41RiVR&#10;bRVwbVl/3s4h6i/k22spNnzCrSTGrQLKvRJaTsoj3YSK6y+g3VUvtHaUz7vpyCqelXEw6HKOVbuO&#10;N56UR74NTJDQjxC5dvYJuJIYuAoo+KoGXYy6oMfCDSwuYUDEoUNhZ/OZuJKouAq4+KqR9l6PjhuY&#10;IKFvFLQ9hfpl8KNE4uTIUoGVpbPEwQ8TwKIS4nKCNyB0GO+349yfgXQKi8/F/bAKmPmqbeL8svK4&#10;uYHNEuLc/QufrG+e+bB9+/1gT9vx02JDVzfW5oD/dLzQwf4ICXF8P2o6/MYQQNHRvADGlkPgrggM&#10;ZRIYlLhkaKK6Bm5O9LOSEPc08KFodCKCBAeBKxGGeJmBl62UjhcJDoJTMjrxFgMvWyrRCAMvWypV&#10;9QRHMV4iDJXYBl62VKp3CY46tWR0Kj8NvGypVA8aeNlSqUQjOEqrEmGoYjLwsqVSEUNwFB8lo1NN&#10;YeBlS+3sUruypdKOS6NjpywRhjZAAy9bKu1GBMcmUjI6bQ0GXrZUytMGXrZU088kvEK2KxHHtBin&#10;D5Qt13T9zAdKk9OcndBCKxJpzk+qcNGcoVRhilKco6jrUyQSZylVmKZMf8VoCY2Rohk4U1GnougD&#10;nKtUYbIyDQEjEoh82QzWs1VhwlKcsRSobtEMnLMU6GfRBzhrESMs+4ANZgWSVvYBXnRh6lKcuxSI&#10;TNEMnL1UYfpSnL+o1C+agTMYld5lH+BFFyYxxVlMoTAtmoHzmEKdWPIBU/6Rt1LZ5nxgKm5sWXbG&#10;PdbwBut5ucAN1s/0mc39aXOlao5/XLw9LOna4+IZT/RF6P9fj99249EgrlTUGd6KiTs0YqZ53xH7&#10;g4skegFgj+ONCch/5ufJDKhRkhNs9lj+Mz8nGOpsoAacqaQGm6Yc0FVMoaYZhzkKeSZ+TjPSSQpN&#10;OV3ehGL5z/ycYMTjS2CTCw2z2ngUftpJy2DUjadJcVqRWih1rQDr0QtJwXjPwv27NM6u9d32LPx2&#10;f7zsMMWtv9R2e2MJJG/RNmQAT4mqic5jSXNSZwn4OalRU7sBMFw/SI6GFEMwOg9N4uxwdJiTxk0+&#10;Q3tJGjelXWpSpXFWviGzDiLKWEeFnT45HrFQwqHUTuHoJrLBzTmb1cvPSc1sXA2SWTKeRp2Qwmlb&#10;LOo59fN8/LTmpYYn1lHn9GzrEtzkSs5b2Xnb6Qa2GOuVZTQtOh2pdZi2AOTrsPklcdSSB67PrMOc&#10;iAM3zMme9cHPSS823nP5D3UjzZrLRTY4cjAbkdl0aqnpMNfFLDs/pzXQlml0grO6lO5wf9PgOpwp&#10;J3HUyCRbZDLL+3hpm2k6MMV4bWYr0la+pqqT8mlqIWG8OrMd1bbsr9H4Sa23piNTjIdLE2mcpaxZ&#10;HFItjVfNlQnbi582F9AxFOFyucXKl8VZL60yMVnTvQjMS6cbSb3Q7Q7CgdykcbY8SKdmTpG5DLme&#10;rAvlJCelWxZGeWkY+14aZS2RsT8dDZM+0mMF2zfbXN7wKQ/QuN0c59KWP9gq5h3Jo/Nz8qyBbo3Q&#10;iJndbcbhhDWl7Hle0KskjleSw9G5H8kHfpccz3p+Fmf5epfZFQbGZTLMwPNmMuXA68jhWC+zhdle&#10;Ca+4GVv0Cjp/Nv6T9t/BbnZdbvWMy2mT581ZkVeSxdk4yHmjzcNZ7+Z5b6yT0DrdSTC65LpL1Dpd&#10;oPGQbFN+2lhkXG5VltZ1pTj0d5Kxg3GMfMW4jPfYSq6b+0+8Tn7a9doKrUP1kpSP11uKy+xCg83h&#10;XTEuI9+NJ/A6U94T6lz0HrrGQ96Ttc60zXW4R5TUJlsnQ/MGupxD8+a8jK2YxdlMnpuXrTM3I1mb&#10;/LTeI3ptQus89mx5WetTZZb1EdYmqocirWcqb6IXk7UzPsdaz8UE4zLsUI4JWZv4hqKR9b3KlbRZ&#10;XDdzBwKXc1LabGx91WQyTGP7ZA3amKnxWrq7CF/Ht6GTuMb2gNsM563pPj+Nl/FhfGF6wmH/Scmn&#10;6W4gjYfuagpXyrOqQt6mbaO/RQMpNW9NN3tJvgwnb+jAnHAZ/tTQBQ/CZXJFa3lgm4mCzkZVFscc&#10;IBPNHd3GIPnmQx/OTfzkHDVFSBZn+ViO9/Z0MYfmzfDU1sZRFmfrngb+mrJva0+IGjQpkzi6qQ75&#10;mow/N7an1uDrmanxGptd67nVz/rl56Tnhr7VgHnrTD6o6eIacBpnxKl5bzMbzydnw1sfk7Jhsddy&#10;Vspkww4dTOMVuGeVWlVvuUWLrkgKN1htdpnO4wB2QPN2GW8c6AI0cC0OYpLz2ksKLbJ2Emf3tHY+&#10;YmLr8NNGn5Uvh+vtmVWL6ErN29soaDOd5Y6jD3Kmxrv1GJZf9jLuALTomk9jS1422PqIckFKioFX&#10;ldNmqdbZy2YJC1Zl4/w9T0qrKs28dCxjfG6u9FgKflofwc5hcKgoklqyTLfNZI6BrhWTr2di1hwF&#10;Eg7jJue1NVYLBp3E2fPvdr5VwOvkZ25Hkn2up+twkJWy9iSDaB17iNVk8jW+WGNHTGeE0n2sdF/s&#10;6bq0WUna2rcrZi3KWqrtXjqXmpKSarqzDyHou2kpk9Y2gOnLD2nc5Op0MJ7ElTaHLUnKNpFtQqgy&#10;J8LUfDfrzRQZNX1bgPSS28RDRRfYxi6JOZpoGq7/Moq03e6Mvm1bINNDY/VkaDu7V+Yov7and5k0&#10;wJOmw6AO1BYqGmd5dMvBXECdrzvQLQnn/VGX4/7l8dPLfk8H2Jfzl88/78+Lbxu8++vTp4/9RxbA&#10;g+3NXdbDkT7GHm1fgUVvvaI3iV3uPx8ff8MbsM7H6QVieOEZfng+nv+zXLzh5WEPy8u/v27Ou+Vi&#10;/5cD3s41qJpI1NX8UjcdMZaz+5fP7l82hy2Gelhel7h7Sz/+fJ3eUPb1dH758oyZlLnBcTj+CW/e&#10;enqhN2SZV3RNUtlf8IIwoxv7MjN6A5n7u0G9v3Ltw38BAAD//wMAUEsDBBQABgAIAAAAIQCDGSPa&#10;4gAAAAoBAAAPAAAAZHJzL2Rvd25yZXYueG1sTI/LTsMwEEX3SPyDNUhsUGs3RWmVxqmgEo9NF4Qu&#10;2p0bD0moHyF20/D3DCvYzege3TmTr0dr2IB9aL2TMJsKYOgqr1tXS9i9P02WwEJUTivjHUr4xgDr&#10;4voqV5n2F/eGQxlrRiUuZEpCE2OXcR6qBq0KU9+ho+zD91ZFWvua615dqNwangiRcqtaRxca1eGm&#10;wepUnq2E/Wnow6EUL6/P++2d2YX0cfP5JeXtzfiwAhZxjH8w/OqTOhTkdPRnpwMzEpJ7kRIqYZIu&#10;aSBiPl/MgB0pWiTAi5z/f6H4AQAA//8DAFBLAQItABQABgAIAAAAIQC2gziS/gAAAOEBAAATAAAA&#10;AAAAAAAAAAAAAAAAAABbQ29udGVudF9UeXBlc10ueG1sUEsBAi0AFAAGAAgAAAAhADj9If/WAAAA&#10;lAEAAAsAAAAAAAAAAAAAAAAALwEAAF9yZWxzLy5yZWxzUEsBAi0AFAAGAAgAAAAhAJKP4MvyDgAA&#10;uk0AAA4AAAAAAAAAAAAAAAAALgIAAGRycy9lMm9Eb2MueG1sUEsBAi0AFAAGAAgAAAAhAIMZI9ri&#10;AAAACgEAAA8AAAAAAAAAAAAAAAAATBEAAGRycy9kb3ducmV2LnhtbFBLBQYAAAAABAAEAPMAAABb&#10;EgAAAAA=&#10;" path="m174,756l90,810,36,863,8,909,,942r6,13l12,958r62,l79,956r-60,l27,920,59,870r50,-58l174,756xm413,l393,13,383,43r-3,33l379,100r1,22l382,145r3,25l389,196r5,25l399,249r7,26l413,302r-7,27l389,379r-26,66l329,522r-40,84l245,692r-47,81l151,845r-47,58l59,942,19,956r60,l83,955r50,-44l195,832,268,716r10,-3l268,713,326,609r42,-85l398,455r19,-54l430,356r35,l443,299r7,-50l430,249,419,206r-8,-42l407,125,406,90r,-15l408,50r6,-26l426,6r24,l438,1,413,xm955,711r-28,l916,721r,27l927,757r28,l960,753r-30,l921,745r,-21l930,716r30,l955,711xm960,716r-8,l959,724r,21l952,753r8,l965,748r,-27l960,716xm947,719r-16,l931,748r5,l936,737r12,l948,736r-3,-1l951,733r-15,l936,725r14,l950,723r-3,-4xm948,737r-6,l944,740r1,3l946,748r5,l950,743r,-4l948,737xm950,725r-7,l945,726r,6l942,733r9,l951,729r-1,-4xm465,356r-35,l483,462r55,73l590,581r42,27l561,622r-73,17l414,660r-74,25l268,713r10,l341,693r79,-20l502,656r84,-13l668,633r74,l726,626r66,-3l945,623,919,609r-37,-8l683,601,660,588,637,574,615,560,594,544,545,495,504,435,470,369r-5,-13xm742,633r-74,l732,662r64,22l855,698r49,4l924,701r15,-4l949,690r2,-3l924,687r-39,-5l837,670,783,651,742,633xm955,680r-7,3l937,687r14,l955,680xm945,623r-153,l870,625r63,13l959,669r3,-7l965,659r,-7l953,627r-8,-4xm801,594r-27,1l746,597r-63,4l882,601r-15,-3l801,594xm460,81r-6,29l448,147r-8,46l430,249r20,l451,242r4,-54l458,135r2,-54xm450,6r-24,l437,13r10,11l455,40r5,23l463,27,455,8,450,6xe" fillcolor="#ffd8d8" stroked="f">
                <v:path arrowok="t" o:connecttype="custom" o:connectlocs="5080,141605;46990,172720;37465,116840;249555,-427355;241300,-358140;250190,-295275;257810,-226695;183515,-50800;66040,137795;52705,170815;176530,17145;252730,-146685;281305,-245745;260985,-331470;259080,-403860;278130,-434975;581660,22225;609600,42545;590550,19050;604520,19050;609600,42545;601345,20955;594360,32385;603885,29845;603250,23495;599440,34290;603250,36195;598805,24765;603885,29845;273050,-209550;401320,-49530;215900,-635;266700,-8255;471170,-33655;583565,-48895;404495,-71120;320040,-159385;424180,-33655;574040,10160;603885,635;497205,-22225;594995,635;502920,-40005;610870,-15240;600075,-40005;433705,-53975;292100,-384175;273050,-277495;290830,-349885;277495,-427355;294005,-418465" o:connectangles="0,0,0,0,0,0,0,0,0,0,0,0,0,0,0,0,0,0,0,0,0,0,0,0,0,0,0,0,0,0,0,0,0,0,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52893DE5" wp14:editId="6EE750CA">
                <wp:simplePos x="0" y="0"/>
                <wp:positionH relativeFrom="page">
                  <wp:posOffset>899160</wp:posOffset>
                </wp:positionH>
                <wp:positionV relativeFrom="paragraph">
                  <wp:posOffset>-147320</wp:posOffset>
                </wp:positionV>
                <wp:extent cx="913130" cy="227330"/>
                <wp:effectExtent l="0" t="0" r="0" b="0"/>
                <wp:wrapNone/>
                <wp:docPr id="3188245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84DCB" w14:textId="0F7832F0" w:rsidR="004E0ED5" w:rsidRDefault="0069432D">
                            <w:pPr>
                              <w:spacing w:before="7" w:line="351" w:lineRule="exact"/>
                              <w:rPr>
                                <w:rFonts w:ascii="Calibri" w:hAnsi="Calibri"/>
                                <w:sz w:val="29"/>
                              </w:rPr>
                            </w:pPr>
                            <w:proofErr w:type="spellStart"/>
                            <w:r>
                              <w:rPr>
                                <w:rFonts w:ascii="Calibri" w:hAnsi="Calibri"/>
                                <w:sz w:val="29"/>
                              </w:rPr>
                              <w:t>xxxx</w:t>
                            </w:r>
                            <w:proofErr w:type="spellEnd"/>
                            <w:r>
                              <w:rPr>
                                <w:rFonts w:ascii="Calibri" w:hAnsi="Calibri"/>
                                <w:sz w:val="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93DE5" id="_x0000_t202" coordsize="21600,21600" o:spt="202" path="m,l,21600r21600,l21600,xe">
                <v:stroke joinstyle="miter"/>
                <v:path gradientshapeok="t" o:connecttype="rect"/>
              </v:shapetype>
              <v:shape id="Text Box 16" o:spid="_x0000_s1026" type="#_x0000_t202" style="position:absolute;left:0;text-align:left;margin-left:70.8pt;margin-top:-11.6pt;width:71.9pt;height:1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C40wEAAJADAAAOAAAAZHJzL2Uyb0RvYy54bWysU9tu2zAMfR+wfxD0vjhOgF2MOEXXosOA&#10;7gJ0/QBZlmxjtqiRSuzs60fJcbp1b8NeBJqUDs85pHdX09CLo0HqwJUyX62lME5D3bmmlI/f7l69&#10;lYKCcrXqwZlSngzJq/3LF7vRF2YDLfS1QcEgjorRl7INwRdZRro1g6IVeOO4aAEHFfgTm6xGNTL6&#10;0Geb9fp1NgLWHkEbIs7ezkW5T/jWGh2+WEsmiL6UzC2kE9NZxTPb71TRoPJtp8801D+wGFTnuOkF&#10;6lYFJQ7Y/QU1dBqBwIaVhiEDazttkgZWk6+fqXlolTdJC5tD/mIT/T9Y/fn44L+iCNN7mHiASQT5&#10;e9DfSTi4aZVrzDUijK1RNTfOo2XZ6Kk4P41WU0ERpBo/Qc1DVocACWiyOERXWKdgdB7A6WK6mYLQ&#10;nHyXb/MtVzSXNps3W45jB1Usjz1S+GBgEDEoJfJME7g63lOYry5XYi8Hd13fp7n27o8EY8ZMIh/5&#10;zszDVE18O4qooD6xDIR5TXitOWgBf0ox8oqUkn4cFBop+o+OrYj7tAS4BNUSKKf5aSmDFHN4E+a9&#10;O3jsmpaRZ7MdXLNdtktSnlicefLYkxnnFY179ft3uvX0I+1/AQAA//8DAFBLAwQUAAYACAAAACEA&#10;C9IHnd8AAAAKAQAADwAAAGRycy9kb3ducmV2LnhtbEyPwU7DMBBE70j8g7VI3FqnpkQlxKkqBCck&#10;RBoOHJ14m0SN1yF22/D3LCc4juZp9m2+nd0gzjiF3pOG1TIBgdR421Or4aN6WWxAhGjImsETavjG&#10;ANvi+io3mfUXKvG8j63gEQqZ0dDFOGZShqZDZ8LSj0jcHfzkTOQ4tdJO5sLjbpAqSVLpTE98oTMj&#10;PnXYHPcnp2H3SeVz//VWv5eHsq+qh4Re06PWtzfz7hFExDn+wfCrz+pQsFPtT2SDGDivVymjGhbq&#10;ToFgQm3u1yBqrlQKssjl/xeKHwAAAP//AwBQSwECLQAUAAYACAAAACEAtoM4kv4AAADhAQAAEwAA&#10;AAAAAAAAAAAAAAAAAAAAW0NvbnRlbnRfVHlwZXNdLnhtbFBLAQItABQABgAIAAAAIQA4/SH/1gAA&#10;AJQBAAALAAAAAAAAAAAAAAAAAC8BAABfcmVscy8ucmVsc1BLAQItABQABgAIAAAAIQB8mbC40wEA&#10;AJADAAAOAAAAAAAAAAAAAAAAAC4CAABkcnMvZTJvRG9jLnhtbFBLAQItABQABgAIAAAAIQAL0ged&#10;3wAAAAoBAAAPAAAAAAAAAAAAAAAAAC0EAABkcnMvZG93bnJldi54bWxQSwUGAAAAAAQABADzAAAA&#10;OQUAAAAA&#10;" filled="f" stroked="f">
                <v:textbox inset="0,0,0,0">
                  <w:txbxContent>
                    <w:p w14:paraId="4A584DCB" w14:textId="0F7832F0" w:rsidR="004E0ED5" w:rsidRDefault="0069432D">
                      <w:pPr>
                        <w:spacing w:before="7" w:line="351" w:lineRule="exact"/>
                        <w:rPr>
                          <w:rFonts w:ascii="Calibri" w:hAnsi="Calibri"/>
                          <w:sz w:val="29"/>
                        </w:rPr>
                      </w:pPr>
                      <w:r>
                        <w:rPr>
                          <w:rFonts w:ascii="Calibri" w:hAnsi="Calibri"/>
                          <w:sz w:val="29"/>
                        </w:rPr>
                        <w:t>xxxx</w:t>
                      </w:r>
                      <w:r w:rsidR="00000000">
                        <w:rPr>
                          <w:rFonts w:ascii="Calibri" w:hAnsi="Calibri"/>
                          <w:sz w:val="29"/>
                        </w:rPr>
                        <w:t>.</w:t>
                      </w:r>
                    </w:p>
                  </w:txbxContent>
                </v:textbox>
                <w10:wrap anchorx="page"/>
              </v:shape>
            </w:pict>
          </mc:Fallback>
        </mc:AlternateContent>
      </w:r>
      <w:r>
        <w:rPr>
          <w:rFonts w:ascii="Calibri"/>
          <w:w w:val="105"/>
          <w:sz w:val="17"/>
        </w:rPr>
        <w:t>17:40:14</w:t>
      </w:r>
      <w:r>
        <w:rPr>
          <w:rFonts w:ascii="Calibri"/>
          <w:spacing w:val="-15"/>
          <w:w w:val="105"/>
          <w:sz w:val="17"/>
        </w:rPr>
        <w:t xml:space="preserve"> </w:t>
      </w:r>
      <w:r>
        <w:rPr>
          <w:rFonts w:ascii="Calibri"/>
          <w:w w:val="105"/>
          <w:sz w:val="17"/>
        </w:rPr>
        <w:t>+02'00'</w:t>
      </w:r>
    </w:p>
    <w:p w14:paraId="2888BC71" w14:textId="77777777" w:rsidR="004E0ED5" w:rsidRDefault="00000000">
      <w:pPr>
        <w:pStyle w:val="Zkladntext"/>
        <w:spacing w:before="2"/>
        <w:rPr>
          <w:rFonts w:ascii="Calibri"/>
          <w:sz w:val="33"/>
        </w:rPr>
      </w:pPr>
      <w:r>
        <w:br w:type="column"/>
      </w:r>
    </w:p>
    <w:p w14:paraId="20B1F0ED" w14:textId="77777777" w:rsidR="004E0ED5" w:rsidRDefault="00000000">
      <w:pPr>
        <w:pStyle w:val="Nadpis3"/>
        <w:spacing w:line="242" w:lineRule="auto"/>
        <w:ind w:left="116" w:right="21"/>
      </w:pPr>
      <w:r>
        <w:rPr>
          <w:w w:val="105"/>
        </w:rPr>
        <w:t>Procházka, Ph.D.</w:t>
      </w:r>
    </w:p>
    <w:p w14:paraId="65747E93" w14:textId="77777777" w:rsidR="004E0ED5" w:rsidRDefault="00000000">
      <w:pPr>
        <w:spacing w:before="105" w:line="247" w:lineRule="auto"/>
        <w:ind w:left="116" w:right="1067"/>
        <w:rPr>
          <w:rFonts w:ascii="Calibri" w:hAnsi="Calibri"/>
          <w:sz w:val="14"/>
        </w:rPr>
      </w:pPr>
      <w:r>
        <w:br w:type="column"/>
      </w:r>
      <w:r>
        <w:rPr>
          <w:rFonts w:ascii="Calibri" w:hAnsi="Calibri"/>
          <w:w w:val="105"/>
          <w:sz w:val="14"/>
        </w:rPr>
        <w:t>Digitálně podepsal Ing. Miroslav Procházka, Ph.D. Datum: 2025.04.28</w:t>
      </w:r>
    </w:p>
    <w:p w14:paraId="4128BC5F" w14:textId="67FDD5EB" w:rsidR="004E0ED5" w:rsidRDefault="00EB4F17">
      <w:pPr>
        <w:spacing w:line="116" w:lineRule="exact"/>
        <w:ind w:left="116"/>
        <w:rPr>
          <w:rFonts w:ascii="Calibri"/>
          <w:sz w:val="14"/>
        </w:rPr>
      </w:pPr>
      <w:r>
        <w:rPr>
          <w:noProof/>
        </w:rPr>
        <mc:AlternateContent>
          <mc:Choice Requires="wps">
            <w:drawing>
              <wp:anchor distT="0" distB="0" distL="114300" distR="114300" simplePos="0" relativeHeight="250744832" behindDoc="1" locked="0" layoutInCell="1" allowOverlap="1" wp14:anchorId="76186ABB" wp14:editId="0CDF2792">
                <wp:simplePos x="0" y="0"/>
                <wp:positionH relativeFrom="page">
                  <wp:posOffset>5003165</wp:posOffset>
                </wp:positionH>
                <wp:positionV relativeFrom="paragraph">
                  <wp:posOffset>-461010</wp:posOffset>
                </wp:positionV>
                <wp:extent cx="603885" cy="600075"/>
                <wp:effectExtent l="0" t="0" r="0" b="0"/>
                <wp:wrapNone/>
                <wp:docPr id="55269774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 cy="600075"/>
                        </a:xfrm>
                        <a:custGeom>
                          <a:avLst/>
                          <a:gdLst>
                            <a:gd name="T0" fmla="+- 0 7888 7879"/>
                            <a:gd name="T1" fmla="*/ T0 w 951"/>
                            <a:gd name="T2" fmla="+- 0 169 -726"/>
                            <a:gd name="T3" fmla="*/ 169 h 945"/>
                            <a:gd name="T4" fmla="+- 0 7952 7879"/>
                            <a:gd name="T5" fmla="*/ T4 w 951"/>
                            <a:gd name="T6" fmla="+- 0 218 -726"/>
                            <a:gd name="T7" fmla="*/ 218 h 945"/>
                            <a:gd name="T8" fmla="+- 0 7937 7879"/>
                            <a:gd name="T9" fmla="*/ T8 w 951"/>
                            <a:gd name="T10" fmla="+- 0 131 -726"/>
                            <a:gd name="T11" fmla="*/ 131 h 945"/>
                            <a:gd name="T12" fmla="+- 0 8267 7879"/>
                            <a:gd name="T13" fmla="*/ T12 w 951"/>
                            <a:gd name="T14" fmla="+- 0 -714 -726"/>
                            <a:gd name="T15" fmla="*/ -714 h 945"/>
                            <a:gd name="T16" fmla="+- 0 8254 7879"/>
                            <a:gd name="T17" fmla="*/ T16 w 951"/>
                            <a:gd name="T18" fmla="+- 0 -606 -726"/>
                            <a:gd name="T19" fmla="*/ -606 h 945"/>
                            <a:gd name="T20" fmla="+- 0 8268 7879"/>
                            <a:gd name="T21" fmla="*/ T20 w 951"/>
                            <a:gd name="T22" fmla="+- 0 -508 -726"/>
                            <a:gd name="T23" fmla="*/ -508 h 945"/>
                            <a:gd name="T24" fmla="+- 0 8279 7879"/>
                            <a:gd name="T25" fmla="*/ T24 w 951"/>
                            <a:gd name="T26" fmla="+- 0 -398 -726"/>
                            <a:gd name="T27" fmla="*/ -398 h 945"/>
                            <a:gd name="T28" fmla="+- 0 8143 7879"/>
                            <a:gd name="T29" fmla="*/ T28 w 951"/>
                            <a:gd name="T30" fmla="+- 0 -87 -726"/>
                            <a:gd name="T31" fmla="*/ -87 h 945"/>
                            <a:gd name="T32" fmla="+- 0 7942 7879"/>
                            <a:gd name="T33" fmla="*/ T32 w 951"/>
                            <a:gd name="T34" fmla="+- 0 199 -726"/>
                            <a:gd name="T35" fmla="*/ 199 h 945"/>
                            <a:gd name="T36" fmla="+- 0 8011 7879"/>
                            <a:gd name="T37" fmla="*/ T36 w 951"/>
                            <a:gd name="T38" fmla="+- 0 171 -726"/>
                            <a:gd name="T39" fmla="*/ 171 h 945"/>
                            <a:gd name="T40" fmla="+- 0 8144 7879"/>
                            <a:gd name="T41" fmla="*/ T40 w 951"/>
                            <a:gd name="T42" fmla="+- 0 -23 -726"/>
                            <a:gd name="T43" fmla="*/ -23 h 945"/>
                            <a:gd name="T44" fmla="+- 0 8291 7879"/>
                            <a:gd name="T45" fmla="*/ T44 w 951"/>
                            <a:gd name="T46" fmla="+- 0 -332 -726"/>
                            <a:gd name="T47" fmla="*/ -332 h 945"/>
                            <a:gd name="T48" fmla="+- 0 8323 7879"/>
                            <a:gd name="T49" fmla="*/ T48 w 951"/>
                            <a:gd name="T50" fmla="+- 0 -481 -726"/>
                            <a:gd name="T51" fmla="*/ -481 h 945"/>
                            <a:gd name="T52" fmla="+- 0 8281 7879"/>
                            <a:gd name="T53" fmla="*/ T52 w 951"/>
                            <a:gd name="T54" fmla="+- 0 -603 -726"/>
                            <a:gd name="T55" fmla="*/ -603 h 945"/>
                            <a:gd name="T56" fmla="+- 0 8288 7879"/>
                            <a:gd name="T57" fmla="*/ T56 w 951"/>
                            <a:gd name="T58" fmla="+- 0 -703 -726"/>
                            <a:gd name="T59" fmla="*/ -703 h 945"/>
                            <a:gd name="T60" fmla="+- 0 8286 7879"/>
                            <a:gd name="T61" fmla="*/ T60 w 951"/>
                            <a:gd name="T62" fmla="+- 0 -726 -726"/>
                            <a:gd name="T63" fmla="*/ -726 h 945"/>
                            <a:gd name="T64" fmla="+- 0 8783 7879"/>
                            <a:gd name="T65" fmla="*/ T64 w 951"/>
                            <a:gd name="T66" fmla="+- 0 11 -726"/>
                            <a:gd name="T67" fmla="*/ 11 h 945"/>
                            <a:gd name="T68" fmla="+- 0 8796 7879"/>
                            <a:gd name="T69" fmla="*/ T68 w 951"/>
                            <a:gd name="T70" fmla="+- 0 15 -726"/>
                            <a:gd name="T71" fmla="*/ 15 h 945"/>
                            <a:gd name="T72" fmla="+- 0 8825 7879"/>
                            <a:gd name="T73" fmla="*/ T72 w 951"/>
                            <a:gd name="T74" fmla="+- 0 -20 -726"/>
                            <a:gd name="T75" fmla="*/ -20 h 945"/>
                            <a:gd name="T76" fmla="+- 0 8824 7879"/>
                            <a:gd name="T77" fmla="*/ T76 w 951"/>
                            <a:gd name="T78" fmla="+- 0 -13 -726"/>
                            <a:gd name="T79" fmla="*/ -13 h 945"/>
                            <a:gd name="T80" fmla="+- 0 8830 7879"/>
                            <a:gd name="T81" fmla="*/ T80 w 951"/>
                            <a:gd name="T82" fmla="+- 0 11 -726"/>
                            <a:gd name="T83" fmla="*/ 11 h 945"/>
                            <a:gd name="T84" fmla="+- 0 8797 7879"/>
                            <a:gd name="T85" fmla="*/ T84 w 951"/>
                            <a:gd name="T86" fmla="+- 0 -18 -726"/>
                            <a:gd name="T87" fmla="*/ -18 h 945"/>
                            <a:gd name="T88" fmla="+- 0 8814 7879"/>
                            <a:gd name="T89" fmla="*/ T88 w 951"/>
                            <a:gd name="T90" fmla="+- 0 0 -726"/>
                            <a:gd name="T91" fmla="*/ 0 h 945"/>
                            <a:gd name="T92" fmla="+- 0 8802 7879"/>
                            <a:gd name="T93" fmla="*/ T92 w 951"/>
                            <a:gd name="T94" fmla="+- 0 -4 -726"/>
                            <a:gd name="T95" fmla="*/ -4 h 945"/>
                            <a:gd name="T96" fmla="+- 0 8813 7879"/>
                            <a:gd name="T97" fmla="*/ T96 w 951"/>
                            <a:gd name="T98" fmla="+- 0 -18 -726"/>
                            <a:gd name="T99" fmla="*/ -18 h 945"/>
                            <a:gd name="T100" fmla="+- 0 8811 7879"/>
                            <a:gd name="T101" fmla="*/ T100 w 951"/>
                            <a:gd name="T102" fmla="+- 0 6 -726"/>
                            <a:gd name="T103" fmla="*/ 6 h 945"/>
                            <a:gd name="T104" fmla="+- 0 8816 7879"/>
                            <a:gd name="T105" fmla="*/ T104 w 951"/>
                            <a:gd name="T106" fmla="+- 0 2 -726"/>
                            <a:gd name="T107" fmla="*/ 2 h 945"/>
                            <a:gd name="T108" fmla="+- 0 8811 7879"/>
                            <a:gd name="T109" fmla="*/ T108 w 951"/>
                            <a:gd name="T110" fmla="+- 0 -11 -726"/>
                            <a:gd name="T111" fmla="*/ -11 h 945"/>
                            <a:gd name="T112" fmla="+- 0 8817 7879"/>
                            <a:gd name="T113" fmla="*/ T112 w 951"/>
                            <a:gd name="T114" fmla="+- 0 -8 -726"/>
                            <a:gd name="T115" fmla="*/ -8 h 945"/>
                            <a:gd name="T116" fmla="+- 0 8356 7879"/>
                            <a:gd name="T117" fmla="*/ T116 w 951"/>
                            <a:gd name="T118" fmla="+- 0 -271 -726"/>
                            <a:gd name="T119" fmla="*/ -271 h 945"/>
                            <a:gd name="T120" fmla="+- 0 8433 7879"/>
                            <a:gd name="T121" fmla="*/ T120 w 951"/>
                            <a:gd name="T122" fmla="+- 0 -114 -726"/>
                            <a:gd name="T123" fmla="*/ -114 h 945"/>
                            <a:gd name="T124" fmla="+- 0 8144 7879"/>
                            <a:gd name="T125" fmla="*/ T124 w 951"/>
                            <a:gd name="T126" fmla="+- 0 -23 -726"/>
                            <a:gd name="T127" fmla="*/ -23 h 945"/>
                            <a:gd name="T128" fmla="+- 0 8374 7879"/>
                            <a:gd name="T129" fmla="*/ T128 w 951"/>
                            <a:gd name="T130" fmla="+- 0 -79 -726"/>
                            <a:gd name="T131" fmla="*/ -79 h 945"/>
                            <a:gd name="T132" fmla="+- 0 8595 7879"/>
                            <a:gd name="T133" fmla="*/ T132 w 951"/>
                            <a:gd name="T134" fmla="+- 0 -110 -726"/>
                            <a:gd name="T135" fmla="*/ -110 h 945"/>
                            <a:gd name="T136" fmla="+- 0 8749 7879"/>
                            <a:gd name="T137" fmla="*/ T136 w 951"/>
                            <a:gd name="T138" fmla="+- 0 -134 -726"/>
                            <a:gd name="T139" fmla="*/ -134 h 945"/>
                            <a:gd name="T140" fmla="+- 0 8486 7879"/>
                            <a:gd name="T141" fmla="*/ T140 w 951"/>
                            <a:gd name="T142" fmla="+- 0 -175 -726"/>
                            <a:gd name="T143" fmla="*/ -175 h 945"/>
                            <a:gd name="T144" fmla="+- 0 8342 7879"/>
                            <a:gd name="T145" fmla="*/ T144 w 951"/>
                            <a:gd name="T146" fmla="+- 0 -363 -726"/>
                            <a:gd name="T147" fmla="*/ -363 h 945"/>
                            <a:gd name="T148" fmla="+- 0 8601 7879"/>
                            <a:gd name="T149" fmla="*/ T148 w 951"/>
                            <a:gd name="T150" fmla="+- 0 -74 -726"/>
                            <a:gd name="T151" fmla="*/ -74 h 945"/>
                            <a:gd name="T152" fmla="+- 0 8790 7879"/>
                            <a:gd name="T153" fmla="*/ T152 w 951"/>
                            <a:gd name="T154" fmla="+- 0 -35 -726"/>
                            <a:gd name="T155" fmla="*/ -35 h 945"/>
                            <a:gd name="T156" fmla="+- 0 8791 7879"/>
                            <a:gd name="T157" fmla="*/ T156 w 951"/>
                            <a:gd name="T158" fmla="+- 0 -49 -726"/>
                            <a:gd name="T159" fmla="*/ -49 h 945"/>
                            <a:gd name="T160" fmla="+- 0 8611 7879"/>
                            <a:gd name="T161" fmla="*/ T160 w 951"/>
                            <a:gd name="T162" fmla="+- 0 -103 -726"/>
                            <a:gd name="T163" fmla="*/ -103 h 945"/>
                            <a:gd name="T164" fmla="+- 0 8817 7879"/>
                            <a:gd name="T165" fmla="*/ T164 w 951"/>
                            <a:gd name="T166" fmla="+- 0 -49 -726"/>
                            <a:gd name="T167" fmla="*/ -49 h 945"/>
                            <a:gd name="T168" fmla="+- 0 8737 7879"/>
                            <a:gd name="T169" fmla="*/ T168 w 951"/>
                            <a:gd name="T170" fmla="+- 0 -110 -726"/>
                            <a:gd name="T171" fmla="*/ -110 h 945"/>
                            <a:gd name="T172" fmla="+- 0 8830 7879"/>
                            <a:gd name="T173" fmla="*/ T172 w 951"/>
                            <a:gd name="T174" fmla="+- 0 -77 -726"/>
                            <a:gd name="T175" fmla="*/ -77 h 945"/>
                            <a:gd name="T176" fmla="+- 0 8669 7879"/>
                            <a:gd name="T177" fmla="*/ T176 w 951"/>
                            <a:gd name="T178" fmla="+- 0 -140 -726"/>
                            <a:gd name="T179" fmla="*/ -140 h 945"/>
                            <a:gd name="T180" fmla="+- 0 8749 7879"/>
                            <a:gd name="T181" fmla="*/ T180 w 951"/>
                            <a:gd name="T182" fmla="+- 0 -134 -726"/>
                            <a:gd name="T183" fmla="*/ -134 h 945"/>
                            <a:gd name="T184" fmla="+- 0 8327 7879"/>
                            <a:gd name="T185" fmla="*/ T184 w 951"/>
                            <a:gd name="T186" fmla="+- 0 -618 -726"/>
                            <a:gd name="T187" fmla="*/ -618 h 945"/>
                            <a:gd name="T188" fmla="+- 0 8323 7879"/>
                            <a:gd name="T189" fmla="*/ T188 w 951"/>
                            <a:gd name="T190" fmla="+- 0 -481 -726"/>
                            <a:gd name="T191" fmla="*/ -481 h 945"/>
                            <a:gd name="T192" fmla="+- 0 8333 7879"/>
                            <a:gd name="T193" fmla="*/ T192 w 951"/>
                            <a:gd name="T194" fmla="+- 0 -647 -726"/>
                            <a:gd name="T195" fmla="*/ -647 h 945"/>
                            <a:gd name="T196" fmla="+- 0 8320 7879"/>
                            <a:gd name="T197" fmla="*/ T196 w 951"/>
                            <a:gd name="T198" fmla="+- 0 -703 -726"/>
                            <a:gd name="T199" fmla="*/ -703 h 945"/>
                            <a:gd name="T200" fmla="+- 0 8328 7879"/>
                            <a:gd name="T201" fmla="*/ T200 w 951"/>
                            <a:gd name="T202" fmla="+- 0 -719 -726"/>
                            <a:gd name="T203" fmla="*/ -719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51" h="945">
                              <a:moveTo>
                                <a:pt x="172" y="744"/>
                              </a:moveTo>
                              <a:lnTo>
                                <a:pt x="89" y="798"/>
                              </a:lnTo>
                              <a:lnTo>
                                <a:pt x="36" y="850"/>
                              </a:lnTo>
                              <a:lnTo>
                                <a:pt x="9" y="895"/>
                              </a:lnTo>
                              <a:lnTo>
                                <a:pt x="0" y="928"/>
                              </a:lnTo>
                              <a:lnTo>
                                <a:pt x="7" y="941"/>
                              </a:lnTo>
                              <a:lnTo>
                                <a:pt x="12" y="944"/>
                              </a:lnTo>
                              <a:lnTo>
                                <a:pt x="73" y="944"/>
                              </a:lnTo>
                              <a:lnTo>
                                <a:pt x="79" y="942"/>
                              </a:lnTo>
                              <a:lnTo>
                                <a:pt x="19" y="942"/>
                              </a:lnTo>
                              <a:lnTo>
                                <a:pt x="27" y="907"/>
                              </a:lnTo>
                              <a:lnTo>
                                <a:pt x="58" y="857"/>
                              </a:lnTo>
                              <a:lnTo>
                                <a:pt x="108" y="800"/>
                              </a:lnTo>
                              <a:lnTo>
                                <a:pt x="172" y="744"/>
                              </a:lnTo>
                              <a:close/>
                              <a:moveTo>
                                <a:pt x="407" y="0"/>
                              </a:moveTo>
                              <a:lnTo>
                                <a:pt x="388" y="12"/>
                              </a:lnTo>
                              <a:lnTo>
                                <a:pt x="378" y="42"/>
                              </a:lnTo>
                              <a:lnTo>
                                <a:pt x="375" y="75"/>
                              </a:lnTo>
                              <a:lnTo>
                                <a:pt x="374" y="98"/>
                              </a:lnTo>
                              <a:lnTo>
                                <a:pt x="375" y="120"/>
                              </a:lnTo>
                              <a:lnTo>
                                <a:pt x="377" y="143"/>
                              </a:lnTo>
                              <a:lnTo>
                                <a:pt x="380" y="167"/>
                              </a:lnTo>
                              <a:lnTo>
                                <a:pt x="384" y="192"/>
                              </a:lnTo>
                              <a:lnTo>
                                <a:pt x="389" y="218"/>
                              </a:lnTo>
                              <a:lnTo>
                                <a:pt x="394" y="245"/>
                              </a:lnTo>
                              <a:lnTo>
                                <a:pt x="400" y="271"/>
                              </a:lnTo>
                              <a:lnTo>
                                <a:pt x="407" y="297"/>
                              </a:lnTo>
                              <a:lnTo>
                                <a:pt x="400" y="328"/>
                              </a:lnTo>
                              <a:lnTo>
                                <a:pt x="380" y="384"/>
                              </a:lnTo>
                              <a:lnTo>
                                <a:pt x="349" y="460"/>
                              </a:lnTo>
                              <a:lnTo>
                                <a:pt x="310" y="547"/>
                              </a:lnTo>
                              <a:lnTo>
                                <a:pt x="264" y="639"/>
                              </a:lnTo>
                              <a:lnTo>
                                <a:pt x="214" y="730"/>
                              </a:lnTo>
                              <a:lnTo>
                                <a:pt x="163" y="813"/>
                              </a:lnTo>
                              <a:lnTo>
                                <a:pt x="112" y="880"/>
                              </a:lnTo>
                              <a:lnTo>
                                <a:pt x="63" y="925"/>
                              </a:lnTo>
                              <a:lnTo>
                                <a:pt x="19" y="942"/>
                              </a:lnTo>
                              <a:lnTo>
                                <a:pt x="79" y="942"/>
                              </a:lnTo>
                              <a:lnTo>
                                <a:pt x="82" y="941"/>
                              </a:lnTo>
                              <a:lnTo>
                                <a:pt x="132" y="897"/>
                              </a:lnTo>
                              <a:lnTo>
                                <a:pt x="193" y="820"/>
                              </a:lnTo>
                              <a:lnTo>
                                <a:pt x="265" y="706"/>
                              </a:lnTo>
                              <a:lnTo>
                                <a:pt x="274" y="703"/>
                              </a:lnTo>
                              <a:lnTo>
                                <a:pt x="265" y="703"/>
                              </a:lnTo>
                              <a:lnTo>
                                <a:pt x="322" y="600"/>
                              </a:lnTo>
                              <a:lnTo>
                                <a:pt x="363" y="516"/>
                              </a:lnTo>
                              <a:lnTo>
                                <a:pt x="392" y="449"/>
                              </a:lnTo>
                              <a:lnTo>
                                <a:pt x="412" y="394"/>
                              </a:lnTo>
                              <a:lnTo>
                                <a:pt x="425" y="350"/>
                              </a:lnTo>
                              <a:lnTo>
                                <a:pt x="459" y="350"/>
                              </a:lnTo>
                              <a:lnTo>
                                <a:pt x="437" y="294"/>
                              </a:lnTo>
                              <a:lnTo>
                                <a:pt x="444" y="245"/>
                              </a:lnTo>
                              <a:lnTo>
                                <a:pt x="425" y="245"/>
                              </a:lnTo>
                              <a:lnTo>
                                <a:pt x="413" y="202"/>
                              </a:lnTo>
                              <a:lnTo>
                                <a:pt x="406" y="161"/>
                              </a:lnTo>
                              <a:lnTo>
                                <a:pt x="402" y="123"/>
                              </a:lnTo>
                              <a:lnTo>
                                <a:pt x="400" y="88"/>
                              </a:lnTo>
                              <a:lnTo>
                                <a:pt x="401" y="73"/>
                              </a:lnTo>
                              <a:lnTo>
                                <a:pt x="403" y="49"/>
                              </a:lnTo>
                              <a:lnTo>
                                <a:pt x="409" y="23"/>
                              </a:lnTo>
                              <a:lnTo>
                                <a:pt x="421" y="6"/>
                              </a:lnTo>
                              <a:lnTo>
                                <a:pt x="444" y="6"/>
                              </a:lnTo>
                              <a:lnTo>
                                <a:pt x="432" y="1"/>
                              </a:lnTo>
                              <a:lnTo>
                                <a:pt x="407" y="0"/>
                              </a:lnTo>
                              <a:close/>
                              <a:moveTo>
                                <a:pt x="942" y="701"/>
                              </a:moveTo>
                              <a:lnTo>
                                <a:pt x="914" y="701"/>
                              </a:lnTo>
                              <a:lnTo>
                                <a:pt x="904" y="710"/>
                              </a:lnTo>
                              <a:lnTo>
                                <a:pt x="904" y="737"/>
                              </a:lnTo>
                              <a:lnTo>
                                <a:pt x="914" y="746"/>
                              </a:lnTo>
                              <a:lnTo>
                                <a:pt x="942" y="746"/>
                              </a:lnTo>
                              <a:lnTo>
                                <a:pt x="946" y="741"/>
                              </a:lnTo>
                              <a:lnTo>
                                <a:pt x="917" y="741"/>
                              </a:lnTo>
                              <a:lnTo>
                                <a:pt x="909" y="734"/>
                              </a:lnTo>
                              <a:lnTo>
                                <a:pt x="909" y="713"/>
                              </a:lnTo>
                              <a:lnTo>
                                <a:pt x="917" y="706"/>
                              </a:lnTo>
                              <a:lnTo>
                                <a:pt x="946" y="706"/>
                              </a:lnTo>
                              <a:lnTo>
                                <a:pt x="942" y="701"/>
                              </a:lnTo>
                              <a:close/>
                              <a:moveTo>
                                <a:pt x="946" y="706"/>
                              </a:moveTo>
                              <a:lnTo>
                                <a:pt x="939" y="706"/>
                              </a:lnTo>
                              <a:lnTo>
                                <a:pt x="945" y="713"/>
                              </a:lnTo>
                              <a:lnTo>
                                <a:pt x="945" y="734"/>
                              </a:lnTo>
                              <a:lnTo>
                                <a:pt x="939" y="741"/>
                              </a:lnTo>
                              <a:lnTo>
                                <a:pt x="946" y="741"/>
                              </a:lnTo>
                              <a:lnTo>
                                <a:pt x="951" y="737"/>
                              </a:lnTo>
                              <a:lnTo>
                                <a:pt x="951" y="710"/>
                              </a:lnTo>
                              <a:lnTo>
                                <a:pt x="946" y="706"/>
                              </a:lnTo>
                              <a:close/>
                              <a:moveTo>
                                <a:pt x="934" y="708"/>
                              </a:moveTo>
                              <a:lnTo>
                                <a:pt x="918" y="708"/>
                              </a:lnTo>
                              <a:lnTo>
                                <a:pt x="918" y="737"/>
                              </a:lnTo>
                              <a:lnTo>
                                <a:pt x="923" y="737"/>
                              </a:lnTo>
                              <a:lnTo>
                                <a:pt x="923" y="726"/>
                              </a:lnTo>
                              <a:lnTo>
                                <a:pt x="935" y="726"/>
                              </a:lnTo>
                              <a:lnTo>
                                <a:pt x="935" y="725"/>
                              </a:lnTo>
                              <a:lnTo>
                                <a:pt x="932" y="724"/>
                              </a:lnTo>
                              <a:lnTo>
                                <a:pt x="938" y="722"/>
                              </a:lnTo>
                              <a:lnTo>
                                <a:pt x="923" y="722"/>
                              </a:lnTo>
                              <a:lnTo>
                                <a:pt x="923" y="714"/>
                              </a:lnTo>
                              <a:lnTo>
                                <a:pt x="937" y="714"/>
                              </a:lnTo>
                              <a:lnTo>
                                <a:pt x="937" y="712"/>
                              </a:lnTo>
                              <a:lnTo>
                                <a:pt x="934" y="708"/>
                              </a:lnTo>
                              <a:close/>
                              <a:moveTo>
                                <a:pt x="935" y="726"/>
                              </a:moveTo>
                              <a:lnTo>
                                <a:pt x="929" y="726"/>
                              </a:lnTo>
                              <a:lnTo>
                                <a:pt x="931" y="729"/>
                              </a:lnTo>
                              <a:lnTo>
                                <a:pt x="932" y="732"/>
                              </a:lnTo>
                              <a:lnTo>
                                <a:pt x="933" y="737"/>
                              </a:lnTo>
                              <a:lnTo>
                                <a:pt x="938" y="737"/>
                              </a:lnTo>
                              <a:lnTo>
                                <a:pt x="937" y="732"/>
                              </a:lnTo>
                              <a:lnTo>
                                <a:pt x="937" y="728"/>
                              </a:lnTo>
                              <a:lnTo>
                                <a:pt x="935" y="726"/>
                              </a:lnTo>
                              <a:close/>
                              <a:moveTo>
                                <a:pt x="937" y="714"/>
                              </a:moveTo>
                              <a:lnTo>
                                <a:pt x="930" y="714"/>
                              </a:lnTo>
                              <a:lnTo>
                                <a:pt x="932" y="715"/>
                              </a:lnTo>
                              <a:lnTo>
                                <a:pt x="932" y="721"/>
                              </a:lnTo>
                              <a:lnTo>
                                <a:pt x="929" y="722"/>
                              </a:lnTo>
                              <a:lnTo>
                                <a:pt x="938" y="722"/>
                              </a:lnTo>
                              <a:lnTo>
                                <a:pt x="938" y="718"/>
                              </a:lnTo>
                              <a:lnTo>
                                <a:pt x="937" y="714"/>
                              </a:lnTo>
                              <a:close/>
                              <a:moveTo>
                                <a:pt x="459" y="350"/>
                              </a:moveTo>
                              <a:lnTo>
                                <a:pt x="425" y="350"/>
                              </a:lnTo>
                              <a:lnTo>
                                <a:pt x="477" y="455"/>
                              </a:lnTo>
                              <a:lnTo>
                                <a:pt x="531" y="527"/>
                              </a:lnTo>
                              <a:lnTo>
                                <a:pt x="582" y="572"/>
                              </a:lnTo>
                              <a:lnTo>
                                <a:pt x="623" y="599"/>
                              </a:lnTo>
                              <a:lnTo>
                                <a:pt x="554" y="612"/>
                              </a:lnTo>
                              <a:lnTo>
                                <a:pt x="482" y="629"/>
                              </a:lnTo>
                              <a:lnTo>
                                <a:pt x="409" y="650"/>
                              </a:lnTo>
                              <a:lnTo>
                                <a:pt x="336" y="674"/>
                              </a:lnTo>
                              <a:lnTo>
                                <a:pt x="265" y="703"/>
                              </a:lnTo>
                              <a:lnTo>
                                <a:pt x="274" y="703"/>
                              </a:lnTo>
                              <a:lnTo>
                                <a:pt x="337" y="683"/>
                              </a:lnTo>
                              <a:lnTo>
                                <a:pt x="414" y="663"/>
                              </a:lnTo>
                              <a:lnTo>
                                <a:pt x="495" y="647"/>
                              </a:lnTo>
                              <a:lnTo>
                                <a:pt x="578" y="633"/>
                              </a:lnTo>
                              <a:lnTo>
                                <a:pt x="659" y="623"/>
                              </a:lnTo>
                              <a:lnTo>
                                <a:pt x="732" y="623"/>
                              </a:lnTo>
                              <a:lnTo>
                                <a:pt x="716" y="616"/>
                              </a:lnTo>
                              <a:lnTo>
                                <a:pt x="782" y="613"/>
                              </a:lnTo>
                              <a:lnTo>
                                <a:pt x="931" y="613"/>
                              </a:lnTo>
                              <a:lnTo>
                                <a:pt x="906" y="600"/>
                              </a:lnTo>
                              <a:lnTo>
                                <a:pt x="870" y="592"/>
                              </a:lnTo>
                              <a:lnTo>
                                <a:pt x="673" y="592"/>
                              </a:lnTo>
                              <a:lnTo>
                                <a:pt x="651" y="579"/>
                              </a:lnTo>
                              <a:lnTo>
                                <a:pt x="629" y="566"/>
                              </a:lnTo>
                              <a:lnTo>
                                <a:pt x="607" y="551"/>
                              </a:lnTo>
                              <a:lnTo>
                                <a:pt x="586" y="536"/>
                              </a:lnTo>
                              <a:lnTo>
                                <a:pt x="538" y="487"/>
                              </a:lnTo>
                              <a:lnTo>
                                <a:pt x="497" y="429"/>
                              </a:lnTo>
                              <a:lnTo>
                                <a:pt x="463" y="363"/>
                              </a:lnTo>
                              <a:lnTo>
                                <a:pt x="459" y="350"/>
                              </a:lnTo>
                              <a:close/>
                              <a:moveTo>
                                <a:pt x="732" y="623"/>
                              </a:moveTo>
                              <a:lnTo>
                                <a:pt x="659" y="623"/>
                              </a:lnTo>
                              <a:lnTo>
                                <a:pt x="722" y="652"/>
                              </a:lnTo>
                              <a:lnTo>
                                <a:pt x="785" y="674"/>
                              </a:lnTo>
                              <a:lnTo>
                                <a:pt x="843" y="687"/>
                              </a:lnTo>
                              <a:lnTo>
                                <a:pt x="891" y="692"/>
                              </a:lnTo>
                              <a:lnTo>
                                <a:pt x="911" y="691"/>
                              </a:lnTo>
                              <a:lnTo>
                                <a:pt x="926" y="687"/>
                              </a:lnTo>
                              <a:lnTo>
                                <a:pt x="936" y="680"/>
                              </a:lnTo>
                              <a:lnTo>
                                <a:pt x="938" y="677"/>
                              </a:lnTo>
                              <a:lnTo>
                                <a:pt x="912" y="677"/>
                              </a:lnTo>
                              <a:lnTo>
                                <a:pt x="873" y="672"/>
                              </a:lnTo>
                              <a:lnTo>
                                <a:pt x="826" y="660"/>
                              </a:lnTo>
                              <a:lnTo>
                                <a:pt x="772" y="641"/>
                              </a:lnTo>
                              <a:lnTo>
                                <a:pt x="732" y="623"/>
                              </a:lnTo>
                              <a:close/>
                              <a:moveTo>
                                <a:pt x="942" y="670"/>
                              </a:moveTo>
                              <a:lnTo>
                                <a:pt x="935" y="673"/>
                              </a:lnTo>
                              <a:lnTo>
                                <a:pt x="924" y="677"/>
                              </a:lnTo>
                              <a:lnTo>
                                <a:pt x="938" y="677"/>
                              </a:lnTo>
                              <a:lnTo>
                                <a:pt x="942" y="670"/>
                              </a:lnTo>
                              <a:close/>
                              <a:moveTo>
                                <a:pt x="931" y="613"/>
                              </a:moveTo>
                              <a:lnTo>
                                <a:pt x="782" y="613"/>
                              </a:lnTo>
                              <a:lnTo>
                                <a:pt x="858" y="616"/>
                              </a:lnTo>
                              <a:lnTo>
                                <a:pt x="921" y="629"/>
                              </a:lnTo>
                              <a:lnTo>
                                <a:pt x="945" y="659"/>
                              </a:lnTo>
                              <a:lnTo>
                                <a:pt x="948" y="652"/>
                              </a:lnTo>
                              <a:lnTo>
                                <a:pt x="951" y="649"/>
                              </a:lnTo>
                              <a:lnTo>
                                <a:pt x="951" y="643"/>
                              </a:lnTo>
                              <a:lnTo>
                                <a:pt x="939" y="618"/>
                              </a:lnTo>
                              <a:lnTo>
                                <a:pt x="931" y="613"/>
                              </a:lnTo>
                              <a:close/>
                              <a:moveTo>
                                <a:pt x="790" y="586"/>
                              </a:moveTo>
                              <a:lnTo>
                                <a:pt x="764" y="586"/>
                              </a:lnTo>
                              <a:lnTo>
                                <a:pt x="735" y="588"/>
                              </a:lnTo>
                              <a:lnTo>
                                <a:pt x="673" y="592"/>
                              </a:lnTo>
                              <a:lnTo>
                                <a:pt x="870" y="592"/>
                              </a:lnTo>
                              <a:lnTo>
                                <a:pt x="855" y="589"/>
                              </a:lnTo>
                              <a:lnTo>
                                <a:pt x="790" y="586"/>
                              </a:lnTo>
                              <a:close/>
                              <a:moveTo>
                                <a:pt x="454" y="79"/>
                              </a:moveTo>
                              <a:lnTo>
                                <a:pt x="448" y="108"/>
                              </a:lnTo>
                              <a:lnTo>
                                <a:pt x="442" y="144"/>
                              </a:lnTo>
                              <a:lnTo>
                                <a:pt x="435" y="190"/>
                              </a:lnTo>
                              <a:lnTo>
                                <a:pt x="425" y="245"/>
                              </a:lnTo>
                              <a:lnTo>
                                <a:pt x="444" y="245"/>
                              </a:lnTo>
                              <a:lnTo>
                                <a:pt x="445" y="238"/>
                              </a:lnTo>
                              <a:lnTo>
                                <a:pt x="449" y="185"/>
                              </a:lnTo>
                              <a:lnTo>
                                <a:pt x="452" y="133"/>
                              </a:lnTo>
                              <a:lnTo>
                                <a:pt x="454" y="79"/>
                              </a:lnTo>
                              <a:close/>
                              <a:moveTo>
                                <a:pt x="444" y="6"/>
                              </a:moveTo>
                              <a:lnTo>
                                <a:pt x="421" y="6"/>
                              </a:lnTo>
                              <a:lnTo>
                                <a:pt x="431" y="12"/>
                              </a:lnTo>
                              <a:lnTo>
                                <a:pt x="441" y="23"/>
                              </a:lnTo>
                              <a:lnTo>
                                <a:pt x="449" y="39"/>
                              </a:lnTo>
                              <a:lnTo>
                                <a:pt x="454" y="62"/>
                              </a:lnTo>
                              <a:lnTo>
                                <a:pt x="457" y="26"/>
                              </a:lnTo>
                              <a:lnTo>
                                <a:pt x="449" y="7"/>
                              </a:lnTo>
                              <a:lnTo>
                                <a:pt x="444"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1A48D" id="AutoShape 15" o:spid="_x0000_s1026" style="position:absolute;margin-left:393.95pt;margin-top:-36.3pt;width:47.55pt;height:47.25pt;z-index:-2525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Zw+Q4AALFNAAAOAAAAZHJzL2Uyb0RvYy54bWysXNtuI7kRfQ+QfxD0mEBrVd/bWM8i2MEE&#10;ATYXYDsfoJHlsRFZUiTNeDZfn1NsVptssUgiyMu0PTpNFuuwijxFWj/+9P11v/i2O19ejoeHJf2w&#10;Xi52h+3x8eXw5WH5z+HTqlsuLtfN4XGzPx52D8vfdpflTx9+/7sf3073u+L4fNw/7s4LNHK43L+d&#10;HpbP1+vp/u7usn3evW4uPxxPuwM+fDqeXzdX/Hr+cvd43ryh9df9XbFeN3dvx/Pj6Xzc7i4X/O/H&#10;8cPlB9P+09Nue/3709Nld13sH5aw7Wr+PZt/P/O/dx9+3Nx/OW9Ozy9ba8bmf7DidfNyQKdTUx83&#10;183i6/nlpqnXl+35eDk+XX/YHl/vjk9PL9udGQNGQ+vZaH593px2ZixwzuU0ueny/2t2+7dvv57+&#10;cWbTL6dfjtt/XeCRu7fT5X76hH+5ALP4/PbX4yM43Hy9Hs1gvz+dX/lNDGPx3fj0t8mnu+/XxRb/&#10;2azLrquXiy0+atbrdVuzz+829/Ly9uvl+ufd0TS0+fbL5TpS8oifjEMfF4fNK3odQN/T6x7s/HG1&#10;WC/aruvwT9tbCicYCewPd4thvXhb9DXNMYVgTFPU9ItVWzRzVCkotMSY50VfGetB89RdJaDRqr4u&#10;glbBA6PxbFUVtqoRjGmqoC5oVSsotMSYoFWIOtdXfdkGreoFxlZ1YavI9zuVFDSLXL8zKGgX+Z7v&#10;iiZsGLm+H6hQTPOdv2qpCtvmet+gwsb5BHRFXQW9Ri4FAzWKcT4Hq2bdhI1zSTCooHGFTwM8F57+&#10;hcvDUGgB4POwqtfhyVa4PBhU2DifiK5o+6DnCpeIoVDiAJHozt5V2SvGuTwYVNg4n4iOqjJsnEvE&#10;UCjhUPo8rLo2yGrp0sCgoGmlT0PbV+HsUbo0DKUSDqXPAvVKWnNJYFDYNJ+Ebk0U9FrpkjCUSjCU&#10;PgfUhpNI6VLAoKBplU8BCA3HaeVyMFRKKFQ+B6uiDBJauRQwKGyaT0FX9GGvYR1x1wMlECqfg1UJ&#10;5kMLVeVyYFBh43wSuhKjCK2glcvCUCmBUPssrKouzClW3/ehGlTQuNqnoSvQXMi42uVhwGobXOBr&#10;nwek1TCrtcuDQYWN84mAceHkW7tEDLUSDLXPw6rVjHN5MKigcY1PBIxrgp5rXCKGRgmHxueBp1tw&#10;zjUuDwYVNs4nomu78JxrXCKGRgmIxucBKSkUDo3LAjBhw3wSsJFUvOaSMGDRDc631ueA6qBhrcsA&#10;MEHDWp+ADtuQIJ2tS8DQKoHQ+v5fYUMQchl25U6QAhQ2zXc/TAsn3tYlYGiVMGh9BlYUDlHs8B3T&#10;AAqa1vkEdF3JEuFWHXQuBUOnBEHnc6DMs85lQJtnnU8ATArveFkjvSuETgmAzmdgpWiEziWAQWGf&#10;+QR0WEjDPnMZGJD6giHQ+wyE51nvul+ZZb3v/K5bhzdFvev+oVcCoPf9vworhN71PjBBf/W+8+Gv&#10;cC7rXe8PyCthf/ne16jsXeerVNLa9z5sCy+ftHYZGPBe2Dpa+yyEFwFauxw0YbfR2qcAtoVTLa1d&#10;FmCbEgS09okIb4po7dJQaLb5LET85vIA25QooJlcXim5gzy9zKjglKO5YO4onD5opphVyUw+Gauw&#10;tCJyqQBIsc4noiux5QllXZpJZlUzk0/HqlCEApFLh4GFLZzL5qoMxyz5upk04UyFHxdgLpxRyJfO&#10;DFMs9AlR1Qz54pk09Uxz+awIGirc+FAVDRU+JV3ZhlcJKlxKULPRImSuoFErCG1JUENyVsQVUGH/&#10;zTR0V/fh/RL5Ipo0FU0zGQ2Gw2sZlV6MMEyxcBYlbRWujpCvpUkT0zRT09g5KXPQ09MGFrZwrqgr&#10;RUKQL6lJ09Q0F9XUhnfEqMW4JDNMsXAWJaVSKSFfWXNpILj60o22bsLbT5qJa8AUC2dx0qyVFdiX&#10;16Tpa5oLbMRdME58gQ1U2L65wG778A6ZfIVNmsSmucYuFYp9jQ2UYt88SpTSCfkimzSVTXOZjagL&#10;+8/NWyugwvbNZXaj7bB8nU2a0Ka50sZmKmygL7UZplg4ixF1r+CLbdLUNs3kNvsm6EFPcEc8OIuQ&#10;VjmVwFmLkxRQYNdWkpnq1jO1J7wNLOzBG+2tqEjyxTdp6pvm8rsNV4uR95wRr4BS7JvFSINTqeB+&#10;y1fgpElwutHgyOhBimcqHLCwhXMdrq51vhAnTYnTTIrra52nxiNr3VyQl4Wyo/YVOWmSnOaavFFE&#10;OfmqnGGKD2dxotVpqfPjRFPmNJPmaqmWPHmu12ppLtFLbVfta3S8p6zGc5XeVEqg+EKdYWEfzrV6&#10;iQ19MFJ8sU6aWqfeJ0Ut2uJAxQtlLVvj8oLgzHEvqvHhmjLuBQiQT2nxXtiHxUyx45wznK4LT7Qb&#10;2ORDnMt/kZP3zbMcxm+/H+xpPH5abPhqx9pcADgdL3zwP8BCHO8PpT3aB4qP7hUwUh2D2ywwnMlg&#10;qOXx1kC8aRbBBi6XDBJwKCADN5cIMPY4nCUiw6HscoxhvWbgeSNl+cRwyJ6c1lnNGHjeUFlaGHje&#10;UHmfz3Bsz3OM4U23gecNlXfADB8vZiT9zhtSA88bKu8PDTxvqLxdYzh2WTlD5b2TgecNlbcyDMcO&#10;JKd13lcYeN5QeZk38Lyh8prLcCyVOcbwAmjgeUPl1YjhWERyWuelwcDzhsp52sDzhmrqnIznEmWO&#10;Oab4OL6QN1xa2/FyKS+rhyk7obiW94IdM1e7sl6QDMXFp7wXLMVcDMp7QQadmaZM1cW4FdWSrB4k&#10;UxGKF1kvSK7iWkLeCzJoSPu8F2TQmQnLSGgzaGjfrB4kZ1GdOWjJWpSZtkjyFkGsZZkkmQvXMPJe&#10;kNzFYiarB8leNB7TJdcBkvxFmQmMJIPx1jvLJMlhvBPOekGyGGFjmveCxDT2iTkvmO0fzyXetjkv&#10;jN6y27Iz7rnOb7ielwvccP3M72zuT5sr7+bkx8Xbw5KvRS6e8cTizf//evy2G44GceVNHUStybht&#10;Vdl+3xH7g4u0TmuxRR4NlI/leTINlhCvGEiHulYMNsZaN/lTGpHn2Bg2z2irR3E61tbo6x4ZIobi&#10;MxZubBqodCXPsUs7v5OwcQC4yhXvNA/GRXq2DYdZsSFwrcv4Ng7DsdWIg/iINXfLvbhiuz9ednj1&#10;dr5UfN4GG6RlbbbgOrDBwesxE0ouTaC5hBtLrpwANuUcMVSedu5xIQaw1BS1reH4J2HcONb3JUe6&#10;k6ftlssh6PY96crn8hTcaB4L66hTbKjh3m8cx3oa/RaI7Vh7FYtQxk05XuyS52ifcFtgF5bTHrRs&#10;FFdav5QoxsTaK61SqFB8jeL41BXjqKcVXeyX5ziOohn90kx7C/lcnhbHp6Ror8VZVaxfXn0Zh5sA&#10;cZxNMbjLEMXZ5npIx2i3ebmDa3YwLpWJuMJmYIksyQdtPNbEHCC7JHaJGCrsjqTFaX5ssIUNXdyS&#10;i+Om9uK4kk9wMQ78MUK0vdKSUVPcvpKLYWivwlyNjaOyc6BEbEZxtm5QJtbJCltF7jeJsxvqItUv&#10;lj9uL5kzrH1JnJU7XJeKjpdvc6BfwpY2jhv9/K5tJGblKblqzAVYZuLNjWIYq3ocNkZ4ilwrBifd&#10;JTbJ09pmBVp8RlWWiQTKxmPKa/6qLPbo6zinC+ajRd1x9Iy2kveSJSektC7PcdQ9XwDiFpGlY76e&#10;cJixUZz0izPcKE5GksSNM7BN7BN7vsXC40jh7GRocZMgap/gEqvH1G8iU/Z8pm2Yy/TLDW+xWTFv&#10;W50VfOkgywq7c0uN3hYXk96UflPsiJdSONZHPI7UbBRcanZLvzcsRrzOd1GMLyWZqV7nm1MeUmJQ&#10;njYWBZcaFV9fyhm94MY/n4Mqlf7kafvlyzLcXjYuvgXqbfZri0SM8V0Z0298FeqncWTikIOisW1X&#10;XfxJWiYu0e/NTBD/xmbP3Ofq7LGHD2l2bEwAHx+9XUPAUhyXOcuExdSsFa8n+7WZPKFTenXWxrxu&#10;256YV73ON+F4bk5I4VSeEjvWm1PdWD6X5wyHXUbU6xPbKXYyY0fYSahS/BWqMl7dm7e7XM2bVe6+&#10;2ZYdq6k2K16U5+jNmu8fgp16Ko3L5/K0OKufatTLYl5vbIapp8KftCNP2x7fq0K/TaJAUtl+m0Qs&#10;VnaX0ST0RGnrcw30Vmwc77otvnPO1W2lnRXNVNQVf8hz9EuFKDF+mSre8rk8LY6vCLD/ErWA2haY&#10;GpykxsbbWJ3F/MVwrV2RkjjoyZHf+C6tFX5T+yM7T5sUzuqslO7t+FYVz/tELaqx9dAkzu6P6qnK&#10;L3zJc+SN57HpF7fOYn5ubJ2xRrsxXM33cngcmNdRnM1e1XRGIHbJU+bVmL2qVLzZugHXD2L93mY2&#10;6U/PhrdzTMuG2bNWqiG4HhqztrVHKans0PGFXo6+hDc7vmrEuMQs6/nvJAwuznbPt94z+u0lyyUq&#10;cb2dFQ1Wi5hfelvVSeE6Gy1NYpXA3/WP40hUPFt7OtMkVMztjEnPMqkANMgE49i1WSb7I84FUS9h&#10;l27YSXkz1+tW2b9bmDGqmzypjSo383b21KVJVAh7qfokMgefxBkvTYfAMip5jpmor8Z9WZOIWXPC&#10;xzGRKF694xIsWoWNm4txtm88LfZHMhvfUYStnLXjc661Nfx3pLQuz9FLrd2714lCYO46lrsudnzf&#10;3YwkrpFw/342YrFf91Jl94bTUqpN4cpOET7wiwVmZQMJfycRx1ln8lXSaHu5xeHcYrMNiQKJIdqv&#10;PSjiE/8ojv8KAuTwtZQ4zhZe5hxGuJlVbVVqJBvEDbAxlBIBSP88nsTelM8mGJY49pLphb9MiDtn&#10;3AklSjnSaXwB1Yrd4mhUlPjygvnKqOkWA19+cL426nLcvzx+etnv+Vz6cv7y+ef9efFtg6/8+vTp&#10;Y/dRpo4H25srqocjvyaDtd98xV92xV8gdrn/fHz8DV98dT6O3xuG7znDD8/H83+Wizd8Z9jD8vLv&#10;r5vzbrnY/+WAL+VCQZz/kupqfqkgCPHL2f3ks/vJ5rBFUw/L6xJXavnHn6/jF5N9PZ1fvjyjJzIX&#10;Mw7HP+ELt55e+IuxzDdzjVbZX/C9YMY39jvM+IvH3N8N6v2b1j78FwAA//8DAFBLAwQUAAYACAAA&#10;ACEAolDzSeIAAAAKAQAADwAAAGRycy9kb3ducmV2LnhtbEyPy07DMBBF90j8gzVI7FqnATVpyKRC&#10;IIR4tVD4gGls8mg8jmK3Tf8es4LlaI7uPTdfjqYTBz24xjLCbBqB0Fxa1XCF8PX5MElBOE+sqLOs&#10;EU7awbI4P8spU/bIH/qw8ZUIIewyQqi97zMpXVlrQ25qe83h920HQz6cQyXVQMcQbjoZR9FcGmo4&#10;NNTU67tal7vN3iCs1uvrd2rN89Pb6+PL6rRrU75vES8vxtsbEF6P/g+GX/2gDkVw2to9Kyc6hCRN&#10;FgFFmCTxHEQg0vQqrNsixLMFyCKX/ycUPwAAAP//AwBQSwECLQAUAAYACAAAACEAtoM4kv4AAADh&#10;AQAAEwAAAAAAAAAAAAAAAAAAAAAAW0NvbnRlbnRfVHlwZXNdLnhtbFBLAQItABQABgAIAAAAIQA4&#10;/SH/1gAAAJQBAAALAAAAAAAAAAAAAAAAAC8BAABfcmVscy8ucmVsc1BLAQItABQABgAIAAAAIQDv&#10;4MZw+Q4AALFNAAAOAAAAAAAAAAAAAAAAAC4CAABkcnMvZTJvRG9jLnhtbFBLAQItABQABgAIAAAA&#10;IQCiUPNJ4gAAAAoBAAAPAAAAAAAAAAAAAAAAAFMRAABkcnMvZG93bnJldi54bWxQSwUGAAAAAAQA&#10;BADzAAAAYhIAAAAA&#10;" path="m172,744l89,798,36,850,9,895,,928r7,13l12,944r61,l79,942r-60,l27,907,58,857r50,-57l172,744xm407,l388,12,378,42r-3,33l374,98r1,22l377,143r3,24l384,192r5,26l394,245r6,26l407,297r-7,31l380,384r-31,76l310,547r-46,92l214,730r-51,83l112,880,63,925,19,942r60,l82,941r50,-44l193,820,265,706r9,-3l265,703,322,600r41,-84l392,449r20,-55l425,350r34,l437,294r7,-49l425,245,413,202r-7,-41l402,123,400,88r1,-15l403,49r6,-26l421,6r23,l432,1,407,xm942,701r-28,l904,710r,27l914,746r28,l946,741r-29,l909,734r,-21l917,706r29,l942,701xm946,706r-7,l945,713r,21l939,741r7,l951,737r,-27l946,706xm934,708r-16,l918,737r5,l923,726r12,l935,725r-3,-1l938,722r-15,l923,714r14,l937,712r-3,-4xm935,726r-6,l931,729r1,3l933,737r5,l937,732r,-4l935,726xm937,714r-7,l932,715r,6l929,722r9,l938,718r-1,-4xm459,350r-34,l477,455r54,72l582,572r41,27l554,612r-72,17l409,650r-73,24l265,703r9,l337,683r77,-20l495,647r83,-14l659,623r73,l716,616r66,-3l931,613,906,600r-36,-8l673,592,651,579,629,566,607,551,586,536,538,487,497,429,463,363r-4,-13xm732,623r-73,l722,652r63,22l843,687r48,5l911,691r15,-4l936,680r2,-3l912,677r-39,-5l826,660,772,641,732,623xm942,670r-7,3l924,677r14,l942,670xm931,613r-149,l858,616r63,13l945,659r3,-7l951,649r,-6l939,618r-8,-5xm790,586r-26,l735,588r-62,4l870,592r-15,-3l790,586xm454,79r-6,29l442,144r-7,46l425,245r19,l445,238r4,-53l452,133r2,-54xm444,6r-23,l431,12r10,11l449,39r5,23l457,26,449,7,444,6xe" fillcolor="#ffd8d8" stroked="f">
                <v:path arrowok="t" o:connecttype="custom" o:connectlocs="5715,107315;46355,138430;36830,83185;246380,-453390;238125,-384810;247015,-322580;254000,-252730;167640,-55245;40005,126365;83820,108585;168275,-14605;261620,-210820;281940,-305435;255270,-382905;259715,-446405;258445,-461010;574040,6985;582295,9525;600710,-12700;600075,-8255;603885,6985;582930,-11430;593725,0;586105,-2540;593090,-11430;591820,3810;594995,1270;591820,-6985;595630,-5080;302895,-172085;351790,-72390;168275,-14605;314325,-50165;454660,-69850;552450,-85090;385445,-111125;294005,-230505;458470,-46990;578485,-22225;579120,-31115;464820,-65405;595630,-31115;544830,-69850;603885,-48895;501650,-88900;552450,-85090;284480,-392430;281940,-305435;288290,-410845;280035,-446405;285115,-456565" o:connectangles="0,0,0,0,0,0,0,0,0,0,0,0,0,0,0,0,0,0,0,0,0,0,0,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14:anchorId="21C38165" wp14:editId="30D043AC">
                <wp:simplePos x="0" y="0"/>
                <wp:positionH relativeFrom="page">
                  <wp:posOffset>4524375</wp:posOffset>
                </wp:positionH>
                <wp:positionV relativeFrom="paragraph">
                  <wp:posOffset>-433705</wp:posOffset>
                </wp:positionV>
                <wp:extent cx="761365" cy="173355"/>
                <wp:effectExtent l="0" t="0" r="0" b="0"/>
                <wp:wrapNone/>
                <wp:docPr id="9075854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A063" w14:textId="77777777" w:rsidR="004E0ED5" w:rsidRDefault="00000000">
                            <w:pPr>
                              <w:spacing w:before="6" w:line="266" w:lineRule="exact"/>
                              <w:rPr>
                                <w:rFonts w:ascii="Calibri"/>
                              </w:rPr>
                            </w:pPr>
                            <w:r>
                              <w:rPr>
                                <w:rFonts w:ascii="Calibri"/>
                                <w:w w:val="105"/>
                              </w:rPr>
                              <w:t xml:space="preserve">Ing. </w:t>
                            </w:r>
                            <w:r>
                              <w:rPr>
                                <w:rFonts w:ascii="Calibri"/>
                                <w:spacing w:val="-3"/>
                                <w:w w:val="105"/>
                              </w:rPr>
                              <w:t>Miroslav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38165" id="Text Box 14" o:spid="_x0000_s1027" type="#_x0000_t202" style="position:absolute;left:0;text-align:left;margin-left:356.25pt;margin-top:-34.15pt;width:59.95pt;height:1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x72QEAAJcDAAAOAAAAZHJzL2Uyb0RvYy54bWysU8tu2zAQvBfoPxC817Ji2CkEy0GaIEWB&#10;tA2Q9gMoipSISlx2SVtyv75LSnL6uBW9EMslOTszu9zfjH3HTgq9AVvyfLXmTFkJtbFNyb9+eXjz&#10;ljMfhK1FB1aV/Kw8vzm8frUfXKGuoIWuVsgIxPpicCVvQ3BFlnnZql74FThl6VAD9iLQFpusRjEQ&#10;et9lV+v1LhsAa4cglfeUvZ8O+SHha61k+Ky1V4F1JSduIa2Y1iqu2WEvigaFa42caYh/YNELY6no&#10;BepeBMGOaP6C6o1E8KDDSkKfgdZGqqSB1OTrP9Q8t8KppIXM8e5ik/9/sPLT6dk9IQvjOxipgUmE&#10;d48gv3lm4a4VtlG3iDC0StRUOI+WZYPzxfw0Wu0LH0Gq4SPU1GRxDJCARo19dIV0MkKnBpwvpqsx&#10;MEnJ612+2W05k3SUX282222qIIrlsUMf3ivoWQxKjtTTBC5Ojz5EMqJYrsRaFh5M16W+dva3BF2M&#10;mUQ+8p2Yh7EamalnZVFLBfWZ1CBM00LTTUEL+IOzgSal5P77UaDirPtgyZE4VkuAS1AtgbCSnpY8&#10;cDaFd2Eav6ND07SEPHlu4ZZc0yYpemEx06XuJ6HzpMbx+nWfbr38p8NPAAAA//8DAFBLAwQUAAYA&#10;CAAAACEAFxCEzuEAAAALAQAADwAAAGRycy9kb3ducmV2LnhtbEyPwU7DMAyG70i8Q2Sk3ba03Sil&#10;NJ2mCU5IiK4cOKZN1kZrnNJkW3l7zAmOtj/9/v5iO9uBXfTkjUMB8SoCprF1ymAn4KN+WWbAfJCo&#10;5OBQC/jWHrbl7U0hc+WuWOnLIXSMQtDnUkAfwphz7tteW+lXbtRIt6ObrAw0Th1Xk7xSuB14EkUp&#10;t9IgfejlqPe9bk+HsxWw+8Tq2Xy9Ne/VsTJ1/Rjha3oSYnE3756ABT2HPxh+9UkdSnJq3BmVZ4OA&#10;hzi5J1TAMs3WwIjI1skGWEObTRwBLwv+v0P5AwAA//8DAFBLAQItABQABgAIAAAAIQC2gziS/gAA&#10;AOEBAAATAAAAAAAAAAAAAAAAAAAAAABbQ29udGVudF9UeXBlc10ueG1sUEsBAi0AFAAGAAgAAAAh&#10;ADj9If/WAAAAlAEAAAsAAAAAAAAAAAAAAAAALwEAAF9yZWxzLy5yZWxzUEsBAi0AFAAGAAgAAAAh&#10;AOnU/HvZAQAAlwMAAA4AAAAAAAAAAAAAAAAALgIAAGRycy9lMm9Eb2MueG1sUEsBAi0AFAAGAAgA&#10;AAAhABcQhM7hAAAACwEAAA8AAAAAAAAAAAAAAAAAMwQAAGRycy9kb3ducmV2LnhtbFBLBQYAAAAA&#10;BAAEAPMAAABBBQAAAAA=&#10;" filled="f" stroked="f">
                <v:textbox inset="0,0,0,0">
                  <w:txbxContent>
                    <w:p w14:paraId="680AA063" w14:textId="77777777" w:rsidR="004E0ED5" w:rsidRDefault="00000000">
                      <w:pPr>
                        <w:spacing w:before="6" w:line="266" w:lineRule="exact"/>
                        <w:rPr>
                          <w:rFonts w:ascii="Calibri"/>
                        </w:rPr>
                      </w:pPr>
                      <w:r>
                        <w:rPr>
                          <w:rFonts w:ascii="Calibri"/>
                          <w:w w:val="105"/>
                        </w:rPr>
                        <w:t xml:space="preserve">Ing. </w:t>
                      </w:r>
                      <w:r>
                        <w:rPr>
                          <w:rFonts w:ascii="Calibri"/>
                          <w:spacing w:val="-3"/>
                          <w:w w:val="105"/>
                        </w:rPr>
                        <w:t>Miroslav</w:t>
                      </w:r>
                    </w:p>
                  </w:txbxContent>
                </v:textbox>
                <w10:wrap anchorx="page"/>
              </v:shape>
            </w:pict>
          </mc:Fallback>
        </mc:AlternateContent>
      </w:r>
      <w:r>
        <w:rPr>
          <w:rFonts w:ascii="Calibri"/>
          <w:w w:val="105"/>
          <w:sz w:val="14"/>
        </w:rPr>
        <w:t>11:34:57 +02'00'</w:t>
      </w:r>
    </w:p>
    <w:p w14:paraId="52CF62B9" w14:textId="77777777" w:rsidR="004E0ED5" w:rsidRDefault="004E0ED5">
      <w:pPr>
        <w:spacing w:line="116" w:lineRule="exact"/>
        <w:rPr>
          <w:rFonts w:ascii="Calibri"/>
          <w:sz w:val="14"/>
        </w:rPr>
        <w:sectPr w:rsidR="004E0ED5">
          <w:type w:val="continuous"/>
          <w:pgSz w:w="11910" w:h="16840"/>
          <w:pgMar w:top="900" w:right="1300" w:bottom="840" w:left="1300" w:header="708" w:footer="708" w:gutter="0"/>
          <w:cols w:num="4" w:space="708" w:equalWidth="0">
            <w:col w:w="1031" w:space="466"/>
            <w:col w:w="1572" w:space="2640"/>
            <w:col w:w="1173" w:space="77"/>
            <w:col w:w="2351"/>
          </w:cols>
        </w:sectPr>
      </w:pPr>
    </w:p>
    <w:p w14:paraId="790B47B8" w14:textId="77777777" w:rsidR="004E0ED5" w:rsidRDefault="00000000">
      <w:pPr>
        <w:pStyle w:val="Zkladntext"/>
        <w:tabs>
          <w:tab w:val="left" w:pos="5388"/>
        </w:tabs>
        <w:spacing w:line="197" w:lineRule="exact"/>
        <w:ind w:right="1174"/>
        <w:jc w:val="center"/>
      </w:pPr>
      <w:r>
        <w:t>……………………………………………………</w:t>
      </w:r>
      <w:r>
        <w:tab/>
        <w:t>……………………………………………</w:t>
      </w:r>
    </w:p>
    <w:p w14:paraId="40CB48FE" w14:textId="77777777" w:rsidR="004E0ED5" w:rsidRDefault="00000000">
      <w:pPr>
        <w:pStyle w:val="Zkladntext"/>
        <w:tabs>
          <w:tab w:val="left" w:pos="5434"/>
        </w:tabs>
        <w:spacing w:line="218" w:lineRule="exact"/>
        <w:ind w:right="1085"/>
        <w:jc w:val="center"/>
      </w:pPr>
      <w:r>
        <w:t>Prodávající</w:t>
      </w:r>
      <w:r>
        <w:tab/>
        <w:t>Kupujíc</w:t>
      </w:r>
    </w:p>
    <w:p w14:paraId="51BC0885" w14:textId="6D49AA97" w:rsidR="004E0ED5" w:rsidRDefault="0069432D">
      <w:pPr>
        <w:pStyle w:val="Zkladntext"/>
        <w:tabs>
          <w:tab w:val="left" w:pos="5783"/>
          <w:tab w:val="left" w:pos="6098"/>
        </w:tabs>
        <w:ind w:left="1057" w:right="743" w:hanging="231"/>
      </w:pPr>
      <w:proofErr w:type="spellStart"/>
      <w:r>
        <w:t>xxxxx</w:t>
      </w:r>
      <w:proofErr w:type="spellEnd"/>
      <w:r>
        <w:tab/>
        <w:t>Ing. Miroslav Procházka, Ph.D. prokurista</w:t>
      </w:r>
      <w:r>
        <w:tab/>
      </w:r>
      <w:r>
        <w:tab/>
        <w:t>předseda správní</w:t>
      </w:r>
      <w:r>
        <w:rPr>
          <w:spacing w:val="-2"/>
        </w:rPr>
        <w:t xml:space="preserve"> </w:t>
      </w:r>
      <w:r>
        <w:t>rady</w:t>
      </w:r>
    </w:p>
    <w:p w14:paraId="359FC4C3" w14:textId="77777777" w:rsidR="004E0ED5" w:rsidRDefault="004E0ED5">
      <w:pPr>
        <w:sectPr w:rsidR="004E0ED5">
          <w:type w:val="continuous"/>
          <w:pgSz w:w="11910" w:h="16840"/>
          <w:pgMar w:top="900" w:right="1300" w:bottom="840" w:left="1300" w:header="708" w:footer="708" w:gutter="0"/>
          <w:cols w:space="708"/>
        </w:sectPr>
      </w:pPr>
    </w:p>
    <w:p w14:paraId="4D4C3CA3" w14:textId="77777777" w:rsidR="004E0ED5" w:rsidRDefault="00000000">
      <w:pPr>
        <w:spacing w:before="88"/>
        <w:ind w:left="2819" w:right="2820"/>
        <w:jc w:val="center"/>
        <w:rPr>
          <w:i/>
          <w:sz w:val="9"/>
        </w:rPr>
      </w:pPr>
      <w:bookmarkStart w:id="0" w:name="07_Cenová_nabídka_-_dle_vzoru_v_příloze_"/>
      <w:bookmarkEnd w:id="0"/>
      <w:r>
        <w:rPr>
          <w:i/>
          <w:sz w:val="9"/>
        </w:rPr>
        <w:lastRenderedPageBreak/>
        <w:t>Příloha č.6 ZD "Oblastní nemocnice Trutnov a.s. - elektroforetická vyšetření" a zároveň příloha č.1 Rámcové kupní smlouvy (ceník)</w:t>
      </w:r>
    </w:p>
    <w:p w14:paraId="00BF2437" w14:textId="77777777" w:rsidR="004E0ED5" w:rsidRDefault="004E0ED5">
      <w:pPr>
        <w:pStyle w:val="Zkladntext"/>
        <w:spacing w:before="11" w:after="1"/>
        <w:rPr>
          <w:i/>
          <w:sz w:val="2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9693"/>
      </w:tblGrid>
      <w:tr w:rsidR="004E0ED5" w14:paraId="1F5A91D5" w14:textId="77777777">
        <w:trPr>
          <w:trHeight w:val="273"/>
        </w:trPr>
        <w:tc>
          <w:tcPr>
            <w:tcW w:w="11399" w:type="dxa"/>
            <w:gridSpan w:val="2"/>
          </w:tcPr>
          <w:p w14:paraId="3FDD1424" w14:textId="77777777" w:rsidR="004E0ED5" w:rsidRDefault="00000000">
            <w:pPr>
              <w:pStyle w:val="TableParagraph"/>
              <w:spacing w:before="72" w:line="240" w:lineRule="auto"/>
              <w:ind w:left="1627" w:right="1601"/>
              <w:jc w:val="center"/>
              <w:rPr>
                <w:b/>
                <w:sz w:val="9"/>
              </w:rPr>
            </w:pPr>
            <w:r>
              <w:rPr>
                <w:b/>
                <w:sz w:val="9"/>
              </w:rPr>
              <w:t>CENOVÁ NABÍDKA</w:t>
            </w:r>
          </w:p>
        </w:tc>
      </w:tr>
      <w:tr w:rsidR="004E0ED5" w14:paraId="4555F2D7" w14:textId="77777777">
        <w:trPr>
          <w:trHeight w:val="131"/>
        </w:trPr>
        <w:tc>
          <w:tcPr>
            <w:tcW w:w="11399" w:type="dxa"/>
            <w:gridSpan w:val="2"/>
          </w:tcPr>
          <w:p w14:paraId="709954C5" w14:textId="77777777" w:rsidR="004E0ED5" w:rsidRDefault="00000000">
            <w:pPr>
              <w:pStyle w:val="TableParagraph"/>
              <w:spacing w:before="0" w:line="240" w:lineRule="auto"/>
              <w:ind w:left="1627" w:right="1603"/>
              <w:jc w:val="center"/>
              <w:rPr>
                <w:sz w:val="9"/>
              </w:rPr>
            </w:pPr>
            <w:r>
              <w:rPr>
                <w:sz w:val="9"/>
              </w:rPr>
              <w:t>veřejná zakázka malého rozsahu na dodávky v otevřeném řízení dle zákona č.134/2016 Sb., o zadávání veřejných zakázek, ve znění pozdějších předpisů (dále jen zákon či ZZVZ)</w:t>
            </w:r>
          </w:p>
        </w:tc>
      </w:tr>
      <w:tr w:rsidR="004E0ED5" w14:paraId="1E6BF6E1" w14:textId="77777777">
        <w:trPr>
          <w:trHeight w:val="273"/>
        </w:trPr>
        <w:tc>
          <w:tcPr>
            <w:tcW w:w="11399" w:type="dxa"/>
            <w:gridSpan w:val="2"/>
          </w:tcPr>
          <w:p w14:paraId="0D5203E4" w14:textId="77777777" w:rsidR="004E0ED5" w:rsidRDefault="00000000">
            <w:pPr>
              <w:pStyle w:val="TableParagraph"/>
              <w:spacing w:before="72" w:line="240" w:lineRule="auto"/>
              <w:ind w:left="1627" w:right="1602"/>
              <w:jc w:val="center"/>
              <w:rPr>
                <w:b/>
                <w:sz w:val="9"/>
              </w:rPr>
            </w:pPr>
            <w:r>
              <w:rPr>
                <w:b/>
                <w:sz w:val="9"/>
              </w:rPr>
              <w:t>"Oblastní nemocnice Trutnov a.s. - elektroforetická vyšetření!</w:t>
            </w:r>
          </w:p>
        </w:tc>
      </w:tr>
      <w:tr w:rsidR="004E0ED5" w14:paraId="03AB6CD3" w14:textId="77777777">
        <w:trPr>
          <w:trHeight w:val="131"/>
        </w:trPr>
        <w:tc>
          <w:tcPr>
            <w:tcW w:w="11399" w:type="dxa"/>
            <w:gridSpan w:val="2"/>
          </w:tcPr>
          <w:p w14:paraId="2EEAE04B" w14:textId="77777777" w:rsidR="004E0ED5" w:rsidRDefault="00000000">
            <w:pPr>
              <w:pStyle w:val="TableParagraph"/>
              <w:ind w:left="1627" w:right="1600"/>
              <w:jc w:val="center"/>
              <w:rPr>
                <w:sz w:val="9"/>
              </w:rPr>
            </w:pPr>
            <w:r>
              <w:rPr>
                <w:sz w:val="9"/>
              </w:rPr>
              <w:t>Účastník</w:t>
            </w:r>
          </w:p>
        </w:tc>
      </w:tr>
      <w:tr w:rsidR="004E0ED5" w14:paraId="48DAD340" w14:textId="77777777">
        <w:trPr>
          <w:trHeight w:val="131"/>
        </w:trPr>
        <w:tc>
          <w:tcPr>
            <w:tcW w:w="1706" w:type="dxa"/>
          </w:tcPr>
          <w:p w14:paraId="627A8A61" w14:textId="77777777" w:rsidR="004E0ED5" w:rsidRDefault="00000000">
            <w:pPr>
              <w:pStyle w:val="TableParagraph"/>
              <w:ind w:left="23"/>
              <w:jc w:val="left"/>
              <w:rPr>
                <w:sz w:val="9"/>
              </w:rPr>
            </w:pPr>
            <w:r>
              <w:rPr>
                <w:sz w:val="9"/>
              </w:rPr>
              <w:t>Název/obchodní firma:</w:t>
            </w:r>
          </w:p>
        </w:tc>
        <w:tc>
          <w:tcPr>
            <w:tcW w:w="9693" w:type="dxa"/>
          </w:tcPr>
          <w:p w14:paraId="121BA021" w14:textId="77777777" w:rsidR="004E0ED5" w:rsidRDefault="00000000">
            <w:pPr>
              <w:pStyle w:val="TableParagraph"/>
              <w:spacing w:before="0" w:line="240" w:lineRule="auto"/>
              <w:ind w:left="24"/>
              <w:jc w:val="left"/>
              <w:rPr>
                <w:sz w:val="9"/>
              </w:rPr>
            </w:pPr>
            <w:r>
              <w:rPr>
                <w:sz w:val="9"/>
              </w:rPr>
              <w:t xml:space="preserve">SEBIA Czech </w:t>
            </w:r>
            <w:proofErr w:type="spellStart"/>
            <w:r>
              <w:rPr>
                <w:sz w:val="9"/>
              </w:rPr>
              <w:t>republic</w:t>
            </w:r>
            <w:proofErr w:type="spellEnd"/>
            <w:r>
              <w:rPr>
                <w:sz w:val="9"/>
              </w:rPr>
              <w:t xml:space="preserve"> s.r.o.</w:t>
            </w:r>
          </w:p>
        </w:tc>
      </w:tr>
      <w:tr w:rsidR="004E0ED5" w14:paraId="60A6B43B" w14:textId="77777777">
        <w:trPr>
          <w:trHeight w:val="131"/>
        </w:trPr>
        <w:tc>
          <w:tcPr>
            <w:tcW w:w="1706" w:type="dxa"/>
          </w:tcPr>
          <w:p w14:paraId="0DE7201C" w14:textId="77777777" w:rsidR="004E0ED5" w:rsidRDefault="00000000">
            <w:pPr>
              <w:pStyle w:val="TableParagraph"/>
              <w:ind w:left="23"/>
              <w:jc w:val="left"/>
              <w:rPr>
                <w:sz w:val="9"/>
              </w:rPr>
            </w:pPr>
            <w:r>
              <w:rPr>
                <w:sz w:val="9"/>
              </w:rPr>
              <w:t>Sídlo/místo podnikání:</w:t>
            </w:r>
          </w:p>
        </w:tc>
        <w:tc>
          <w:tcPr>
            <w:tcW w:w="9693" w:type="dxa"/>
          </w:tcPr>
          <w:p w14:paraId="76C78E30" w14:textId="77777777" w:rsidR="004E0ED5" w:rsidRDefault="00000000">
            <w:pPr>
              <w:pStyle w:val="TableParagraph"/>
              <w:spacing w:before="0" w:line="240" w:lineRule="auto"/>
              <w:ind w:left="24"/>
              <w:jc w:val="left"/>
              <w:rPr>
                <w:sz w:val="9"/>
              </w:rPr>
            </w:pPr>
            <w:r>
              <w:rPr>
                <w:sz w:val="9"/>
              </w:rPr>
              <w:t>Pobřežní 620/3, 186 00 Praha 8 - Karlín</w:t>
            </w:r>
          </w:p>
        </w:tc>
      </w:tr>
      <w:tr w:rsidR="004E0ED5" w14:paraId="6B5E1D6F" w14:textId="77777777">
        <w:trPr>
          <w:trHeight w:val="131"/>
        </w:trPr>
        <w:tc>
          <w:tcPr>
            <w:tcW w:w="1706" w:type="dxa"/>
          </w:tcPr>
          <w:p w14:paraId="765D31BE" w14:textId="77777777" w:rsidR="004E0ED5" w:rsidRDefault="00000000">
            <w:pPr>
              <w:pStyle w:val="TableParagraph"/>
              <w:ind w:left="23"/>
              <w:jc w:val="left"/>
              <w:rPr>
                <w:sz w:val="9"/>
              </w:rPr>
            </w:pPr>
            <w:r>
              <w:rPr>
                <w:sz w:val="9"/>
              </w:rPr>
              <w:t>IČ, DIČ:</w:t>
            </w:r>
          </w:p>
        </w:tc>
        <w:tc>
          <w:tcPr>
            <w:tcW w:w="9693" w:type="dxa"/>
          </w:tcPr>
          <w:p w14:paraId="704A3EF5" w14:textId="77777777" w:rsidR="004E0ED5" w:rsidRDefault="00000000">
            <w:pPr>
              <w:pStyle w:val="TableParagraph"/>
              <w:spacing w:before="0" w:line="240" w:lineRule="auto"/>
              <w:ind w:left="24"/>
              <w:jc w:val="left"/>
              <w:rPr>
                <w:sz w:val="9"/>
              </w:rPr>
            </w:pPr>
            <w:r>
              <w:rPr>
                <w:sz w:val="9"/>
              </w:rPr>
              <w:t>11842831, CZ11842831</w:t>
            </w:r>
          </w:p>
        </w:tc>
      </w:tr>
      <w:tr w:rsidR="004E0ED5" w14:paraId="7569496C" w14:textId="77777777">
        <w:trPr>
          <w:trHeight w:val="131"/>
        </w:trPr>
        <w:tc>
          <w:tcPr>
            <w:tcW w:w="1706" w:type="dxa"/>
          </w:tcPr>
          <w:p w14:paraId="149C22D6" w14:textId="77777777" w:rsidR="004E0ED5" w:rsidRDefault="00000000">
            <w:pPr>
              <w:pStyle w:val="TableParagraph"/>
              <w:ind w:left="23"/>
              <w:jc w:val="left"/>
              <w:rPr>
                <w:sz w:val="9"/>
              </w:rPr>
            </w:pPr>
            <w:r>
              <w:rPr>
                <w:sz w:val="9"/>
              </w:rPr>
              <w:t>Zápis v OR:</w:t>
            </w:r>
          </w:p>
        </w:tc>
        <w:tc>
          <w:tcPr>
            <w:tcW w:w="9693" w:type="dxa"/>
          </w:tcPr>
          <w:p w14:paraId="44F13ACB" w14:textId="77777777" w:rsidR="004E0ED5" w:rsidRDefault="00000000">
            <w:pPr>
              <w:pStyle w:val="TableParagraph"/>
              <w:spacing w:before="0" w:line="240" w:lineRule="auto"/>
              <w:ind w:left="24"/>
              <w:jc w:val="left"/>
              <w:rPr>
                <w:sz w:val="9"/>
              </w:rPr>
            </w:pPr>
            <w:r>
              <w:rPr>
                <w:sz w:val="9"/>
              </w:rPr>
              <w:t>vedeném Městským soudem v Praze, oddíl C, vložka 354790</w:t>
            </w:r>
          </w:p>
        </w:tc>
      </w:tr>
    </w:tbl>
    <w:p w14:paraId="63329F9B" w14:textId="77777777" w:rsidR="004E0ED5" w:rsidRDefault="004E0ED5">
      <w:pPr>
        <w:pStyle w:val="Zkladntext"/>
        <w:spacing w:before="10"/>
        <w:rPr>
          <w:i/>
          <w:sz w:val="1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876"/>
        <w:gridCol w:w="876"/>
        <w:gridCol w:w="2448"/>
        <w:gridCol w:w="931"/>
        <w:gridCol w:w="931"/>
        <w:gridCol w:w="1003"/>
        <w:gridCol w:w="876"/>
        <w:gridCol w:w="876"/>
        <w:gridCol w:w="876"/>
      </w:tblGrid>
      <w:tr w:rsidR="004E0ED5" w14:paraId="657FC8FF" w14:textId="77777777">
        <w:trPr>
          <w:trHeight w:val="314"/>
        </w:trPr>
        <w:tc>
          <w:tcPr>
            <w:tcW w:w="1706" w:type="dxa"/>
            <w:vMerge w:val="restart"/>
          </w:tcPr>
          <w:p w14:paraId="2821E263" w14:textId="77777777" w:rsidR="004E0ED5" w:rsidRDefault="004E0ED5">
            <w:pPr>
              <w:pStyle w:val="TableParagraph"/>
              <w:spacing w:before="8" w:line="240" w:lineRule="auto"/>
              <w:jc w:val="left"/>
              <w:rPr>
                <w:i/>
                <w:sz w:val="13"/>
              </w:rPr>
            </w:pPr>
          </w:p>
          <w:p w14:paraId="36F6CB14" w14:textId="77777777" w:rsidR="004E0ED5" w:rsidRDefault="00000000">
            <w:pPr>
              <w:pStyle w:val="TableParagraph"/>
              <w:spacing w:before="0" w:line="240" w:lineRule="auto"/>
              <w:ind w:left="544"/>
              <w:jc w:val="left"/>
              <w:rPr>
                <w:sz w:val="9"/>
              </w:rPr>
            </w:pPr>
            <w:r>
              <w:rPr>
                <w:sz w:val="9"/>
              </w:rPr>
              <w:t>metoda (test)</w:t>
            </w:r>
          </w:p>
        </w:tc>
        <w:tc>
          <w:tcPr>
            <w:tcW w:w="876" w:type="dxa"/>
            <w:vMerge w:val="restart"/>
          </w:tcPr>
          <w:p w14:paraId="34D9934F" w14:textId="77777777" w:rsidR="004E0ED5" w:rsidRDefault="00000000">
            <w:pPr>
              <w:pStyle w:val="TableParagraph"/>
              <w:spacing w:before="48" w:line="259" w:lineRule="auto"/>
              <w:ind w:left="32" w:right="16"/>
              <w:jc w:val="center"/>
              <w:rPr>
                <w:sz w:val="9"/>
              </w:rPr>
            </w:pPr>
            <w:r>
              <w:rPr>
                <w:sz w:val="9"/>
              </w:rPr>
              <w:t>předpokládaný počet testů za 60 měsíců</w:t>
            </w:r>
          </w:p>
        </w:tc>
        <w:tc>
          <w:tcPr>
            <w:tcW w:w="4255" w:type="dxa"/>
            <w:gridSpan w:val="3"/>
          </w:tcPr>
          <w:p w14:paraId="19F51DC3" w14:textId="77777777" w:rsidR="004E0ED5" w:rsidRDefault="004E0ED5">
            <w:pPr>
              <w:pStyle w:val="TableParagraph"/>
              <w:spacing w:before="6" w:line="240" w:lineRule="auto"/>
              <w:jc w:val="left"/>
              <w:rPr>
                <w:i/>
                <w:sz w:val="7"/>
              </w:rPr>
            </w:pPr>
          </w:p>
          <w:p w14:paraId="6B837011" w14:textId="77777777" w:rsidR="004E0ED5" w:rsidRDefault="00000000">
            <w:pPr>
              <w:pStyle w:val="TableParagraph"/>
              <w:spacing w:before="0" w:line="240" w:lineRule="auto"/>
              <w:ind w:left="1248"/>
              <w:jc w:val="left"/>
              <w:rPr>
                <w:sz w:val="9"/>
              </w:rPr>
            </w:pPr>
            <w:r>
              <w:rPr>
                <w:sz w:val="9"/>
              </w:rPr>
              <w:t>potřebné reagencie pro metodu (1 test)</w:t>
            </w:r>
          </w:p>
        </w:tc>
        <w:tc>
          <w:tcPr>
            <w:tcW w:w="1934" w:type="dxa"/>
            <w:gridSpan w:val="2"/>
          </w:tcPr>
          <w:p w14:paraId="2C6F3F27" w14:textId="77777777" w:rsidR="004E0ED5" w:rsidRDefault="004E0ED5">
            <w:pPr>
              <w:pStyle w:val="TableParagraph"/>
              <w:spacing w:before="6" w:line="240" w:lineRule="auto"/>
              <w:jc w:val="left"/>
              <w:rPr>
                <w:i/>
                <w:sz w:val="7"/>
              </w:rPr>
            </w:pPr>
          </w:p>
          <w:p w14:paraId="42D68220" w14:textId="77777777" w:rsidR="004E0ED5" w:rsidRDefault="00000000">
            <w:pPr>
              <w:pStyle w:val="TableParagraph"/>
              <w:spacing w:before="0" w:line="240" w:lineRule="auto"/>
              <w:ind w:left="86"/>
              <w:jc w:val="left"/>
              <w:rPr>
                <w:sz w:val="9"/>
              </w:rPr>
            </w:pPr>
            <w:r>
              <w:rPr>
                <w:sz w:val="9"/>
              </w:rPr>
              <w:t>Potřebné reagencie pro metodu (balení)</w:t>
            </w:r>
          </w:p>
        </w:tc>
        <w:tc>
          <w:tcPr>
            <w:tcW w:w="2628" w:type="dxa"/>
            <w:gridSpan w:val="3"/>
          </w:tcPr>
          <w:p w14:paraId="3A4ADFFD" w14:textId="77777777" w:rsidR="004E0ED5" w:rsidRDefault="00000000">
            <w:pPr>
              <w:pStyle w:val="TableParagraph"/>
              <w:spacing w:before="36" w:line="259" w:lineRule="auto"/>
              <w:ind w:left="1162" w:right="87" w:hanging="1001"/>
              <w:jc w:val="left"/>
              <w:rPr>
                <w:sz w:val="9"/>
              </w:rPr>
            </w:pPr>
            <w:r>
              <w:rPr>
                <w:sz w:val="9"/>
              </w:rPr>
              <w:t>cena reagencií pro předpokládaný počet testů za 60 měsíců</w:t>
            </w:r>
          </w:p>
        </w:tc>
      </w:tr>
      <w:tr w:rsidR="004E0ED5" w14:paraId="561ABA6A" w14:textId="77777777">
        <w:trPr>
          <w:trHeight w:val="131"/>
        </w:trPr>
        <w:tc>
          <w:tcPr>
            <w:tcW w:w="1706" w:type="dxa"/>
            <w:vMerge/>
            <w:tcBorders>
              <w:top w:val="nil"/>
            </w:tcBorders>
          </w:tcPr>
          <w:p w14:paraId="724EC18A" w14:textId="77777777" w:rsidR="004E0ED5" w:rsidRDefault="004E0ED5">
            <w:pPr>
              <w:rPr>
                <w:sz w:val="2"/>
                <w:szCs w:val="2"/>
              </w:rPr>
            </w:pPr>
          </w:p>
        </w:tc>
        <w:tc>
          <w:tcPr>
            <w:tcW w:w="876" w:type="dxa"/>
            <w:vMerge/>
            <w:tcBorders>
              <w:top w:val="nil"/>
            </w:tcBorders>
          </w:tcPr>
          <w:p w14:paraId="5263C258" w14:textId="77777777" w:rsidR="004E0ED5" w:rsidRDefault="004E0ED5">
            <w:pPr>
              <w:rPr>
                <w:sz w:val="2"/>
                <w:szCs w:val="2"/>
              </w:rPr>
            </w:pPr>
          </w:p>
        </w:tc>
        <w:tc>
          <w:tcPr>
            <w:tcW w:w="876" w:type="dxa"/>
          </w:tcPr>
          <w:p w14:paraId="58238382" w14:textId="77777777" w:rsidR="004E0ED5" w:rsidRDefault="00000000">
            <w:pPr>
              <w:pStyle w:val="TableParagraph"/>
              <w:spacing w:before="10" w:line="101" w:lineRule="exact"/>
              <w:ind w:left="93"/>
              <w:jc w:val="left"/>
              <w:rPr>
                <w:sz w:val="9"/>
              </w:rPr>
            </w:pPr>
            <w:r>
              <w:rPr>
                <w:sz w:val="9"/>
              </w:rPr>
              <w:t>katalogové číslo</w:t>
            </w:r>
          </w:p>
        </w:tc>
        <w:tc>
          <w:tcPr>
            <w:tcW w:w="2448" w:type="dxa"/>
          </w:tcPr>
          <w:p w14:paraId="6578EE63" w14:textId="77777777" w:rsidR="004E0ED5" w:rsidRDefault="00000000">
            <w:pPr>
              <w:pStyle w:val="TableParagraph"/>
              <w:spacing w:before="10" w:line="101" w:lineRule="exact"/>
              <w:ind w:left="1080" w:right="1052"/>
              <w:jc w:val="center"/>
              <w:rPr>
                <w:sz w:val="9"/>
              </w:rPr>
            </w:pPr>
            <w:r>
              <w:rPr>
                <w:sz w:val="9"/>
              </w:rPr>
              <w:t>název</w:t>
            </w:r>
          </w:p>
        </w:tc>
        <w:tc>
          <w:tcPr>
            <w:tcW w:w="931" w:type="dxa"/>
          </w:tcPr>
          <w:p w14:paraId="6B5E35D6" w14:textId="77777777" w:rsidR="004E0ED5" w:rsidRDefault="00000000">
            <w:pPr>
              <w:pStyle w:val="TableParagraph"/>
              <w:ind w:right="62"/>
              <w:rPr>
                <w:sz w:val="9"/>
              </w:rPr>
            </w:pPr>
            <w:r>
              <w:rPr>
                <w:sz w:val="9"/>
              </w:rPr>
              <w:t>cena (Kč bez DPH)</w:t>
            </w:r>
          </w:p>
        </w:tc>
        <w:tc>
          <w:tcPr>
            <w:tcW w:w="931" w:type="dxa"/>
          </w:tcPr>
          <w:p w14:paraId="184445D6" w14:textId="77777777" w:rsidR="004E0ED5" w:rsidRDefault="00000000">
            <w:pPr>
              <w:pStyle w:val="TableParagraph"/>
              <w:ind w:left="23"/>
              <w:jc w:val="left"/>
              <w:rPr>
                <w:sz w:val="9"/>
              </w:rPr>
            </w:pPr>
            <w:r>
              <w:rPr>
                <w:sz w:val="9"/>
              </w:rPr>
              <w:t>počet testů</w:t>
            </w:r>
          </w:p>
        </w:tc>
        <w:tc>
          <w:tcPr>
            <w:tcW w:w="1003" w:type="dxa"/>
          </w:tcPr>
          <w:p w14:paraId="0E37D639" w14:textId="77777777" w:rsidR="004E0ED5" w:rsidRDefault="00000000">
            <w:pPr>
              <w:pStyle w:val="TableParagraph"/>
              <w:ind w:left="23"/>
              <w:jc w:val="left"/>
              <w:rPr>
                <w:sz w:val="9"/>
              </w:rPr>
            </w:pPr>
            <w:r>
              <w:rPr>
                <w:sz w:val="9"/>
              </w:rPr>
              <w:t>cena (Kč bez DPH)</w:t>
            </w:r>
          </w:p>
        </w:tc>
        <w:tc>
          <w:tcPr>
            <w:tcW w:w="876" w:type="dxa"/>
          </w:tcPr>
          <w:p w14:paraId="0F21F405" w14:textId="77777777" w:rsidR="004E0ED5" w:rsidRDefault="00000000">
            <w:pPr>
              <w:pStyle w:val="TableParagraph"/>
              <w:spacing w:before="10" w:line="101" w:lineRule="exact"/>
              <w:ind w:right="119"/>
              <w:rPr>
                <w:sz w:val="9"/>
              </w:rPr>
            </w:pPr>
            <w:r>
              <w:rPr>
                <w:sz w:val="9"/>
              </w:rPr>
              <w:t>(Kč bez DPH)</w:t>
            </w:r>
          </w:p>
        </w:tc>
        <w:tc>
          <w:tcPr>
            <w:tcW w:w="876" w:type="dxa"/>
          </w:tcPr>
          <w:p w14:paraId="249B16D8" w14:textId="77777777" w:rsidR="004E0ED5" w:rsidRDefault="00000000">
            <w:pPr>
              <w:pStyle w:val="TableParagraph"/>
              <w:ind w:left="24"/>
              <w:jc w:val="left"/>
              <w:rPr>
                <w:sz w:val="9"/>
              </w:rPr>
            </w:pPr>
            <w:r>
              <w:rPr>
                <w:sz w:val="9"/>
              </w:rPr>
              <w:t>sazba DPH (%)</w:t>
            </w:r>
          </w:p>
        </w:tc>
        <w:tc>
          <w:tcPr>
            <w:tcW w:w="876" w:type="dxa"/>
          </w:tcPr>
          <w:p w14:paraId="6CC82AB1" w14:textId="77777777" w:rsidR="004E0ED5" w:rsidRDefault="00000000">
            <w:pPr>
              <w:pStyle w:val="TableParagraph"/>
              <w:ind w:left="24"/>
              <w:jc w:val="left"/>
              <w:rPr>
                <w:sz w:val="9"/>
              </w:rPr>
            </w:pPr>
            <w:r>
              <w:rPr>
                <w:sz w:val="9"/>
              </w:rPr>
              <w:t>(Kč vč. DPH)</w:t>
            </w:r>
          </w:p>
        </w:tc>
      </w:tr>
      <w:tr w:rsidR="00C71E17" w14:paraId="045BCEEA" w14:textId="77777777">
        <w:trPr>
          <w:trHeight w:val="131"/>
        </w:trPr>
        <w:tc>
          <w:tcPr>
            <w:tcW w:w="1706" w:type="dxa"/>
            <w:vMerge w:val="restart"/>
          </w:tcPr>
          <w:p w14:paraId="5A6E66EC" w14:textId="77777777" w:rsidR="00C71E17" w:rsidRDefault="00C71E17" w:rsidP="00C71E17">
            <w:pPr>
              <w:pStyle w:val="TableParagraph"/>
              <w:spacing w:before="0" w:line="240" w:lineRule="auto"/>
              <w:jc w:val="left"/>
              <w:rPr>
                <w:i/>
                <w:sz w:val="10"/>
              </w:rPr>
            </w:pPr>
          </w:p>
          <w:p w14:paraId="586F5395" w14:textId="77777777" w:rsidR="00C71E17" w:rsidRDefault="00C71E17" w:rsidP="00C71E17">
            <w:pPr>
              <w:pStyle w:val="TableParagraph"/>
              <w:spacing w:before="0" w:line="240" w:lineRule="auto"/>
              <w:jc w:val="left"/>
              <w:rPr>
                <w:i/>
                <w:sz w:val="10"/>
              </w:rPr>
            </w:pPr>
          </w:p>
          <w:p w14:paraId="41E671E4" w14:textId="77777777" w:rsidR="00C71E17" w:rsidRDefault="00C71E17" w:rsidP="00C71E17">
            <w:pPr>
              <w:pStyle w:val="TableParagraph"/>
              <w:spacing w:before="0" w:line="240" w:lineRule="auto"/>
              <w:jc w:val="left"/>
              <w:rPr>
                <w:i/>
                <w:sz w:val="10"/>
              </w:rPr>
            </w:pPr>
          </w:p>
          <w:p w14:paraId="40AC0DD9" w14:textId="77777777" w:rsidR="00C71E17" w:rsidRDefault="00C71E17" w:rsidP="00C71E17">
            <w:pPr>
              <w:pStyle w:val="TableParagraph"/>
              <w:spacing w:before="11" w:line="240" w:lineRule="auto"/>
              <w:jc w:val="left"/>
              <w:rPr>
                <w:i/>
                <w:sz w:val="10"/>
              </w:rPr>
            </w:pPr>
          </w:p>
          <w:p w14:paraId="239C0564" w14:textId="77777777" w:rsidR="00C71E17" w:rsidRDefault="00C71E17" w:rsidP="00C71E17">
            <w:pPr>
              <w:pStyle w:val="TableParagraph"/>
              <w:spacing w:before="0" w:line="240" w:lineRule="auto"/>
              <w:ind w:left="697" w:right="668"/>
              <w:jc w:val="center"/>
              <w:rPr>
                <w:sz w:val="9"/>
              </w:rPr>
            </w:pPr>
            <w:r>
              <w:rPr>
                <w:sz w:val="9"/>
              </w:rPr>
              <w:t>HbA1c</w:t>
            </w:r>
          </w:p>
        </w:tc>
        <w:tc>
          <w:tcPr>
            <w:tcW w:w="876" w:type="dxa"/>
            <w:vMerge w:val="restart"/>
          </w:tcPr>
          <w:p w14:paraId="37B06A11" w14:textId="4E447478" w:rsidR="00C71E17" w:rsidRDefault="00C71E17" w:rsidP="00C71E17">
            <w:pPr>
              <w:pStyle w:val="TableParagraph"/>
              <w:spacing w:before="0" w:line="240" w:lineRule="auto"/>
              <w:ind w:left="492"/>
              <w:jc w:val="left"/>
              <w:rPr>
                <w:sz w:val="9"/>
              </w:rPr>
            </w:pPr>
          </w:p>
        </w:tc>
        <w:tc>
          <w:tcPr>
            <w:tcW w:w="876" w:type="dxa"/>
          </w:tcPr>
          <w:p w14:paraId="05E1F25C" w14:textId="77777777" w:rsidR="00C71E17" w:rsidRDefault="00C71E17" w:rsidP="00C71E17">
            <w:pPr>
              <w:pStyle w:val="TableParagraph"/>
              <w:ind w:right="13"/>
              <w:rPr>
                <w:sz w:val="9"/>
              </w:rPr>
            </w:pPr>
            <w:r>
              <w:rPr>
                <w:w w:val="95"/>
                <w:sz w:val="9"/>
              </w:rPr>
              <w:t>2515</w:t>
            </w:r>
          </w:p>
        </w:tc>
        <w:tc>
          <w:tcPr>
            <w:tcW w:w="2448" w:type="dxa"/>
          </w:tcPr>
          <w:p w14:paraId="481B6147" w14:textId="77777777" w:rsidR="00C71E17" w:rsidRDefault="00C71E17" w:rsidP="00C71E17">
            <w:pPr>
              <w:pStyle w:val="TableParagraph"/>
              <w:ind w:left="24"/>
              <w:jc w:val="left"/>
              <w:rPr>
                <w:sz w:val="9"/>
              </w:rPr>
            </w:pPr>
            <w:r>
              <w:rPr>
                <w:sz w:val="9"/>
              </w:rPr>
              <w:t>CAPI 3 HBA1C</w:t>
            </w:r>
          </w:p>
        </w:tc>
        <w:tc>
          <w:tcPr>
            <w:tcW w:w="931" w:type="dxa"/>
            <w:shd w:val="clear" w:color="auto" w:fill="DDEBF7"/>
          </w:tcPr>
          <w:p w14:paraId="5D6FC0ED" w14:textId="37D9B12B" w:rsidR="00C71E17" w:rsidRDefault="00C71E17" w:rsidP="00C71E17">
            <w:pPr>
              <w:pStyle w:val="TableParagraph"/>
              <w:ind w:right="54"/>
              <w:rPr>
                <w:sz w:val="9"/>
              </w:rPr>
            </w:pPr>
            <w:proofErr w:type="spellStart"/>
            <w:r w:rsidRPr="00460351">
              <w:rPr>
                <w:sz w:val="9"/>
              </w:rPr>
              <w:t>xxxx</w:t>
            </w:r>
            <w:proofErr w:type="spellEnd"/>
          </w:p>
        </w:tc>
        <w:tc>
          <w:tcPr>
            <w:tcW w:w="931" w:type="dxa"/>
          </w:tcPr>
          <w:p w14:paraId="23491FA9" w14:textId="65BD3EF2" w:rsidR="00C71E17" w:rsidRDefault="00C71E17" w:rsidP="00C71E17">
            <w:pPr>
              <w:pStyle w:val="TableParagraph"/>
              <w:ind w:right="54"/>
              <w:rPr>
                <w:sz w:val="9"/>
              </w:rPr>
            </w:pPr>
          </w:p>
        </w:tc>
        <w:tc>
          <w:tcPr>
            <w:tcW w:w="1003" w:type="dxa"/>
            <w:shd w:val="clear" w:color="auto" w:fill="DDEBF7"/>
          </w:tcPr>
          <w:p w14:paraId="47506EE2" w14:textId="213B29DC" w:rsidR="00C71E17" w:rsidRDefault="00C71E17" w:rsidP="00C71E17">
            <w:pPr>
              <w:pStyle w:val="TableParagraph"/>
              <w:ind w:right="54"/>
              <w:rPr>
                <w:sz w:val="9"/>
              </w:rPr>
            </w:pPr>
            <w:proofErr w:type="spellStart"/>
            <w:r w:rsidRPr="00E77820">
              <w:rPr>
                <w:sz w:val="9"/>
              </w:rPr>
              <w:t>xxxx</w:t>
            </w:r>
            <w:proofErr w:type="spellEnd"/>
          </w:p>
        </w:tc>
        <w:tc>
          <w:tcPr>
            <w:tcW w:w="876" w:type="dxa"/>
          </w:tcPr>
          <w:p w14:paraId="73BAC1CB" w14:textId="246829B9" w:rsidR="00C71E17" w:rsidRDefault="00C71E17" w:rsidP="00C71E17">
            <w:pPr>
              <w:pStyle w:val="TableParagraph"/>
              <w:ind w:right="54"/>
              <w:rPr>
                <w:sz w:val="9"/>
              </w:rPr>
            </w:pPr>
          </w:p>
        </w:tc>
        <w:tc>
          <w:tcPr>
            <w:tcW w:w="876" w:type="dxa"/>
          </w:tcPr>
          <w:p w14:paraId="5EA985F3" w14:textId="77777777" w:rsidR="00C71E17" w:rsidRDefault="00C71E17" w:rsidP="00C71E17">
            <w:pPr>
              <w:pStyle w:val="TableParagraph"/>
              <w:ind w:right="54"/>
              <w:rPr>
                <w:sz w:val="9"/>
              </w:rPr>
            </w:pPr>
            <w:r>
              <w:rPr>
                <w:w w:val="95"/>
                <w:sz w:val="9"/>
              </w:rPr>
              <w:t>0,21</w:t>
            </w:r>
          </w:p>
        </w:tc>
        <w:tc>
          <w:tcPr>
            <w:tcW w:w="876" w:type="dxa"/>
          </w:tcPr>
          <w:p w14:paraId="2884A933" w14:textId="3C019261" w:rsidR="00C71E17" w:rsidRDefault="00C71E17" w:rsidP="00C71E17">
            <w:pPr>
              <w:pStyle w:val="TableParagraph"/>
              <w:ind w:right="54"/>
              <w:rPr>
                <w:sz w:val="9"/>
              </w:rPr>
            </w:pPr>
            <w:proofErr w:type="spellStart"/>
            <w:r>
              <w:rPr>
                <w:w w:val="95"/>
                <w:sz w:val="9"/>
              </w:rPr>
              <w:t>xxx</w:t>
            </w:r>
            <w:proofErr w:type="spellEnd"/>
          </w:p>
        </w:tc>
      </w:tr>
      <w:tr w:rsidR="00C71E17" w14:paraId="3C08DAD8" w14:textId="77777777">
        <w:trPr>
          <w:trHeight w:val="131"/>
        </w:trPr>
        <w:tc>
          <w:tcPr>
            <w:tcW w:w="1706" w:type="dxa"/>
            <w:vMerge/>
            <w:tcBorders>
              <w:top w:val="nil"/>
            </w:tcBorders>
          </w:tcPr>
          <w:p w14:paraId="511DA220" w14:textId="77777777" w:rsidR="00C71E17" w:rsidRDefault="00C71E17" w:rsidP="00C71E17">
            <w:pPr>
              <w:rPr>
                <w:sz w:val="2"/>
                <w:szCs w:val="2"/>
              </w:rPr>
            </w:pPr>
          </w:p>
        </w:tc>
        <w:tc>
          <w:tcPr>
            <w:tcW w:w="876" w:type="dxa"/>
            <w:vMerge/>
            <w:tcBorders>
              <w:top w:val="nil"/>
            </w:tcBorders>
          </w:tcPr>
          <w:p w14:paraId="78E18B86" w14:textId="77777777" w:rsidR="00C71E17" w:rsidRDefault="00C71E17" w:rsidP="00C71E17">
            <w:pPr>
              <w:rPr>
                <w:sz w:val="2"/>
                <w:szCs w:val="2"/>
              </w:rPr>
            </w:pPr>
          </w:p>
        </w:tc>
        <w:tc>
          <w:tcPr>
            <w:tcW w:w="876" w:type="dxa"/>
          </w:tcPr>
          <w:p w14:paraId="7FB29514" w14:textId="77777777" w:rsidR="00C71E17" w:rsidRDefault="00C71E17" w:rsidP="00C71E17">
            <w:pPr>
              <w:pStyle w:val="TableParagraph"/>
              <w:ind w:right="13"/>
              <w:rPr>
                <w:sz w:val="9"/>
              </w:rPr>
            </w:pPr>
            <w:r>
              <w:rPr>
                <w:w w:val="95"/>
                <w:sz w:val="9"/>
              </w:rPr>
              <w:t>4767</w:t>
            </w:r>
          </w:p>
        </w:tc>
        <w:tc>
          <w:tcPr>
            <w:tcW w:w="2448" w:type="dxa"/>
          </w:tcPr>
          <w:p w14:paraId="010E14C9" w14:textId="77777777" w:rsidR="00C71E17" w:rsidRDefault="00C71E17" w:rsidP="00C71E17">
            <w:pPr>
              <w:pStyle w:val="TableParagraph"/>
              <w:ind w:left="24"/>
              <w:jc w:val="left"/>
              <w:rPr>
                <w:sz w:val="9"/>
              </w:rPr>
            </w:pPr>
            <w:r>
              <w:rPr>
                <w:sz w:val="9"/>
              </w:rPr>
              <w:t>HBA1C CAPILLARY CONTROL MUTI SYSTEM (10x2)</w:t>
            </w:r>
          </w:p>
        </w:tc>
        <w:tc>
          <w:tcPr>
            <w:tcW w:w="931" w:type="dxa"/>
            <w:shd w:val="clear" w:color="auto" w:fill="DDEBF7"/>
          </w:tcPr>
          <w:p w14:paraId="14400185" w14:textId="356E8BBA" w:rsidR="00C71E17" w:rsidRDefault="00C71E17" w:rsidP="00C71E17">
            <w:pPr>
              <w:pStyle w:val="TableParagraph"/>
              <w:ind w:right="55"/>
              <w:rPr>
                <w:sz w:val="9"/>
              </w:rPr>
            </w:pPr>
            <w:proofErr w:type="spellStart"/>
            <w:r w:rsidRPr="00460351">
              <w:rPr>
                <w:sz w:val="9"/>
              </w:rPr>
              <w:t>xxxx</w:t>
            </w:r>
            <w:proofErr w:type="spellEnd"/>
          </w:p>
        </w:tc>
        <w:tc>
          <w:tcPr>
            <w:tcW w:w="931" w:type="dxa"/>
          </w:tcPr>
          <w:p w14:paraId="7686FC05"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337F33B5" w14:textId="75C1927E" w:rsidR="00C71E17" w:rsidRDefault="00C71E17" w:rsidP="00C71E17">
            <w:pPr>
              <w:pStyle w:val="TableParagraph"/>
              <w:ind w:right="55"/>
              <w:rPr>
                <w:sz w:val="9"/>
              </w:rPr>
            </w:pPr>
            <w:proofErr w:type="spellStart"/>
            <w:r w:rsidRPr="00E77820">
              <w:rPr>
                <w:sz w:val="9"/>
              </w:rPr>
              <w:t>xxxx</w:t>
            </w:r>
            <w:proofErr w:type="spellEnd"/>
          </w:p>
        </w:tc>
        <w:tc>
          <w:tcPr>
            <w:tcW w:w="876" w:type="dxa"/>
          </w:tcPr>
          <w:p w14:paraId="31EF6791" w14:textId="4B155A00" w:rsidR="00C71E17" w:rsidRDefault="00C71E17" w:rsidP="00C71E17">
            <w:pPr>
              <w:pStyle w:val="TableParagraph"/>
              <w:ind w:right="54"/>
              <w:rPr>
                <w:sz w:val="9"/>
              </w:rPr>
            </w:pPr>
          </w:p>
        </w:tc>
        <w:tc>
          <w:tcPr>
            <w:tcW w:w="876" w:type="dxa"/>
          </w:tcPr>
          <w:p w14:paraId="48650416" w14:textId="77777777" w:rsidR="00C71E17" w:rsidRDefault="00C71E17" w:rsidP="00C71E17">
            <w:pPr>
              <w:pStyle w:val="TableParagraph"/>
              <w:ind w:right="53"/>
              <w:rPr>
                <w:sz w:val="9"/>
              </w:rPr>
            </w:pPr>
            <w:r>
              <w:rPr>
                <w:w w:val="95"/>
                <w:sz w:val="9"/>
              </w:rPr>
              <w:t>0,21</w:t>
            </w:r>
          </w:p>
        </w:tc>
        <w:tc>
          <w:tcPr>
            <w:tcW w:w="876" w:type="dxa"/>
          </w:tcPr>
          <w:p w14:paraId="665A94BC" w14:textId="4A92A518" w:rsidR="00C71E17" w:rsidRDefault="00C71E17" w:rsidP="00C71E17">
            <w:pPr>
              <w:pStyle w:val="TableParagraph"/>
              <w:ind w:right="54"/>
              <w:rPr>
                <w:sz w:val="9"/>
              </w:rPr>
            </w:pPr>
            <w:proofErr w:type="spellStart"/>
            <w:r>
              <w:rPr>
                <w:w w:val="95"/>
                <w:sz w:val="9"/>
              </w:rPr>
              <w:t>xxxx</w:t>
            </w:r>
            <w:proofErr w:type="spellEnd"/>
          </w:p>
        </w:tc>
      </w:tr>
      <w:tr w:rsidR="00C71E17" w14:paraId="209F8979" w14:textId="77777777">
        <w:trPr>
          <w:trHeight w:val="131"/>
        </w:trPr>
        <w:tc>
          <w:tcPr>
            <w:tcW w:w="1706" w:type="dxa"/>
            <w:vMerge/>
            <w:tcBorders>
              <w:top w:val="nil"/>
            </w:tcBorders>
          </w:tcPr>
          <w:p w14:paraId="3AC0758C" w14:textId="77777777" w:rsidR="00C71E17" w:rsidRDefault="00C71E17" w:rsidP="00C71E17">
            <w:pPr>
              <w:rPr>
                <w:sz w:val="2"/>
                <w:szCs w:val="2"/>
              </w:rPr>
            </w:pPr>
          </w:p>
        </w:tc>
        <w:tc>
          <w:tcPr>
            <w:tcW w:w="876" w:type="dxa"/>
            <w:vMerge/>
            <w:tcBorders>
              <w:top w:val="nil"/>
            </w:tcBorders>
          </w:tcPr>
          <w:p w14:paraId="046A56FA" w14:textId="77777777" w:rsidR="00C71E17" w:rsidRDefault="00C71E17" w:rsidP="00C71E17">
            <w:pPr>
              <w:rPr>
                <w:sz w:val="2"/>
                <w:szCs w:val="2"/>
              </w:rPr>
            </w:pPr>
          </w:p>
        </w:tc>
        <w:tc>
          <w:tcPr>
            <w:tcW w:w="876" w:type="dxa"/>
          </w:tcPr>
          <w:p w14:paraId="7E97637F" w14:textId="77777777" w:rsidR="00C71E17" w:rsidRDefault="00C71E17" w:rsidP="00C71E17">
            <w:pPr>
              <w:pStyle w:val="TableParagraph"/>
              <w:ind w:right="14"/>
              <w:rPr>
                <w:sz w:val="9"/>
              </w:rPr>
            </w:pPr>
            <w:r>
              <w:rPr>
                <w:w w:val="95"/>
                <w:sz w:val="9"/>
              </w:rPr>
              <w:t>4755</w:t>
            </w:r>
          </w:p>
        </w:tc>
        <w:tc>
          <w:tcPr>
            <w:tcW w:w="2448" w:type="dxa"/>
          </w:tcPr>
          <w:p w14:paraId="10D10590" w14:textId="77777777" w:rsidR="00C71E17" w:rsidRDefault="00C71E17" w:rsidP="00C71E17">
            <w:pPr>
              <w:pStyle w:val="TableParagraph"/>
              <w:ind w:left="24"/>
              <w:jc w:val="left"/>
              <w:rPr>
                <w:sz w:val="9"/>
              </w:rPr>
            </w:pPr>
            <w:r>
              <w:rPr>
                <w:sz w:val="9"/>
              </w:rPr>
              <w:t>HBA1C CAPILLARY CALIBRATORS (2)</w:t>
            </w:r>
          </w:p>
        </w:tc>
        <w:tc>
          <w:tcPr>
            <w:tcW w:w="931" w:type="dxa"/>
            <w:shd w:val="clear" w:color="auto" w:fill="DDEBF7"/>
          </w:tcPr>
          <w:p w14:paraId="3DCF13B2" w14:textId="6CF32586" w:rsidR="00C71E17" w:rsidRDefault="00C71E17" w:rsidP="00C71E17">
            <w:pPr>
              <w:pStyle w:val="TableParagraph"/>
              <w:ind w:right="55"/>
              <w:rPr>
                <w:sz w:val="9"/>
              </w:rPr>
            </w:pPr>
            <w:proofErr w:type="spellStart"/>
            <w:r w:rsidRPr="00460351">
              <w:rPr>
                <w:sz w:val="9"/>
              </w:rPr>
              <w:t>xxxx</w:t>
            </w:r>
            <w:proofErr w:type="spellEnd"/>
          </w:p>
        </w:tc>
        <w:tc>
          <w:tcPr>
            <w:tcW w:w="931" w:type="dxa"/>
          </w:tcPr>
          <w:p w14:paraId="4C3357D9"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68BE04E8" w14:textId="1E1DE71C" w:rsidR="00C71E17" w:rsidRDefault="00C71E17" w:rsidP="00C71E17">
            <w:pPr>
              <w:pStyle w:val="TableParagraph"/>
              <w:ind w:right="55"/>
              <w:rPr>
                <w:sz w:val="9"/>
              </w:rPr>
            </w:pPr>
            <w:proofErr w:type="spellStart"/>
            <w:r w:rsidRPr="00E77820">
              <w:rPr>
                <w:sz w:val="9"/>
              </w:rPr>
              <w:t>xxxx</w:t>
            </w:r>
            <w:proofErr w:type="spellEnd"/>
          </w:p>
        </w:tc>
        <w:tc>
          <w:tcPr>
            <w:tcW w:w="876" w:type="dxa"/>
          </w:tcPr>
          <w:p w14:paraId="5CCF39C2" w14:textId="0D2A89E5" w:rsidR="00C71E17" w:rsidRDefault="00C71E17" w:rsidP="00C71E17">
            <w:pPr>
              <w:pStyle w:val="TableParagraph"/>
              <w:ind w:right="54"/>
              <w:rPr>
                <w:sz w:val="9"/>
              </w:rPr>
            </w:pPr>
          </w:p>
        </w:tc>
        <w:tc>
          <w:tcPr>
            <w:tcW w:w="876" w:type="dxa"/>
          </w:tcPr>
          <w:p w14:paraId="14E79C86" w14:textId="77777777" w:rsidR="00C71E17" w:rsidRDefault="00C71E17" w:rsidP="00C71E17">
            <w:pPr>
              <w:pStyle w:val="TableParagraph"/>
              <w:ind w:right="54"/>
              <w:rPr>
                <w:sz w:val="9"/>
              </w:rPr>
            </w:pPr>
            <w:r>
              <w:rPr>
                <w:w w:val="95"/>
                <w:sz w:val="9"/>
              </w:rPr>
              <w:t>0,21</w:t>
            </w:r>
          </w:p>
        </w:tc>
        <w:tc>
          <w:tcPr>
            <w:tcW w:w="876" w:type="dxa"/>
          </w:tcPr>
          <w:p w14:paraId="146C7A61" w14:textId="1E70D799" w:rsidR="00C71E17" w:rsidRDefault="00C71E17" w:rsidP="00C71E17">
            <w:pPr>
              <w:pStyle w:val="TableParagraph"/>
              <w:ind w:right="54"/>
              <w:rPr>
                <w:sz w:val="9"/>
              </w:rPr>
            </w:pPr>
            <w:proofErr w:type="spellStart"/>
            <w:r>
              <w:rPr>
                <w:w w:val="95"/>
                <w:sz w:val="9"/>
              </w:rPr>
              <w:t>xxxx</w:t>
            </w:r>
            <w:proofErr w:type="spellEnd"/>
          </w:p>
        </w:tc>
      </w:tr>
      <w:tr w:rsidR="00C71E17" w14:paraId="1959DFBB" w14:textId="77777777">
        <w:trPr>
          <w:trHeight w:val="131"/>
        </w:trPr>
        <w:tc>
          <w:tcPr>
            <w:tcW w:w="1706" w:type="dxa"/>
            <w:vMerge/>
            <w:tcBorders>
              <w:top w:val="nil"/>
            </w:tcBorders>
          </w:tcPr>
          <w:p w14:paraId="23699D35" w14:textId="77777777" w:rsidR="00C71E17" w:rsidRDefault="00C71E17" w:rsidP="00C71E17">
            <w:pPr>
              <w:rPr>
                <w:sz w:val="2"/>
                <w:szCs w:val="2"/>
              </w:rPr>
            </w:pPr>
          </w:p>
        </w:tc>
        <w:tc>
          <w:tcPr>
            <w:tcW w:w="876" w:type="dxa"/>
            <w:vMerge/>
            <w:tcBorders>
              <w:top w:val="nil"/>
            </w:tcBorders>
          </w:tcPr>
          <w:p w14:paraId="25C0C137" w14:textId="77777777" w:rsidR="00C71E17" w:rsidRDefault="00C71E17" w:rsidP="00C71E17">
            <w:pPr>
              <w:rPr>
                <w:sz w:val="2"/>
                <w:szCs w:val="2"/>
              </w:rPr>
            </w:pPr>
          </w:p>
        </w:tc>
        <w:tc>
          <w:tcPr>
            <w:tcW w:w="876" w:type="dxa"/>
          </w:tcPr>
          <w:p w14:paraId="6EC10EFA" w14:textId="77777777" w:rsidR="00C71E17" w:rsidRDefault="00C71E17" w:rsidP="00C71E17">
            <w:pPr>
              <w:pStyle w:val="TableParagraph"/>
              <w:ind w:right="14"/>
              <w:rPr>
                <w:sz w:val="9"/>
              </w:rPr>
            </w:pPr>
            <w:r>
              <w:rPr>
                <w:w w:val="95"/>
                <w:sz w:val="9"/>
              </w:rPr>
              <w:t>9205</w:t>
            </w:r>
          </w:p>
        </w:tc>
        <w:tc>
          <w:tcPr>
            <w:tcW w:w="2448" w:type="dxa"/>
          </w:tcPr>
          <w:p w14:paraId="7F688F44" w14:textId="77777777" w:rsidR="00C71E17" w:rsidRDefault="00C71E17" w:rsidP="00C71E17">
            <w:pPr>
              <w:pStyle w:val="TableParagraph"/>
              <w:ind w:left="24"/>
              <w:jc w:val="left"/>
              <w:rPr>
                <w:sz w:val="9"/>
              </w:rPr>
            </w:pPr>
            <w:r>
              <w:rPr>
                <w:sz w:val="9"/>
              </w:rPr>
              <w:t>TUBES/CAPS FOR CONTROLS (500)</w:t>
            </w:r>
          </w:p>
        </w:tc>
        <w:tc>
          <w:tcPr>
            <w:tcW w:w="931" w:type="dxa"/>
            <w:shd w:val="clear" w:color="auto" w:fill="DDEBF7"/>
          </w:tcPr>
          <w:p w14:paraId="694D2D0B" w14:textId="46F38668" w:rsidR="00C71E17" w:rsidRDefault="00C71E17" w:rsidP="00C71E17">
            <w:pPr>
              <w:pStyle w:val="TableParagraph"/>
              <w:ind w:right="54"/>
              <w:rPr>
                <w:sz w:val="9"/>
              </w:rPr>
            </w:pPr>
            <w:proofErr w:type="spellStart"/>
            <w:r w:rsidRPr="00460351">
              <w:rPr>
                <w:sz w:val="9"/>
              </w:rPr>
              <w:t>xxxx</w:t>
            </w:r>
            <w:proofErr w:type="spellEnd"/>
          </w:p>
        </w:tc>
        <w:tc>
          <w:tcPr>
            <w:tcW w:w="931" w:type="dxa"/>
          </w:tcPr>
          <w:p w14:paraId="50C5FD40"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56915C90" w14:textId="7C37D00B" w:rsidR="00C71E17" w:rsidRDefault="00C71E17" w:rsidP="00C71E17">
            <w:pPr>
              <w:pStyle w:val="TableParagraph"/>
              <w:ind w:right="55"/>
              <w:rPr>
                <w:sz w:val="9"/>
              </w:rPr>
            </w:pPr>
            <w:proofErr w:type="spellStart"/>
            <w:r w:rsidRPr="00E77820">
              <w:rPr>
                <w:sz w:val="9"/>
              </w:rPr>
              <w:t>xxxx</w:t>
            </w:r>
            <w:proofErr w:type="spellEnd"/>
          </w:p>
        </w:tc>
        <w:tc>
          <w:tcPr>
            <w:tcW w:w="876" w:type="dxa"/>
          </w:tcPr>
          <w:p w14:paraId="2198D1C3" w14:textId="33F8CC24" w:rsidR="00C71E17" w:rsidRDefault="00C71E17" w:rsidP="00C71E17">
            <w:pPr>
              <w:pStyle w:val="TableParagraph"/>
              <w:ind w:right="54"/>
              <w:rPr>
                <w:sz w:val="9"/>
              </w:rPr>
            </w:pPr>
          </w:p>
        </w:tc>
        <w:tc>
          <w:tcPr>
            <w:tcW w:w="876" w:type="dxa"/>
          </w:tcPr>
          <w:p w14:paraId="7EB3EA52" w14:textId="77777777" w:rsidR="00C71E17" w:rsidRDefault="00C71E17" w:rsidP="00C71E17">
            <w:pPr>
              <w:pStyle w:val="TableParagraph"/>
              <w:ind w:right="54"/>
              <w:rPr>
                <w:sz w:val="9"/>
              </w:rPr>
            </w:pPr>
            <w:r>
              <w:rPr>
                <w:w w:val="95"/>
                <w:sz w:val="9"/>
              </w:rPr>
              <w:t>0,12</w:t>
            </w:r>
          </w:p>
        </w:tc>
        <w:tc>
          <w:tcPr>
            <w:tcW w:w="876" w:type="dxa"/>
          </w:tcPr>
          <w:p w14:paraId="57314CBD" w14:textId="115A6263" w:rsidR="00C71E17" w:rsidRDefault="00C71E17" w:rsidP="00C71E17">
            <w:pPr>
              <w:pStyle w:val="TableParagraph"/>
              <w:ind w:right="54"/>
              <w:rPr>
                <w:sz w:val="9"/>
              </w:rPr>
            </w:pPr>
            <w:proofErr w:type="spellStart"/>
            <w:r>
              <w:rPr>
                <w:w w:val="95"/>
                <w:sz w:val="9"/>
              </w:rPr>
              <w:t>xxxx</w:t>
            </w:r>
            <w:proofErr w:type="spellEnd"/>
          </w:p>
        </w:tc>
      </w:tr>
      <w:tr w:rsidR="00C71E17" w14:paraId="141C4635" w14:textId="77777777">
        <w:trPr>
          <w:trHeight w:val="131"/>
        </w:trPr>
        <w:tc>
          <w:tcPr>
            <w:tcW w:w="1706" w:type="dxa"/>
            <w:vMerge/>
            <w:tcBorders>
              <w:top w:val="nil"/>
            </w:tcBorders>
          </w:tcPr>
          <w:p w14:paraId="27E8C015" w14:textId="77777777" w:rsidR="00C71E17" w:rsidRDefault="00C71E17" w:rsidP="00C71E17">
            <w:pPr>
              <w:rPr>
                <w:sz w:val="2"/>
                <w:szCs w:val="2"/>
              </w:rPr>
            </w:pPr>
          </w:p>
        </w:tc>
        <w:tc>
          <w:tcPr>
            <w:tcW w:w="876" w:type="dxa"/>
            <w:vMerge/>
            <w:tcBorders>
              <w:top w:val="nil"/>
            </w:tcBorders>
          </w:tcPr>
          <w:p w14:paraId="271DB37B" w14:textId="77777777" w:rsidR="00C71E17" w:rsidRDefault="00C71E17" w:rsidP="00C71E17">
            <w:pPr>
              <w:rPr>
                <w:sz w:val="2"/>
                <w:szCs w:val="2"/>
              </w:rPr>
            </w:pPr>
          </w:p>
        </w:tc>
        <w:tc>
          <w:tcPr>
            <w:tcW w:w="876" w:type="dxa"/>
          </w:tcPr>
          <w:p w14:paraId="397B44F5" w14:textId="77777777" w:rsidR="00C71E17" w:rsidRDefault="00C71E17" w:rsidP="00C71E17">
            <w:pPr>
              <w:pStyle w:val="TableParagraph"/>
              <w:ind w:right="14"/>
              <w:rPr>
                <w:sz w:val="9"/>
              </w:rPr>
            </w:pPr>
            <w:r>
              <w:rPr>
                <w:w w:val="95"/>
                <w:sz w:val="9"/>
              </w:rPr>
              <w:t>2582</w:t>
            </w:r>
          </w:p>
        </w:tc>
        <w:tc>
          <w:tcPr>
            <w:tcW w:w="2448" w:type="dxa"/>
          </w:tcPr>
          <w:p w14:paraId="49114B96" w14:textId="77777777" w:rsidR="00C71E17" w:rsidRDefault="00C71E17" w:rsidP="00C71E17">
            <w:pPr>
              <w:pStyle w:val="TableParagraph"/>
              <w:ind w:left="24"/>
              <w:jc w:val="left"/>
              <w:rPr>
                <w:sz w:val="9"/>
              </w:rPr>
            </w:pPr>
            <w:r>
              <w:rPr>
                <w:sz w:val="9"/>
              </w:rPr>
              <w:t>REAGENT CUPS FOR CAPI 3 (24x14)</w:t>
            </w:r>
          </w:p>
        </w:tc>
        <w:tc>
          <w:tcPr>
            <w:tcW w:w="931" w:type="dxa"/>
            <w:shd w:val="clear" w:color="auto" w:fill="DDEBF7"/>
          </w:tcPr>
          <w:p w14:paraId="378D9881" w14:textId="07782006" w:rsidR="00C71E17" w:rsidRDefault="00C71E17" w:rsidP="00C71E17">
            <w:pPr>
              <w:pStyle w:val="TableParagraph"/>
              <w:ind w:right="54"/>
              <w:rPr>
                <w:sz w:val="9"/>
              </w:rPr>
            </w:pPr>
            <w:proofErr w:type="spellStart"/>
            <w:r w:rsidRPr="00460351">
              <w:rPr>
                <w:sz w:val="9"/>
              </w:rPr>
              <w:t>xxxx</w:t>
            </w:r>
            <w:proofErr w:type="spellEnd"/>
          </w:p>
        </w:tc>
        <w:tc>
          <w:tcPr>
            <w:tcW w:w="931" w:type="dxa"/>
          </w:tcPr>
          <w:p w14:paraId="4E204CA0"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48288611" w14:textId="04354304" w:rsidR="00C71E17" w:rsidRDefault="00C71E17" w:rsidP="00C71E17">
            <w:pPr>
              <w:pStyle w:val="TableParagraph"/>
              <w:ind w:right="55"/>
              <w:rPr>
                <w:sz w:val="9"/>
              </w:rPr>
            </w:pPr>
            <w:proofErr w:type="spellStart"/>
            <w:r w:rsidRPr="00E77820">
              <w:rPr>
                <w:sz w:val="9"/>
              </w:rPr>
              <w:t>xxxx</w:t>
            </w:r>
            <w:proofErr w:type="spellEnd"/>
          </w:p>
        </w:tc>
        <w:tc>
          <w:tcPr>
            <w:tcW w:w="876" w:type="dxa"/>
          </w:tcPr>
          <w:p w14:paraId="55AC2240" w14:textId="6ABC5286" w:rsidR="00C71E17" w:rsidRDefault="00C71E17" w:rsidP="00C71E17">
            <w:pPr>
              <w:pStyle w:val="TableParagraph"/>
              <w:ind w:right="54"/>
              <w:rPr>
                <w:sz w:val="9"/>
              </w:rPr>
            </w:pPr>
          </w:p>
        </w:tc>
        <w:tc>
          <w:tcPr>
            <w:tcW w:w="876" w:type="dxa"/>
          </w:tcPr>
          <w:p w14:paraId="47AAD68E" w14:textId="77777777" w:rsidR="00C71E17" w:rsidRDefault="00C71E17" w:rsidP="00C71E17">
            <w:pPr>
              <w:pStyle w:val="TableParagraph"/>
              <w:ind w:right="54"/>
              <w:rPr>
                <w:sz w:val="9"/>
              </w:rPr>
            </w:pPr>
            <w:r>
              <w:rPr>
                <w:w w:val="95"/>
                <w:sz w:val="9"/>
              </w:rPr>
              <w:t>0,12</w:t>
            </w:r>
          </w:p>
        </w:tc>
        <w:tc>
          <w:tcPr>
            <w:tcW w:w="876" w:type="dxa"/>
          </w:tcPr>
          <w:p w14:paraId="7FF5CF3D" w14:textId="14C83752" w:rsidR="00C71E17" w:rsidRDefault="00C71E17" w:rsidP="00C71E17">
            <w:pPr>
              <w:pStyle w:val="TableParagraph"/>
              <w:ind w:right="54"/>
              <w:rPr>
                <w:sz w:val="9"/>
              </w:rPr>
            </w:pPr>
            <w:proofErr w:type="spellStart"/>
            <w:r>
              <w:rPr>
                <w:w w:val="95"/>
                <w:sz w:val="9"/>
              </w:rPr>
              <w:t>xxxx</w:t>
            </w:r>
            <w:proofErr w:type="spellEnd"/>
          </w:p>
        </w:tc>
      </w:tr>
      <w:tr w:rsidR="00C71E17" w14:paraId="457A1F18" w14:textId="77777777">
        <w:trPr>
          <w:trHeight w:val="131"/>
        </w:trPr>
        <w:tc>
          <w:tcPr>
            <w:tcW w:w="1706" w:type="dxa"/>
            <w:vMerge/>
            <w:tcBorders>
              <w:top w:val="nil"/>
            </w:tcBorders>
          </w:tcPr>
          <w:p w14:paraId="1BBE1A3A" w14:textId="77777777" w:rsidR="00C71E17" w:rsidRDefault="00C71E17" w:rsidP="00C71E17">
            <w:pPr>
              <w:rPr>
                <w:sz w:val="2"/>
                <w:szCs w:val="2"/>
              </w:rPr>
            </w:pPr>
          </w:p>
        </w:tc>
        <w:tc>
          <w:tcPr>
            <w:tcW w:w="876" w:type="dxa"/>
            <w:vMerge/>
            <w:tcBorders>
              <w:top w:val="nil"/>
            </w:tcBorders>
          </w:tcPr>
          <w:p w14:paraId="6700D4AC" w14:textId="77777777" w:rsidR="00C71E17" w:rsidRDefault="00C71E17" w:rsidP="00C71E17">
            <w:pPr>
              <w:rPr>
                <w:sz w:val="2"/>
                <w:szCs w:val="2"/>
              </w:rPr>
            </w:pPr>
          </w:p>
        </w:tc>
        <w:tc>
          <w:tcPr>
            <w:tcW w:w="876" w:type="dxa"/>
          </w:tcPr>
          <w:p w14:paraId="25EBADC4" w14:textId="77777777" w:rsidR="00C71E17" w:rsidRDefault="00C71E17" w:rsidP="00C71E17">
            <w:pPr>
              <w:pStyle w:val="TableParagraph"/>
              <w:ind w:right="14"/>
              <w:rPr>
                <w:sz w:val="9"/>
              </w:rPr>
            </w:pPr>
            <w:r>
              <w:rPr>
                <w:w w:val="95"/>
                <w:sz w:val="9"/>
              </w:rPr>
              <w:t>2062</w:t>
            </w:r>
          </w:p>
        </w:tc>
        <w:tc>
          <w:tcPr>
            <w:tcW w:w="2448" w:type="dxa"/>
          </w:tcPr>
          <w:p w14:paraId="5D760587" w14:textId="77777777" w:rsidR="00C71E17" w:rsidRDefault="00C71E17" w:rsidP="00C71E17">
            <w:pPr>
              <w:pStyle w:val="TableParagraph"/>
              <w:ind w:left="24"/>
              <w:jc w:val="left"/>
              <w:rPr>
                <w:sz w:val="9"/>
              </w:rPr>
            </w:pPr>
            <w:r>
              <w:rPr>
                <w:sz w:val="9"/>
              </w:rPr>
              <w:t>CAPI 3 WASH SOLUTION</w:t>
            </w:r>
          </w:p>
        </w:tc>
        <w:tc>
          <w:tcPr>
            <w:tcW w:w="931" w:type="dxa"/>
            <w:shd w:val="clear" w:color="auto" w:fill="DDEBF7"/>
          </w:tcPr>
          <w:p w14:paraId="13BEF745" w14:textId="26712A4C" w:rsidR="00C71E17" w:rsidRDefault="00C71E17" w:rsidP="00C71E17">
            <w:pPr>
              <w:pStyle w:val="TableParagraph"/>
              <w:ind w:right="54"/>
              <w:rPr>
                <w:sz w:val="9"/>
              </w:rPr>
            </w:pPr>
            <w:proofErr w:type="spellStart"/>
            <w:r w:rsidRPr="00460351">
              <w:rPr>
                <w:sz w:val="9"/>
              </w:rPr>
              <w:t>xxxx</w:t>
            </w:r>
            <w:proofErr w:type="spellEnd"/>
          </w:p>
        </w:tc>
        <w:tc>
          <w:tcPr>
            <w:tcW w:w="931" w:type="dxa"/>
          </w:tcPr>
          <w:p w14:paraId="2020C2C6"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23DCDBF4" w14:textId="0A589E3D" w:rsidR="00C71E17" w:rsidRDefault="00C71E17" w:rsidP="00C71E17">
            <w:pPr>
              <w:pStyle w:val="TableParagraph"/>
              <w:ind w:right="54"/>
              <w:rPr>
                <w:sz w:val="9"/>
              </w:rPr>
            </w:pPr>
            <w:proofErr w:type="spellStart"/>
            <w:r w:rsidRPr="00E77820">
              <w:rPr>
                <w:sz w:val="9"/>
              </w:rPr>
              <w:t>xxxx</w:t>
            </w:r>
            <w:proofErr w:type="spellEnd"/>
          </w:p>
        </w:tc>
        <w:tc>
          <w:tcPr>
            <w:tcW w:w="876" w:type="dxa"/>
          </w:tcPr>
          <w:p w14:paraId="6AEEF80E" w14:textId="55B6C987" w:rsidR="00C71E17" w:rsidRDefault="00C71E17" w:rsidP="00C71E17">
            <w:pPr>
              <w:pStyle w:val="TableParagraph"/>
              <w:ind w:right="54"/>
              <w:rPr>
                <w:sz w:val="9"/>
              </w:rPr>
            </w:pPr>
          </w:p>
        </w:tc>
        <w:tc>
          <w:tcPr>
            <w:tcW w:w="876" w:type="dxa"/>
          </w:tcPr>
          <w:p w14:paraId="6CAF17CF" w14:textId="77777777" w:rsidR="00C71E17" w:rsidRDefault="00C71E17" w:rsidP="00C71E17">
            <w:pPr>
              <w:pStyle w:val="TableParagraph"/>
              <w:ind w:right="54"/>
              <w:rPr>
                <w:sz w:val="9"/>
              </w:rPr>
            </w:pPr>
            <w:r>
              <w:rPr>
                <w:w w:val="95"/>
                <w:sz w:val="9"/>
              </w:rPr>
              <w:t>0,21</w:t>
            </w:r>
          </w:p>
        </w:tc>
        <w:tc>
          <w:tcPr>
            <w:tcW w:w="876" w:type="dxa"/>
          </w:tcPr>
          <w:p w14:paraId="1431619A" w14:textId="0ED85F24" w:rsidR="00C71E17" w:rsidRDefault="00C71E17" w:rsidP="00C71E17">
            <w:pPr>
              <w:pStyle w:val="TableParagraph"/>
              <w:ind w:right="54"/>
              <w:rPr>
                <w:sz w:val="9"/>
              </w:rPr>
            </w:pPr>
            <w:proofErr w:type="spellStart"/>
            <w:r>
              <w:rPr>
                <w:w w:val="95"/>
                <w:sz w:val="9"/>
              </w:rPr>
              <w:t>xx</w:t>
            </w:r>
            <w:proofErr w:type="spellEnd"/>
          </w:p>
        </w:tc>
      </w:tr>
      <w:tr w:rsidR="00C71E17" w14:paraId="4FBDB5DB" w14:textId="77777777">
        <w:trPr>
          <w:trHeight w:val="131"/>
        </w:trPr>
        <w:tc>
          <w:tcPr>
            <w:tcW w:w="1706" w:type="dxa"/>
            <w:vMerge/>
            <w:tcBorders>
              <w:top w:val="nil"/>
            </w:tcBorders>
          </w:tcPr>
          <w:p w14:paraId="7907C6DD" w14:textId="77777777" w:rsidR="00C71E17" w:rsidRDefault="00C71E17" w:rsidP="00C71E17">
            <w:pPr>
              <w:rPr>
                <w:sz w:val="2"/>
                <w:szCs w:val="2"/>
              </w:rPr>
            </w:pPr>
          </w:p>
        </w:tc>
        <w:tc>
          <w:tcPr>
            <w:tcW w:w="876" w:type="dxa"/>
            <w:vMerge/>
            <w:tcBorders>
              <w:top w:val="nil"/>
            </w:tcBorders>
          </w:tcPr>
          <w:p w14:paraId="3A6502BF" w14:textId="77777777" w:rsidR="00C71E17" w:rsidRDefault="00C71E17" w:rsidP="00C71E17">
            <w:pPr>
              <w:rPr>
                <w:sz w:val="2"/>
                <w:szCs w:val="2"/>
              </w:rPr>
            </w:pPr>
          </w:p>
        </w:tc>
        <w:tc>
          <w:tcPr>
            <w:tcW w:w="876" w:type="dxa"/>
          </w:tcPr>
          <w:p w14:paraId="502739F8" w14:textId="77777777" w:rsidR="00C71E17" w:rsidRDefault="00C71E17" w:rsidP="00C71E17">
            <w:pPr>
              <w:pStyle w:val="TableParagraph"/>
              <w:ind w:right="14"/>
              <w:rPr>
                <w:sz w:val="9"/>
              </w:rPr>
            </w:pPr>
            <w:r>
              <w:rPr>
                <w:w w:val="95"/>
                <w:sz w:val="9"/>
              </w:rPr>
              <w:t>2060</w:t>
            </w:r>
          </w:p>
        </w:tc>
        <w:tc>
          <w:tcPr>
            <w:tcW w:w="2448" w:type="dxa"/>
          </w:tcPr>
          <w:p w14:paraId="0BE7BE1B" w14:textId="77777777" w:rsidR="00C71E17" w:rsidRDefault="00C71E17" w:rsidP="00C71E17">
            <w:pPr>
              <w:pStyle w:val="TableParagraph"/>
              <w:ind w:left="24"/>
              <w:jc w:val="left"/>
              <w:rPr>
                <w:sz w:val="9"/>
              </w:rPr>
            </w:pPr>
            <w:r>
              <w:rPr>
                <w:sz w:val="9"/>
              </w:rPr>
              <w:t>CAPICLEAN CAPILLARYS 3</w:t>
            </w:r>
          </w:p>
        </w:tc>
        <w:tc>
          <w:tcPr>
            <w:tcW w:w="931" w:type="dxa"/>
            <w:shd w:val="clear" w:color="auto" w:fill="DDEBF7"/>
          </w:tcPr>
          <w:p w14:paraId="5474D192" w14:textId="5E706E37" w:rsidR="00C71E17" w:rsidRDefault="00C71E17" w:rsidP="00C71E17">
            <w:pPr>
              <w:pStyle w:val="TableParagraph"/>
              <w:ind w:right="54"/>
              <w:rPr>
                <w:sz w:val="9"/>
              </w:rPr>
            </w:pPr>
            <w:proofErr w:type="spellStart"/>
            <w:r w:rsidRPr="00460351">
              <w:rPr>
                <w:sz w:val="9"/>
              </w:rPr>
              <w:t>xxxx</w:t>
            </w:r>
            <w:proofErr w:type="spellEnd"/>
          </w:p>
        </w:tc>
        <w:tc>
          <w:tcPr>
            <w:tcW w:w="931" w:type="dxa"/>
          </w:tcPr>
          <w:p w14:paraId="2098BDFC"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1EBD2E43" w14:textId="04BB3CF7" w:rsidR="00C71E17" w:rsidRDefault="00C71E17" w:rsidP="00C71E17">
            <w:pPr>
              <w:pStyle w:val="TableParagraph"/>
              <w:ind w:right="55"/>
              <w:rPr>
                <w:sz w:val="9"/>
              </w:rPr>
            </w:pPr>
            <w:proofErr w:type="spellStart"/>
            <w:r w:rsidRPr="00E77820">
              <w:rPr>
                <w:sz w:val="9"/>
              </w:rPr>
              <w:t>xxxx</w:t>
            </w:r>
            <w:proofErr w:type="spellEnd"/>
          </w:p>
        </w:tc>
        <w:tc>
          <w:tcPr>
            <w:tcW w:w="876" w:type="dxa"/>
          </w:tcPr>
          <w:p w14:paraId="5AA47F47" w14:textId="605E1AA1" w:rsidR="00C71E17" w:rsidRDefault="00C71E17" w:rsidP="00C71E17">
            <w:pPr>
              <w:pStyle w:val="TableParagraph"/>
              <w:ind w:right="54"/>
              <w:rPr>
                <w:sz w:val="9"/>
              </w:rPr>
            </w:pPr>
          </w:p>
        </w:tc>
        <w:tc>
          <w:tcPr>
            <w:tcW w:w="876" w:type="dxa"/>
          </w:tcPr>
          <w:p w14:paraId="73B3B6CF" w14:textId="77777777" w:rsidR="00C71E17" w:rsidRDefault="00C71E17" w:rsidP="00C71E17">
            <w:pPr>
              <w:pStyle w:val="TableParagraph"/>
              <w:ind w:right="54"/>
              <w:rPr>
                <w:sz w:val="9"/>
              </w:rPr>
            </w:pPr>
            <w:r>
              <w:rPr>
                <w:w w:val="95"/>
                <w:sz w:val="9"/>
              </w:rPr>
              <w:t>0,21</w:t>
            </w:r>
          </w:p>
        </w:tc>
        <w:tc>
          <w:tcPr>
            <w:tcW w:w="876" w:type="dxa"/>
          </w:tcPr>
          <w:p w14:paraId="5079123E" w14:textId="0AE22152" w:rsidR="00C71E17" w:rsidRDefault="00C71E17" w:rsidP="00C71E17">
            <w:pPr>
              <w:pStyle w:val="TableParagraph"/>
              <w:ind w:right="54"/>
              <w:rPr>
                <w:sz w:val="9"/>
              </w:rPr>
            </w:pPr>
            <w:proofErr w:type="spellStart"/>
            <w:r>
              <w:rPr>
                <w:sz w:val="9"/>
              </w:rPr>
              <w:t>xxxx</w:t>
            </w:r>
            <w:proofErr w:type="spellEnd"/>
          </w:p>
        </w:tc>
      </w:tr>
      <w:tr w:rsidR="00C71E17" w14:paraId="4B3BA1AC" w14:textId="77777777">
        <w:trPr>
          <w:trHeight w:val="131"/>
        </w:trPr>
        <w:tc>
          <w:tcPr>
            <w:tcW w:w="1706" w:type="dxa"/>
            <w:vMerge/>
            <w:tcBorders>
              <w:top w:val="nil"/>
            </w:tcBorders>
          </w:tcPr>
          <w:p w14:paraId="3BF66A86" w14:textId="77777777" w:rsidR="00C71E17" w:rsidRDefault="00C71E17" w:rsidP="00C71E17">
            <w:pPr>
              <w:rPr>
                <w:sz w:val="2"/>
                <w:szCs w:val="2"/>
              </w:rPr>
            </w:pPr>
          </w:p>
        </w:tc>
        <w:tc>
          <w:tcPr>
            <w:tcW w:w="876" w:type="dxa"/>
            <w:vMerge/>
            <w:tcBorders>
              <w:top w:val="nil"/>
            </w:tcBorders>
          </w:tcPr>
          <w:p w14:paraId="776179F5" w14:textId="77777777" w:rsidR="00C71E17" w:rsidRDefault="00C71E17" w:rsidP="00C71E17">
            <w:pPr>
              <w:rPr>
                <w:sz w:val="2"/>
                <w:szCs w:val="2"/>
              </w:rPr>
            </w:pPr>
          </w:p>
        </w:tc>
        <w:tc>
          <w:tcPr>
            <w:tcW w:w="876" w:type="dxa"/>
          </w:tcPr>
          <w:p w14:paraId="71909FB1" w14:textId="77777777" w:rsidR="00C71E17" w:rsidRDefault="00C71E17" w:rsidP="00C71E17">
            <w:pPr>
              <w:pStyle w:val="TableParagraph"/>
              <w:ind w:right="14"/>
              <w:rPr>
                <w:sz w:val="9"/>
              </w:rPr>
            </w:pPr>
            <w:r>
              <w:rPr>
                <w:w w:val="95"/>
                <w:sz w:val="9"/>
              </w:rPr>
              <w:t>2059</w:t>
            </w:r>
          </w:p>
        </w:tc>
        <w:tc>
          <w:tcPr>
            <w:tcW w:w="2448" w:type="dxa"/>
          </w:tcPr>
          <w:p w14:paraId="544B3486" w14:textId="77777777" w:rsidR="00C71E17" w:rsidRDefault="00C71E17" w:rsidP="00C71E17">
            <w:pPr>
              <w:pStyle w:val="TableParagraph"/>
              <w:ind w:left="24"/>
              <w:jc w:val="left"/>
              <w:rPr>
                <w:sz w:val="9"/>
              </w:rPr>
            </w:pPr>
            <w:r>
              <w:rPr>
                <w:sz w:val="9"/>
              </w:rPr>
              <w:t>CLEANPROTECT (5ML)</w:t>
            </w:r>
          </w:p>
        </w:tc>
        <w:tc>
          <w:tcPr>
            <w:tcW w:w="931" w:type="dxa"/>
            <w:shd w:val="clear" w:color="auto" w:fill="DDEBF7"/>
          </w:tcPr>
          <w:p w14:paraId="642ACFD2" w14:textId="1A410E32" w:rsidR="00C71E17" w:rsidRDefault="00C71E17" w:rsidP="00C71E17">
            <w:pPr>
              <w:pStyle w:val="TableParagraph"/>
              <w:ind w:right="54"/>
              <w:rPr>
                <w:sz w:val="9"/>
              </w:rPr>
            </w:pPr>
            <w:proofErr w:type="spellStart"/>
            <w:r w:rsidRPr="00460351">
              <w:rPr>
                <w:sz w:val="9"/>
              </w:rPr>
              <w:t>xxxx</w:t>
            </w:r>
            <w:proofErr w:type="spellEnd"/>
          </w:p>
        </w:tc>
        <w:tc>
          <w:tcPr>
            <w:tcW w:w="931" w:type="dxa"/>
          </w:tcPr>
          <w:p w14:paraId="59738EA5"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4134243C" w14:textId="1E1E890E" w:rsidR="00C71E17" w:rsidRDefault="00C71E17" w:rsidP="00C71E17">
            <w:pPr>
              <w:pStyle w:val="TableParagraph"/>
              <w:ind w:right="55"/>
              <w:rPr>
                <w:sz w:val="9"/>
              </w:rPr>
            </w:pPr>
            <w:proofErr w:type="spellStart"/>
            <w:r w:rsidRPr="00E77820">
              <w:rPr>
                <w:sz w:val="9"/>
              </w:rPr>
              <w:t>xxxx</w:t>
            </w:r>
            <w:proofErr w:type="spellEnd"/>
          </w:p>
        </w:tc>
        <w:tc>
          <w:tcPr>
            <w:tcW w:w="876" w:type="dxa"/>
          </w:tcPr>
          <w:p w14:paraId="085EF8E7" w14:textId="1530837C" w:rsidR="00C71E17" w:rsidRDefault="00C71E17" w:rsidP="00C71E17">
            <w:pPr>
              <w:pStyle w:val="TableParagraph"/>
              <w:ind w:right="54"/>
              <w:rPr>
                <w:sz w:val="9"/>
              </w:rPr>
            </w:pPr>
          </w:p>
        </w:tc>
        <w:tc>
          <w:tcPr>
            <w:tcW w:w="876" w:type="dxa"/>
          </w:tcPr>
          <w:p w14:paraId="3E7F66FF" w14:textId="77777777" w:rsidR="00C71E17" w:rsidRDefault="00C71E17" w:rsidP="00C71E17">
            <w:pPr>
              <w:pStyle w:val="TableParagraph"/>
              <w:ind w:right="53"/>
              <w:rPr>
                <w:sz w:val="9"/>
              </w:rPr>
            </w:pPr>
            <w:r>
              <w:rPr>
                <w:w w:val="95"/>
                <w:sz w:val="9"/>
              </w:rPr>
              <w:t>0,21</w:t>
            </w:r>
          </w:p>
        </w:tc>
        <w:tc>
          <w:tcPr>
            <w:tcW w:w="876" w:type="dxa"/>
          </w:tcPr>
          <w:p w14:paraId="389F1D81" w14:textId="0CF31305" w:rsidR="00C71E17" w:rsidRDefault="00C71E17" w:rsidP="00C71E17">
            <w:pPr>
              <w:pStyle w:val="TableParagraph"/>
              <w:ind w:right="54"/>
              <w:rPr>
                <w:sz w:val="9"/>
              </w:rPr>
            </w:pPr>
            <w:proofErr w:type="spellStart"/>
            <w:r w:rsidRPr="00C73428">
              <w:rPr>
                <w:sz w:val="9"/>
              </w:rPr>
              <w:t>xxxx</w:t>
            </w:r>
            <w:proofErr w:type="spellEnd"/>
          </w:p>
        </w:tc>
      </w:tr>
      <w:tr w:rsidR="00C71E17" w14:paraId="15C24ADD" w14:textId="77777777">
        <w:trPr>
          <w:trHeight w:val="131"/>
        </w:trPr>
        <w:tc>
          <w:tcPr>
            <w:tcW w:w="1706" w:type="dxa"/>
            <w:vMerge w:val="restart"/>
          </w:tcPr>
          <w:p w14:paraId="49B62C16" w14:textId="77777777" w:rsidR="00C71E17" w:rsidRDefault="00C71E17" w:rsidP="00C71E17">
            <w:pPr>
              <w:pStyle w:val="TableParagraph"/>
              <w:spacing w:before="0" w:line="240" w:lineRule="auto"/>
              <w:jc w:val="left"/>
              <w:rPr>
                <w:i/>
                <w:sz w:val="10"/>
              </w:rPr>
            </w:pPr>
          </w:p>
          <w:p w14:paraId="6CC61158" w14:textId="77777777" w:rsidR="00C71E17" w:rsidRDefault="00C71E17" w:rsidP="00C71E17">
            <w:pPr>
              <w:pStyle w:val="TableParagraph"/>
              <w:spacing w:before="11" w:line="240" w:lineRule="auto"/>
              <w:jc w:val="left"/>
              <w:rPr>
                <w:i/>
                <w:sz w:val="13"/>
              </w:rPr>
            </w:pPr>
          </w:p>
          <w:p w14:paraId="05945682" w14:textId="77777777" w:rsidR="00C71E17" w:rsidRDefault="00C71E17" w:rsidP="00C71E17">
            <w:pPr>
              <w:pStyle w:val="TableParagraph"/>
              <w:spacing w:before="0" w:line="240" w:lineRule="auto"/>
              <w:ind w:left="508"/>
              <w:jc w:val="left"/>
              <w:rPr>
                <w:sz w:val="9"/>
              </w:rPr>
            </w:pPr>
            <w:r>
              <w:rPr>
                <w:sz w:val="9"/>
              </w:rPr>
              <w:t>sérové proteiny</w:t>
            </w:r>
          </w:p>
        </w:tc>
        <w:tc>
          <w:tcPr>
            <w:tcW w:w="876" w:type="dxa"/>
            <w:vMerge w:val="restart"/>
          </w:tcPr>
          <w:p w14:paraId="26C75E51" w14:textId="77777777" w:rsidR="00C71E17" w:rsidRDefault="00C71E17" w:rsidP="00C71E17">
            <w:pPr>
              <w:pStyle w:val="TableParagraph"/>
              <w:spacing w:before="0" w:line="240" w:lineRule="auto"/>
              <w:jc w:val="left"/>
              <w:rPr>
                <w:i/>
                <w:sz w:val="10"/>
              </w:rPr>
            </w:pPr>
          </w:p>
          <w:p w14:paraId="497A1FE5" w14:textId="77777777" w:rsidR="00C71E17" w:rsidRDefault="00C71E17" w:rsidP="00C71E17">
            <w:pPr>
              <w:pStyle w:val="TableParagraph"/>
              <w:spacing w:before="8" w:line="240" w:lineRule="auto"/>
              <w:jc w:val="left"/>
              <w:rPr>
                <w:i/>
                <w:sz w:val="13"/>
              </w:rPr>
            </w:pPr>
          </w:p>
          <w:p w14:paraId="6D265F31" w14:textId="3334FBC2" w:rsidR="00C71E17" w:rsidRDefault="00C71E17" w:rsidP="00C71E17">
            <w:pPr>
              <w:pStyle w:val="TableParagraph"/>
              <w:spacing w:before="1" w:line="240" w:lineRule="auto"/>
              <w:ind w:left="549"/>
              <w:jc w:val="left"/>
              <w:rPr>
                <w:sz w:val="9"/>
              </w:rPr>
            </w:pPr>
          </w:p>
        </w:tc>
        <w:tc>
          <w:tcPr>
            <w:tcW w:w="876" w:type="dxa"/>
          </w:tcPr>
          <w:p w14:paraId="741ED42F" w14:textId="77777777" w:rsidR="00C71E17" w:rsidRDefault="00C71E17" w:rsidP="00C71E17">
            <w:pPr>
              <w:pStyle w:val="TableParagraph"/>
              <w:ind w:right="14"/>
              <w:rPr>
                <w:sz w:val="9"/>
              </w:rPr>
            </w:pPr>
            <w:r>
              <w:rPr>
                <w:w w:val="95"/>
                <w:sz w:val="9"/>
              </w:rPr>
              <w:t>2503</w:t>
            </w:r>
          </w:p>
        </w:tc>
        <w:tc>
          <w:tcPr>
            <w:tcW w:w="2448" w:type="dxa"/>
          </w:tcPr>
          <w:p w14:paraId="5DBEF2CD" w14:textId="77777777" w:rsidR="00C71E17" w:rsidRDefault="00C71E17" w:rsidP="00C71E17">
            <w:pPr>
              <w:pStyle w:val="TableParagraph"/>
              <w:ind w:left="24"/>
              <w:jc w:val="left"/>
              <w:rPr>
                <w:sz w:val="9"/>
              </w:rPr>
            </w:pPr>
            <w:r>
              <w:rPr>
                <w:sz w:val="9"/>
              </w:rPr>
              <w:t>CAPI 3 PROTEIN(E) 6</w:t>
            </w:r>
          </w:p>
        </w:tc>
        <w:tc>
          <w:tcPr>
            <w:tcW w:w="931" w:type="dxa"/>
            <w:shd w:val="clear" w:color="auto" w:fill="DDEBF7"/>
          </w:tcPr>
          <w:p w14:paraId="017599B0" w14:textId="4CCA6250" w:rsidR="00C71E17" w:rsidRDefault="00C71E17" w:rsidP="00C71E17">
            <w:pPr>
              <w:pStyle w:val="TableParagraph"/>
              <w:ind w:right="54"/>
              <w:rPr>
                <w:sz w:val="9"/>
              </w:rPr>
            </w:pPr>
            <w:proofErr w:type="spellStart"/>
            <w:r w:rsidRPr="00460351">
              <w:rPr>
                <w:sz w:val="9"/>
              </w:rPr>
              <w:t>xxxx</w:t>
            </w:r>
            <w:proofErr w:type="spellEnd"/>
          </w:p>
        </w:tc>
        <w:tc>
          <w:tcPr>
            <w:tcW w:w="931" w:type="dxa"/>
          </w:tcPr>
          <w:p w14:paraId="1795A80B" w14:textId="2824BCB5" w:rsidR="00C71E17" w:rsidRDefault="00C71E17" w:rsidP="00C71E17">
            <w:pPr>
              <w:pStyle w:val="TableParagraph"/>
              <w:ind w:right="54"/>
              <w:rPr>
                <w:sz w:val="9"/>
              </w:rPr>
            </w:pPr>
          </w:p>
        </w:tc>
        <w:tc>
          <w:tcPr>
            <w:tcW w:w="1003" w:type="dxa"/>
            <w:shd w:val="clear" w:color="auto" w:fill="DDEBF7"/>
          </w:tcPr>
          <w:p w14:paraId="635C5CD3" w14:textId="147C8FD7" w:rsidR="00C71E17" w:rsidRDefault="00C71E17" w:rsidP="00C71E17">
            <w:pPr>
              <w:pStyle w:val="TableParagraph"/>
              <w:ind w:right="54"/>
              <w:rPr>
                <w:sz w:val="9"/>
              </w:rPr>
            </w:pPr>
            <w:proofErr w:type="spellStart"/>
            <w:r w:rsidRPr="00E77820">
              <w:rPr>
                <w:sz w:val="9"/>
              </w:rPr>
              <w:t>xxxx</w:t>
            </w:r>
            <w:proofErr w:type="spellEnd"/>
          </w:p>
        </w:tc>
        <w:tc>
          <w:tcPr>
            <w:tcW w:w="876" w:type="dxa"/>
          </w:tcPr>
          <w:p w14:paraId="69620425" w14:textId="0130DC3B" w:rsidR="00C71E17" w:rsidRDefault="00C71E17" w:rsidP="00C71E17">
            <w:pPr>
              <w:pStyle w:val="TableParagraph"/>
              <w:ind w:right="54"/>
              <w:rPr>
                <w:sz w:val="9"/>
              </w:rPr>
            </w:pPr>
          </w:p>
        </w:tc>
        <w:tc>
          <w:tcPr>
            <w:tcW w:w="876" w:type="dxa"/>
          </w:tcPr>
          <w:p w14:paraId="704600C4" w14:textId="77777777" w:rsidR="00C71E17" w:rsidRDefault="00C71E17" w:rsidP="00C71E17">
            <w:pPr>
              <w:pStyle w:val="TableParagraph"/>
              <w:ind w:right="53"/>
              <w:rPr>
                <w:sz w:val="9"/>
              </w:rPr>
            </w:pPr>
            <w:r>
              <w:rPr>
                <w:w w:val="95"/>
                <w:sz w:val="9"/>
              </w:rPr>
              <w:t>0,21</w:t>
            </w:r>
          </w:p>
        </w:tc>
        <w:tc>
          <w:tcPr>
            <w:tcW w:w="876" w:type="dxa"/>
          </w:tcPr>
          <w:p w14:paraId="48984CAC" w14:textId="642D514D" w:rsidR="00C71E17" w:rsidRDefault="00C71E17" w:rsidP="00C71E17">
            <w:pPr>
              <w:pStyle w:val="TableParagraph"/>
              <w:ind w:right="54"/>
              <w:rPr>
                <w:sz w:val="9"/>
              </w:rPr>
            </w:pPr>
            <w:proofErr w:type="spellStart"/>
            <w:r w:rsidRPr="00C73428">
              <w:rPr>
                <w:sz w:val="9"/>
              </w:rPr>
              <w:t>xxxx</w:t>
            </w:r>
            <w:proofErr w:type="spellEnd"/>
          </w:p>
        </w:tc>
      </w:tr>
      <w:tr w:rsidR="00C71E17" w14:paraId="4EE0A3E5" w14:textId="77777777">
        <w:trPr>
          <w:trHeight w:val="131"/>
        </w:trPr>
        <w:tc>
          <w:tcPr>
            <w:tcW w:w="1706" w:type="dxa"/>
            <w:vMerge/>
            <w:tcBorders>
              <w:top w:val="nil"/>
            </w:tcBorders>
          </w:tcPr>
          <w:p w14:paraId="59BEB4BC" w14:textId="77777777" w:rsidR="00C71E17" w:rsidRDefault="00C71E17" w:rsidP="00C71E17">
            <w:pPr>
              <w:rPr>
                <w:sz w:val="2"/>
                <w:szCs w:val="2"/>
              </w:rPr>
            </w:pPr>
          </w:p>
        </w:tc>
        <w:tc>
          <w:tcPr>
            <w:tcW w:w="876" w:type="dxa"/>
            <w:vMerge/>
            <w:tcBorders>
              <w:top w:val="nil"/>
            </w:tcBorders>
          </w:tcPr>
          <w:p w14:paraId="04286FD6" w14:textId="77777777" w:rsidR="00C71E17" w:rsidRDefault="00C71E17" w:rsidP="00C71E17">
            <w:pPr>
              <w:rPr>
                <w:sz w:val="2"/>
                <w:szCs w:val="2"/>
              </w:rPr>
            </w:pPr>
          </w:p>
        </w:tc>
        <w:tc>
          <w:tcPr>
            <w:tcW w:w="876" w:type="dxa"/>
          </w:tcPr>
          <w:p w14:paraId="1E57088F" w14:textId="77777777" w:rsidR="00C71E17" w:rsidRDefault="00C71E17" w:rsidP="00C71E17">
            <w:pPr>
              <w:pStyle w:val="TableParagraph"/>
              <w:ind w:right="12"/>
              <w:rPr>
                <w:sz w:val="9"/>
              </w:rPr>
            </w:pPr>
            <w:r>
              <w:rPr>
                <w:w w:val="95"/>
                <w:sz w:val="9"/>
              </w:rPr>
              <w:t>4785</w:t>
            </w:r>
          </w:p>
        </w:tc>
        <w:tc>
          <w:tcPr>
            <w:tcW w:w="2448" w:type="dxa"/>
          </w:tcPr>
          <w:p w14:paraId="0BF0290C" w14:textId="77777777" w:rsidR="00C71E17" w:rsidRDefault="00C71E17" w:rsidP="00C71E17">
            <w:pPr>
              <w:pStyle w:val="TableParagraph"/>
              <w:ind w:left="24"/>
              <w:jc w:val="left"/>
              <w:rPr>
                <w:sz w:val="9"/>
              </w:rPr>
            </w:pPr>
            <w:r>
              <w:rPr>
                <w:sz w:val="9"/>
              </w:rPr>
              <w:t>CONTROL SERA NORMAL (5x1 ML)</w:t>
            </w:r>
          </w:p>
        </w:tc>
        <w:tc>
          <w:tcPr>
            <w:tcW w:w="931" w:type="dxa"/>
            <w:shd w:val="clear" w:color="auto" w:fill="DDEBF7"/>
          </w:tcPr>
          <w:p w14:paraId="176375B2" w14:textId="0B2A8237" w:rsidR="00C71E17" w:rsidRDefault="00C71E17" w:rsidP="00C71E17">
            <w:pPr>
              <w:pStyle w:val="TableParagraph"/>
              <w:ind w:right="55"/>
              <w:rPr>
                <w:sz w:val="9"/>
              </w:rPr>
            </w:pPr>
            <w:proofErr w:type="spellStart"/>
            <w:r w:rsidRPr="00460351">
              <w:rPr>
                <w:sz w:val="9"/>
              </w:rPr>
              <w:t>xxxx</w:t>
            </w:r>
            <w:proofErr w:type="spellEnd"/>
          </w:p>
        </w:tc>
        <w:tc>
          <w:tcPr>
            <w:tcW w:w="931" w:type="dxa"/>
          </w:tcPr>
          <w:p w14:paraId="5DA6FA50"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69DDC84B" w14:textId="09A6F5F6" w:rsidR="00C71E17" w:rsidRDefault="00C71E17" w:rsidP="00C71E17">
            <w:pPr>
              <w:pStyle w:val="TableParagraph"/>
              <w:ind w:right="55"/>
              <w:rPr>
                <w:sz w:val="9"/>
              </w:rPr>
            </w:pPr>
            <w:proofErr w:type="spellStart"/>
            <w:r w:rsidRPr="00E77820">
              <w:rPr>
                <w:sz w:val="9"/>
              </w:rPr>
              <w:t>xxxx</w:t>
            </w:r>
            <w:proofErr w:type="spellEnd"/>
          </w:p>
        </w:tc>
        <w:tc>
          <w:tcPr>
            <w:tcW w:w="876" w:type="dxa"/>
          </w:tcPr>
          <w:p w14:paraId="7C59E166" w14:textId="4A7D6F0B" w:rsidR="00C71E17" w:rsidRDefault="00C71E17" w:rsidP="00C71E17">
            <w:pPr>
              <w:pStyle w:val="TableParagraph"/>
              <w:ind w:right="54"/>
              <w:rPr>
                <w:sz w:val="9"/>
              </w:rPr>
            </w:pPr>
          </w:p>
        </w:tc>
        <w:tc>
          <w:tcPr>
            <w:tcW w:w="876" w:type="dxa"/>
          </w:tcPr>
          <w:p w14:paraId="1F29056F" w14:textId="77777777" w:rsidR="00C71E17" w:rsidRDefault="00C71E17" w:rsidP="00C71E17">
            <w:pPr>
              <w:pStyle w:val="TableParagraph"/>
              <w:ind w:right="54"/>
              <w:rPr>
                <w:sz w:val="9"/>
              </w:rPr>
            </w:pPr>
            <w:r>
              <w:rPr>
                <w:w w:val="95"/>
                <w:sz w:val="9"/>
              </w:rPr>
              <w:t>0,21</w:t>
            </w:r>
          </w:p>
        </w:tc>
        <w:tc>
          <w:tcPr>
            <w:tcW w:w="876" w:type="dxa"/>
          </w:tcPr>
          <w:p w14:paraId="03C24513" w14:textId="3994D070" w:rsidR="00C71E17" w:rsidRDefault="00C71E17" w:rsidP="00C71E17">
            <w:pPr>
              <w:pStyle w:val="TableParagraph"/>
              <w:ind w:right="54"/>
              <w:rPr>
                <w:sz w:val="9"/>
              </w:rPr>
            </w:pPr>
            <w:proofErr w:type="spellStart"/>
            <w:r w:rsidRPr="00C73428">
              <w:rPr>
                <w:sz w:val="9"/>
              </w:rPr>
              <w:t>xxxx</w:t>
            </w:r>
            <w:proofErr w:type="spellEnd"/>
          </w:p>
        </w:tc>
      </w:tr>
      <w:tr w:rsidR="00C71E17" w14:paraId="2A8817F9" w14:textId="77777777">
        <w:trPr>
          <w:trHeight w:val="131"/>
        </w:trPr>
        <w:tc>
          <w:tcPr>
            <w:tcW w:w="1706" w:type="dxa"/>
            <w:vMerge/>
            <w:tcBorders>
              <w:top w:val="nil"/>
            </w:tcBorders>
          </w:tcPr>
          <w:p w14:paraId="1AFC78A9" w14:textId="77777777" w:rsidR="00C71E17" w:rsidRDefault="00C71E17" w:rsidP="00C71E17">
            <w:pPr>
              <w:rPr>
                <w:sz w:val="2"/>
                <w:szCs w:val="2"/>
              </w:rPr>
            </w:pPr>
          </w:p>
        </w:tc>
        <w:tc>
          <w:tcPr>
            <w:tcW w:w="876" w:type="dxa"/>
            <w:vMerge/>
            <w:tcBorders>
              <w:top w:val="nil"/>
            </w:tcBorders>
          </w:tcPr>
          <w:p w14:paraId="62ADB785" w14:textId="77777777" w:rsidR="00C71E17" w:rsidRDefault="00C71E17" w:rsidP="00C71E17">
            <w:pPr>
              <w:rPr>
                <w:sz w:val="2"/>
                <w:szCs w:val="2"/>
              </w:rPr>
            </w:pPr>
          </w:p>
        </w:tc>
        <w:tc>
          <w:tcPr>
            <w:tcW w:w="876" w:type="dxa"/>
          </w:tcPr>
          <w:p w14:paraId="3D665823" w14:textId="77777777" w:rsidR="00C71E17" w:rsidRDefault="00C71E17" w:rsidP="00C71E17">
            <w:pPr>
              <w:pStyle w:val="TableParagraph"/>
              <w:ind w:right="12"/>
              <w:rPr>
                <w:sz w:val="9"/>
              </w:rPr>
            </w:pPr>
            <w:r>
              <w:rPr>
                <w:w w:val="95"/>
                <w:sz w:val="9"/>
              </w:rPr>
              <w:t>2582</w:t>
            </w:r>
          </w:p>
        </w:tc>
        <w:tc>
          <w:tcPr>
            <w:tcW w:w="2448" w:type="dxa"/>
          </w:tcPr>
          <w:p w14:paraId="1A5002FF" w14:textId="77777777" w:rsidR="00C71E17" w:rsidRDefault="00C71E17" w:rsidP="00C71E17">
            <w:pPr>
              <w:pStyle w:val="TableParagraph"/>
              <w:ind w:left="24"/>
              <w:jc w:val="left"/>
              <w:rPr>
                <w:sz w:val="9"/>
              </w:rPr>
            </w:pPr>
            <w:r>
              <w:rPr>
                <w:sz w:val="9"/>
              </w:rPr>
              <w:t>REAGENT CUPS FOR CAPI 3 (24x14)</w:t>
            </w:r>
          </w:p>
        </w:tc>
        <w:tc>
          <w:tcPr>
            <w:tcW w:w="931" w:type="dxa"/>
            <w:shd w:val="clear" w:color="auto" w:fill="DDEBF7"/>
          </w:tcPr>
          <w:p w14:paraId="0A8FA0AB" w14:textId="78D221B6" w:rsidR="00C71E17" w:rsidRDefault="00C71E17" w:rsidP="00C71E17">
            <w:pPr>
              <w:pStyle w:val="TableParagraph"/>
              <w:ind w:right="54"/>
              <w:rPr>
                <w:sz w:val="9"/>
              </w:rPr>
            </w:pPr>
            <w:proofErr w:type="spellStart"/>
            <w:r w:rsidRPr="00460351">
              <w:rPr>
                <w:sz w:val="9"/>
              </w:rPr>
              <w:t>xxxx</w:t>
            </w:r>
            <w:proofErr w:type="spellEnd"/>
          </w:p>
        </w:tc>
        <w:tc>
          <w:tcPr>
            <w:tcW w:w="931" w:type="dxa"/>
          </w:tcPr>
          <w:p w14:paraId="43138428"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5EC1C9AC" w14:textId="6536A373" w:rsidR="00C71E17" w:rsidRDefault="00C71E17" w:rsidP="00C71E17">
            <w:pPr>
              <w:pStyle w:val="TableParagraph"/>
              <w:ind w:right="55"/>
              <w:rPr>
                <w:sz w:val="9"/>
              </w:rPr>
            </w:pPr>
            <w:proofErr w:type="spellStart"/>
            <w:r w:rsidRPr="00E77820">
              <w:rPr>
                <w:sz w:val="9"/>
              </w:rPr>
              <w:t>xxxx</w:t>
            </w:r>
            <w:proofErr w:type="spellEnd"/>
          </w:p>
        </w:tc>
        <w:tc>
          <w:tcPr>
            <w:tcW w:w="876" w:type="dxa"/>
          </w:tcPr>
          <w:p w14:paraId="4B62AED7" w14:textId="4919C7E6" w:rsidR="00C71E17" w:rsidRDefault="00C71E17" w:rsidP="00C71E17">
            <w:pPr>
              <w:pStyle w:val="TableParagraph"/>
              <w:ind w:right="54"/>
              <w:rPr>
                <w:sz w:val="9"/>
              </w:rPr>
            </w:pPr>
          </w:p>
        </w:tc>
        <w:tc>
          <w:tcPr>
            <w:tcW w:w="876" w:type="dxa"/>
          </w:tcPr>
          <w:p w14:paraId="23DA4267" w14:textId="77777777" w:rsidR="00C71E17" w:rsidRDefault="00C71E17" w:rsidP="00C71E17">
            <w:pPr>
              <w:pStyle w:val="TableParagraph"/>
              <w:ind w:right="53"/>
              <w:rPr>
                <w:sz w:val="9"/>
              </w:rPr>
            </w:pPr>
            <w:r>
              <w:rPr>
                <w:w w:val="95"/>
                <w:sz w:val="9"/>
              </w:rPr>
              <w:t>0,12</w:t>
            </w:r>
          </w:p>
        </w:tc>
        <w:tc>
          <w:tcPr>
            <w:tcW w:w="876" w:type="dxa"/>
          </w:tcPr>
          <w:p w14:paraId="07322A29" w14:textId="1D0D2DE2" w:rsidR="00C71E17" w:rsidRDefault="00C71E17" w:rsidP="00C71E17">
            <w:pPr>
              <w:pStyle w:val="TableParagraph"/>
              <w:ind w:right="54"/>
              <w:rPr>
                <w:sz w:val="9"/>
              </w:rPr>
            </w:pPr>
            <w:proofErr w:type="spellStart"/>
            <w:r w:rsidRPr="00C73428">
              <w:rPr>
                <w:sz w:val="9"/>
              </w:rPr>
              <w:t>xxxx</w:t>
            </w:r>
            <w:proofErr w:type="spellEnd"/>
          </w:p>
        </w:tc>
      </w:tr>
      <w:tr w:rsidR="00C71E17" w14:paraId="51D195EE" w14:textId="77777777">
        <w:trPr>
          <w:trHeight w:val="131"/>
        </w:trPr>
        <w:tc>
          <w:tcPr>
            <w:tcW w:w="1706" w:type="dxa"/>
            <w:vMerge/>
            <w:tcBorders>
              <w:top w:val="nil"/>
            </w:tcBorders>
          </w:tcPr>
          <w:p w14:paraId="420C8452" w14:textId="77777777" w:rsidR="00C71E17" w:rsidRDefault="00C71E17" w:rsidP="00C71E17">
            <w:pPr>
              <w:rPr>
                <w:sz w:val="2"/>
                <w:szCs w:val="2"/>
              </w:rPr>
            </w:pPr>
          </w:p>
        </w:tc>
        <w:tc>
          <w:tcPr>
            <w:tcW w:w="876" w:type="dxa"/>
            <w:vMerge/>
            <w:tcBorders>
              <w:top w:val="nil"/>
            </w:tcBorders>
          </w:tcPr>
          <w:p w14:paraId="753D27F6" w14:textId="77777777" w:rsidR="00C71E17" w:rsidRDefault="00C71E17" w:rsidP="00C71E17">
            <w:pPr>
              <w:rPr>
                <w:sz w:val="2"/>
                <w:szCs w:val="2"/>
              </w:rPr>
            </w:pPr>
          </w:p>
        </w:tc>
        <w:tc>
          <w:tcPr>
            <w:tcW w:w="876" w:type="dxa"/>
          </w:tcPr>
          <w:p w14:paraId="4632F0F8" w14:textId="77777777" w:rsidR="00C71E17" w:rsidRDefault="00C71E17" w:rsidP="00C71E17">
            <w:pPr>
              <w:pStyle w:val="TableParagraph"/>
              <w:ind w:right="12"/>
              <w:rPr>
                <w:sz w:val="9"/>
              </w:rPr>
            </w:pPr>
            <w:r>
              <w:rPr>
                <w:w w:val="95"/>
                <w:sz w:val="9"/>
              </w:rPr>
              <w:t>2062</w:t>
            </w:r>
          </w:p>
        </w:tc>
        <w:tc>
          <w:tcPr>
            <w:tcW w:w="2448" w:type="dxa"/>
          </w:tcPr>
          <w:p w14:paraId="2B532373" w14:textId="77777777" w:rsidR="00C71E17" w:rsidRDefault="00C71E17" w:rsidP="00C71E17">
            <w:pPr>
              <w:pStyle w:val="TableParagraph"/>
              <w:ind w:left="24"/>
              <w:jc w:val="left"/>
              <w:rPr>
                <w:sz w:val="9"/>
              </w:rPr>
            </w:pPr>
            <w:r>
              <w:rPr>
                <w:sz w:val="9"/>
              </w:rPr>
              <w:t>CAPI 3 WASH SOLUTION</w:t>
            </w:r>
          </w:p>
        </w:tc>
        <w:tc>
          <w:tcPr>
            <w:tcW w:w="931" w:type="dxa"/>
            <w:shd w:val="clear" w:color="auto" w:fill="DDEBF7"/>
          </w:tcPr>
          <w:p w14:paraId="2F83C5F3" w14:textId="306449FD" w:rsidR="00C71E17" w:rsidRDefault="00C71E17" w:rsidP="00C71E17">
            <w:pPr>
              <w:pStyle w:val="TableParagraph"/>
              <w:ind w:right="54"/>
              <w:rPr>
                <w:sz w:val="9"/>
              </w:rPr>
            </w:pPr>
            <w:proofErr w:type="spellStart"/>
            <w:r w:rsidRPr="00460351">
              <w:rPr>
                <w:sz w:val="9"/>
              </w:rPr>
              <w:t>xxxx</w:t>
            </w:r>
            <w:proofErr w:type="spellEnd"/>
          </w:p>
        </w:tc>
        <w:tc>
          <w:tcPr>
            <w:tcW w:w="931" w:type="dxa"/>
          </w:tcPr>
          <w:p w14:paraId="6D4DC694" w14:textId="77777777" w:rsidR="00C71E17" w:rsidRDefault="00C71E17" w:rsidP="00C71E17">
            <w:pPr>
              <w:pStyle w:val="TableParagraph"/>
              <w:spacing w:before="0" w:line="240" w:lineRule="auto"/>
              <w:jc w:val="left"/>
              <w:rPr>
                <w:rFonts w:ascii="Times New Roman"/>
                <w:sz w:val="6"/>
              </w:rPr>
            </w:pPr>
          </w:p>
        </w:tc>
        <w:tc>
          <w:tcPr>
            <w:tcW w:w="1003" w:type="dxa"/>
            <w:shd w:val="clear" w:color="auto" w:fill="DDEBF7"/>
          </w:tcPr>
          <w:p w14:paraId="5BC80AA8" w14:textId="7C295EBF" w:rsidR="00C71E17" w:rsidRDefault="00C71E17" w:rsidP="00C71E17">
            <w:pPr>
              <w:pStyle w:val="TableParagraph"/>
              <w:ind w:right="54"/>
              <w:rPr>
                <w:sz w:val="9"/>
              </w:rPr>
            </w:pPr>
            <w:proofErr w:type="spellStart"/>
            <w:r w:rsidRPr="00E77820">
              <w:rPr>
                <w:sz w:val="9"/>
              </w:rPr>
              <w:t>xxxx</w:t>
            </w:r>
            <w:proofErr w:type="spellEnd"/>
          </w:p>
        </w:tc>
        <w:tc>
          <w:tcPr>
            <w:tcW w:w="876" w:type="dxa"/>
          </w:tcPr>
          <w:p w14:paraId="244DC8A4" w14:textId="7D168BC2" w:rsidR="00C71E17" w:rsidRDefault="00C71E17" w:rsidP="00C71E17">
            <w:pPr>
              <w:pStyle w:val="TableParagraph"/>
              <w:ind w:right="54"/>
              <w:rPr>
                <w:sz w:val="9"/>
              </w:rPr>
            </w:pPr>
          </w:p>
        </w:tc>
        <w:tc>
          <w:tcPr>
            <w:tcW w:w="876" w:type="dxa"/>
          </w:tcPr>
          <w:p w14:paraId="57170DD9" w14:textId="77777777" w:rsidR="00C71E17" w:rsidRDefault="00C71E17" w:rsidP="00C71E17">
            <w:pPr>
              <w:pStyle w:val="TableParagraph"/>
              <w:ind w:right="54"/>
              <w:rPr>
                <w:sz w:val="9"/>
              </w:rPr>
            </w:pPr>
            <w:r>
              <w:rPr>
                <w:w w:val="95"/>
                <w:sz w:val="9"/>
              </w:rPr>
              <w:t>0,21</w:t>
            </w:r>
          </w:p>
        </w:tc>
        <w:tc>
          <w:tcPr>
            <w:tcW w:w="876" w:type="dxa"/>
          </w:tcPr>
          <w:p w14:paraId="2A7B289B" w14:textId="1DA5FEBC" w:rsidR="00C71E17" w:rsidRDefault="00C71E17" w:rsidP="00C71E17">
            <w:pPr>
              <w:pStyle w:val="TableParagraph"/>
              <w:ind w:right="54"/>
              <w:rPr>
                <w:sz w:val="9"/>
              </w:rPr>
            </w:pPr>
            <w:proofErr w:type="spellStart"/>
            <w:r w:rsidRPr="00C73428">
              <w:rPr>
                <w:sz w:val="9"/>
              </w:rPr>
              <w:t>xxxx</w:t>
            </w:r>
            <w:proofErr w:type="spellEnd"/>
          </w:p>
        </w:tc>
      </w:tr>
      <w:tr w:rsidR="00C71E17" w14:paraId="1636D550" w14:textId="77777777">
        <w:trPr>
          <w:trHeight w:val="133"/>
        </w:trPr>
        <w:tc>
          <w:tcPr>
            <w:tcW w:w="1706" w:type="dxa"/>
            <w:vMerge/>
            <w:tcBorders>
              <w:top w:val="nil"/>
            </w:tcBorders>
          </w:tcPr>
          <w:p w14:paraId="70719A35" w14:textId="77777777" w:rsidR="00C71E17" w:rsidRDefault="00C71E17" w:rsidP="00C71E17">
            <w:pPr>
              <w:rPr>
                <w:sz w:val="2"/>
                <w:szCs w:val="2"/>
              </w:rPr>
            </w:pPr>
          </w:p>
        </w:tc>
        <w:tc>
          <w:tcPr>
            <w:tcW w:w="876" w:type="dxa"/>
            <w:vMerge/>
            <w:tcBorders>
              <w:top w:val="nil"/>
            </w:tcBorders>
          </w:tcPr>
          <w:p w14:paraId="5135DFC9" w14:textId="77777777" w:rsidR="00C71E17" w:rsidRDefault="00C71E17" w:rsidP="00C71E17">
            <w:pPr>
              <w:rPr>
                <w:sz w:val="2"/>
                <w:szCs w:val="2"/>
              </w:rPr>
            </w:pPr>
          </w:p>
        </w:tc>
        <w:tc>
          <w:tcPr>
            <w:tcW w:w="876" w:type="dxa"/>
          </w:tcPr>
          <w:p w14:paraId="1AD6F7AA" w14:textId="77777777" w:rsidR="00C71E17" w:rsidRDefault="00C71E17" w:rsidP="00C71E17">
            <w:pPr>
              <w:pStyle w:val="TableParagraph"/>
              <w:spacing w:before="12" w:line="101" w:lineRule="exact"/>
              <w:ind w:right="12"/>
              <w:rPr>
                <w:sz w:val="9"/>
              </w:rPr>
            </w:pPr>
            <w:r>
              <w:rPr>
                <w:w w:val="95"/>
                <w:sz w:val="9"/>
              </w:rPr>
              <w:t>9220</w:t>
            </w:r>
          </w:p>
        </w:tc>
        <w:tc>
          <w:tcPr>
            <w:tcW w:w="2448" w:type="dxa"/>
          </w:tcPr>
          <w:p w14:paraId="43E7FFD6" w14:textId="77777777" w:rsidR="00C71E17" w:rsidRDefault="00C71E17" w:rsidP="00C71E17">
            <w:pPr>
              <w:pStyle w:val="TableParagraph"/>
              <w:spacing w:before="12" w:line="101" w:lineRule="exact"/>
              <w:ind w:left="24"/>
              <w:jc w:val="left"/>
              <w:rPr>
                <w:sz w:val="9"/>
              </w:rPr>
            </w:pPr>
            <w:proofErr w:type="spellStart"/>
            <w:r>
              <w:rPr>
                <w:sz w:val="9"/>
              </w:rPr>
              <w:t>Protection</w:t>
            </w:r>
            <w:proofErr w:type="spellEnd"/>
            <w:r>
              <w:rPr>
                <w:sz w:val="9"/>
              </w:rPr>
              <w:t xml:space="preserve"> </w:t>
            </w:r>
            <w:proofErr w:type="spellStart"/>
            <w:r>
              <w:rPr>
                <w:sz w:val="9"/>
              </w:rPr>
              <w:t>sleeves</w:t>
            </w:r>
            <w:proofErr w:type="spellEnd"/>
          </w:p>
        </w:tc>
        <w:tc>
          <w:tcPr>
            <w:tcW w:w="931" w:type="dxa"/>
            <w:shd w:val="clear" w:color="auto" w:fill="DDEBF7"/>
          </w:tcPr>
          <w:p w14:paraId="364E8EBB" w14:textId="127746F4" w:rsidR="00C71E17" w:rsidRDefault="00C71E17" w:rsidP="00C71E17">
            <w:pPr>
              <w:pStyle w:val="TableParagraph"/>
              <w:spacing w:before="12" w:line="101" w:lineRule="exact"/>
              <w:ind w:right="54"/>
              <w:rPr>
                <w:sz w:val="9"/>
              </w:rPr>
            </w:pPr>
            <w:proofErr w:type="spellStart"/>
            <w:r w:rsidRPr="00460351">
              <w:rPr>
                <w:sz w:val="9"/>
              </w:rPr>
              <w:t>xxxx</w:t>
            </w:r>
            <w:proofErr w:type="spellEnd"/>
          </w:p>
        </w:tc>
        <w:tc>
          <w:tcPr>
            <w:tcW w:w="931" w:type="dxa"/>
          </w:tcPr>
          <w:p w14:paraId="7EC67B8A" w14:textId="77777777" w:rsidR="00C71E17" w:rsidRDefault="00C71E17" w:rsidP="00C71E17">
            <w:pPr>
              <w:pStyle w:val="TableParagraph"/>
              <w:spacing w:before="0" w:line="240" w:lineRule="auto"/>
              <w:jc w:val="left"/>
              <w:rPr>
                <w:rFonts w:ascii="Times New Roman"/>
                <w:sz w:val="8"/>
              </w:rPr>
            </w:pPr>
          </w:p>
        </w:tc>
        <w:tc>
          <w:tcPr>
            <w:tcW w:w="1003" w:type="dxa"/>
            <w:shd w:val="clear" w:color="auto" w:fill="DDEBF7"/>
          </w:tcPr>
          <w:p w14:paraId="1F7E54A5" w14:textId="5A24BBC6" w:rsidR="00C71E17" w:rsidRDefault="00C71E17" w:rsidP="00C71E17">
            <w:pPr>
              <w:pStyle w:val="TableParagraph"/>
              <w:spacing w:before="12" w:line="101" w:lineRule="exact"/>
              <w:ind w:right="54"/>
              <w:rPr>
                <w:sz w:val="9"/>
              </w:rPr>
            </w:pPr>
            <w:proofErr w:type="spellStart"/>
            <w:r w:rsidRPr="00E77820">
              <w:rPr>
                <w:sz w:val="9"/>
              </w:rPr>
              <w:t>xxxx</w:t>
            </w:r>
            <w:proofErr w:type="spellEnd"/>
          </w:p>
        </w:tc>
        <w:tc>
          <w:tcPr>
            <w:tcW w:w="876" w:type="dxa"/>
            <w:tcBorders>
              <w:bottom w:val="single" w:sz="8" w:space="0" w:color="000000"/>
            </w:tcBorders>
          </w:tcPr>
          <w:p w14:paraId="4C820CFE" w14:textId="64FC7D12" w:rsidR="00C71E17" w:rsidRDefault="00C71E17" w:rsidP="00C71E17">
            <w:pPr>
              <w:pStyle w:val="TableParagraph"/>
              <w:spacing w:before="12" w:line="101" w:lineRule="exact"/>
              <w:ind w:right="54"/>
              <w:rPr>
                <w:sz w:val="9"/>
              </w:rPr>
            </w:pPr>
          </w:p>
        </w:tc>
        <w:tc>
          <w:tcPr>
            <w:tcW w:w="876" w:type="dxa"/>
          </w:tcPr>
          <w:p w14:paraId="343937F4" w14:textId="77777777" w:rsidR="00C71E17" w:rsidRDefault="00C71E17" w:rsidP="00C71E17">
            <w:pPr>
              <w:pStyle w:val="TableParagraph"/>
              <w:spacing w:before="12" w:line="101" w:lineRule="exact"/>
              <w:ind w:right="53"/>
              <w:rPr>
                <w:sz w:val="9"/>
              </w:rPr>
            </w:pPr>
            <w:r>
              <w:rPr>
                <w:w w:val="95"/>
                <w:sz w:val="9"/>
              </w:rPr>
              <w:t>0,21</w:t>
            </w:r>
          </w:p>
        </w:tc>
        <w:tc>
          <w:tcPr>
            <w:tcW w:w="876" w:type="dxa"/>
          </w:tcPr>
          <w:p w14:paraId="122450A7" w14:textId="042A3EA7" w:rsidR="00C71E17" w:rsidRDefault="00C71E17" w:rsidP="00C71E17">
            <w:pPr>
              <w:pStyle w:val="TableParagraph"/>
              <w:spacing w:before="12" w:line="101" w:lineRule="exact"/>
              <w:ind w:right="54"/>
              <w:rPr>
                <w:sz w:val="9"/>
              </w:rPr>
            </w:pPr>
            <w:proofErr w:type="spellStart"/>
            <w:r w:rsidRPr="00C73428">
              <w:rPr>
                <w:sz w:val="9"/>
              </w:rPr>
              <w:t>xxxx</w:t>
            </w:r>
            <w:proofErr w:type="spellEnd"/>
          </w:p>
        </w:tc>
      </w:tr>
      <w:tr w:rsidR="004E0ED5" w14:paraId="792193F5" w14:textId="77777777">
        <w:trPr>
          <w:trHeight w:val="128"/>
        </w:trPr>
        <w:tc>
          <w:tcPr>
            <w:tcW w:w="8771" w:type="dxa"/>
            <w:gridSpan w:val="7"/>
            <w:tcBorders>
              <w:left w:val="nil"/>
              <w:bottom w:val="nil"/>
              <w:right w:val="single" w:sz="8" w:space="0" w:color="000000"/>
            </w:tcBorders>
          </w:tcPr>
          <w:p w14:paraId="50A20BD8" w14:textId="77777777" w:rsidR="004E0ED5" w:rsidRDefault="00000000">
            <w:pPr>
              <w:pStyle w:val="TableParagraph"/>
              <w:spacing w:before="0" w:line="108" w:lineRule="exact"/>
              <w:ind w:left="28"/>
              <w:jc w:val="left"/>
              <w:rPr>
                <w:sz w:val="9"/>
              </w:rPr>
            </w:pPr>
            <w:proofErr w:type="gramStart"/>
            <w:r>
              <w:rPr>
                <w:sz w:val="9"/>
              </w:rPr>
              <w:t>Součet - nabídková</w:t>
            </w:r>
            <w:proofErr w:type="gramEnd"/>
            <w:r>
              <w:rPr>
                <w:sz w:val="9"/>
              </w:rPr>
              <w:t xml:space="preserve"> celková cena (dodávka reagencií za 60 měsíců):</w:t>
            </w:r>
          </w:p>
        </w:tc>
        <w:tc>
          <w:tcPr>
            <w:tcW w:w="876" w:type="dxa"/>
            <w:tcBorders>
              <w:top w:val="single" w:sz="8" w:space="0" w:color="000000"/>
              <w:left w:val="single" w:sz="8" w:space="0" w:color="000000"/>
              <w:bottom w:val="single" w:sz="8" w:space="0" w:color="000000"/>
              <w:right w:val="single" w:sz="8" w:space="0" w:color="000000"/>
            </w:tcBorders>
            <w:shd w:val="clear" w:color="auto" w:fill="FFC5C5"/>
          </w:tcPr>
          <w:p w14:paraId="73AD36A1" w14:textId="45571573" w:rsidR="004E0ED5" w:rsidRDefault="004E0ED5">
            <w:pPr>
              <w:pStyle w:val="TableParagraph"/>
              <w:spacing w:before="7" w:line="101" w:lineRule="exact"/>
              <w:ind w:right="48"/>
              <w:rPr>
                <w:sz w:val="9"/>
              </w:rPr>
            </w:pPr>
          </w:p>
        </w:tc>
        <w:tc>
          <w:tcPr>
            <w:tcW w:w="1752" w:type="dxa"/>
            <w:gridSpan w:val="2"/>
            <w:tcBorders>
              <w:left w:val="single" w:sz="8" w:space="0" w:color="000000"/>
              <w:bottom w:val="nil"/>
              <w:right w:val="nil"/>
            </w:tcBorders>
          </w:tcPr>
          <w:p w14:paraId="5715C489" w14:textId="77777777" w:rsidR="004E0ED5" w:rsidRDefault="004E0ED5">
            <w:pPr>
              <w:pStyle w:val="TableParagraph"/>
              <w:spacing w:before="0" w:line="240" w:lineRule="auto"/>
              <w:jc w:val="left"/>
              <w:rPr>
                <w:rFonts w:ascii="Times New Roman"/>
                <w:sz w:val="6"/>
              </w:rPr>
            </w:pPr>
          </w:p>
        </w:tc>
      </w:tr>
    </w:tbl>
    <w:p w14:paraId="18361631" w14:textId="77777777" w:rsidR="004E0ED5" w:rsidRDefault="004E0ED5">
      <w:pPr>
        <w:pStyle w:val="Zkladntext"/>
        <w:spacing w:before="9"/>
        <w:rPr>
          <w:i/>
          <w:sz w:val="5"/>
        </w:rPr>
      </w:pPr>
    </w:p>
    <w:p w14:paraId="6DFE16C3" w14:textId="77777777" w:rsidR="004E0ED5" w:rsidRDefault="004E0ED5">
      <w:pPr>
        <w:rPr>
          <w:sz w:val="5"/>
        </w:rPr>
        <w:sectPr w:rsidR="004E0ED5">
          <w:headerReference w:type="default" r:id="rId11"/>
          <w:footerReference w:type="default" r:id="rId12"/>
          <w:pgSz w:w="12240" w:h="15840"/>
          <w:pgMar w:top="1020" w:right="360" w:bottom="280" w:left="260" w:header="65" w:footer="0" w:gutter="0"/>
          <w:cols w:space="708"/>
        </w:sectPr>
      </w:pPr>
    </w:p>
    <w:p w14:paraId="47BC2330" w14:textId="75EF2148" w:rsidR="004E0ED5" w:rsidRDefault="00EB4F17">
      <w:pPr>
        <w:spacing w:before="87"/>
        <w:ind w:left="133"/>
        <w:rPr>
          <w:sz w:val="9"/>
        </w:rPr>
      </w:pPr>
      <w:r>
        <w:rPr>
          <w:noProof/>
        </w:rPr>
        <mc:AlternateContent>
          <mc:Choice Requires="wpg">
            <w:drawing>
              <wp:anchor distT="0" distB="0" distL="114300" distR="114300" simplePos="0" relativeHeight="251662336" behindDoc="0" locked="0" layoutInCell="1" allowOverlap="1" wp14:anchorId="6447C419" wp14:editId="270B41FC">
                <wp:simplePos x="0" y="0"/>
                <wp:positionH relativeFrom="page">
                  <wp:posOffset>1311910</wp:posOffset>
                </wp:positionH>
                <wp:positionV relativeFrom="paragraph">
                  <wp:posOffset>38100</wp:posOffset>
                </wp:positionV>
                <wp:extent cx="568960" cy="193675"/>
                <wp:effectExtent l="0" t="0" r="0" b="0"/>
                <wp:wrapNone/>
                <wp:docPr id="7774336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193675"/>
                          <a:chOff x="2066" y="60"/>
                          <a:chExt cx="896" cy="305"/>
                        </a:xfrm>
                      </wpg:grpSpPr>
                      <wps:wsp>
                        <wps:cNvPr id="367232748" name="Rectangle 13"/>
                        <wps:cNvSpPr>
                          <a:spLocks noChangeArrowheads="1"/>
                        </wps:cNvSpPr>
                        <wps:spPr bwMode="auto">
                          <a:xfrm>
                            <a:off x="2076" y="69"/>
                            <a:ext cx="879" cy="149"/>
                          </a:xfrm>
                          <a:prstGeom prst="rect">
                            <a:avLst/>
                          </a:prstGeom>
                          <a:solidFill>
                            <a:srgbClr val="FFC5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476617" name="Rectangle 12"/>
                        <wps:cNvSpPr>
                          <a:spLocks noChangeArrowheads="1"/>
                        </wps:cNvSpPr>
                        <wps:spPr bwMode="auto">
                          <a:xfrm>
                            <a:off x="2076" y="218"/>
                            <a:ext cx="879" cy="144"/>
                          </a:xfrm>
                          <a:prstGeom prst="rect">
                            <a:avLst/>
                          </a:prstGeom>
                          <a:solidFill>
                            <a:srgbClr val="DD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041415" name="Line 11"/>
                        <wps:cNvCnPr>
                          <a:cxnSpLocks noChangeShapeType="1"/>
                        </wps:cNvCnPr>
                        <wps:spPr bwMode="auto">
                          <a:xfrm>
                            <a:off x="2076" y="60"/>
                            <a:ext cx="0" cy="16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8094337" name="Line 10"/>
                        <wps:cNvCnPr>
                          <a:cxnSpLocks noChangeShapeType="1"/>
                        </wps:cNvCnPr>
                        <wps:spPr bwMode="auto">
                          <a:xfrm>
                            <a:off x="2952" y="79"/>
                            <a:ext cx="0" cy="14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5987464" name="Line 9"/>
                        <wps:cNvCnPr>
                          <a:cxnSpLocks noChangeShapeType="1"/>
                        </wps:cNvCnPr>
                        <wps:spPr bwMode="auto">
                          <a:xfrm>
                            <a:off x="2076" y="228"/>
                            <a:ext cx="0" cy="1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692445" name="Line 8"/>
                        <wps:cNvCnPr>
                          <a:cxnSpLocks noChangeShapeType="1"/>
                        </wps:cNvCnPr>
                        <wps:spPr bwMode="auto">
                          <a:xfrm>
                            <a:off x="2952" y="228"/>
                            <a:ext cx="0" cy="1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0556224" name="Line 7"/>
                        <wps:cNvCnPr>
                          <a:cxnSpLocks noChangeShapeType="1"/>
                        </wps:cNvCnPr>
                        <wps:spPr bwMode="auto">
                          <a:xfrm>
                            <a:off x="2086" y="69"/>
                            <a:ext cx="87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1157862" name="Line 6"/>
                        <wps:cNvCnPr>
                          <a:cxnSpLocks noChangeShapeType="1"/>
                        </wps:cNvCnPr>
                        <wps:spPr bwMode="auto">
                          <a:xfrm>
                            <a:off x="2086" y="218"/>
                            <a:ext cx="87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527759" name="Rectangle 5"/>
                        <wps:cNvSpPr>
                          <a:spLocks noChangeArrowheads="1"/>
                        </wps:cNvSpPr>
                        <wps:spPr bwMode="auto">
                          <a:xfrm>
                            <a:off x="2080" y="355"/>
                            <a:ext cx="8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FE371" id="Group 4" o:spid="_x0000_s1026" style="position:absolute;margin-left:103.3pt;margin-top:3pt;width:44.8pt;height:15.25pt;z-index:251662336;mso-position-horizontal-relative:page" coordorigin="2066,60" coordsize="89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3CAQAAKAVAAAOAAAAZHJzL2Uyb0RvYy54bWzsWG1v2zYQ/j6g/4HQ98WSrHfEKTo7Dgak&#10;W7F2P4CWqBdUIjVSjpz++h6PkmN7drKmqAcU9gdDFMnT3T13z5F3/XbT1OSBSVUJPrOcK9sijKci&#10;q3gxs/7+tPw1sojqKM9oLTibWY9MWW9v3vxy3bcJc0Up6oxJAkK4Svp2ZpVd1yaTiUpL1lB1JVrG&#10;YTIXsqEdDGUxySTtQXpTT1zbDia9kFkrRcqUgrcLM2ndoPw8Z2n3Z54r1pF6ZoFuHf5L/F/p/8nN&#10;NU0KSduySgc16Cu0aGjF4aNbUQvaUbKW1b9ENVUqhRJ5d5WKZiLyvEoZ2gDWOPaBNXdSrFu0pUj6&#10;ot26CVx74KdXi03/eLiT7cf2gzTaw+O9SD8r8Mukb4tkd16PC7OYrPr3IgM86boTaPgml40WASaR&#10;Dfr3cetftulICi/9IIoDQCGFKSeeBqFv/J+WAJLe5dpBYBGYhVWITFreDnthp9k4tXHXhCbmk6jm&#10;oJaGHeJIPblKfZ+rPpa0ZYiA0q74IEmVzSzQ3J26oQexzWkDXvgL4ozyombEmWrFtRawfHSrMj4l&#10;XMxLWMbeSSn6ktEMtHP0erBhZ4MeKEDkRSe7dji4KzbuGh0dhfHgZQ9nts6iSStVd8dEQ/TDzJKg&#10;OeJHH+5Vp1V5WqLhVKKusmVV1ziQxWpeS/JAIZuWy7k/H6HYW1ZzvZgLvc1I1G/QRm2Wcc9KZI9g&#10;ohQmJYFC4KEU8otFekjHmaX+WVPJLFL/zsFNseN5On9x4PmhCwO5O7PanaE8BVEzq7OIeZx3JufX&#10;rayKEr7koNFcvIP4zSs0XLvdaDUoC3F0poCKvdALg8AJjwSU+38ElOtEJyPKw4gd0+8pXL47ohaL&#10;29+W4SD9ElH/sUgcpyjH93zbczzHH0PqvuJAT0g3A9vMuWH9dMMH1t8yFAr99NgCt+0RlNnyCoIa&#10;+HwkqLEIBBhmp+mpBqWfo6ctydCk5qQHbV0ndnHHXgCpXeay8XcszjQnLqgqDcOhBJMGUIh5BlxG&#10;E03bt8NzR6vaPIMFJzlu5Pcz0kkQ2bE3nW7pxGCPGJwP+9h3sZZDLULPHWL/Umm6YP/86fB44se+&#10;H0ehF3h7eY8QnA/68VziugdlZMx7CE1zMhiPjQfHkm/GPrDhfPj8geWnT/sATs+x63n7lI8InA/6&#10;Mesv0ONF5EwHSMeBa5EfuO5+2mOWnQ97Ozp1HRnubliBLtV+p8HxTRf344zvxIHj+GEUQLk111Es&#10;94Fm2PNjf+TmcAEfm1s/pBUBjQjfDUMf7vuHrQi8mw8B8OM7ERGUdmjcTP2hpzOe9iLdosCGzwvJ&#10;//pOxOnC/lN1IrDRBW1A7NEMLUvdZ9wdY+fiqbF68xUAAP//AwBQSwMEFAAGAAgAAAAhALpFV8ve&#10;AAAACAEAAA8AAABkcnMvZG93bnJldi54bWxMj0FLw0AUhO+C/2F5gje7SUoXjdmUUtRTEWwF8faa&#10;fU1Cs29Ddpuk/971pMdhhplvivVsOzHS4FvHGtJFAoK4cqblWsPn4fXhEYQPyAY7x6ThSh7W5e1N&#10;gblxE3/QuA+1iCXsc9TQhNDnUvqqIYt+4Xri6J3cYDFEOdTSDDjFctvJLEmUtNhyXGiwp21D1Xl/&#10;sRreJpw2y/Rl3J1P2+v3YfX+tUtJ6/u7efMMItAc/sLwix/RoYxMR3dh40WnIUuUilENKl6Kfvak&#10;MhBHDUu1AlkW8v+B8gcAAP//AwBQSwECLQAUAAYACAAAACEAtoM4kv4AAADhAQAAEwAAAAAAAAAA&#10;AAAAAAAAAAAAW0NvbnRlbnRfVHlwZXNdLnhtbFBLAQItABQABgAIAAAAIQA4/SH/1gAAAJQBAAAL&#10;AAAAAAAAAAAAAAAAAC8BAABfcmVscy8ucmVsc1BLAQItABQABgAIAAAAIQBzrZ+3CAQAAKAVAAAO&#10;AAAAAAAAAAAAAAAAAC4CAABkcnMvZTJvRG9jLnhtbFBLAQItABQABgAIAAAAIQC6RVfL3gAAAAgB&#10;AAAPAAAAAAAAAAAAAAAAAGIGAABkcnMvZG93bnJldi54bWxQSwUGAAAAAAQABADzAAAAbQcAAAAA&#10;">
                <v:rect id="Rectangle 13" o:spid="_x0000_s1027" style="position:absolute;left:2076;top:69;width:879;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HfygAAAOIAAAAPAAAAZHJzL2Rvd25yZXYueG1sRE9Na8JA&#10;EL0L/odlhF6kbhol2ugqpdRYhB5MW0pvQ3ZMotnZkN1q+u+7h4LHx/tebXrTiAt1rras4GESgSAu&#10;rK65VPDxvr1fgHAeWWNjmRT8koPNejhYYartlQ90yX0pQgi7FBVU3replK6oyKCb2JY4cEfbGfQB&#10;dqXUHV5DuGlkHEWJNFhzaKiwpeeKinP+YxS8vRT7JMvq8WJ3yg9fj59b/501St2N+qclCE+9v4n/&#10;3a9awTSZx9N4Pgubw6VwB+T6DwAA//8DAFBLAQItABQABgAIAAAAIQDb4fbL7gAAAIUBAAATAAAA&#10;AAAAAAAAAAAAAAAAAABbQ29udGVudF9UeXBlc10ueG1sUEsBAi0AFAAGAAgAAAAhAFr0LFu/AAAA&#10;FQEAAAsAAAAAAAAAAAAAAAAAHwEAAF9yZWxzLy5yZWxzUEsBAi0AFAAGAAgAAAAhAI/PAd/KAAAA&#10;4gAAAA8AAAAAAAAAAAAAAAAABwIAAGRycy9kb3ducmV2LnhtbFBLBQYAAAAAAwADALcAAAD+AgAA&#10;AAA=&#10;" fillcolor="#ffc5c5" stroked="f"/>
                <v:rect id="Rectangle 12" o:spid="_x0000_s1028" style="position:absolute;left:2076;top:218;width:87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FygAAAOIAAAAPAAAAZHJzL2Rvd25yZXYueG1sRI9BS8NA&#10;FITvBf/D8gQvYndTS1Jjt0Uqlh48aPQHPLLPJCT7Nuxu2/jv3YLQ4zAz3zDr7WQHcSIfOscasrkC&#10;QVw703Gj4fvr7WEFIkRkg4Nj0vBLAbabm9kaS+PO/EmnKjYiQTiUqKGNcSylDHVLFsPcjcTJ+3He&#10;YkzSN9J4PCe4HeRCqVxa7DgttDjSrqW6r45Ww/ujeu0LVFEdpg8/Zvv7fNUftb67nV6eQUSa4jX8&#10;3z4YDU/LYlnkeVbA5VK6A3LzBwAA//8DAFBLAQItABQABgAIAAAAIQDb4fbL7gAAAIUBAAATAAAA&#10;AAAAAAAAAAAAAAAAAABbQ29udGVudF9UeXBlc10ueG1sUEsBAi0AFAAGAAgAAAAhAFr0LFu/AAAA&#10;FQEAAAsAAAAAAAAAAAAAAAAAHwEAAF9yZWxzLy5yZWxzUEsBAi0AFAAGAAgAAAAhAP7RuAXKAAAA&#10;4gAAAA8AAAAAAAAAAAAAAAAABwIAAGRycy9kb3ducmV2LnhtbFBLBQYAAAAAAwADALcAAAD+AgAA&#10;AAA=&#10;" fillcolor="#ddebf7" stroked="f"/>
                <v:line id="Line 11" o:spid="_x0000_s1029" style="position:absolute;visibility:visible;mso-wrap-style:square" from="2076,60" to="207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q6nxQAAAOMAAAAPAAAAZHJzL2Rvd25yZXYueG1sRE9fa8Iw&#10;EH8f7DuEG/g200o7tDPKFAoOZKAbPh/NrS1rLiWJtn77RRB8vN//W65H04kLOd9aVpBOExDEldUt&#10;1wp+vsvXOQgfkDV2lknBlTysV89PSyy0HfhAl2OoRQxhX6CCJoS+kNJXDRn0U9sTR+7XOoMhnq6W&#10;2uEQw00nZ0nyJg22HBsa7GnbUPV3PBsFm36/CF+bU2mr9pNKU+LgGJWavIwf7yACjeEhvrt3Os7P&#10;szzJ0izN4fZTBECu/gEAAP//AwBQSwECLQAUAAYACAAAACEA2+H2y+4AAACFAQAAEwAAAAAAAAAA&#10;AAAAAAAAAAAAW0NvbnRlbnRfVHlwZXNdLnhtbFBLAQItABQABgAIAAAAIQBa9CxbvwAAABUBAAAL&#10;AAAAAAAAAAAAAAAAAB8BAABfcmVscy8ucmVsc1BLAQItABQABgAIAAAAIQC8Mq6nxQAAAOMAAAAP&#10;AAAAAAAAAAAAAAAAAAcCAABkcnMvZG93bnJldi54bWxQSwUGAAAAAAMAAwC3AAAA+QIAAAAA&#10;" strokeweight=".96pt"/>
                <v:line id="Line 10" o:spid="_x0000_s1030" style="position:absolute;visibility:visible;mso-wrap-style:square" from="2952,79" to="295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7zxwAAAOIAAAAPAAAAZHJzL2Rvd25yZXYueG1sRI9Ba8JA&#10;FITvBf/D8oTedKMWNdFVtBBoQQpV8fzIPpNg9m3Y3Zr033cFocdhZr5h1tveNOJOzteWFUzGCQji&#10;wuqaSwXnUz5agvABWWNjmRT8koftZvCyxkzbjr/pfgyliBD2GSqoQmgzKX1RkUE/ti1x9K7WGQxR&#10;ulJqh12Em0ZOk2QuDdYcFyps6b2i4nb8MQr27SENX/tLbov6k3KTY+cYlXod9rsViEB9+A8/2x9a&#10;QTpfJunbbLaAx6V4B+TmDwAA//8DAFBLAQItABQABgAIAAAAIQDb4fbL7gAAAIUBAAATAAAAAAAA&#10;AAAAAAAAAAAAAABbQ29udGVudF9UeXBlc10ueG1sUEsBAi0AFAAGAAgAAAAhAFr0LFu/AAAAFQEA&#10;AAsAAAAAAAAAAAAAAAAAHwEAAF9yZWxzLy5yZWxzUEsBAi0AFAAGAAgAAAAhAKavrvPHAAAA4gAA&#10;AA8AAAAAAAAAAAAAAAAABwIAAGRycy9kb3ducmV2LnhtbFBLBQYAAAAAAwADALcAAAD7AgAAAAA=&#10;" strokeweight=".96pt"/>
                <v:line id="Line 9" o:spid="_x0000_s1031" style="position:absolute;visibility:visible;mso-wrap-style:square" from="2076,228" to="207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MlygAAAOIAAAAPAAAAZHJzL2Rvd25yZXYueG1sRI9BS8NA&#10;FITvQv/D8gRvdqO0TRu7LVVoK+TUVtDjY/eZDWbfhuyaxH/vCkKPw8x8w6y3o2tET12oPSt4mGYg&#10;iLU3NVcK3i77+yWIEJENNp5JwQ8F2G4mN2ssjB/4RP05ViJBOBSowMbYFlIGbclhmPqWOHmfvnMY&#10;k+wqaTocEtw18jHLFtJhzWnBYksvlvTX+dsp6I/lR1/mHvXxvXy2en+o8+Gg1N3tuHsCEWmM1/B/&#10;+9UoWM3nq2U+W8zg71K6A3LzCwAA//8DAFBLAQItABQABgAIAAAAIQDb4fbL7gAAAIUBAAATAAAA&#10;AAAAAAAAAAAAAAAAAABbQ29udGVudF9UeXBlc10ueG1sUEsBAi0AFAAGAAgAAAAhAFr0LFu/AAAA&#10;FQEAAAsAAAAAAAAAAAAAAAAAHwEAAF9yZWxzLy5yZWxzUEsBAi0AFAAGAAgAAAAhAD/rsyXKAAAA&#10;4gAAAA8AAAAAAAAAAAAAAAAABwIAAGRycy9kb3ducmV2LnhtbFBLBQYAAAAAAwADALcAAAD+AgAA&#10;AAA=&#10;" strokeweight=".48pt"/>
                <v:line id="Line 8" o:spid="_x0000_s1032" style="position:absolute;visibility:visible;mso-wrap-style:square" from="2952,228" to="295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QtygAAAOIAAAAPAAAAZHJzL2Rvd25yZXYueG1sRI9BS8NA&#10;FITvgv9heQVvdtNSU5t2W1RoK+RkFdrjY/eZDWbfhuyaxH/vCkKPw8x8w2x2o2tET12oPSuYTTMQ&#10;xNqbmisFH+/7+0cQISIbbDyTgh8KsNve3mywMH7gN+pPsRIJwqFABTbGtpAyaEsOw9S3xMn79J3D&#10;mGRXSdPhkOCukfMsy6XDmtOCxZZeLOmv07dT0B/LS18uPerjuXy2en+ol8NBqbvJ+LQGEWmM1/B/&#10;+9UoyLM8X80Xiwf4u5TugNz+AgAA//8DAFBLAQItABQABgAIAAAAIQDb4fbL7gAAAIUBAAATAAAA&#10;AAAAAAAAAAAAAAAAAABbQ29udGVudF9UeXBlc10ueG1sUEsBAi0AFAAGAAgAAAAhAFr0LFu/AAAA&#10;FQEAAAsAAAAAAAAAAAAAAAAAHwEAAF9yZWxzLy5yZWxzUEsBAi0AFAAGAAgAAAAhAC0utC3KAAAA&#10;4gAAAA8AAAAAAAAAAAAAAAAABwIAAGRycy9kb3ducmV2LnhtbFBLBQYAAAAAAwADALcAAAD+AgAA&#10;AAA=&#10;" strokeweight=".48pt"/>
                <v:line id="Line 7" o:spid="_x0000_s1033" style="position:absolute;visibility:visible;mso-wrap-style:square" from="2086,69" to="29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1YxgAAAOMAAAAPAAAAZHJzL2Rvd25yZXYueG1sRE9fa8Iw&#10;EH8X9h3CDfamabsps5rKHBQ2EEEnPh/NrS1rLiXJbPftF0Hw8X7/b70ZTScu5HxrWUE6S0AQV1a3&#10;XCs4fZXTVxA+IGvsLJOCP/KwKR4ma8y1HfhAl2OoRQxhn6OCJoQ+l9JXDRn0M9sTR+7bOoMhnq6W&#10;2uEQw00nsyRZSIMtx4YGe3pvqPo5/hoF2363DPvtubRV+0mlKXFwjEo9PY5vKxCBxnAX39wfOs5P&#10;n5P5fJFlL3D9KQIgi38AAAD//wMAUEsBAi0AFAAGAAgAAAAhANvh9svuAAAAhQEAABMAAAAAAAAA&#10;AAAAAAAAAAAAAFtDb250ZW50X1R5cGVzXS54bWxQSwECLQAUAAYACAAAACEAWvQsW78AAAAVAQAA&#10;CwAAAAAAAAAAAAAAAAAfAQAAX3JlbHMvLnJlbHNQSwECLQAUAAYACAAAACEAWSrtWMYAAADjAAAA&#10;DwAAAAAAAAAAAAAAAAAHAgAAZHJzL2Rvd25yZXYueG1sUEsFBgAAAAADAAMAtwAAAPoCAAAAAA==&#10;" strokeweight=".96pt"/>
                <v:line id="Line 6" o:spid="_x0000_s1034" style="position:absolute;visibility:visible;mso-wrap-style:square" from="2086,218" to="296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4jxQAAAOMAAAAPAAAAZHJzL2Rvd25yZXYueG1sRE9fa8Iw&#10;EH8f+B3CCXubaYV1Wo2iQsGBDObE56M522JzKUm09dsvwmCP9/t/y/VgWnEn5xvLCtJJAoK4tLrh&#10;SsHpp3ibgfABWWNrmRQ8yMN6NXpZYq5tz990P4ZKxBD2OSqoQ+hyKX1Zk0E/sR1x5C7WGQzxdJXU&#10;DvsYblo5TZJMGmw4NtTY0a6m8nq8GQXb7jAPX9tzYcvmkwpTYO8YlXodD5sFiEBD+Bf/ufc6zp9n&#10;afr+Mcum8PwpAiBXvwAAAP//AwBQSwECLQAUAAYACAAAACEA2+H2y+4AAACFAQAAEwAAAAAAAAAA&#10;AAAAAAAAAAAAW0NvbnRlbnRfVHlwZXNdLnhtbFBLAQItABQABgAIAAAAIQBa9CxbvwAAABUBAAAL&#10;AAAAAAAAAAAAAAAAAB8BAABfcmVscy8ucmVsc1BLAQItABQABgAIAAAAIQB6Lq4jxQAAAOMAAAAP&#10;AAAAAAAAAAAAAAAAAAcCAABkcnMvZG93bnJldi54bWxQSwUGAAAAAAMAAwC3AAAA+QIAAAAA&#10;" strokeweight=".96pt"/>
                <v:rect id="Rectangle 5" o:spid="_x0000_s1035" style="position:absolute;left:2080;top:355;width:8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yZzAAAAOIAAAAPAAAAZHJzL2Rvd25yZXYueG1sRI9BT8JA&#10;FITvJv6HzTPhJluLtVBZCJCYeDER9CC3R/fZNnTflt0Fir/eJTHxOJmZbzLTeW9acSLnG8sKHoYJ&#10;COLS6oYrBZ8fL/djED4ga2wtk4ILeZjPbm+mWGh75jWdNqESEcK+QAV1CF0hpS9rMuiHtiOO3rd1&#10;BkOUrpLa4TnCTSvTJHmSBhuOCzV2tKqp3G+ORsFyMl4e3h/57We929L2a7fPUpcoNbjrF88gAvXh&#10;P/zXftUK8nSUpXmeTeB6Kd4BOfsFAAD//wMAUEsBAi0AFAAGAAgAAAAhANvh9svuAAAAhQEAABMA&#10;AAAAAAAAAAAAAAAAAAAAAFtDb250ZW50X1R5cGVzXS54bWxQSwECLQAUAAYACAAAACEAWvQsW78A&#10;AAAVAQAACwAAAAAAAAAAAAAAAAAfAQAAX3JlbHMvLnJlbHNQSwECLQAUAAYACAAAACEAN0f8mcwA&#10;AADiAAAADwAAAAAAAAAAAAAAAAAHAgAAZHJzL2Rvd25yZXYueG1sUEsFBgAAAAADAAMAtwAAAAAD&#10;AAAAAA==&#10;" fillcolor="black" stroked="f"/>
                <w10:wrap anchorx="page"/>
              </v:group>
            </w:pict>
          </mc:Fallback>
        </mc:AlternateContent>
      </w:r>
      <w:r>
        <w:rPr>
          <w:noProof/>
        </w:rPr>
        <w:drawing>
          <wp:anchor distT="0" distB="0" distL="0" distR="0" simplePos="0" relativeHeight="250749952" behindDoc="1" locked="0" layoutInCell="1" allowOverlap="1" wp14:anchorId="303AED11" wp14:editId="5FA573EC">
            <wp:simplePos x="0" y="0"/>
            <wp:positionH relativeFrom="page">
              <wp:posOffset>2570158</wp:posOffset>
            </wp:positionH>
            <wp:positionV relativeFrom="paragraph">
              <wp:posOffset>421487</wp:posOffset>
            </wp:positionV>
            <wp:extent cx="213443" cy="2143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13443" cy="214312"/>
                    </a:xfrm>
                    <a:prstGeom prst="rect">
                      <a:avLst/>
                    </a:prstGeom>
                  </pic:spPr>
                </pic:pic>
              </a:graphicData>
            </a:graphic>
          </wp:anchor>
        </w:drawing>
      </w:r>
      <w:r>
        <w:rPr>
          <w:sz w:val="9"/>
        </w:rPr>
        <w:t>Pozn.:</w:t>
      </w:r>
    </w:p>
    <w:p w14:paraId="179EB518" w14:textId="77777777" w:rsidR="004E0ED5" w:rsidRDefault="00000000">
      <w:pPr>
        <w:spacing w:before="87" w:line="331" w:lineRule="auto"/>
        <w:ind w:left="133" w:right="7872"/>
        <w:rPr>
          <w:sz w:val="9"/>
        </w:rPr>
      </w:pPr>
      <w:r>
        <w:br w:type="column"/>
      </w:r>
      <w:r>
        <w:rPr>
          <w:sz w:val="9"/>
        </w:rPr>
        <w:t>hodnocená cena "ceník"</w:t>
      </w:r>
    </w:p>
    <w:p w14:paraId="3E96063A" w14:textId="77777777" w:rsidR="004E0ED5" w:rsidRDefault="004E0ED5">
      <w:pPr>
        <w:spacing w:line="331" w:lineRule="auto"/>
        <w:rPr>
          <w:sz w:val="9"/>
        </w:rPr>
        <w:sectPr w:rsidR="004E0ED5">
          <w:type w:val="continuous"/>
          <w:pgSz w:w="12240" w:h="15840"/>
          <w:pgMar w:top="900" w:right="360" w:bottom="840" w:left="260" w:header="708" w:footer="708" w:gutter="0"/>
          <w:cols w:num="2" w:space="708" w:equalWidth="0">
            <w:col w:w="453" w:space="2130"/>
            <w:col w:w="9037"/>
          </w:cols>
        </w:sectPr>
      </w:pPr>
    </w:p>
    <w:p w14:paraId="1C79B4DE" w14:textId="77777777" w:rsidR="004E0ED5" w:rsidRDefault="004E0ED5">
      <w:pPr>
        <w:pStyle w:val="Zkladntext"/>
        <w:spacing w:before="10"/>
        <w:rPr>
          <w:sz w:val="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4200"/>
        <w:gridCol w:w="5494"/>
      </w:tblGrid>
      <w:tr w:rsidR="004E0ED5" w14:paraId="4EE76AB8" w14:textId="77777777">
        <w:trPr>
          <w:trHeight w:val="131"/>
        </w:trPr>
        <w:tc>
          <w:tcPr>
            <w:tcW w:w="11400" w:type="dxa"/>
            <w:gridSpan w:val="3"/>
          </w:tcPr>
          <w:p w14:paraId="041C5B4E" w14:textId="77777777" w:rsidR="004E0ED5" w:rsidRDefault="00000000">
            <w:pPr>
              <w:pStyle w:val="TableParagraph"/>
              <w:spacing w:before="0" w:line="240" w:lineRule="auto"/>
              <w:ind w:left="4836" w:right="4809"/>
              <w:jc w:val="center"/>
              <w:rPr>
                <w:sz w:val="9"/>
              </w:rPr>
            </w:pPr>
            <w:r>
              <w:rPr>
                <w:sz w:val="9"/>
              </w:rPr>
              <w:t>Osoba oprávněná jednat za účastníka</w:t>
            </w:r>
          </w:p>
        </w:tc>
      </w:tr>
      <w:tr w:rsidR="004E0ED5" w14:paraId="67052DE0" w14:textId="77777777">
        <w:trPr>
          <w:trHeight w:val="414"/>
        </w:trPr>
        <w:tc>
          <w:tcPr>
            <w:tcW w:w="1706" w:type="dxa"/>
          </w:tcPr>
          <w:p w14:paraId="1EF5F534" w14:textId="77777777" w:rsidR="004E0ED5" w:rsidRDefault="004E0ED5">
            <w:pPr>
              <w:pStyle w:val="TableParagraph"/>
              <w:spacing w:before="8" w:line="240" w:lineRule="auto"/>
              <w:jc w:val="left"/>
              <w:rPr>
                <w:sz w:val="11"/>
              </w:rPr>
            </w:pPr>
          </w:p>
          <w:p w14:paraId="5CCC95FE" w14:textId="77777777" w:rsidR="004E0ED5" w:rsidRDefault="00000000">
            <w:pPr>
              <w:pStyle w:val="TableParagraph"/>
              <w:spacing w:before="0" w:line="240" w:lineRule="auto"/>
              <w:ind w:left="537"/>
              <w:jc w:val="left"/>
              <w:rPr>
                <w:sz w:val="9"/>
              </w:rPr>
            </w:pPr>
            <w:r>
              <w:rPr>
                <w:sz w:val="9"/>
              </w:rPr>
              <w:t>Podpis, razítko</w:t>
            </w:r>
          </w:p>
        </w:tc>
        <w:tc>
          <w:tcPr>
            <w:tcW w:w="4200" w:type="dxa"/>
          </w:tcPr>
          <w:p w14:paraId="2FA323C4" w14:textId="30FD46AA" w:rsidR="004E0ED5" w:rsidRDefault="0069432D">
            <w:pPr>
              <w:pStyle w:val="TableParagraph"/>
              <w:spacing w:before="9" w:line="225" w:lineRule="exact"/>
              <w:ind w:left="138"/>
              <w:jc w:val="left"/>
              <w:rPr>
                <w:rFonts w:ascii="Calibri" w:hAnsi="Calibri"/>
                <w:sz w:val="12"/>
              </w:rPr>
            </w:pPr>
            <w:proofErr w:type="spellStart"/>
            <w:r>
              <w:rPr>
                <w:rFonts w:ascii="Calibri" w:hAnsi="Calibri"/>
                <w:w w:val="105"/>
                <w:position w:val="-9"/>
                <w:sz w:val="24"/>
              </w:rPr>
              <w:t>xxxx</w:t>
            </w:r>
            <w:proofErr w:type="spellEnd"/>
            <w:r>
              <w:rPr>
                <w:rFonts w:ascii="Calibri" w:hAnsi="Calibri"/>
                <w:w w:val="105"/>
                <w:position w:val="-9"/>
                <w:sz w:val="24"/>
              </w:rPr>
              <w:t xml:space="preserve"> </w:t>
            </w:r>
            <w:proofErr w:type="spellStart"/>
            <w:r>
              <w:rPr>
                <w:rFonts w:ascii="Calibri" w:hAnsi="Calibri"/>
                <w:w w:val="105"/>
                <w:sz w:val="12"/>
              </w:rPr>
              <w:t>Digitally</w:t>
            </w:r>
            <w:proofErr w:type="spellEnd"/>
            <w:r>
              <w:rPr>
                <w:rFonts w:ascii="Calibri" w:hAnsi="Calibri"/>
                <w:w w:val="105"/>
                <w:sz w:val="12"/>
              </w:rPr>
              <w:t xml:space="preserve"> </w:t>
            </w:r>
            <w:proofErr w:type="spellStart"/>
            <w:r>
              <w:rPr>
                <w:rFonts w:ascii="Calibri" w:hAnsi="Calibri"/>
                <w:w w:val="105"/>
                <w:sz w:val="12"/>
              </w:rPr>
              <w:t>signed</w:t>
            </w:r>
            <w:proofErr w:type="spellEnd"/>
            <w:r>
              <w:rPr>
                <w:rFonts w:ascii="Calibri" w:hAnsi="Calibri"/>
                <w:w w:val="105"/>
                <w:sz w:val="12"/>
              </w:rPr>
              <w:t xml:space="preserve"> by </w:t>
            </w:r>
            <w:proofErr w:type="spellStart"/>
            <w:r>
              <w:rPr>
                <w:rFonts w:ascii="Calibri" w:hAnsi="Calibri"/>
                <w:w w:val="105"/>
                <w:sz w:val="12"/>
              </w:rPr>
              <w:t>xxxx</w:t>
            </w:r>
            <w:proofErr w:type="spellEnd"/>
          </w:p>
          <w:p w14:paraId="209FDEA9" w14:textId="77777777" w:rsidR="004E0ED5" w:rsidRDefault="00000000">
            <w:pPr>
              <w:pStyle w:val="TableParagraph"/>
              <w:spacing w:before="0" w:line="78" w:lineRule="exact"/>
              <w:ind w:left="2178"/>
              <w:jc w:val="left"/>
              <w:rPr>
                <w:rFonts w:ascii="Calibri"/>
                <w:sz w:val="12"/>
              </w:rPr>
            </w:pPr>
            <w:proofErr w:type="spellStart"/>
            <w:r>
              <w:rPr>
                <w:rFonts w:ascii="Calibri"/>
                <w:sz w:val="12"/>
              </w:rPr>
              <w:t>Date</w:t>
            </w:r>
            <w:proofErr w:type="spellEnd"/>
            <w:r>
              <w:rPr>
                <w:rFonts w:ascii="Calibri"/>
                <w:sz w:val="12"/>
              </w:rPr>
              <w:t>: 2025.03.11 22:51:32 +01'00'</w:t>
            </w:r>
          </w:p>
        </w:tc>
        <w:tc>
          <w:tcPr>
            <w:tcW w:w="5494" w:type="dxa"/>
          </w:tcPr>
          <w:p w14:paraId="302DC5AC" w14:textId="77777777" w:rsidR="004E0ED5" w:rsidRDefault="004E0ED5">
            <w:pPr>
              <w:pStyle w:val="TableParagraph"/>
              <w:spacing w:before="0" w:line="240" w:lineRule="auto"/>
              <w:jc w:val="left"/>
              <w:rPr>
                <w:rFonts w:ascii="Times New Roman"/>
                <w:sz w:val="8"/>
              </w:rPr>
            </w:pPr>
          </w:p>
        </w:tc>
      </w:tr>
      <w:tr w:rsidR="004E0ED5" w14:paraId="5B82A0E5" w14:textId="77777777">
        <w:trPr>
          <w:trHeight w:val="131"/>
        </w:trPr>
        <w:tc>
          <w:tcPr>
            <w:tcW w:w="1706" w:type="dxa"/>
          </w:tcPr>
          <w:p w14:paraId="4CBDD4C6" w14:textId="77777777" w:rsidR="004E0ED5" w:rsidRDefault="00000000">
            <w:pPr>
              <w:pStyle w:val="TableParagraph"/>
              <w:ind w:left="23"/>
              <w:jc w:val="left"/>
              <w:rPr>
                <w:sz w:val="9"/>
              </w:rPr>
            </w:pPr>
            <w:r>
              <w:rPr>
                <w:sz w:val="9"/>
              </w:rPr>
              <w:t>Titul, jméno a příjmení:</w:t>
            </w:r>
          </w:p>
        </w:tc>
        <w:tc>
          <w:tcPr>
            <w:tcW w:w="9694" w:type="dxa"/>
            <w:gridSpan w:val="2"/>
          </w:tcPr>
          <w:p w14:paraId="29988713" w14:textId="74DEA586" w:rsidR="004E0ED5" w:rsidRDefault="0069432D">
            <w:pPr>
              <w:pStyle w:val="TableParagraph"/>
              <w:spacing w:before="0" w:line="240" w:lineRule="auto"/>
              <w:ind w:left="3970" w:right="3943"/>
              <w:jc w:val="center"/>
              <w:rPr>
                <w:sz w:val="9"/>
              </w:rPr>
            </w:pPr>
            <w:proofErr w:type="spellStart"/>
            <w:r>
              <w:rPr>
                <w:sz w:val="9"/>
              </w:rPr>
              <w:t>xxxx</w:t>
            </w:r>
            <w:proofErr w:type="spellEnd"/>
          </w:p>
        </w:tc>
      </w:tr>
      <w:tr w:rsidR="004E0ED5" w14:paraId="19CCC240" w14:textId="77777777">
        <w:trPr>
          <w:trHeight w:val="131"/>
        </w:trPr>
        <w:tc>
          <w:tcPr>
            <w:tcW w:w="1706" w:type="dxa"/>
          </w:tcPr>
          <w:p w14:paraId="3D63457C" w14:textId="77777777" w:rsidR="004E0ED5" w:rsidRDefault="00000000">
            <w:pPr>
              <w:pStyle w:val="TableParagraph"/>
              <w:ind w:left="23"/>
              <w:jc w:val="left"/>
              <w:rPr>
                <w:sz w:val="9"/>
              </w:rPr>
            </w:pPr>
            <w:r>
              <w:rPr>
                <w:sz w:val="9"/>
              </w:rPr>
              <w:t>Funkce:</w:t>
            </w:r>
          </w:p>
        </w:tc>
        <w:tc>
          <w:tcPr>
            <w:tcW w:w="9694" w:type="dxa"/>
            <w:gridSpan w:val="2"/>
          </w:tcPr>
          <w:p w14:paraId="246D8D26" w14:textId="77777777" w:rsidR="004E0ED5" w:rsidRDefault="00000000">
            <w:pPr>
              <w:pStyle w:val="TableParagraph"/>
              <w:spacing w:before="0" w:line="240" w:lineRule="auto"/>
              <w:ind w:left="3971" w:right="3943"/>
              <w:jc w:val="center"/>
              <w:rPr>
                <w:sz w:val="9"/>
              </w:rPr>
            </w:pPr>
            <w:r>
              <w:rPr>
                <w:sz w:val="9"/>
              </w:rPr>
              <w:t xml:space="preserve">prokurista SEBIA Czech </w:t>
            </w:r>
            <w:proofErr w:type="spellStart"/>
            <w:r>
              <w:rPr>
                <w:sz w:val="9"/>
              </w:rPr>
              <w:t>republic</w:t>
            </w:r>
            <w:proofErr w:type="spellEnd"/>
            <w:r>
              <w:rPr>
                <w:sz w:val="9"/>
              </w:rPr>
              <w:t xml:space="preserve"> s.r.o.</w:t>
            </w:r>
          </w:p>
        </w:tc>
      </w:tr>
    </w:tbl>
    <w:p w14:paraId="5F44C3C0" w14:textId="77777777" w:rsidR="004E0ED5" w:rsidRDefault="004E0ED5">
      <w:pPr>
        <w:jc w:val="center"/>
        <w:rPr>
          <w:sz w:val="9"/>
        </w:rPr>
        <w:sectPr w:rsidR="004E0ED5">
          <w:type w:val="continuous"/>
          <w:pgSz w:w="12240" w:h="15840"/>
          <w:pgMar w:top="900" w:right="360" w:bottom="840" w:left="260" w:header="708" w:footer="708" w:gutter="0"/>
          <w:cols w:space="708"/>
        </w:sectPr>
      </w:pPr>
    </w:p>
    <w:p w14:paraId="6C1686EC" w14:textId="77777777" w:rsidR="004E0ED5" w:rsidRDefault="00000000">
      <w:pPr>
        <w:spacing w:before="183"/>
        <w:ind w:left="2554" w:right="2193"/>
        <w:jc w:val="center"/>
        <w:rPr>
          <w:b/>
          <w:sz w:val="24"/>
        </w:rPr>
      </w:pPr>
      <w:r>
        <w:rPr>
          <w:b/>
          <w:sz w:val="24"/>
        </w:rPr>
        <w:lastRenderedPageBreak/>
        <w:t xml:space="preserve">Jiné </w:t>
      </w:r>
      <w:proofErr w:type="gramStart"/>
      <w:r>
        <w:rPr>
          <w:b/>
          <w:sz w:val="24"/>
        </w:rPr>
        <w:t>osoby - Seznam</w:t>
      </w:r>
      <w:proofErr w:type="gramEnd"/>
      <w:r>
        <w:rPr>
          <w:b/>
          <w:sz w:val="24"/>
        </w:rPr>
        <w:t xml:space="preserve"> poddodavatelů</w:t>
      </w:r>
    </w:p>
    <w:p w14:paraId="3742F456" w14:textId="77777777" w:rsidR="004E0ED5" w:rsidRDefault="004E0ED5">
      <w:pPr>
        <w:pStyle w:val="Zkladntext"/>
        <w:rPr>
          <w:b/>
          <w:sz w:val="20"/>
        </w:rPr>
      </w:pPr>
    </w:p>
    <w:p w14:paraId="1EA45099" w14:textId="77777777" w:rsidR="004E0ED5" w:rsidRDefault="004E0ED5">
      <w:pPr>
        <w:pStyle w:val="Zkladntext"/>
        <w:rPr>
          <w:b/>
          <w:sz w:val="20"/>
        </w:rPr>
      </w:pPr>
    </w:p>
    <w:p w14:paraId="20B4D0C1" w14:textId="77777777" w:rsidR="004E0ED5" w:rsidRDefault="004E0ED5">
      <w:pPr>
        <w:pStyle w:val="Zkladntext"/>
        <w:spacing w:before="1"/>
        <w:rPr>
          <w:b/>
          <w:sz w:val="19"/>
        </w:rPr>
      </w:pPr>
    </w:p>
    <w:p w14:paraId="53B9476A" w14:textId="77777777" w:rsidR="004E0ED5" w:rsidRDefault="00000000">
      <w:pPr>
        <w:pStyle w:val="Nadpis4"/>
        <w:spacing w:before="1"/>
        <w:ind w:left="318" w:right="0"/>
        <w:jc w:val="left"/>
      </w:pPr>
      <w:r>
        <w:t>Účastník:</w:t>
      </w:r>
    </w:p>
    <w:p w14:paraId="05F59C68" w14:textId="77777777" w:rsidR="004E0ED5" w:rsidRDefault="004E0ED5">
      <w:pPr>
        <w:pStyle w:val="Zkladntext"/>
        <w:spacing w:before="7"/>
        <w:rPr>
          <w:b/>
          <w:sz w:val="27"/>
        </w:rPr>
      </w:pPr>
    </w:p>
    <w:tbl>
      <w:tblPr>
        <w:tblStyle w:val="TableNormal"/>
        <w:tblW w:w="0" w:type="auto"/>
        <w:tblInd w:w="126" w:type="dxa"/>
        <w:tblLayout w:type="fixed"/>
        <w:tblLook w:val="01E0" w:firstRow="1" w:lastRow="1" w:firstColumn="1" w:lastColumn="1" w:noHBand="0" w:noVBand="0"/>
      </w:tblPr>
      <w:tblGrid>
        <w:gridCol w:w="2050"/>
        <w:gridCol w:w="7340"/>
      </w:tblGrid>
      <w:tr w:rsidR="004E0ED5" w14:paraId="1ED57151" w14:textId="77777777">
        <w:trPr>
          <w:trHeight w:val="336"/>
        </w:trPr>
        <w:tc>
          <w:tcPr>
            <w:tcW w:w="2050" w:type="dxa"/>
          </w:tcPr>
          <w:p w14:paraId="3A7DEEAA" w14:textId="77777777" w:rsidR="004E0ED5" w:rsidRDefault="00000000">
            <w:pPr>
              <w:pStyle w:val="TableParagraph"/>
              <w:spacing w:before="0" w:line="240" w:lineRule="auto"/>
              <w:ind w:left="200"/>
              <w:jc w:val="left"/>
              <w:rPr>
                <w:sz w:val="18"/>
              </w:rPr>
            </w:pPr>
            <w:r>
              <w:rPr>
                <w:sz w:val="18"/>
              </w:rPr>
              <w:t>obchodní firma:</w:t>
            </w:r>
          </w:p>
        </w:tc>
        <w:tc>
          <w:tcPr>
            <w:tcW w:w="7340" w:type="dxa"/>
          </w:tcPr>
          <w:p w14:paraId="0C39C208" w14:textId="77777777" w:rsidR="004E0ED5" w:rsidRDefault="00000000">
            <w:pPr>
              <w:pStyle w:val="TableParagraph"/>
              <w:spacing w:before="0" w:line="240" w:lineRule="auto"/>
              <w:ind w:left="417"/>
              <w:jc w:val="left"/>
              <w:rPr>
                <w:sz w:val="18"/>
              </w:rPr>
            </w:pPr>
            <w:r>
              <w:rPr>
                <w:sz w:val="18"/>
              </w:rPr>
              <w:t>SEBIA Czech Republic s.r.o.</w:t>
            </w:r>
          </w:p>
        </w:tc>
      </w:tr>
      <w:tr w:rsidR="004E0ED5" w14:paraId="15C97B6B" w14:textId="77777777">
        <w:trPr>
          <w:trHeight w:val="393"/>
        </w:trPr>
        <w:tc>
          <w:tcPr>
            <w:tcW w:w="2050" w:type="dxa"/>
          </w:tcPr>
          <w:p w14:paraId="7D69040B" w14:textId="77777777" w:rsidR="004E0ED5" w:rsidRDefault="00000000">
            <w:pPr>
              <w:pStyle w:val="TableParagraph"/>
              <w:spacing w:before="117" w:line="240" w:lineRule="auto"/>
              <w:ind w:left="200"/>
              <w:jc w:val="left"/>
              <w:rPr>
                <w:sz w:val="18"/>
              </w:rPr>
            </w:pPr>
            <w:r>
              <w:rPr>
                <w:sz w:val="18"/>
              </w:rPr>
              <w:t>sídlo:</w:t>
            </w:r>
          </w:p>
        </w:tc>
        <w:tc>
          <w:tcPr>
            <w:tcW w:w="7340" w:type="dxa"/>
          </w:tcPr>
          <w:p w14:paraId="40CD0F1C" w14:textId="77777777" w:rsidR="004E0ED5" w:rsidRDefault="00000000">
            <w:pPr>
              <w:pStyle w:val="TableParagraph"/>
              <w:spacing w:before="117" w:line="240" w:lineRule="auto"/>
              <w:ind w:left="417"/>
              <w:jc w:val="left"/>
              <w:rPr>
                <w:sz w:val="18"/>
              </w:rPr>
            </w:pPr>
            <w:r>
              <w:rPr>
                <w:sz w:val="18"/>
              </w:rPr>
              <w:t>Pobřežní 620/3, 186 00 Praha 8 - Karlín</w:t>
            </w:r>
          </w:p>
        </w:tc>
      </w:tr>
      <w:tr w:rsidR="004E0ED5" w14:paraId="63810500" w14:textId="77777777">
        <w:trPr>
          <w:trHeight w:val="555"/>
        </w:trPr>
        <w:tc>
          <w:tcPr>
            <w:tcW w:w="2050" w:type="dxa"/>
          </w:tcPr>
          <w:p w14:paraId="6D906DF8" w14:textId="77777777" w:rsidR="004E0ED5" w:rsidRDefault="00000000">
            <w:pPr>
              <w:pStyle w:val="TableParagraph"/>
              <w:spacing w:before="168" w:line="240" w:lineRule="auto"/>
              <w:ind w:left="200"/>
              <w:jc w:val="left"/>
              <w:rPr>
                <w:sz w:val="18"/>
              </w:rPr>
            </w:pPr>
            <w:r>
              <w:rPr>
                <w:sz w:val="18"/>
              </w:rPr>
              <w:t>právní forma:</w:t>
            </w:r>
          </w:p>
        </w:tc>
        <w:tc>
          <w:tcPr>
            <w:tcW w:w="7340" w:type="dxa"/>
          </w:tcPr>
          <w:p w14:paraId="58D7A27A" w14:textId="77777777" w:rsidR="004E0ED5" w:rsidRDefault="00000000">
            <w:pPr>
              <w:pStyle w:val="TableParagraph"/>
              <w:spacing w:before="57" w:line="242" w:lineRule="auto"/>
              <w:ind w:left="417" w:right="180"/>
              <w:jc w:val="left"/>
              <w:rPr>
                <w:sz w:val="18"/>
              </w:rPr>
            </w:pPr>
            <w:r>
              <w:rPr>
                <w:sz w:val="18"/>
              </w:rPr>
              <w:t>Společnost s ručením omezeným zapsaná v obchodním rejstříku vedeném Městským soudem v Praze, oddíl C, vložka 354 790</w:t>
            </w:r>
          </w:p>
        </w:tc>
      </w:tr>
      <w:tr w:rsidR="004E0ED5" w14:paraId="53AA2854" w14:textId="77777777">
        <w:trPr>
          <w:trHeight w:val="277"/>
        </w:trPr>
        <w:tc>
          <w:tcPr>
            <w:tcW w:w="2050" w:type="dxa"/>
          </w:tcPr>
          <w:p w14:paraId="67A9B34E" w14:textId="77777777" w:rsidR="004E0ED5" w:rsidRDefault="00000000">
            <w:pPr>
              <w:pStyle w:val="TableParagraph"/>
              <w:spacing w:before="58" w:line="199" w:lineRule="exact"/>
              <w:ind w:left="200"/>
              <w:jc w:val="left"/>
              <w:rPr>
                <w:sz w:val="18"/>
              </w:rPr>
            </w:pPr>
            <w:r>
              <w:rPr>
                <w:sz w:val="18"/>
              </w:rPr>
              <w:t>IČ:</w:t>
            </w:r>
          </w:p>
        </w:tc>
        <w:tc>
          <w:tcPr>
            <w:tcW w:w="7340" w:type="dxa"/>
          </w:tcPr>
          <w:p w14:paraId="74509D29" w14:textId="77777777" w:rsidR="004E0ED5" w:rsidRDefault="00000000">
            <w:pPr>
              <w:pStyle w:val="TableParagraph"/>
              <w:spacing w:before="58" w:line="199" w:lineRule="exact"/>
              <w:ind w:left="417"/>
              <w:jc w:val="left"/>
              <w:rPr>
                <w:sz w:val="18"/>
              </w:rPr>
            </w:pPr>
            <w:r>
              <w:rPr>
                <w:sz w:val="18"/>
              </w:rPr>
              <w:t>118 42 831</w:t>
            </w:r>
          </w:p>
        </w:tc>
      </w:tr>
    </w:tbl>
    <w:p w14:paraId="41D9F0DD" w14:textId="77777777" w:rsidR="004E0ED5" w:rsidRDefault="004E0ED5">
      <w:pPr>
        <w:pStyle w:val="Zkladntext"/>
        <w:rPr>
          <w:b/>
          <w:sz w:val="22"/>
        </w:rPr>
      </w:pPr>
    </w:p>
    <w:p w14:paraId="60FA19A9" w14:textId="77777777" w:rsidR="004E0ED5" w:rsidRDefault="004E0ED5">
      <w:pPr>
        <w:pStyle w:val="Zkladntext"/>
        <w:spacing w:before="7"/>
        <w:rPr>
          <w:b/>
          <w:sz w:val="23"/>
        </w:rPr>
      </w:pPr>
    </w:p>
    <w:p w14:paraId="75B75E41" w14:textId="77777777" w:rsidR="004E0ED5" w:rsidRDefault="00000000">
      <w:pPr>
        <w:pStyle w:val="Zkladntext"/>
        <w:ind w:left="318"/>
      </w:pPr>
      <w:r>
        <w:t>Prohlašujeme čestně, že při plnění zakázky nevyužijeme žádných poddodavatelů.</w:t>
      </w:r>
    </w:p>
    <w:p w14:paraId="16A7D91B" w14:textId="77777777" w:rsidR="004E0ED5" w:rsidRDefault="004E0ED5">
      <w:pPr>
        <w:pStyle w:val="Zkladntext"/>
        <w:rPr>
          <w:sz w:val="20"/>
        </w:rPr>
      </w:pPr>
    </w:p>
    <w:p w14:paraId="40408D17" w14:textId="77777777" w:rsidR="004E0ED5" w:rsidRDefault="004E0ED5">
      <w:pPr>
        <w:pStyle w:val="Zkladntext"/>
        <w:rPr>
          <w:sz w:val="20"/>
        </w:rPr>
      </w:pPr>
    </w:p>
    <w:p w14:paraId="0771929C" w14:textId="77777777" w:rsidR="004E0ED5" w:rsidRDefault="004E0ED5">
      <w:pPr>
        <w:pStyle w:val="Zkladntext"/>
        <w:rPr>
          <w:sz w:val="20"/>
        </w:rPr>
      </w:pPr>
    </w:p>
    <w:p w14:paraId="2B1229B0" w14:textId="77777777" w:rsidR="004E0ED5" w:rsidRDefault="004E0ED5">
      <w:pPr>
        <w:pStyle w:val="Zkladntext"/>
        <w:rPr>
          <w:sz w:val="20"/>
        </w:rPr>
      </w:pPr>
    </w:p>
    <w:p w14:paraId="72D6158F" w14:textId="77777777" w:rsidR="004E0ED5" w:rsidRDefault="004E0ED5">
      <w:pPr>
        <w:pStyle w:val="Zkladntext"/>
        <w:rPr>
          <w:sz w:val="20"/>
        </w:rPr>
      </w:pPr>
    </w:p>
    <w:p w14:paraId="1A05F9E0" w14:textId="77777777" w:rsidR="004E0ED5" w:rsidRDefault="004E0ED5">
      <w:pPr>
        <w:pStyle w:val="Zkladntext"/>
        <w:rPr>
          <w:sz w:val="20"/>
        </w:rPr>
      </w:pPr>
    </w:p>
    <w:p w14:paraId="724FC1A4" w14:textId="77777777" w:rsidR="004E0ED5" w:rsidRDefault="004E0ED5">
      <w:pPr>
        <w:pStyle w:val="Zkladntext"/>
        <w:spacing w:before="1"/>
        <w:rPr>
          <w:sz w:val="19"/>
        </w:rPr>
      </w:pPr>
    </w:p>
    <w:p w14:paraId="78C4A46A" w14:textId="77777777" w:rsidR="004E0ED5" w:rsidRDefault="004E0ED5">
      <w:pPr>
        <w:rPr>
          <w:sz w:val="19"/>
        </w:rPr>
        <w:sectPr w:rsidR="004E0ED5">
          <w:headerReference w:type="default" r:id="rId14"/>
          <w:footerReference w:type="default" r:id="rId15"/>
          <w:pgSz w:w="11910" w:h="16840"/>
          <w:pgMar w:top="1660" w:right="1180" w:bottom="280" w:left="1100" w:header="942" w:footer="0" w:gutter="0"/>
          <w:cols w:space="708"/>
        </w:sectPr>
      </w:pPr>
    </w:p>
    <w:p w14:paraId="2AE46FD1" w14:textId="77777777" w:rsidR="004E0ED5" w:rsidRDefault="00000000">
      <w:pPr>
        <w:pStyle w:val="Zkladntext"/>
        <w:spacing w:before="100"/>
        <w:ind w:left="318"/>
      </w:pPr>
      <w:r>
        <w:t>V Praze dne:</w:t>
      </w:r>
    </w:p>
    <w:p w14:paraId="18A281C4" w14:textId="77777777" w:rsidR="004E0ED5" w:rsidRDefault="004E0ED5">
      <w:pPr>
        <w:pStyle w:val="Zkladntext"/>
        <w:spacing w:before="4"/>
        <w:rPr>
          <w:sz w:val="29"/>
        </w:rPr>
      </w:pPr>
    </w:p>
    <w:p w14:paraId="2D58F1B4" w14:textId="7539CF51" w:rsidR="004E0ED5" w:rsidRDefault="00EB4F17">
      <w:pPr>
        <w:pStyle w:val="Nadpis1"/>
        <w:ind w:left="394"/>
      </w:pPr>
      <w:r>
        <w:rPr>
          <w:noProof/>
        </w:rPr>
        <mc:AlternateContent>
          <mc:Choice Requires="wps">
            <w:drawing>
              <wp:anchor distT="0" distB="0" distL="114300" distR="114300" simplePos="0" relativeHeight="250750976" behindDoc="1" locked="0" layoutInCell="1" allowOverlap="1" wp14:anchorId="695D2143" wp14:editId="44D6885A">
                <wp:simplePos x="0" y="0"/>
                <wp:positionH relativeFrom="page">
                  <wp:posOffset>1591310</wp:posOffset>
                </wp:positionH>
                <wp:positionV relativeFrom="paragraph">
                  <wp:posOffset>-38100</wp:posOffset>
                </wp:positionV>
                <wp:extent cx="585470" cy="581025"/>
                <wp:effectExtent l="0" t="0" r="0" b="0"/>
                <wp:wrapNone/>
                <wp:docPr id="56744416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 cy="581025"/>
                        </a:xfrm>
                        <a:custGeom>
                          <a:avLst/>
                          <a:gdLst>
                            <a:gd name="T0" fmla="+- 0 2514 2506"/>
                            <a:gd name="T1" fmla="*/ T0 w 922"/>
                            <a:gd name="T2" fmla="+- 0 808 -60"/>
                            <a:gd name="T3" fmla="*/ 808 h 915"/>
                            <a:gd name="T4" fmla="+- 0 2576 2506"/>
                            <a:gd name="T5" fmla="*/ T4 w 922"/>
                            <a:gd name="T6" fmla="+- 0 855 -60"/>
                            <a:gd name="T7" fmla="*/ 855 h 915"/>
                            <a:gd name="T8" fmla="+- 0 2562 2506"/>
                            <a:gd name="T9" fmla="*/ T8 w 922"/>
                            <a:gd name="T10" fmla="+- 0 770 -60"/>
                            <a:gd name="T11" fmla="*/ 770 h 915"/>
                            <a:gd name="T12" fmla="+- 0 2882 2506"/>
                            <a:gd name="T13" fmla="*/ T12 w 922"/>
                            <a:gd name="T14" fmla="+- 0 -48 -60"/>
                            <a:gd name="T15" fmla="*/ -48 h 915"/>
                            <a:gd name="T16" fmla="+- 0 2869 2506"/>
                            <a:gd name="T17" fmla="*/ T16 w 922"/>
                            <a:gd name="T18" fmla="+- 0 56 -60"/>
                            <a:gd name="T19" fmla="*/ 56 h 915"/>
                            <a:gd name="T20" fmla="+- 0 2882 2506"/>
                            <a:gd name="T21" fmla="*/ T20 w 922"/>
                            <a:gd name="T22" fmla="+- 0 151 -60"/>
                            <a:gd name="T23" fmla="*/ 151 h 915"/>
                            <a:gd name="T24" fmla="+- 0 2893 2506"/>
                            <a:gd name="T25" fmla="*/ T24 w 922"/>
                            <a:gd name="T26" fmla="+- 0 258 -60"/>
                            <a:gd name="T27" fmla="*/ 258 h 915"/>
                            <a:gd name="T28" fmla="+- 0 2762 2506"/>
                            <a:gd name="T29" fmla="*/ T28 w 922"/>
                            <a:gd name="T30" fmla="+- 0 560 -60"/>
                            <a:gd name="T31" fmla="*/ 560 h 915"/>
                            <a:gd name="T32" fmla="+- 0 2567 2506"/>
                            <a:gd name="T33" fmla="*/ T32 w 922"/>
                            <a:gd name="T34" fmla="+- 0 837 -60"/>
                            <a:gd name="T35" fmla="*/ 837 h 915"/>
                            <a:gd name="T36" fmla="+- 0 2634 2506"/>
                            <a:gd name="T37" fmla="*/ T36 w 922"/>
                            <a:gd name="T38" fmla="+- 0 809 -60"/>
                            <a:gd name="T39" fmla="*/ 809 h 915"/>
                            <a:gd name="T40" fmla="+- 0 2762 2506"/>
                            <a:gd name="T41" fmla="*/ T40 w 922"/>
                            <a:gd name="T42" fmla="+- 0 621 -60"/>
                            <a:gd name="T43" fmla="*/ 621 h 915"/>
                            <a:gd name="T44" fmla="+- 0 2905 2506"/>
                            <a:gd name="T45" fmla="*/ T44 w 922"/>
                            <a:gd name="T46" fmla="+- 0 322 -60"/>
                            <a:gd name="T47" fmla="*/ 322 h 915"/>
                            <a:gd name="T48" fmla="+- 0 2936 2506"/>
                            <a:gd name="T49" fmla="*/ T48 w 922"/>
                            <a:gd name="T50" fmla="+- 0 177 -60"/>
                            <a:gd name="T51" fmla="*/ 177 h 915"/>
                            <a:gd name="T52" fmla="+- 0 2895 2506"/>
                            <a:gd name="T53" fmla="*/ T52 w 922"/>
                            <a:gd name="T54" fmla="+- 0 59 -60"/>
                            <a:gd name="T55" fmla="*/ 59 h 915"/>
                            <a:gd name="T56" fmla="+- 0 2902 2506"/>
                            <a:gd name="T57" fmla="*/ T56 w 922"/>
                            <a:gd name="T58" fmla="+- 0 -38 -60"/>
                            <a:gd name="T59" fmla="*/ -38 h 915"/>
                            <a:gd name="T60" fmla="+- 0 2900 2506"/>
                            <a:gd name="T61" fmla="*/ T60 w 922"/>
                            <a:gd name="T62" fmla="+- 0 -60 -60"/>
                            <a:gd name="T63" fmla="*/ -60 h 915"/>
                            <a:gd name="T64" fmla="+- 0 3381 2506"/>
                            <a:gd name="T65" fmla="*/ T64 w 922"/>
                            <a:gd name="T66" fmla="+- 0 654 -60"/>
                            <a:gd name="T67" fmla="*/ 654 h 915"/>
                            <a:gd name="T68" fmla="+- 0 3394 2506"/>
                            <a:gd name="T69" fmla="*/ T68 w 922"/>
                            <a:gd name="T70" fmla="+- 0 659 -60"/>
                            <a:gd name="T71" fmla="*/ 659 h 915"/>
                            <a:gd name="T72" fmla="+- 0 3423 2506"/>
                            <a:gd name="T73" fmla="*/ T72 w 922"/>
                            <a:gd name="T74" fmla="+- 0 624 -60"/>
                            <a:gd name="T75" fmla="*/ 624 h 915"/>
                            <a:gd name="T76" fmla="+- 0 3422 2506"/>
                            <a:gd name="T77" fmla="*/ T76 w 922"/>
                            <a:gd name="T78" fmla="+- 0 631 -60"/>
                            <a:gd name="T79" fmla="*/ 631 h 915"/>
                            <a:gd name="T80" fmla="+- 0 3427 2506"/>
                            <a:gd name="T81" fmla="*/ T80 w 922"/>
                            <a:gd name="T82" fmla="+- 0 654 -60"/>
                            <a:gd name="T83" fmla="*/ 654 h 915"/>
                            <a:gd name="T84" fmla="+- 0 3395 2506"/>
                            <a:gd name="T85" fmla="*/ T84 w 922"/>
                            <a:gd name="T86" fmla="+- 0 627 -60"/>
                            <a:gd name="T87" fmla="*/ 627 h 915"/>
                            <a:gd name="T88" fmla="+- 0 3412 2506"/>
                            <a:gd name="T89" fmla="*/ T88 w 922"/>
                            <a:gd name="T90" fmla="+- 0 644 -60"/>
                            <a:gd name="T91" fmla="*/ 644 h 915"/>
                            <a:gd name="T92" fmla="+- 0 3400 2506"/>
                            <a:gd name="T93" fmla="*/ T92 w 922"/>
                            <a:gd name="T94" fmla="+- 0 640 -60"/>
                            <a:gd name="T95" fmla="*/ 640 h 915"/>
                            <a:gd name="T96" fmla="+- 0 3410 2506"/>
                            <a:gd name="T97" fmla="*/ T96 w 922"/>
                            <a:gd name="T98" fmla="+- 0 627 -60"/>
                            <a:gd name="T99" fmla="*/ 627 h 915"/>
                            <a:gd name="T100" fmla="+- 0 3409 2506"/>
                            <a:gd name="T101" fmla="*/ T100 w 922"/>
                            <a:gd name="T102" fmla="+- 0 649 -60"/>
                            <a:gd name="T103" fmla="*/ 649 h 915"/>
                            <a:gd name="T104" fmla="+- 0 3413 2506"/>
                            <a:gd name="T105" fmla="*/ T104 w 922"/>
                            <a:gd name="T106" fmla="+- 0 645 -60"/>
                            <a:gd name="T107" fmla="*/ 645 h 915"/>
                            <a:gd name="T108" fmla="+- 0 3409 2506"/>
                            <a:gd name="T109" fmla="*/ T108 w 922"/>
                            <a:gd name="T110" fmla="+- 0 633 -60"/>
                            <a:gd name="T111" fmla="*/ 633 h 915"/>
                            <a:gd name="T112" fmla="+- 0 3414 2506"/>
                            <a:gd name="T113" fmla="*/ T112 w 922"/>
                            <a:gd name="T114" fmla="+- 0 636 -60"/>
                            <a:gd name="T115" fmla="*/ 636 h 915"/>
                            <a:gd name="T116" fmla="+- 0 2968 2506"/>
                            <a:gd name="T117" fmla="*/ T116 w 922"/>
                            <a:gd name="T118" fmla="+- 0 381 -60"/>
                            <a:gd name="T119" fmla="*/ 381 h 915"/>
                            <a:gd name="T120" fmla="+- 0 3042 2506"/>
                            <a:gd name="T121" fmla="*/ T120 w 922"/>
                            <a:gd name="T122" fmla="+- 0 534 -60"/>
                            <a:gd name="T123" fmla="*/ 534 h 915"/>
                            <a:gd name="T124" fmla="+- 0 2762 2506"/>
                            <a:gd name="T125" fmla="*/ T124 w 922"/>
                            <a:gd name="T126" fmla="+- 0 621 -60"/>
                            <a:gd name="T127" fmla="*/ 621 h 915"/>
                            <a:gd name="T128" fmla="+- 0 2986 2506"/>
                            <a:gd name="T129" fmla="*/ T128 w 922"/>
                            <a:gd name="T130" fmla="+- 0 567 -60"/>
                            <a:gd name="T131" fmla="*/ 567 h 915"/>
                            <a:gd name="T132" fmla="+- 0 3199 2506"/>
                            <a:gd name="T133" fmla="*/ T132 w 922"/>
                            <a:gd name="T134" fmla="+- 0 538 -60"/>
                            <a:gd name="T135" fmla="*/ 538 h 915"/>
                            <a:gd name="T136" fmla="+- 0 3349 2506"/>
                            <a:gd name="T137" fmla="*/ T136 w 922"/>
                            <a:gd name="T138" fmla="+- 0 514 -60"/>
                            <a:gd name="T139" fmla="*/ 514 h 915"/>
                            <a:gd name="T140" fmla="+- 0 3094 2506"/>
                            <a:gd name="T141" fmla="*/ T140 w 922"/>
                            <a:gd name="T142" fmla="+- 0 474 -60"/>
                            <a:gd name="T143" fmla="*/ 474 h 915"/>
                            <a:gd name="T144" fmla="+- 0 2955 2506"/>
                            <a:gd name="T145" fmla="*/ T144 w 922"/>
                            <a:gd name="T146" fmla="+- 0 292 -60"/>
                            <a:gd name="T147" fmla="*/ 292 h 915"/>
                            <a:gd name="T148" fmla="+- 0 3206 2506"/>
                            <a:gd name="T149" fmla="*/ T148 w 922"/>
                            <a:gd name="T150" fmla="+- 0 572 -60"/>
                            <a:gd name="T151" fmla="*/ 572 h 915"/>
                            <a:gd name="T152" fmla="+- 0 3388 2506"/>
                            <a:gd name="T153" fmla="*/ T152 w 922"/>
                            <a:gd name="T154" fmla="+- 0 609 -60"/>
                            <a:gd name="T155" fmla="*/ 609 h 915"/>
                            <a:gd name="T156" fmla="+- 0 3389 2506"/>
                            <a:gd name="T157" fmla="*/ T156 w 922"/>
                            <a:gd name="T158" fmla="+- 0 596 -60"/>
                            <a:gd name="T159" fmla="*/ 596 h 915"/>
                            <a:gd name="T160" fmla="+- 0 3214 2506"/>
                            <a:gd name="T161" fmla="*/ T160 w 922"/>
                            <a:gd name="T162" fmla="+- 0 544 -60"/>
                            <a:gd name="T163" fmla="*/ 544 h 915"/>
                            <a:gd name="T164" fmla="+- 0 3414 2506"/>
                            <a:gd name="T165" fmla="*/ T164 w 922"/>
                            <a:gd name="T166" fmla="+- 0 596 -60"/>
                            <a:gd name="T167" fmla="*/ 596 h 915"/>
                            <a:gd name="T168" fmla="+- 0 3337 2506"/>
                            <a:gd name="T169" fmla="*/ T168 w 922"/>
                            <a:gd name="T170" fmla="+- 0 537 -60"/>
                            <a:gd name="T171" fmla="*/ 537 h 915"/>
                            <a:gd name="T172" fmla="+- 0 3427 2506"/>
                            <a:gd name="T173" fmla="*/ T172 w 922"/>
                            <a:gd name="T174" fmla="+- 0 569 -60"/>
                            <a:gd name="T175" fmla="*/ 569 h 915"/>
                            <a:gd name="T176" fmla="+- 0 3271 2506"/>
                            <a:gd name="T177" fmla="*/ T176 w 922"/>
                            <a:gd name="T178" fmla="+- 0 508 -60"/>
                            <a:gd name="T179" fmla="*/ 508 h 915"/>
                            <a:gd name="T180" fmla="+- 0 3349 2506"/>
                            <a:gd name="T181" fmla="*/ T180 w 922"/>
                            <a:gd name="T182" fmla="+- 0 514 -60"/>
                            <a:gd name="T183" fmla="*/ 514 h 915"/>
                            <a:gd name="T184" fmla="+- 0 2940 2506"/>
                            <a:gd name="T185" fmla="*/ T184 w 922"/>
                            <a:gd name="T186" fmla="+- 0 45 -60"/>
                            <a:gd name="T187" fmla="*/ 45 h 915"/>
                            <a:gd name="T188" fmla="+- 0 2936 2506"/>
                            <a:gd name="T189" fmla="*/ T188 w 922"/>
                            <a:gd name="T190" fmla="+- 0 177 -60"/>
                            <a:gd name="T191" fmla="*/ 177 h 915"/>
                            <a:gd name="T192" fmla="+- 0 2945 2506"/>
                            <a:gd name="T193" fmla="*/ T192 w 922"/>
                            <a:gd name="T194" fmla="+- 0 17 -60"/>
                            <a:gd name="T195" fmla="*/ 17 h 915"/>
                            <a:gd name="T196" fmla="+- 0 2933 2506"/>
                            <a:gd name="T197" fmla="*/ T196 w 922"/>
                            <a:gd name="T198" fmla="+- 0 -38 -60"/>
                            <a:gd name="T199" fmla="*/ -38 h 915"/>
                            <a:gd name="T200" fmla="+- 0 2941 2506"/>
                            <a:gd name="T201" fmla="*/ T200 w 922"/>
                            <a:gd name="T202" fmla="+- 0 -53 -60"/>
                            <a:gd name="T203" fmla="*/ -53 h 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22" h="915">
                              <a:moveTo>
                                <a:pt x="166" y="721"/>
                              </a:moveTo>
                              <a:lnTo>
                                <a:pt x="86" y="774"/>
                              </a:lnTo>
                              <a:lnTo>
                                <a:pt x="35" y="824"/>
                              </a:lnTo>
                              <a:lnTo>
                                <a:pt x="8" y="868"/>
                              </a:lnTo>
                              <a:lnTo>
                                <a:pt x="0" y="900"/>
                              </a:lnTo>
                              <a:lnTo>
                                <a:pt x="6" y="912"/>
                              </a:lnTo>
                              <a:lnTo>
                                <a:pt x="11" y="915"/>
                              </a:lnTo>
                              <a:lnTo>
                                <a:pt x="70" y="915"/>
                              </a:lnTo>
                              <a:lnTo>
                                <a:pt x="76" y="913"/>
                              </a:lnTo>
                              <a:lnTo>
                                <a:pt x="18" y="913"/>
                              </a:lnTo>
                              <a:lnTo>
                                <a:pt x="26" y="879"/>
                              </a:lnTo>
                              <a:lnTo>
                                <a:pt x="56" y="830"/>
                              </a:lnTo>
                              <a:lnTo>
                                <a:pt x="104" y="776"/>
                              </a:lnTo>
                              <a:lnTo>
                                <a:pt x="166" y="721"/>
                              </a:lnTo>
                              <a:close/>
                              <a:moveTo>
                                <a:pt x="394" y="0"/>
                              </a:moveTo>
                              <a:lnTo>
                                <a:pt x="376" y="12"/>
                              </a:lnTo>
                              <a:lnTo>
                                <a:pt x="366" y="41"/>
                              </a:lnTo>
                              <a:lnTo>
                                <a:pt x="363" y="73"/>
                              </a:lnTo>
                              <a:lnTo>
                                <a:pt x="362" y="96"/>
                              </a:lnTo>
                              <a:lnTo>
                                <a:pt x="363" y="116"/>
                              </a:lnTo>
                              <a:lnTo>
                                <a:pt x="365" y="139"/>
                              </a:lnTo>
                              <a:lnTo>
                                <a:pt x="368" y="162"/>
                              </a:lnTo>
                              <a:lnTo>
                                <a:pt x="372" y="187"/>
                              </a:lnTo>
                              <a:lnTo>
                                <a:pt x="376" y="211"/>
                              </a:lnTo>
                              <a:lnTo>
                                <a:pt x="382" y="237"/>
                              </a:lnTo>
                              <a:lnTo>
                                <a:pt x="387" y="262"/>
                              </a:lnTo>
                              <a:lnTo>
                                <a:pt x="394" y="288"/>
                              </a:lnTo>
                              <a:lnTo>
                                <a:pt x="387" y="318"/>
                              </a:lnTo>
                              <a:lnTo>
                                <a:pt x="368" y="373"/>
                              </a:lnTo>
                              <a:lnTo>
                                <a:pt x="338" y="446"/>
                              </a:lnTo>
                              <a:lnTo>
                                <a:pt x="300" y="530"/>
                              </a:lnTo>
                              <a:lnTo>
                                <a:pt x="256" y="620"/>
                              </a:lnTo>
                              <a:lnTo>
                                <a:pt x="207" y="708"/>
                              </a:lnTo>
                              <a:lnTo>
                                <a:pt x="157" y="788"/>
                              </a:lnTo>
                              <a:lnTo>
                                <a:pt x="108" y="853"/>
                              </a:lnTo>
                              <a:lnTo>
                                <a:pt x="61" y="897"/>
                              </a:lnTo>
                              <a:lnTo>
                                <a:pt x="18" y="913"/>
                              </a:lnTo>
                              <a:lnTo>
                                <a:pt x="76" y="913"/>
                              </a:lnTo>
                              <a:lnTo>
                                <a:pt x="79" y="912"/>
                              </a:lnTo>
                              <a:lnTo>
                                <a:pt x="128" y="869"/>
                              </a:lnTo>
                              <a:lnTo>
                                <a:pt x="186" y="795"/>
                              </a:lnTo>
                              <a:lnTo>
                                <a:pt x="256" y="684"/>
                              </a:lnTo>
                              <a:lnTo>
                                <a:pt x="265" y="681"/>
                              </a:lnTo>
                              <a:lnTo>
                                <a:pt x="256" y="681"/>
                              </a:lnTo>
                              <a:lnTo>
                                <a:pt x="311" y="581"/>
                              </a:lnTo>
                              <a:lnTo>
                                <a:pt x="352" y="500"/>
                              </a:lnTo>
                              <a:lnTo>
                                <a:pt x="380" y="435"/>
                              </a:lnTo>
                              <a:lnTo>
                                <a:pt x="399" y="382"/>
                              </a:lnTo>
                              <a:lnTo>
                                <a:pt x="411" y="340"/>
                              </a:lnTo>
                              <a:lnTo>
                                <a:pt x="444" y="340"/>
                              </a:lnTo>
                              <a:lnTo>
                                <a:pt x="423" y="285"/>
                              </a:lnTo>
                              <a:lnTo>
                                <a:pt x="430" y="237"/>
                              </a:lnTo>
                              <a:lnTo>
                                <a:pt x="411" y="237"/>
                              </a:lnTo>
                              <a:lnTo>
                                <a:pt x="400" y="196"/>
                              </a:lnTo>
                              <a:lnTo>
                                <a:pt x="393" y="156"/>
                              </a:lnTo>
                              <a:lnTo>
                                <a:pt x="389" y="119"/>
                              </a:lnTo>
                              <a:lnTo>
                                <a:pt x="387" y="85"/>
                              </a:lnTo>
                              <a:lnTo>
                                <a:pt x="388" y="71"/>
                              </a:lnTo>
                              <a:lnTo>
                                <a:pt x="390" y="47"/>
                              </a:lnTo>
                              <a:lnTo>
                                <a:pt x="396" y="22"/>
                              </a:lnTo>
                              <a:lnTo>
                                <a:pt x="407" y="6"/>
                              </a:lnTo>
                              <a:lnTo>
                                <a:pt x="430" y="6"/>
                              </a:lnTo>
                              <a:lnTo>
                                <a:pt x="418" y="1"/>
                              </a:lnTo>
                              <a:lnTo>
                                <a:pt x="394" y="0"/>
                              </a:lnTo>
                              <a:close/>
                              <a:moveTo>
                                <a:pt x="912" y="679"/>
                              </a:moveTo>
                              <a:lnTo>
                                <a:pt x="886" y="679"/>
                              </a:lnTo>
                              <a:lnTo>
                                <a:pt x="875" y="689"/>
                              </a:lnTo>
                              <a:lnTo>
                                <a:pt x="875" y="714"/>
                              </a:lnTo>
                              <a:lnTo>
                                <a:pt x="886" y="723"/>
                              </a:lnTo>
                              <a:lnTo>
                                <a:pt x="912" y="723"/>
                              </a:lnTo>
                              <a:lnTo>
                                <a:pt x="917" y="719"/>
                              </a:lnTo>
                              <a:lnTo>
                                <a:pt x="888" y="719"/>
                              </a:lnTo>
                              <a:lnTo>
                                <a:pt x="880" y="711"/>
                              </a:lnTo>
                              <a:lnTo>
                                <a:pt x="880" y="691"/>
                              </a:lnTo>
                              <a:lnTo>
                                <a:pt x="888" y="684"/>
                              </a:lnTo>
                              <a:lnTo>
                                <a:pt x="917" y="684"/>
                              </a:lnTo>
                              <a:lnTo>
                                <a:pt x="912" y="679"/>
                              </a:lnTo>
                              <a:close/>
                              <a:moveTo>
                                <a:pt x="917" y="684"/>
                              </a:moveTo>
                              <a:lnTo>
                                <a:pt x="909" y="684"/>
                              </a:lnTo>
                              <a:lnTo>
                                <a:pt x="916" y="691"/>
                              </a:lnTo>
                              <a:lnTo>
                                <a:pt x="916" y="711"/>
                              </a:lnTo>
                              <a:lnTo>
                                <a:pt x="909" y="719"/>
                              </a:lnTo>
                              <a:lnTo>
                                <a:pt x="917" y="719"/>
                              </a:lnTo>
                              <a:lnTo>
                                <a:pt x="921" y="714"/>
                              </a:lnTo>
                              <a:lnTo>
                                <a:pt x="921" y="689"/>
                              </a:lnTo>
                              <a:lnTo>
                                <a:pt x="917" y="684"/>
                              </a:lnTo>
                              <a:close/>
                              <a:moveTo>
                                <a:pt x="904" y="687"/>
                              </a:moveTo>
                              <a:lnTo>
                                <a:pt x="889" y="687"/>
                              </a:lnTo>
                              <a:lnTo>
                                <a:pt x="889" y="714"/>
                              </a:lnTo>
                              <a:lnTo>
                                <a:pt x="894" y="714"/>
                              </a:lnTo>
                              <a:lnTo>
                                <a:pt x="894" y="704"/>
                              </a:lnTo>
                              <a:lnTo>
                                <a:pt x="906" y="704"/>
                              </a:lnTo>
                              <a:lnTo>
                                <a:pt x="905" y="703"/>
                              </a:lnTo>
                              <a:lnTo>
                                <a:pt x="903" y="702"/>
                              </a:lnTo>
                              <a:lnTo>
                                <a:pt x="908" y="700"/>
                              </a:lnTo>
                              <a:lnTo>
                                <a:pt x="894" y="700"/>
                              </a:lnTo>
                              <a:lnTo>
                                <a:pt x="894" y="692"/>
                              </a:lnTo>
                              <a:lnTo>
                                <a:pt x="908" y="692"/>
                              </a:lnTo>
                              <a:lnTo>
                                <a:pt x="907" y="690"/>
                              </a:lnTo>
                              <a:lnTo>
                                <a:pt x="904" y="687"/>
                              </a:lnTo>
                              <a:close/>
                              <a:moveTo>
                                <a:pt x="906" y="704"/>
                              </a:moveTo>
                              <a:lnTo>
                                <a:pt x="900" y="704"/>
                              </a:lnTo>
                              <a:lnTo>
                                <a:pt x="902" y="706"/>
                              </a:lnTo>
                              <a:lnTo>
                                <a:pt x="903" y="709"/>
                              </a:lnTo>
                              <a:lnTo>
                                <a:pt x="903" y="714"/>
                              </a:lnTo>
                              <a:lnTo>
                                <a:pt x="908" y="714"/>
                              </a:lnTo>
                              <a:lnTo>
                                <a:pt x="907" y="709"/>
                              </a:lnTo>
                              <a:lnTo>
                                <a:pt x="907" y="705"/>
                              </a:lnTo>
                              <a:lnTo>
                                <a:pt x="906" y="704"/>
                              </a:lnTo>
                              <a:close/>
                              <a:moveTo>
                                <a:pt x="908" y="692"/>
                              </a:moveTo>
                              <a:lnTo>
                                <a:pt x="901" y="692"/>
                              </a:lnTo>
                              <a:lnTo>
                                <a:pt x="903" y="693"/>
                              </a:lnTo>
                              <a:lnTo>
                                <a:pt x="903" y="699"/>
                              </a:lnTo>
                              <a:lnTo>
                                <a:pt x="900" y="700"/>
                              </a:lnTo>
                              <a:lnTo>
                                <a:pt x="908" y="700"/>
                              </a:lnTo>
                              <a:lnTo>
                                <a:pt x="908" y="696"/>
                              </a:lnTo>
                              <a:lnTo>
                                <a:pt x="908" y="692"/>
                              </a:lnTo>
                              <a:close/>
                              <a:moveTo>
                                <a:pt x="444" y="340"/>
                              </a:moveTo>
                              <a:lnTo>
                                <a:pt x="411" y="340"/>
                              </a:lnTo>
                              <a:lnTo>
                                <a:pt x="462" y="441"/>
                              </a:lnTo>
                              <a:lnTo>
                                <a:pt x="514" y="510"/>
                              </a:lnTo>
                              <a:lnTo>
                                <a:pt x="563" y="554"/>
                              </a:lnTo>
                              <a:lnTo>
                                <a:pt x="603" y="581"/>
                              </a:lnTo>
                              <a:lnTo>
                                <a:pt x="536" y="594"/>
                              </a:lnTo>
                              <a:lnTo>
                                <a:pt x="466" y="610"/>
                              </a:lnTo>
                              <a:lnTo>
                                <a:pt x="396" y="630"/>
                              </a:lnTo>
                              <a:lnTo>
                                <a:pt x="325" y="654"/>
                              </a:lnTo>
                              <a:lnTo>
                                <a:pt x="256" y="681"/>
                              </a:lnTo>
                              <a:lnTo>
                                <a:pt x="265" y="681"/>
                              </a:lnTo>
                              <a:lnTo>
                                <a:pt x="326" y="662"/>
                              </a:lnTo>
                              <a:lnTo>
                                <a:pt x="401" y="643"/>
                              </a:lnTo>
                              <a:lnTo>
                                <a:pt x="480" y="627"/>
                              </a:lnTo>
                              <a:lnTo>
                                <a:pt x="559" y="614"/>
                              </a:lnTo>
                              <a:lnTo>
                                <a:pt x="638" y="604"/>
                              </a:lnTo>
                              <a:lnTo>
                                <a:pt x="708" y="604"/>
                              </a:lnTo>
                              <a:lnTo>
                                <a:pt x="693" y="598"/>
                              </a:lnTo>
                              <a:lnTo>
                                <a:pt x="757" y="595"/>
                              </a:lnTo>
                              <a:lnTo>
                                <a:pt x="902" y="595"/>
                              </a:lnTo>
                              <a:lnTo>
                                <a:pt x="878" y="581"/>
                              </a:lnTo>
                              <a:lnTo>
                                <a:pt x="843" y="574"/>
                              </a:lnTo>
                              <a:lnTo>
                                <a:pt x="652" y="574"/>
                              </a:lnTo>
                              <a:lnTo>
                                <a:pt x="630" y="562"/>
                              </a:lnTo>
                              <a:lnTo>
                                <a:pt x="609" y="548"/>
                              </a:lnTo>
                              <a:lnTo>
                                <a:pt x="588" y="534"/>
                              </a:lnTo>
                              <a:lnTo>
                                <a:pt x="568" y="520"/>
                              </a:lnTo>
                              <a:lnTo>
                                <a:pt x="521" y="472"/>
                              </a:lnTo>
                              <a:lnTo>
                                <a:pt x="481" y="415"/>
                              </a:lnTo>
                              <a:lnTo>
                                <a:pt x="449" y="352"/>
                              </a:lnTo>
                              <a:lnTo>
                                <a:pt x="444" y="340"/>
                              </a:lnTo>
                              <a:close/>
                              <a:moveTo>
                                <a:pt x="708" y="604"/>
                              </a:moveTo>
                              <a:lnTo>
                                <a:pt x="638" y="604"/>
                              </a:lnTo>
                              <a:lnTo>
                                <a:pt x="700" y="632"/>
                              </a:lnTo>
                              <a:lnTo>
                                <a:pt x="760" y="653"/>
                              </a:lnTo>
                              <a:lnTo>
                                <a:pt x="816" y="666"/>
                              </a:lnTo>
                              <a:lnTo>
                                <a:pt x="863" y="671"/>
                              </a:lnTo>
                              <a:lnTo>
                                <a:pt x="882" y="669"/>
                              </a:lnTo>
                              <a:lnTo>
                                <a:pt x="897" y="666"/>
                              </a:lnTo>
                              <a:lnTo>
                                <a:pt x="907" y="659"/>
                              </a:lnTo>
                              <a:lnTo>
                                <a:pt x="908" y="656"/>
                              </a:lnTo>
                              <a:lnTo>
                                <a:pt x="883" y="656"/>
                              </a:lnTo>
                              <a:lnTo>
                                <a:pt x="846" y="652"/>
                              </a:lnTo>
                              <a:lnTo>
                                <a:pt x="800" y="640"/>
                              </a:lnTo>
                              <a:lnTo>
                                <a:pt x="748" y="621"/>
                              </a:lnTo>
                              <a:lnTo>
                                <a:pt x="708" y="604"/>
                              </a:lnTo>
                              <a:close/>
                              <a:moveTo>
                                <a:pt x="912" y="649"/>
                              </a:moveTo>
                              <a:lnTo>
                                <a:pt x="905" y="652"/>
                              </a:lnTo>
                              <a:lnTo>
                                <a:pt x="895" y="656"/>
                              </a:lnTo>
                              <a:lnTo>
                                <a:pt x="908" y="656"/>
                              </a:lnTo>
                              <a:lnTo>
                                <a:pt x="912" y="649"/>
                              </a:lnTo>
                              <a:close/>
                              <a:moveTo>
                                <a:pt x="902" y="595"/>
                              </a:moveTo>
                              <a:lnTo>
                                <a:pt x="757" y="595"/>
                              </a:lnTo>
                              <a:lnTo>
                                <a:pt x="831" y="597"/>
                              </a:lnTo>
                              <a:lnTo>
                                <a:pt x="892" y="610"/>
                              </a:lnTo>
                              <a:lnTo>
                                <a:pt x="916" y="639"/>
                              </a:lnTo>
                              <a:lnTo>
                                <a:pt x="918" y="632"/>
                              </a:lnTo>
                              <a:lnTo>
                                <a:pt x="921" y="629"/>
                              </a:lnTo>
                              <a:lnTo>
                                <a:pt x="921" y="623"/>
                              </a:lnTo>
                              <a:lnTo>
                                <a:pt x="910" y="599"/>
                              </a:lnTo>
                              <a:lnTo>
                                <a:pt x="902" y="595"/>
                              </a:lnTo>
                              <a:close/>
                              <a:moveTo>
                                <a:pt x="765" y="568"/>
                              </a:moveTo>
                              <a:lnTo>
                                <a:pt x="739" y="568"/>
                              </a:lnTo>
                              <a:lnTo>
                                <a:pt x="712" y="570"/>
                              </a:lnTo>
                              <a:lnTo>
                                <a:pt x="652" y="574"/>
                              </a:lnTo>
                              <a:lnTo>
                                <a:pt x="843" y="574"/>
                              </a:lnTo>
                              <a:lnTo>
                                <a:pt x="828" y="571"/>
                              </a:lnTo>
                              <a:lnTo>
                                <a:pt x="765" y="568"/>
                              </a:lnTo>
                              <a:close/>
                              <a:moveTo>
                                <a:pt x="439" y="77"/>
                              </a:moveTo>
                              <a:lnTo>
                                <a:pt x="434" y="105"/>
                              </a:lnTo>
                              <a:lnTo>
                                <a:pt x="428" y="140"/>
                              </a:lnTo>
                              <a:lnTo>
                                <a:pt x="421" y="184"/>
                              </a:lnTo>
                              <a:lnTo>
                                <a:pt x="411" y="237"/>
                              </a:lnTo>
                              <a:lnTo>
                                <a:pt x="430" y="237"/>
                              </a:lnTo>
                              <a:lnTo>
                                <a:pt x="431" y="231"/>
                              </a:lnTo>
                              <a:lnTo>
                                <a:pt x="435" y="180"/>
                              </a:lnTo>
                              <a:lnTo>
                                <a:pt x="437" y="129"/>
                              </a:lnTo>
                              <a:lnTo>
                                <a:pt x="439" y="77"/>
                              </a:lnTo>
                              <a:close/>
                              <a:moveTo>
                                <a:pt x="430" y="6"/>
                              </a:moveTo>
                              <a:lnTo>
                                <a:pt x="407" y="6"/>
                              </a:lnTo>
                              <a:lnTo>
                                <a:pt x="417" y="12"/>
                              </a:lnTo>
                              <a:lnTo>
                                <a:pt x="427" y="22"/>
                              </a:lnTo>
                              <a:lnTo>
                                <a:pt x="435" y="38"/>
                              </a:lnTo>
                              <a:lnTo>
                                <a:pt x="439" y="60"/>
                              </a:lnTo>
                              <a:lnTo>
                                <a:pt x="443" y="25"/>
                              </a:lnTo>
                              <a:lnTo>
                                <a:pt x="435" y="7"/>
                              </a:lnTo>
                              <a:lnTo>
                                <a:pt x="430"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3E3F3" id="AutoShape 3" o:spid="_x0000_s1026" style="position:absolute;margin-left:125.3pt;margin-top:-3pt;width:46.1pt;height:45.75pt;z-index:-2525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HfEg8AAFxNAAAOAAAAZHJzL2Uyb0RvYy54bWysXF1v47oRfS/Q/2D4scVuTEmkpGCzF8Vd&#10;bFHg9gO46g/wOs4maGK5tnezt7++ZyiOQsrDDxR9iZL4iBqeIYdzhrQ+/PTj5Xn1fX86P42Hu7V6&#10;v1mv9ofdeP90+Hq3/ufw+V23Xp0v28P99nk87O/Wv+3P658+/v53H16Pt/tqfByf7/enFRo5nG9f&#10;j3frx8vleHtzc9497l+25/fjcX/Ahw/j6WV7wZ+nrzf3p+0rWn95vqk2G3PzOp7uj6dxtz+f8d9P&#10;04frj7b9h4f97vL3h4fz/rJ6vlvDtov9ebI/v9DPm48ftrdfT9vj49POmbH9H6x42T4d8NC5qU/b&#10;y3b17fR01dTL0+40nseHy/vd+HIzPjw87fa2D+iN2ix68+vj9ri3fQE55+NM0/n/1+zub99/Pf7j&#10;RKafj7+Mu3+dwcjN6/F8O39Cf5yBWX15/et4Dx9uv11G29kfD6cXuhPdWP2wnP42c7r/cVnt8E/d&#10;6aYF8zt8pDu1qTRxfrO95Zt3386XP+9H29D2+y/ny+SSe/xmCb1fHbYveOqARh5enuGdP75bbVaV&#10;Vg1+bIxz4QxTDPvDzWrYrF5XfVUtMRVjbFPdplu9MzwW5oZqBqEhgjyuemWNh5dnUMMgZ1RrRKM0&#10;w8ioRjbKMGYySmvJqJZBZBQgolGYcwFTphKN6hlGRnWyUSpkvW03klXKJ50wolkqpL3qOtku5TM/&#10;qCpiWUj9u0Z0IjzmuEAnCSNbFnJfdaYXGVM+/YMyEctC/rURKfPZB0S0qwrZjzJW+fwPVWzUh/wr&#10;rSTDKp99wsiWhexXXV+LjGG6v/E/VJGhXy3416IvK5/9ChjZspD9qo2M/sp3wFBFxn8dekAbcfzX&#10;Pv+EES2rQ/4rbVqRs9r3wFBHxn8deqCrW8mbtc8/YWTLFvybWo6tte+BoY6M/zr0QLfpRct8/gkj&#10;WtaE/Ee92fgeGJrIDGhCD5hKnAGNzz9hZMtC/qt+o0VvNr4HhiYyA5rQA3VVSZw1Pv+EkS0L+a96&#10;OEpaKRvfAwNio7hW6tADqhXHmfb5J4xomQ75R9SQOdO+BwYdmQE69IAWh5n26QdEtitkH76UVybt&#10;8z8gasuMhfy/q8Vopn32CSNahrQkWMv7DaU+11mP8fkfEIFEy0zIP5IeaZQZn33CyJaF7Nd1p2TL&#10;fAcMJjL+TegBoxvRMp9/wsiWhfzXdS9HM+N7YDCR8U/Jq5dNGXmYtT7/hBEta0P+66aSV83W98DQ&#10;RsZ/G3rAYHUV0tjW558wsmUh/7BMngGt74EB2a44ztrQA6YW42zr808Y0bIu5B+Wyatm53tg6CIz&#10;oAs9EBlnnc9/dJx1If8YZ3I063wPDF1kBnShBwy6KXiz8/knjMxZyH/dIImWokbne2DoIjOgDz1g&#10;sIYJlvU+/4QRLetD/usmEs963wNDH5kBfegBg3VfssznnzCyZSH/4EyOtL3vgaGPzIA+9EDEm73P&#10;f9SbahM6AKRF5MnG98GA++TpCRUexrRGXDrVxneCAUgkTm1CL4A5Oaqpje8ImBeZCQrLWxByG1EK&#10;q43vCQNQxLzQFQn2fG/AvMh0UAtNbOpaGnUqEMUEks1bqGKwJ69WaiGLo7pYhe4wyP6ESaECZUyg&#10;iHmhL6oe66QUStRCG0fFsVq4A2mDaJ7vDMotZPMWCrneNHKkU6FEVjGNrFAs8seehhKSzAtUMoEi&#10;5oW+iMoXFepkFRPKaqGUIwpGBVI5KmFUFfqi6jtZKahQLOO+SGC5ksviIqYWejmyiqmFYK5VH4l7&#10;oWLGfTHzQndoOTNXgWgmkOzcOpwadY0IKU6NUDarmG5WC+FMFU5p7NX+1CCQbN5COtebSBqsQu2s&#10;YuJZLdRz08rmBfKZQBHzQl9UPaqZInuhgFYxBa0WErpC0iCxF2hoAkXMC6dGXW0iUyNU0Somo9VC&#10;R2tk9ZJ5gZAmkGzeQklDfUXCciilVUxLq4WYNnLRRgVymkAR85ZTo4tMjVBRq5ikVjp0h0beJbIX&#10;TA2AZPMWqrquYmtuKKtVTFerhbDWcoqsAmVNoIh54dSIpwQmTKhi4lot1HWMPeMnVASKmBf6oq5R&#10;VhRnbiiwVUxhq4XE1nIpUwUam0CyedciO2JeqLJVTGarhc7W2ByQxl4gtAkUMW8xNapWrpugiMaZ&#10;CO3PqJjWVguxreXdLBWobQLJ5i3ldnRRC/W2iglutVDcsUUtkNzxRW2huaseq5U49kLRrWKqWy1k&#10;d0RqBLI7qjS6cGJEC68q1N0qJrzVQnlHaq8qkN7R4qtaaG9wF1lxQ/GN+yLp1EJ+KznZ6/0gBYw8&#10;7vpwWoC7iIgM9beKCXC1UOCRKixSSm+WRcuwOGrAsGmjt2/kWYtdfAbSrMV9MnfVQoK/06KIrAIJ&#10;TqCZPWyhf+VN8u0j75vvfhzcxjl+W23pFMbG7tUfxzPt0Q8wDzvxQ+124YGiXfYIGJ4jcFsEBpEE&#10;huydNvjTTZOatXA+D5CBIxhaeF/UOqk9gkOmlRhD6svCy3pKaojgkDElrZM6sfCyrpJasPCyrlL2&#10;TnCk3SXGUDZt4WVdpeyW4EhLS1qnbNPCy7pK2Z+Fl3WVsjGCI40qMYayIwsv6yplKwRHmlHSOmUP&#10;Fl7WVVrNLbysq7S6EhzLYokxtNpZeFlXaf0hOBaOktZpPbDwsq5ShLbwsq4qCpmEp3pjiTm2jjjd&#10;UNZdtXH9pZpc0RPm6DSd+EGszYQnqn5Zk1RhpzlCqcIQZStE9gmo7RT1gaMUVVuKbuA4RfWPshu4&#10;06hIFN3AsUoVBivF0UpBtZc9gT1dGLAURyxStkVP4JilsIFbdANHLVJ/ZTe4yaygx8pu4E4Xhi7F&#10;sUtBsxQ9gaMXqYiiGzh+qcIApjiCKaTaZU/gThcGMcVRTCEhLXoCxzHKEUtusLkfTVHK2rwbpujh&#10;0rITjqQuD6Oe1iscRv1C92xvj9sLZXP86+r1bk0nGFePuCIa0f9fxu/7YbSICyV1Vt/jwS2CyvTc&#10;N8TzwUeS2iEgJO0E5I/5erQNUgEUsK5KwyB3CGW6ZGPInIHCwYUkajKsx25IyjDaU6HG5rDMdvN1&#10;sp8KCiUwfii7i1vh69Qa7VjY1tIwKs0D1s1ThFvh69SadjCUypM9pV01NNe29oQrxhA3w1dnHNV2&#10;CDf7nj/fPY/nPR5xPV5wIMLewxbERkuNZ1PbGafUzgRE91SPaqp+kaVpGmuqpQEGQVjSmlI53DSW&#10;1bxGMT98nXisMYptX/H45HOpvESczHGK2+Gra89xV80pB3/OV4ej+gjaq5D2J59LJQjC5exzvsVZ&#10;0aL2aozu5HMdL3XObbR5AfsalOGT7ZGSBk5nxj9OR1qcwQ5fqr2KdoHRXrtJ90O5dbvN8IJtX9te&#10;h8Qg9Vy3qndYJFKwwtjhBkuPvDPVGtXw0NdslKR9PeBwjDnZnC1+EXfzishjk6/TGJ19gepbyrzK&#10;KS6D1T+JY99mcLUL9/jeQLK9mnZD0A+dWWNqKm4C18wJLveTr25OUlEIuBpzM9WPxtmHIwVpXDPF&#10;2yyOdpXx3ArJUPK5tM1KuEzMYPuyODcnUUxLPrd2KRS2adI4py/VLIaYX75y7Jvmbqa72Nuy3Z2z&#10;W26Fr+w15930jKyp0kjkZXzr4kq6p43zRAblokBmFC9WZe5dfB2nOEBdMXPKEVvJO5f4vSG5db5O&#10;HHa0iUEtwoOpEci4FodNkjhOOGeVy8/j6/Rc7kmbxblonxlZ3TxkMv1wEaHNrNKdw5lZbLD9fHX8&#10;ueeaTKTsXb0gj1t6mJ+XGhUTR29tx0ZF7+oib0huna/sHbcWZ3rfIxej0ZNjk5/bZrzILGVxrpiS&#10;G429w+VGNz/3mpcE6y5fN3NeGGO9c9HxDcls85XH0rQK5XrVubhRjIOlqTnb0/E78mIWN8WKdla7&#10;bD9f3eihPQzbXjri9i7zajOr+NzfQpzBvle6v9Pykse5eYVduXR702p/7d/U6FlyHhs9pKPLvDNF&#10;jnb6rkBUP/azd9KRcsZlIv7sxSzORXLEoDSbjEvnRPFRm2J96fk461PhIT9GprFukCmle8W4XO/Z&#10;27kx51KkzJxg75hMpveGW86dOJvNVZYbY5Pz0mw+7EoBTaaygOMCdk5onMxNsa5dBULjsFMKZ9yc&#10;yOkOTScAEdk0InCqvcYVSEzGPk5NTUYb126/Et9MSD73TbelM89S3Va7EpfJ1CAat6Nj5jI/rwh8&#10;nVaGhrOqeUuDP+frhNP0XSnwbDIxxbgahMmsXFQrsO1lcDSLJ/+mawutqy3ojI7G18pce+lY1tGR&#10;HhpXGd3bgV+Ly5RzDevjHM6pGZ3xL879Tc9t0rxolw3jfHRynGpXY9KZWo92+VuDGlxyvoE34qXJ&#10;lIkbt7tN9YNke1eRjcdnPBpej7FYNCwftdNaYHAsOmVtS6cbabZkKlidy9YNolOqvc5FTZPR3/g6&#10;//TcTNWJSmbWvsxze1bg80Ybs85Xzi/dbM5UJTo6YmZ5yfSXDhJbXJrnzmVi+EZRkr8Ws8S2d1Wh&#10;D/txPWL48/goY92ML+c4G2KjDF9PLusVHdcqYGnOEDKsX1tY0KurOBnrVWnk7egbB+iVzpRrOzoj&#10;R73PrNSsdE1mV6F3lZ/cnJ2VKTbtU3PxDZfJL+k7Sra/mfaumM57p3VVXorak61R79A3FciKGcmt&#10;83Wawa2rY2ns26V6X7qOla6LnauT60xku+4x2x+fmY3rO3bO0yQ19CIHkESnWlKdb5yx+H5GBjcN&#10;dRx5TeNc8TpbHC4tNrspVs3HTZgkvrqkz20u48Rw2j53Do6+e5TkZUk0Py7lG7dCuoZj47fhFSht&#10;gKvlZXZJ8b1l6+dc3dnRg1S2pNfTa4ui6r5xGSIEQ7o1V8rJoELalkTDCjq8YN/uNJ9iwD/9Nzyd&#10;x+en+89Pz8+0L30+ff3y8/Np9X2Lt3N9/vyp+8SdDmDP9ojqYaTbuBfuJVX0Xip619f59st4/xve&#10;UXUap1d84ZVk+OVxPP1nvXrF673u1ud/f9ue9uvV818OeH9Wj+8RoTcX+0eD79ngj5P/yRf/k+1h&#10;h6bu1pc1jtTSrz9fpneIfTuenr4+4knKHsw4jH/Cu7EenugdVvYlWpNV7g+8wsty4143Ru8I8/+2&#10;qLeXon38LwAAAP//AwBQSwMEFAAGAAgAAAAhADT9lDrgAAAACQEAAA8AAABkcnMvZG93bnJldi54&#10;bWxMj8tOwzAQRfdI/IM1SOxau4FEUYhTFcRDqAIppd07sfNQ43EUu234e4YVLEdzde85+Xq2Azub&#10;yfcOJayWApjB2ukeWwn7r5dFCswHhVoNDo2Eb+NhXVxf5SrT7oKlOe9Cy6gEfaYkdCGMGee+7oxV&#10;fulGg/Rr3GRVoHNquZ7UhcrtwCMhEm5Vj7TQqdE8daY+7k5WQvVWvz9/NK+fK7GZm+0hLcfHYynl&#10;7c28eQAWzBz+wvCLT+hQEFPlTqg9GyREsUgoKmGRkBMF7u4jcqkkpHEMvMj5f4PiBwAA//8DAFBL&#10;AQItABQABgAIAAAAIQC2gziS/gAAAOEBAAATAAAAAAAAAAAAAAAAAAAAAABbQ29udGVudF9UeXBl&#10;c10ueG1sUEsBAi0AFAAGAAgAAAAhADj9If/WAAAAlAEAAAsAAAAAAAAAAAAAAAAALwEAAF9yZWxz&#10;Ly5yZWxzUEsBAi0AFAAGAAgAAAAhAHHyYd8SDwAAXE0AAA4AAAAAAAAAAAAAAAAALgIAAGRycy9l&#10;Mm9Eb2MueG1sUEsBAi0AFAAGAAgAAAAhADT9lDrgAAAACQEAAA8AAAAAAAAAAAAAAAAAbBEAAGRy&#10;cy9kb3ducmV2LnhtbFBLBQYAAAAABAAEAPMAAAB5EgAAAAA=&#10;" path="m166,721l86,774,35,824,8,868,,900r6,12l11,915r59,l76,913r-58,l26,879,56,830r48,-54l166,721xm394,l376,12,366,41r-3,32l362,96r1,20l365,139r3,23l372,187r4,24l382,237r5,25l394,288r-7,30l368,373r-30,73l300,530r-44,90l207,708r-50,80l108,853,61,897,18,913r58,l79,912r49,-43l186,795,256,684r9,-3l256,681,311,581r41,-81l380,435r19,-53l411,340r33,l423,285r7,-48l411,237,400,196r-7,-40l389,119,387,85r1,-14l390,47r6,-25l407,6r23,l418,1,394,xm912,679r-26,l875,689r,25l886,723r26,l917,719r-29,l880,711r,-20l888,684r29,l912,679xm917,684r-8,l916,691r,20l909,719r8,l921,714r,-25l917,684xm904,687r-15,l889,714r5,l894,704r12,l905,703r-2,-1l908,700r-14,l894,692r14,l907,690r-3,-3xm906,704r-6,l902,706r1,3l903,714r5,l907,709r,-4l906,704xm908,692r-7,l903,693r,6l900,700r8,l908,696r,-4xm444,340r-33,l462,441r52,69l563,554r40,27l536,594r-70,16l396,630r-71,24l256,681r9,l326,662r75,-19l480,627r79,-13l638,604r70,l693,598r64,-3l902,595,878,581r-35,-7l652,574,630,562,609,548,588,534,568,520,521,472,481,415,449,352r-5,-12xm708,604r-70,l700,632r60,21l816,666r47,5l882,669r15,-3l907,659r1,-3l883,656r-37,-4l800,640,748,621,708,604xm912,649r-7,3l895,656r13,l912,649xm902,595r-145,l831,597r61,13l916,639r2,-7l921,629r,-6l910,599r-8,-4xm765,568r-26,l712,570r-60,4l843,574r-15,-3l765,568xm439,77r-5,28l428,140r-7,44l411,237r19,l431,231r4,-51l437,129r2,-52xm430,6r-23,l417,12r10,10l435,38r4,22l443,25,435,7,430,6xe" fillcolor="#ffd8d8" stroked="f">
                <v:path arrowok="t" o:connecttype="custom" o:connectlocs="5080,513080;44450,542925;35560,488950;238760,-30480;230505,35560;238760,95885;245745,163830;162560,355600;38735,531495;81280,513715;162560,394335;253365,204470;273050,112395;247015,37465;251460,-24130;250190,-38100;555625,415290;563880,418465;582295,396240;581660,400685;584835,415290;564515,398145;575310,408940;567690,406400;574040,398145;573405,412115;575945,409575;573405,401955;576580,403860;293370,241935;340360,339090;162560,394335;304800,360045;440055,341630;535305,326390;373380,300990;285115,185420;444500,363220;560070,386715;560705,378460;449580,345440;576580,378460;527685,340995;584835,361315;485775,322580;535305,326390;275590,28575;273050,112395;278765,10795;271145,-24130;276225,-33655" o:connectangles="0,0,0,0,0,0,0,0,0,0,0,0,0,0,0,0,0,0,0,0,0,0,0,0,0,0,0,0,0,0,0,0,0,0,0,0,0,0,0,0,0,0,0,0,0,0,0,0,0,0,0"/>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4D20333" wp14:editId="675C63D6">
                <wp:simplePos x="0" y="0"/>
                <wp:positionH relativeFrom="page">
                  <wp:posOffset>949325</wp:posOffset>
                </wp:positionH>
                <wp:positionV relativeFrom="paragraph">
                  <wp:posOffset>236220</wp:posOffset>
                </wp:positionV>
                <wp:extent cx="916940" cy="228600"/>
                <wp:effectExtent l="0" t="0" r="0" b="0"/>
                <wp:wrapNone/>
                <wp:docPr id="176362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C2E39" w14:textId="7FF55B24" w:rsidR="004E0ED5" w:rsidRDefault="0069432D">
                            <w:pPr>
                              <w:spacing w:line="359" w:lineRule="exact"/>
                              <w:rPr>
                                <w:rFonts w:ascii="Calibri" w:hAnsi="Calibri"/>
                                <w:sz w:val="30"/>
                              </w:rPr>
                            </w:pPr>
                            <w:proofErr w:type="spellStart"/>
                            <w:r>
                              <w:rPr>
                                <w:rFonts w:ascii="Calibri" w:hAnsi="Calibri"/>
                                <w:sz w:val="30"/>
                              </w:rPr>
                              <w:t>xxxx</w:t>
                            </w:r>
                            <w:proofErr w:type="spellEnd"/>
                            <w:r>
                              <w:rPr>
                                <w:rFonts w:ascii="Calibri" w:hAnsi="Calibri"/>
                                <w:spacing w:val="-4"/>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20333" id="Text Box 2" o:spid="_x0000_s1028" type="#_x0000_t202" style="position:absolute;left:0;text-align:left;margin-left:74.75pt;margin-top:18.6pt;width:72.2pt;height: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zh2QEAAJcDAAAOAAAAZHJzL2Uyb0RvYy54bWysU9tu2zAMfR+wfxD0vtgJhqA14hRdiw4D&#10;ugvQ7gNoWbaF2aJGKbGzrx8lx+kub8NeBJqUDs85pHc309CLoyZv0JZyvcql0FZhbWxbyq/PD2+u&#10;pP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Hm93l6/5Yri0mZztc3TUDIolseOfHivcRAxKCXxTBM4HB99iGSgWK7EXhYfTN+nufb2twRfjJlE&#10;PvKdmYepmoSpuXlUFrVUWJ9YDeG8LbzdHHRIP6QYeVNK6b8fgLQU/QfLjsS1WgJagmoJwCp+Wsog&#10;xRzehXn9Do5M2zHy7LnFW3atMUnRC4szXZ5+Enre1Lhev36nWy//0/4nAAAA//8DAFBLAwQUAAYA&#10;CAAAACEAd8F1ad8AAAAJAQAADwAAAGRycy9kb3ducmV2LnhtbEyPQU+DQBCF7yb+h82YeLOLoG1B&#10;lqYxejIxUjz0uMAUNmVnkd22+O8dT3p8mS/vfZNvZjuIM07eOFJwv4hAIDWuNdQp+Kxe79YgfNDU&#10;6sERKvhGD5vi+irXWesuVOJ5FzrBJeQzraAPYcyk9E2PVvuFG5H4dnCT1YHj1Ml20hcut4OMo2gp&#10;rTbEC70e8bnH5rg7WQXbPZUv5uu9/igPpamqNKK35VGp25t5+wQi4Bz+YPjVZ3Uo2Kl2J2q9GDg/&#10;pI+MKkhWMQgG4jRJQdQKVkkMssjl/w+KHwAAAP//AwBQSwECLQAUAAYACAAAACEAtoM4kv4AAADh&#10;AQAAEwAAAAAAAAAAAAAAAAAAAAAAW0NvbnRlbnRfVHlwZXNdLnhtbFBLAQItABQABgAIAAAAIQA4&#10;/SH/1gAAAJQBAAALAAAAAAAAAAAAAAAAAC8BAABfcmVscy8ucmVsc1BLAQItABQABgAIAAAAIQDl&#10;HCzh2QEAAJcDAAAOAAAAAAAAAAAAAAAAAC4CAABkcnMvZTJvRG9jLnhtbFBLAQItABQABgAIAAAA&#10;IQB3wXVp3wAAAAkBAAAPAAAAAAAAAAAAAAAAADMEAABkcnMvZG93bnJldi54bWxQSwUGAAAAAAQA&#10;BADzAAAAPwUAAAAA&#10;" filled="f" stroked="f">
                <v:textbox inset="0,0,0,0">
                  <w:txbxContent>
                    <w:p w14:paraId="7D4C2E39" w14:textId="7FF55B24" w:rsidR="004E0ED5" w:rsidRDefault="0069432D">
                      <w:pPr>
                        <w:spacing w:line="359" w:lineRule="exact"/>
                        <w:rPr>
                          <w:rFonts w:ascii="Calibri" w:hAnsi="Calibri"/>
                          <w:sz w:val="30"/>
                        </w:rPr>
                      </w:pPr>
                      <w:r>
                        <w:rPr>
                          <w:rFonts w:ascii="Calibri" w:hAnsi="Calibri"/>
                          <w:sz w:val="30"/>
                        </w:rPr>
                        <w:t>xxxx</w:t>
                      </w:r>
                      <w:r w:rsidR="00000000">
                        <w:rPr>
                          <w:rFonts w:ascii="Calibri" w:hAnsi="Calibri"/>
                          <w:spacing w:val="-4"/>
                          <w:sz w:val="30"/>
                        </w:rPr>
                        <w:t>.</w:t>
                      </w:r>
                    </w:p>
                  </w:txbxContent>
                </v:textbox>
                <w10:wrap anchorx="page"/>
              </v:shape>
            </w:pict>
          </mc:Fallback>
        </mc:AlternateContent>
      </w:r>
      <w:proofErr w:type="spellStart"/>
      <w:r w:rsidR="0069432D">
        <w:t>xxxxx</w:t>
      </w:r>
      <w:proofErr w:type="spellEnd"/>
    </w:p>
    <w:p w14:paraId="483D5464" w14:textId="77777777" w:rsidR="004E0ED5" w:rsidRDefault="00000000">
      <w:pPr>
        <w:pStyle w:val="Zkladntext"/>
        <w:rPr>
          <w:rFonts w:ascii="Calibri"/>
          <w:sz w:val="20"/>
        </w:rPr>
      </w:pPr>
      <w:r>
        <w:br w:type="column"/>
      </w:r>
    </w:p>
    <w:p w14:paraId="73DB5D89" w14:textId="77777777" w:rsidR="004E0ED5" w:rsidRDefault="004E0ED5">
      <w:pPr>
        <w:pStyle w:val="Zkladntext"/>
        <w:rPr>
          <w:rFonts w:ascii="Calibri"/>
          <w:sz w:val="20"/>
        </w:rPr>
      </w:pPr>
    </w:p>
    <w:p w14:paraId="41A04F79" w14:textId="78764209" w:rsidR="004E0ED5" w:rsidRDefault="00000000">
      <w:pPr>
        <w:spacing w:before="145" w:line="244" w:lineRule="auto"/>
        <w:ind w:left="318" w:right="6233"/>
        <w:rPr>
          <w:rFonts w:ascii="Calibri" w:hAnsi="Calibri"/>
          <w:sz w:val="17"/>
        </w:rPr>
      </w:pPr>
      <w:proofErr w:type="spellStart"/>
      <w:r>
        <w:rPr>
          <w:rFonts w:ascii="Calibri" w:hAnsi="Calibri"/>
          <w:w w:val="110"/>
          <w:sz w:val="17"/>
        </w:rPr>
        <w:t>Digitally</w:t>
      </w:r>
      <w:proofErr w:type="spellEnd"/>
      <w:r>
        <w:rPr>
          <w:rFonts w:ascii="Calibri" w:hAnsi="Calibri"/>
          <w:w w:val="110"/>
          <w:sz w:val="17"/>
        </w:rPr>
        <w:t xml:space="preserve"> </w:t>
      </w:r>
      <w:proofErr w:type="spellStart"/>
      <w:r>
        <w:rPr>
          <w:rFonts w:ascii="Calibri" w:hAnsi="Calibri"/>
          <w:w w:val="110"/>
          <w:sz w:val="17"/>
        </w:rPr>
        <w:t>signed</w:t>
      </w:r>
      <w:proofErr w:type="spellEnd"/>
      <w:r>
        <w:rPr>
          <w:rFonts w:ascii="Calibri" w:hAnsi="Calibri"/>
          <w:w w:val="110"/>
          <w:sz w:val="17"/>
        </w:rPr>
        <w:t xml:space="preserve"> by </w:t>
      </w:r>
      <w:proofErr w:type="spellStart"/>
      <w:r w:rsidR="0069432D">
        <w:rPr>
          <w:rFonts w:ascii="Calibri" w:hAnsi="Calibri"/>
          <w:w w:val="110"/>
          <w:sz w:val="17"/>
        </w:rPr>
        <w:t>xxxx</w:t>
      </w:r>
      <w:proofErr w:type="spellEnd"/>
    </w:p>
    <w:p w14:paraId="3E15B4CA" w14:textId="77777777" w:rsidR="004E0ED5" w:rsidRDefault="004E0ED5">
      <w:pPr>
        <w:spacing w:line="244" w:lineRule="auto"/>
        <w:rPr>
          <w:rFonts w:ascii="Calibri" w:hAnsi="Calibri"/>
          <w:sz w:val="17"/>
        </w:rPr>
        <w:sectPr w:rsidR="004E0ED5">
          <w:type w:val="continuous"/>
          <w:pgSz w:w="11910" w:h="16840"/>
          <w:pgMar w:top="900" w:right="1180" w:bottom="840" w:left="1100" w:header="708" w:footer="708" w:gutter="0"/>
          <w:cols w:num="2" w:space="708" w:equalWidth="0">
            <w:col w:w="1519" w:space="55"/>
            <w:col w:w="8056"/>
          </w:cols>
        </w:sectPr>
      </w:pPr>
    </w:p>
    <w:p w14:paraId="61C58F6F" w14:textId="77777777" w:rsidR="004E0ED5" w:rsidRDefault="00000000">
      <w:pPr>
        <w:spacing w:before="8"/>
        <w:ind w:left="1892"/>
        <w:rPr>
          <w:rFonts w:ascii="Calibri"/>
          <w:sz w:val="17"/>
        </w:rPr>
      </w:pPr>
      <w:proofErr w:type="spellStart"/>
      <w:r>
        <w:rPr>
          <w:rFonts w:ascii="Calibri"/>
          <w:w w:val="105"/>
          <w:sz w:val="17"/>
        </w:rPr>
        <w:t>Date</w:t>
      </w:r>
      <w:proofErr w:type="spellEnd"/>
      <w:r>
        <w:rPr>
          <w:rFonts w:ascii="Calibri"/>
          <w:w w:val="105"/>
          <w:sz w:val="17"/>
        </w:rPr>
        <w:t>:</w:t>
      </w:r>
      <w:r>
        <w:rPr>
          <w:rFonts w:ascii="Calibri"/>
          <w:spacing w:val="-24"/>
          <w:w w:val="105"/>
          <w:sz w:val="17"/>
        </w:rPr>
        <w:t xml:space="preserve"> </w:t>
      </w:r>
      <w:r>
        <w:rPr>
          <w:rFonts w:ascii="Calibri"/>
          <w:w w:val="105"/>
          <w:sz w:val="17"/>
        </w:rPr>
        <w:t>2025.05.13</w:t>
      </w:r>
    </w:p>
    <w:p w14:paraId="731C7E4C" w14:textId="77777777" w:rsidR="004E0ED5" w:rsidRDefault="00000000">
      <w:pPr>
        <w:spacing w:before="5" w:line="172" w:lineRule="exact"/>
        <w:ind w:left="1892"/>
        <w:rPr>
          <w:rFonts w:ascii="Calibri"/>
          <w:sz w:val="17"/>
        </w:rPr>
      </w:pPr>
      <w:r>
        <w:rPr>
          <w:rFonts w:ascii="Calibri"/>
          <w:w w:val="105"/>
          <w:sz w:val="17"/>
        </w:rPr>
        <w:t>17:39:48</w:t>
      </w:r>
      <w:r>
        <w:rPr>
          <w:rFonts w:ascii="Calibri"/>
          <w:spacing w:val="-20"/>
          <w:w w:val="105"/>
          <w:sz w:val="17"/>
        </w:rPr>
        <w:t xml:space="preserve"> </w:t>
      </w:r>
      <w:r>
        <w:rPr>
          <w:rFonts w:ascii="Calibri"/>
          <w:w w:val="105"/>
          <w:sz w:val="17"/>
        </w:rPr>
        <w:t>+02'00'</w:t>
      </w:r>
    </w:p>
    <w:p w14:paraId="272615CF" w14:textId="77777777" w:rsidR="004E0ED5" w:rsidRDefault="00000000">
      <w:pPr>
        <w:pStyle w:val="Zkladntext"/>
        <w:spacing w:line="183" w:lineRule="exact"/>
        <w:ind w:left="318"/>
      </w:pPr>
      <w:r>
        <w:t>………………………………………………</w:t>
      </w:r>
    </w:p>
    <w:p w14:paraId="7E698060" w14:textId="4F3A8FBD" w:rsidR="004E0ED5" w:rsidRDefault="0069432D">
      <w:pPr>
        <w:pStyle w:val="Zkladntext"/>
        <w:ind w:left="318"/>
      </w:pPr>
      <w:proofErr w:type="spellStart"/>
      <w:r>
        <w:rPr>
          <w:sz w:val="17"/>
        </w:rPr>
        <w:t>xxxx</w:t>
      </w:r>
      <w:proofErr w:type="spellEnd"/>
      <w:r>
        <w:t xml:space="preserve"> Ph.D., prokurista</w:t>
      </w:r>
    </w:p>
    <w:p w14:paraId="306EE6AD" w14:textId="77777777" w:rsidR="004E0ED5" w:rsidRDefault="004E0ED5">
      <w:pPr>
        <w:pStyle w:val="Zkladntext"/>
        <w:rPr>
          <w:sz w:val="20"/>
        </w:rPr>
      </w:pPr>
    </w:p>
    <w:p w14:paraId="299441CE" w14:textId="77777777" w:rsidR="004E0ED5" w:rsidRDefault="004E0ED5">
      <w:pPr>
        <w:pStyle w:val="Zkladntext"/>
        <w:rPr>
          <w:sz w:val="20"/>
        </w:rPr>
      </w:pPr>
    </w:p>
    <w:p w14:paraId="37AD5633" w14:textId="77777777" w:rsidR="004E0ED5" w:rsidRDefault="004E0ED5">
      <w:pPr>
        <w:pStyle w:val="Zkladntext"/>
        <w:rPr>
          <w:sz w:val="20"/>
        </w:rPr>
      </w:pPr>
    </w:p>
    <w:p w14:paraId="0FD0BE9E" w14:textId="77777777" w:rsidR="004E0ED5" w:rsidRDefault="004E0ED5">
      <w:pPr>
        <w:pStyle w:val="Zkladntext"/>
        <w:rPr>
          <w:sz w:val="20"/>
        </w:rPr>
      </w:pPr>
    </w:p>
    <w:p w14:paraId="562D6FF1" w14:textId="77777777" w:rsidR="004E0ED5" w:rsidRDefault="004E0ED5">
      <w:pPr>
        <w:pStyle w:val="Zkladntext"/>
        <w:rPr>
          <w:sz w:val="20"/>
        </w:rPr>
      </w:pPr>
    </w:p>
    <w:p w14:paraId="282C4166" w14:textId="77777777" w:rsidR="004E0ED5" w:rsidRDefault="004E0ED5">
      <w:pPr>
        <w:pStyle w:val="Zkladntext"/>
        <w:rPr>
          <w:sz w:val="20"/>
        </w:rPr>
      </w:pPr>
    </w:p>
    <w:p w14:paraId="44D5BF85" w14:textId="77777777" w:rsidR="004E0ED5" w:rsidRDefault="004E0ED5">
      <w:pPr>
        <w:pStyle w:val="Zkladntext"/>
        <w:rPr>
          <w:sz w:val="20"/>
        </w:rPr>
      </w:pPr>
    </w:p>
    <w:p w14:paraId="57212682" w14:textId="77777777" w:rsidR="004E0ED5" w:rsidRDefault="004E0ED5">
      <w:pPr>
        <w:pStyle w:val="Zkladntext"/>
        <w:rPr>
          <w:sz w:val="20"/>
        </w:rPr>
      </w:pPr>
    </w:p>
    <w:p w14:paraId="2DCF3739" w14:textId="77777777" w:rsidR="004E0ED5" w:rsidRDefault="004E0ED5">
      <w:pPr>
        <w:pStyle w:val="Zkladntext"/>
        <w:rPr>
          <w:sz w:val="20"/>
        </w:rPr>
      </w:pPr>
    </w:p>
    <w:p w14:paraId="01865210" w14:textId="77777777" w:rsidR="004E0ED5" w:rsidRDefault="004E0ED5">
      <w:pPr>
        <w:pStyle w:val="Zkladntext"/>
        <w:rPr>
          <w:sz w:val="20"/>
        </w:rPr>
      </w:pPr>
    </w:p>
    <w:p w14:paraId="1906E6D0" w14:textId="77777777" w:rsidR="004E0ED5" w:rsidRDefault="004E0ED5">
      <w:pPr>
        <w:pStyle w:val="Zkladntext"/>
        <w:rPr>
          <w:sz w:val="20"/>
        </w:rPr>
      </w:pPr>
    </w:p>
    <w:p w14:paraId="38D1797A" w14:textId="77777777" w:rsidR="004E0ED5" w:rsidRDefault="004E0ED5">
      <w:pPr>
        <w:pStyle w:val="Zkladntext"/>
        <w:rPr>
          <w:sz w:val="20"/>
        </w:rPr>
      </w:pPr>
    </w:p>
    <w:p w14:paraId="572E2056" w14:textId="77777777" w:rsidR="004E0ED5" w:rsidRDefault="004E0ED5">
      <w:pPr>
        <w:pStyle w:val="Zkladntext"/>
        <w:rPr>
          <w:sz w:val="20"/>
        </w:rPr>
      </w:pPr>
    </w:p>
    <w:p w14:paraId="1F9B71B0" w14:textId="77777777" w:rsidR="004E0ED5" w:rsidRDefault="004E0ED5">
      <w:pPr>
        <w:pStyle w:val="Zkladntext"/>
        <w:rPr>
          <w:sz w:val="20"/>
        </w:rPr>
      </w:pPr>
    </w:p>
    <w:p w14:paraId="29653CBD" w14:textId="77777777" w:rsidR="004E0ED5" w:rsidRDefault="004E0ED5">
      <w:pPr>
        <w:pStyle w:val="Zkladntext"/>
        <w:rPr>
          <w:sz w:val="20"/>
        </w:rPr>
      </w:pPr>
    </w:p>
    <w:p w14:paraId="2BD7E34C" w14:textId="77777777" w:rsidR="004E0ED5" w:rsidRDefault="004E0ED5">
      <w:pPr>
        <w:pStyle w:val="Zkladntext"/>
        <w:rPr>
          <w:sz w:val="20"/>
        </w:rPr>
      </w:pPr>
    </w:p>
    <w:p w14:paraId="14379CC6" w14:textId="77777777" w:rsidR="004E0ED5" w:rsidRDefault="004E0ED5">
      <w:pPr>
        <w:pStyle w:val="Zkladntext"/>
        <w:rPr>
          <w:sz w:val="20"/>
        </w:rPr>
      </w:pPr>
    </w:p>
    <w:p w14:paraId="34861A51" w14:textId="77777777" w:rsidR="004E0ED5" w:rsidRDefault="004E0ED5">
      <w:pPr>
        <w:pStyle w:val="Zkladntext"/>
        <w:rPr>
          <w:sz w:val="20"/>
        </w:rPr>
      </w:pPr>
    </w:p>
    <w:p w14:paraId="17AC6CB8" w14:textId="77777777" w:rsidR="004E0ED5" w:rsidRDefault="004E0ED5">
      <w:pPr>
        <w:pStyle w:val="Zkladntext"/>
        <w:rPr>
          <w:sz w:val="20"/>
        </w:rPr>
      </w:pPr>
    </w:p>
    <w:p w14:paraId="4CD399C6" w14:textId="77777777" w:rsidR="004E0ED5" w:rsidRDefault="004E0ED5">
      <w:pPr>
        <w:pStyle w:val="Zkladntext"/>
        <w:rPr>
          <w:sz w:val="20"/>
        </w:rPr>
      </w:pPr>
    </w:p>
    <w:p w14:paraId="6CBF0CFB" w14:textId="77777777" w:rsidR="004E0ED5" w:rsidRDefault="004E0ED5">
      <w:pPr>
        <w:pStyle w:val="Zkladntext"/>
        <w:rPr>
          <w:sz w:val="20"/>
        </w:rPr>
      </w:pPr>
    </w:p>
    <w:p w14:paraId="7861E108" w14:textId="77777777" w:rsidR="004E0ED5" w:rsidRDefault="004E0ED5">
      <w:pPr>
        <w:pStyle w:val="Zkladntext"/>
        <w:rPr>
          <w:sz w:val="20"/>
        </w:rPr>
      </w:pPr>
    </w:p>
    <w:p w14:paraId="5E02E6D1" w14:textId="77777777" w:rsidR="004E0ED5" w:rsidRDefault="004E0ED5">
      <w:pPr>
        <w:pStyle w:val="Zkladntext"/>
        <w:rPr>
          <w:sz w:val="20"/>
        </w:rPr>
      </w:pPr>
    </w:p>
    <w:p w14:paraId="305DC3F5" w14:textId="77777777" w:rsidR="004E0ED5" w:rsidRDefault="004E0ED5">
      <w:pPr>
        <w:pStyle w:val="Zkladntext"/>
        <w:rPr>
          <w:sz w:val="20"/>
        </w:rPr>
      </w:pPr>
    </w:p>
    <w:p w14:paraId="1833544A" w14:textId="77777777" w:rsidR="004E0ED5" w:rsidRDefault="004E0ED5">
      <w:pPr>
        <w:pStyle w:val="Zkladntext"/>
        <w:spacing w:before="7"/>
        <w:rPr>
          <w:sz w:val="15"/>
        </w:rPr>
      </w:pPr>
    </w:p>
    <w:p w14:paraId="04355CE6" w14:textId="77777777" w:rsidR="004E0ED5" w:rsidRDefault="00000000">
      <w:pPr>
        <w:spacing w:before="101"/>
        <w:ind w:left="2554" w:right="2192"/>
        <w:jc w:val="center"/>
        <w:rPr>
          <w:i/>
          <w:sz w:val="18"/>
        </w:rPr>
      </w:pPr>
      <w:r>
        <w:rPr>
          <w:i/>
          <w:color w:val="4471C4"/>
          <w:sz w:val="18"/>
        </w:rPr>
        <w:t>Stránka 1 z 1</w:t>
      </w:r>
    </w:p>
    <w:sectPr w:rsidR="004E0ED5">
      <w:type w:val="continuous"/>
      <w:pgSz w:w="11910" w:h="16840"/>
      <w:pgMar w:top="900" w:right="1180" w:bottom="84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021D" w14:textId="77777777" w:rsidR="006C7C84" w:rsidRDefault="006C7C84">
      <w:r>
        <w:separator/>
      </w:r>
    </w:p>
  </w:endnote>
  <w:endnote w:type="continuationSeparator" w:id="0">
    <w:p w14:paraId="68018D0E" w14:textId="77777777" w:rsidR="006C7C84" w:rsidRDefault="006C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44CF" w14:textId="1D25FC53" w:rsidR="004E0ED5" w:rsidRDefault="00EB4F17">
    <w:pPr>
      <w:pStyle w:val="Zkladntext"/>
      <w:spacing w:line="14" w:lineRule="auto"/>
      <w:rPr>
        <w:sz w:val="20"/>
      </w:rPr>
    </w:pPr>
    <w:r>
      <w:rPr>
        <w:noProof/>
      </w:rPr>
      <mc:AlternateContent>
        <mc:Choice Requires="wps">
          <w:drawing>
            <wp:anchor distT="0" distB="0" distL="114300" distR="114300" simplePos="0" relativeHeight="250745856" behindDoc="1" locked="0" layoutInCell="1" allowOverlap="1" wp14:anchorId="196A1A39" wp14:editId="1BE0E10A">
              <wp:simplePos x="0" y="0"/>
              <wp:positionH relativeFrom="page">
                <wp:posOffset>3380105</wp:posOffset>
              </wp:positionH>
              <wp:positionV relativeFrom="page">
                <wp:posOffset>10144125</wp:posOffset>
              </wp:positionV>
              <wp:extent cx="799465" cy="164465"/>
              <wp:effectExtent l="0" t="0" r="0" b="0"/>
              <wp:wrapNone/>
              <wp:docPr id="13421653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5BFB" w14:textId="77777777" w:rsidR="004E0ED5" w:rsidRDefault="00000000">
                          <w:pPr>
                            <w:spacing w:before="20"/>
                            <w:ind w:left="20"/>
                            <w:rPr>
                              <w:i/>
                              <w:sz w:val="18"/>
                            </w:rPr>
                          </w:pPr>
                          <w:r>
                            <w:rPr>
                              <w:i/>
                              <w:color w:val="4471C4"/>
                              <w:sz w:val="18"/>
                            </w:rPr>
                            <w:t xml:space="preserve">Stránka </w:t>
                          </w:r>
                          <w:r>
                            <w:fldChar w:fldCharType="begin"/>
                          </w:r>
                          <w:r>
                            <w:rPr>
                              <w:i/>
                              <w:color w:val="4471C4"/>
                              <w:sz w:val="18"/>
                            </w:rPr>
                            <w:instrText xml:space="preserve"> PAGE </w:instrText>
                          </w:r>
                          <w:r>
                            <w:fldChar w:fldCharType="separate"/>
                          </w:r>
                          <w:r>
                            <w:t>1</w:t>
                          </w:r>
                          <w:r>
                            <w:fldChar w:fldCharType="end"/>
                          </w:r>
                          <w:r>
                            <w:rPr>
                              <w:i/>
                              <w:color w:val="4471C4"/>
                              <w:sz w:val="18"/>
                            </w:rPr>
                            <w:t xml:space="preserve"> z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A1A39" id="_x0000_t202" coordsize="21600,21600" o:spt="202" path="m,l,21600r21600,l21600,xe">
              <v:stroke joinstyle="miter"/>
              <v:path gradientshapeok="t" o:connecttype="rect"/>
            </v:shapetype>
            <v:shape id="Text Box 3" o:spid="_x0000_s1030" type="#_x0000_t202" style="position:absolute;margin-left:266.15pt;margin-top:798.75pt;width:62.95pt;height:12.95pt;z-index:-2525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3W1gEAAJcDAAAOAAAAZHJzL2Uyb0RvYy54bWysU9tu1DAQfUfiHyy/s9mtykKjzValVRFS&#10;oUiFD3AcJ7FIPGbGu8ny9YydZMvlDfFijcf2mXPOjHfXY9+Jo0Gy4Aq5Wa2lME5DZV1TyK9f7l+9&#10;lYKCcpXqwJlCngzJ6/3LF7vB5+YCWugqg4JBHOWDL2Qbgs+zjHRrekUr8MbxYQ3Yq8BbbLIK1cDo&#10;fZddrNfbbACsPII2RJy9mw7lPuHXtdHhsa7JBNEVkrmFtGJay7hm+53KG1S+tXqmof6BRa+s46Jn&#10;qDsVlDig/QuqtxqBoA4rDX0GdW21SRpYzWb9h5qnVnmTtLA55M820f+D1Z+OT/4zijC+g5EbmESQ&#10;fwD9jYSD21a5xtwgwtAaVXHhTbQsGzzl89NoNeUUQcrhI1TcZHUIkIDGGvvoCusUjM4NOJ1NN2MQ&#10;mpNvrq4ut6+l0Hy02V7GOFZQ+fLYI4X3BnoRg0Ii9zSBq+MDhenqciXWcnBvuy71tXO/JRgzZhL5&#10;yHdiHsZyFLaalUUtJVQnVoMwTQtPNwct4A8pBp6UQtL3g0IjRffBsSNxrJYAl6BcAuU0Py1kkGIK&#10;b8M0fgePtmkZefLcwQ27Vtuk6JnFTJe7nzyZJzWO16/7dOv5P+1/AgAA//8DAFBLAwQUAAYACAAA&#10;ACEAxDV0u+IAAAANAQAADwAAAGRycy9kb3ducmV2LnhtbEyPwU7DMAyG70i8Q2QkbixdS8vWNZ0m&#10;BCcktK4cOKZN1kZrnNJkW3l7zAmO9v/p9+diO9uBXfTkjUMBy0UETGPrlMFOwEf9+rAC5oNEJQeH&#10;WsC39rAtb28KmSt3xUpfDqFjVII+lwL6EMacc9/22kq/cKNGyo5usjLQOHVcTfJK5XbgcRRl3EqD&#10;dKGXo37udXs6nK2A3SdWL+brvdlXx8rU9TrCt+wkxP3dvNsAC3oOfzD86pM6lOTUuDMqzwYBaRIn&#10;hFKQrp9SYIRk6SoG1tAqi5NH4GXB/39R/gAAAP//AwBQSwECLQAUAAYACAAAACEAtoM4kv4AAADh&#10;AQAAEwAAAAAAAAAAAAAAAAAAAAAAW0NvbnRlbnRfVHlwZXNdLnhtbFBLAQItABQABgAIAAAAIQA4&#10;/SH/1gAAAJQBAAALAAAAAAAAAAAAAAAAAC8BAABfcmVscy8ucmVsc1BLAQItABQABgAIAAAAIQBp&#10;j83W1gEAAJcDAAAOAAAAAAAAAAAAAAAAAC4CAABkcnMvZTJvRG9jLnhtbFBLAQItABQABgAIAAAA&#10;IQDENXS74gAAAA0BAAAPAAAAAAAAAAAAAAAAADAEAABkcnMvZG93bnJldi54bWxQSwUGAAAAAAQA&#10;BADzAAAAPwUAAAAA&#10;" filled="f" stroked="f">
              <v:textbox inset="0,0,0,0">
                <w:txbxContent>
                  <w:p w14:paraId="32DD5BFB" w14:textId="77777777" w:rsidR="004E0ED5" w:rsidRDefault="00000000">
                    <w:pPr>
                      <w:spacing w:before="20"/>
                      <w:ind w:left="20"/>
                      <w:rPr>
                        <w:i/>
                        <w:sz w:val="18"/>
                      </w:rPr>
                    </w:pPr>
                    <w:r>
                      <w:rPr>
                        <w:i/>
                        <w:color w:val="4471C4"/>
                        <w:sz w:val="18"/>
                      </w:rPr>
                      <w:t xml:space="preserve">Stránka </w:t>
                    </w:r>
                    <w:r>
                      <w:fldChar w:fldCharType="begin"/>
                    </w:r>
                    <w:r>
                      <w:rPr>
                        <w:i/>
                        <w:color w:val="4471C4"/>
                        <w:sz w:val="18"/>
                      </w:rPr>
                      <w:instrText xml:space="preserve"> PAGE </w:instrText>
                    </w:r>
                    <w:r>
                      <w:fldChar w:fldCharType="separate"/>
                    </w:r>
                    <w:r>
                      <w:t>1</w:t>
                    </w:r>
                    <w:r>
                      <w:fldChar w:fldCharType="end"/>
                    </w:r>
                    <w:r>
                      <w:rPr>
                        <w:i/>
                        <w:color w:val="4471C4"/>
                        <w:sz w:val="18"/>
                      </w:rPr>
                      <w:t xml:space="preserve"> z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747E" w14:textId="77777777" w:rsidR="004E0ED5" w:rsidRDefault="004E0ED5">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695A" w14:textId="77777777" w:rsidR="004E0ED5" w:rsidRDefault="004E0ED5">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80519" w14:textId="77777777" w:rsidR="006C7C84" w:rsidRDefault="006C7C84">
      <w:r>
        <w:separator/>
      </w:r>
    </w:p>
  </w:footnote>
  <w:footnote w:type="continuationSeparator" w:id="0">
    <w:p w14:paraId="773F46F4" w14:textId="77777777" w:rsidR="006C7C84" w:rsidRDefault="006C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83CD" w14:textId="1DF468AE" w:rsidR="004E0ED5" w:rsidRDefault="00EB4F17">
    <w:pPr>
      <w:pStyle w:val="Zkladntext"/>
      <w:spacing w:line="14" w:lineRule="auto"/>
      <w:rPr>
        <w:sz w:val="20"/>
      </w:rPr>
    </w:pPr>
    <w:r>
      <w:rPr>
        <w:noProof/>
      </w:rPr>
      <mc:AlternateContent>
        <mc:Choice Requires="wps">
          <w:drawing>
            <wp:anchor distT="0" distB="0" distL="114300" distR="114300" simplePos="0" relativeHeight="250744832" behindDoc="1" locked="0" layoutInCell="1" allowOverlap="1" wp14:anchorId="2D6867FD" wp14:editId="19D1BAB5">
              <wp:simplePos x="0" y="0"/>
              <wp:positionH relativeFrom="page">
                <wp:posOffset>1562100</wp:posOffset>
              </wp:positionH>
              <wp:positionV relativeFrom="page">
                <wp:posOffset>168275</wp:posOffset>
              </wp:positionV>
              <wp:extent cx="4439285" cy="164465"/>
              <wp:effectExtent l="0" t="0" r="0" b="0"/>
              <wp:wrapNone/>
              <wp:docPr id="21263567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B27A1" w14:textId="77777777" w:rsidR="004E0ED5" w:rsidRDefault="00000000">
                          <w:pPr>
                            <w:spacing w:before="20"/>
                            <w:ind w:left="20"/>
                            <w:rPr>
                              <w:i/>
                              <w:sz w:val="18"/>
                            </w:rPr>
                          </w:pPr>
                          <w:r>
                            <w:rPr>
                              <w:i/>
                              <w:sz w:val="18"/>
                            </w:rPr>
                            <w:t>Příloha č. 7 ZD „Oblastní nemocnice Trutnov a.s.- elektroforetická vyšetření“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867FD" id="_x0000_t202" coordsize="21600,21600" o:spt="202" path="m,l,21600r21600,l21600,xe">
              <v:stroke joinstyle="miter"/>
              <v:path gradientshapeok="t" o:connecttype="rect"/>
            </v:shapetype>
            <v:shape id="Text Box 4" o:spid="_x0000_s1029" type="#_x0000_t202" style="position:absolute;margin-left:123pt;margin-top:13.25pt;width:349.55pt;height:12.95pt;z-index:-2525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H91wEAAJEDAAAOAAAAZHJzL2Uyb0RvYy54bWysU9tu2zAMfR+wfxD0vjjJ0qAz4hRdiw4D&#10;ugvQ7QNkWbKN2aJGKrGzrx8lx+kub8NeBJqiDs85pHc3Y9+Jo0FqwRVytVhKYZyGqnV1Ib9+eXh1&#10;LQUF5SrVgTOFPBmSN/uXL3aDz80aGugqg4JBHOWDL2QTgs+zjHRjekUL8MbxpQXsVeBPrLMK1cDo&#10;fZetl8ttNgBWHkEbIs7eT5dyn/CtNTp8spZMEF0hmVtIJ6azjGe236m8RuWbVp9pqH9g0avWcdML&#10;1L0KShyw/QuqbzUCgQ0LDX0G1rbaJA2sZrX8Q81To7xJWtgc8heb6P/B6o/HJ/8ZRRjfwsgDTCLI&#10;P4L+RsLBXaNcbW4RYWiMqrjxKlqWDZ7y89NoNeUUQcrhA1Q8ZHUIkIBGi310hXUKRucBnC6mmzEI&#10;zcnN5vWb9fWVFJrvVtvNZnuVWqh8fu2RwjsDvYhBIZGHmtDV8ZFCZKPyuSQ2c/DQdl0abOd+S3Bh&#10;zCT2kfBEPYzlyNVRRQnViXUgTHvCe81BA/hDioF3pJD0/aDQSNG9d+xFXKg5wDko50A5zU8LGaSY&#10;wrswLd7BY1s3jDy57eCW/bJtkvLM4syT554Unnc0Ltav36nq+U/a/wQAAP//AwBQSwMEFAAGAAgA&#10;AAAhAMXke/zfAAAACQEAAA8AAABkcnMvZG93bnJldi54bWxMj0FPg0AQhe8m/ofNmHizSwkQiyxN&#10;Y/RkYqR48LiwUyBlZ5HdtvjvHU/29ibv5c33iu1iR3HG2Q+OFKxXEQik1pmBOgWf9evDIwgfNBk9&#10;OkIFP+hhW97eFDo37kIVnvehE1xCPtcK+hCmXErf9mi1X7kJib2Dm60OfM6dNLO+cLkdZRxFmbR6&#10;IP7Q6wmfe2yP+5NVsPui6mX4fm8+qkM11PUmorfsqNT93bJ7AhFwCf9h+MNndCiZqXEnMl6MCuIk&#10;4y2BRZaC4MAmSdcgGgVpnIAsC3m9oPwFAAD//wMAUEsBAi0AFAAGAAgAAAAhALaDOJL+AAAA4QEA&#10;ABMAAAAAAAAAAAAAAAAAAAAAAFtDb250ZW50X1R5cGVzXS54bWxQSwECLQAUAAYACAAAACEAOP0h&#10;/9YAAACUAQAACwAAAAAAAAAAAAAAAAAvAQAAX3JlbHMvLnJlbHNQSwECLQAUAAYACAAAACEA6w8x&#10;/dcBAACRAwAADgAAAAAAAAAAAAAAAAAuAgAAZHJzL2Uyb0RvYy54bWxQSwECLQAUAAYACAAAACEA&#10;xeR7/N8AAAAJAQAADwAAAAAAAAAAAAAAAAAxBAAAZHJzL2Rvd25yZXYueG1sUEsFBgAAAAAEAAQA&#10;8wAAAD0FAAAAAA==&#10;" filled="f" stroked="f">
              <v:textbox inset="0,0,0,0">
                <w:txbxContent>
                  <w:p w14:paraId="7D2B27A1" w14:textId="77777777" w:rsidR="004E0ED5" w:rsidRDefault="00000000">
                    <w:pPr>
                      <w:spacing w:before="20"/>
                      <w:ind w:left="20"/>
                      <w:rPr>
                        <w:i/>
                        <w:sz w:val="18"/>
                      </w:rPr>
                    </w:pPr>
                    <w:r>
                      <w:rPr>
                        <w:i/>
                        <w:sz w:val="18"/>
                      </w:rPr>
                      <w:t>Příloha č. 7 ZD „Oblastní nemocnice Trutnov a.s.- elektroforetická vyšetření“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2F65" w14:textId="2BE779A5" w:rsidR="004E0ED5" w:rsidRDefault="00EB4F17">
    <w:pPr>
      <w:pStyle w:val="Zkladntext"/>
      <w:spacing w:line="14" w:lineRule="auto"/>
      <w:rPr>
        <w:sz w:val="20"/>
      </w:rPr>
    </w:pPr>
    <w:r>
      <w:rPr>
        <w:noProof/>
      </w:rPr>
      <mc:AlternateContent>
        <mc:Choice Requires="wps">
          <w:drawing>
            <wp:anchor distT="0" distB="0" distL="114300" distR="114300" simplePos="0" relativeHeight="250746880" behindDoc="1" locked="0" layoutInCell="1" allowOverlap="1" wp14:anchorId="167CB0DC" wp14:editId="08CC97C8">
              <wp:simplePos x="0" y="0"/>
              <wp:positionH relativeFrom="page">
                <wp:posOffset>3803015</wp:posOffset>
              </wp:positionH>
              <wp:positionV relativeFrom="page">
                <wp:posOffset>28575</wp:posOffset>
              </wp:positionV>
              <wp:extent cx="167005" cy="167640"/>
              <wp:effectExtent l="0" t="0" r="0" b="0"/>
              <wp:wrapNone/>
              <wp:docPr id="1137752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A67EC" w14:textId="77777777" w:rsidR="004E0ED5" w:rsidRDefault="00000000">
                          <w:pPr>
                            <w:spacing w:before="13"/>
                            <w:ind w:left="20"/>
                            <w:rPr>
                              <w:rFonts w:ascii="Arial"/>
                              <w:sz w:val="20"/>
                            </w:rPr>
                          </w:pPr>
                          <w:r>
                            <w:rPr>
                              <w:rFonts w:ascii="Arial"/>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CB0DC" id="_x0000_t202" coordsize="21600,21600" o:spt="202" path="m,l,21600r21600,l21600,xe">
              <v:stroke joinstyle="miter"/>
              <v:path gradientshapeok="t" o:connecttype="rect"/>
            </v:shapetype>
            <v:shape id="_x0000_s1031" type="#_x0000_t202" style="position:absolute;margin-left:299.45pt;margin-top:2.25pt;width:13.15pt;height:13.2pt;z-index:-2525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uU1wEAAJcDAAAOAAAAZHJzL2Uyb0RvYy54bWysU9uO0zAQfUfiHyy/06QVFBQ1XS27WoS0&#10;XKRlP2DiOIlF4jFjt0n5esZO04XlDfFiTXw5cy6T3dU09OKoyRu0pVyvcim0VVgb25by8dvdq3dS&#10;+AC2hh6tLuVJe3m1f/liN7pCb7DDvtYkGMT6YnSl7EJwRZZ51ekB/AqdtnzYIA0Q+JParCYYGX3o&#10;s02eb7MRqXaESnvPu7fzodwn/KbRKnxpGq+D6EvJ3EJaKa1VXLP9DoqWwHVGnWnAP7AYwFhueoG6&#10;hQDiQOYvqMEoQo9NWCkcMmwao3TSwGrW+TM1Dx04nbSwOd5dbPL/D1Z9Pj64ryTC9B4nDjCJ8O4e&#10;1XcvLN50YFt9TYRjp6HmxutoWTY6X5yfRqt94SNINX7CmkOGQ8AENDU0RFdYp2B0DuB0MV1PQajY&#10;cvs2z99IofiI6+3rFEoGxfLYkQ8fNA4iFqUkzjSBw/Heh0gGiuVK7GXxzvR9yrW3f2zwxbiTyEe+&#10;M/MwVZMwdSk3UVnUUmF9YjWE87TwdHPRIf2UYuRJKaX/cQDSUvQfLTsSx2opaCmqpQCr+GkpgxRz&#10;eRPm8Ts4Mm3HyLPnFq/ZtcYkRU8sznQ5/ST0PKlxvH7/Tree/qf9LwAAAP//AwBQSwMEFAAGAAgA&#10;AAAhAAU/tq7eAAAACAEAAA8AAABkcnMvZG93bnJldi54bWxMjzFPwzAUhHck/oP1kNioTSBRE+JU&#10;FYIJCZGGgdGJXxOr8XOI3Tb8e8xUxtOd7r4rN4sd2QlnbxxJuF8JYEid04Z6CZ/N690amA+KtBod&#10;oYQf9LCprq9KVWh3phpPu9CzWEK+UBKGEKaCc98NaJVfuQkpens3WxWinHuuZ3WO5XbkiRAZt8pQ&#10;XBjUhM8Ddofd0UrYflH9Yr7f2496X5umyQW9ZQcpb2+W7ROwgEu4hOEPP6JDFZladyTt2Sghzdd5&#10;jEp4TIFFP0vSBFgr4UHkwKuS/z9Q/QIAAP//AwBQSwECLQAUAAYACAAAACEAtoM4kv4AAADhAQAA&#10;EwAAAAAAAAAAAAAAAAAAAAAAW0NvbnRlbnRfVHlwZXNdLnhtbFBLAQItABQABgAIAAAAIQA4/SH/&#10;1gAAAJQBAAALAAAAAAAAAAAAAAAAAC8BAABfcmVscy8ucmVsc1BLAQItABQABgAIAAAAIQDYVsuU&#10;1wEAAJcDAAAOAAAAAAAAAAAAAAAAAC4CAABkcnMvZTJvRG9jLnhtbFBLAQItABQABgAIAAAAIQAF&#10;P7au3gAAAAgBAAAPAAAAAAAAAAAAAAAAADEEAABkcnMvZG93bnJldi54bWxQSwUGAAAAAAQABADz&#10;AAAAPAUAAAAA&#10;" filled="f" stroked="f">
              <v:textbox inset="0,0,0,0">
                <w:txbxContent>
                  <w:p w14:paraId="3ADA67EC" w14:textId="77777777" w:rsidR="004E0ED5" w:rsidRDefault="00000000">
                    <w:pPr>
                      <w:spacing w:before="13"/>
                      <w:ind w:left="20"/>
                      <w:rPr>
                        <w:rFonts w:ascii="Arial"/>
                        <w:sz w:val="20"/>
                      </w:rPr>
                    </w:pPr>
                    <w:r>
                      <w:rPr>
                        <w:rFonts w:ascii="Arial"/>
                        <w:sz w:val="20"/>
                      </w:rPr>
                      <w:t>18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8103" w14:textId="03804BAA" w:rsidR="004E0ED5" w:rsidRDefault="00EB4F17">
    <w:pPr>
      <w:pStyle w:val="Zkladntext"/>
      <w:spacing w:line="14" w:lineRule="auto"/>
      <w:rPr>
        <w:sz w:val="20"/>
      </w:rPr>
    </w:pPr>
    <w:r>
      <w:rPr>
        <w:noProof/>
      </w:rPr>
      <mc:AlternateContent>
        <mc:Choice Requires="wps">
          <w:drawing>
            <wp:anchor distT="0" distB="0" distL="114300" distR="114300" simplePos="0" relativeHeight="250747904" behindDoc="1" locked="0" layoutInCell="1" allowOverlap="1" wp14:anchorId="4899AB95" wp14:editId="1DAFFCC1">
              <wp:simplePos x="0" y="0"/>
              <wp:positionH relativeFrom="page">
                <wp:posOffset>1621155</wp:posOffset>
              </wp:positionH>
              <wp:positionV relativeFrom="page">
                <wp:posOffset>585470</wp:posOffset>
              </wp:positionV>
              <wp:extent cx="4501515" cy="164465"/>
              <wp:effectExtent l="0" t="0" r="0" b="0"/>
              <wp:wrapNone/>
              <wp:docPr id="4358432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5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D4636" w14:textId="77777777" w:rsidR="004E0ED5" w:rsidRDefault="00000000">
                          <w:pPr>
                            <w:spacing w:before="20"/>
                            <w:ind w:left="20"/>
                            <w:rPr>
                              <w:i/>
                              <w:sz w:val="18"/>
                            </w:rPr>
                          </w:pPr>
                          <w:r>
                            <w:rPr>
                              <w:i/>
                              <w:sz w:val="18"/>
                            </w:rPr>
                            <w:t>Příloha č. 3 ZD „Oblastní nemocnice Trutnov a.s. – elektroforetická vyšetření“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9AB95" id="_x0000_t202" coordsize="21600,21600" o:spt="202" path="m,l,21600r21600,l21600,xe">
              <v:stroke joinstyle="miter"/>
              <v:path gradientshapeok="t" o:connecttype="rect"/>
            </v:shapetype>
            <v:shape id="Text Box 1" o:spid="_x0000_s1032" type="#_x0000_t202" style="position:absolute;margin-left:127.65pt;margin-top:46.1pt;width:354.45pt;height:12.95pt;z-index:-2525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2K2wEAAJgDAAAOAAAAZHJzL2Uyb0RvYy54bWysU8tu2zAQvBfoPxC815JS2ygEy0GaIEWB&#10;9AGk+QCKIiWiEpdd0pbcr++Sspw2vRW9EMslOTszu9xdT0PPjgq9AVvxYpVzpqyExti24k/f7t+8&#10;48wHYRvRg1UVPynPr/evX+1GV6or6KBvFDICsb4cXcW7EFyZZV52ahB+BU5ZOtSAgwi0xTZrUIyE&#10;PvTZVZ5vsxGwcQhSeU/Zu/mQ7xO+1kqGL1p7FVhfceIW0oppreOa7XeibFG4zsgzDfEPLAZhLBW9&#10;QN2JINgBzV9Qg5EIHnRYSRgy0NpIlTSQmiJ/oeaxE04lLWSOdxeb/P+DlZ+Pj+4rsjC9h4kamER4&#10;9wDyu2cWbjthW3WDCGOnREOFi2hZNjpfnp9Gq33pI0g9foKGmiwOARLQpHGIrpBORujUgNPFdDUF&#10;Jim53uTFpthwJums2K7X200qIcrltUMfPigYWAwqjtTUhC6ODz5ENqJcrsRiFu5N36fG9vaPBF2M&#10;mcQ+Ep6ph6memGkq/jbWjWJqaE4kB2EeFxpvCjrAn5yNNCoV9z8OAhVn/UdLlsS5WgJcgnoJhJX0&#10;tOKBszm8DfP8HRyatiPk2XQLN2SbNknRM4szXWp/Enoe1Thfv+/TrecPtf8FAAD//wMAUEsDBBQA&#10;BgAIAAAAIQC7DfS63wAAAAoBAAAPAAAAZHJzL2Rvd25yZXYueG1sTI/BToNAEIbvJr7DZky82QW0&#10;pCBL0xg9mRgpHjwuMIVN2Vlkty2+veNJbzOZL/98f7Fd7CjOOHvjSEG8ikAgta4z1Cv4qF/uNiB8&#10;0NTp0REq+EYP2/L6qtB55y5U4XkfesEh5HOtYAhhyqX07YBW+5WbkPh2cLPVgde5l92sLxxuR5lE&#10;USqtNsQfBj3h04DtcX+yCnafVD2br7fmvTpUpq6ziF7To1K3N8vuEUTAJfzB8KvP6lCyU+NO1Hkx&#10;KkjW63tGFWRJAoKBLH3goWEy3sQgy0L+r1D+AAAA//8DAFBLAQItABQABgAIAAAAIQC2gziS/gAA&#10;AOEBAAATAAAAAAAAAAAAAAAAAAAAAABbQ29udGVudF9UeXBlc10ueG1sUEsBAi0AFAAGAAgAAAAh&#10;ADj9If/WAAAAlAEAAAsAAAAAAAAAAAAAAAAALwEAAF9yZWxzLy5yZWxzUEsBAi0AFAAGAAgAAAAh&#10;AKG63YrbAQAAmAMAAA4AAAAAAAAAAAAAAAAALgIAAGRycy9lMm9Eb2MueG1sUEsBAi0AFAAGAAgA&#10;AAAhALsN9LrfAAAACgEAAA8AAAAAAAAAAAAAAAAANQQAAGRycy9kb3ducmV2LnhtbFBLBQYAAAAA&#10;BAAEAPMAAABBBQAAAAA=&#10;" filled="f" stroked="f">
              <v:textbox inset="0,0,0,0">
                <w:txbxContent>
                  <w:p w14:paraId="6EAD4636" w14:textId="77777777" w:rsidR="004E0ED5" w:rsidRDefault="00000000">
                    <w:pPr>
                      <w:spacing w:before="20"/>
                      <w:ind w:left="20"/>
                      <w:rPr>
                        <w:i/>
                        <w:sz w:val="18"/>
                      </w:rPr>
                    </w:pPr>
                    <w:r>
                      <w:rPr>
                        <w:i/>
                        <w:sz w:val="18"/>
                      </w:rPr>
                      <w:t>Příloha č. 3 ZD „Oblastní nemocnice Trutnov a.s. – elektroforetická vyšetření“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4F"/>
    <w:multiLevelType w:val="hybridMultilevel"/>
    <w:tmpl w:val="1B34221A"/>
    <w:lvl w:ilvl="0" w:tplc="98E89A74">
      <w:start w:val="1"/>
      <w:numFmt w:val="decimal"/>
      <w:lvlText w:val="%1."/>
      <w:lvlJc w:val="left"/>
      <w:pPr>
        <w:ind w:left="478" w:hanging="360"/>
        <w:jc w:val="left"/>
      </w:pPr>
      <w:rPr>
        <w:rFonts w:ascii="Verdana" w:eastAsia="Verdana" w:hAnsi="Verdana" w:cs="Verdana" w:hint="default"/>
        <w:spacing w:val="-25"/>
        <w:w w:val="100"/>
        <w:sz w:val="18"/>
        <w:szCs w:val="18"/>
        <w:lang w:val="cs-CZ" w:eastAsia="cs-CZ" w:bidi="cs-CZ"/>
      </w:rPr>
    </w:lvl>
    <w:lvl w:ilvl="1" w:tplc="C6FC6EE0">
      <w:numFmt w:val="bullet"/>
      <w:lvlText w:val="•"/>
      <w:lvlJc w:val="left"/>
      <w:pPr>
        <w:ind w:left="1362" w:hanging="360"/>
      </w:pPr>
      <w:rPr>
        <w:rFonts w:hint="default"/>
        <w:lang w:val="cs-CZ" w:eastAsia="cs-CZ" w:bidi="cs-CZ"/>
      </w:rPr>
    </w:lvl>
    <w:lvl w:ilvl="2" w:tplc="10806D8A">
      <w:numFmt w:val="bullet"/>
      <w:lvlText w:val="•"/>
      <w:lvlJc w:val="left"/>
      <w:pPr>
        <w:ind w:left="2245" w:hanging="360"/>
      </w:pPr>
      <w:rPr>
        <w:rFonts w:hint="default"/>
        <w:lang w:val="cs-CZ" w:eastAsia="cs-CZ" w:bidi="cs-CZ"/>
      </w:rPr>
    </w:lvl>
    <w:lvl w:ilvl="3" w:tplc="CE24F692">
      <w:numFmt w:val="bullet"/>
      <w:lvlText w:val="•"/>
      <w:lvlJc w:val="left"/>
      <w:pPr>
        <w:ind w:left="3127" w:hanging="360"/>
      </w:pPr>
      <w:rPr>
        <w:rFonts w:hint="default"/>
        <w:lang w:val="cs-CZ" w:eastAsia="cs-CZ" w:bidi="cs-CZ"/>
      </w:rPr>
    </w:lvl>
    <w:lvl w:ilvl="4" w:tplc="0180ECA8">
      <w:numFmt w:val="bullet"/>
      <w:lvlText w:val="•"/>
      <w:lvlJc w:val="left"/>
      <w:pPr>
        <w:ind w:left="4010" w:hanging="360"/>
      </w:pPr>
      <w:rPr>
        <w:rFonts w:hint="default"/>
        <w:lang w:val="cs-CZ" w:eastAsia="cs-CZ" w:bidi="cs-CZ"/>
      </w:rPr>
    </w:lvl>
    <w:lvl w:ilvl="5" w:tplc="A840274A">
      <w:numFmt w:val="bullet"/>
      <w:lvlText w:val="•"/>
      <w:lvlJc w:val="left"/>
      <w:pPr>
        <w:ind w:left="4893" w:hanging="360"/>
      </w:pPr>
      <w:rPr>
        <w:rFonts w:hint="default"/>
        <w:lang w:val="cs-CZ" w:eastAsia="cs-CZ" w:bidi="cs-CZ"/>
      </w:rPr>
    </w:lvl>
    <w:lvl w:ilvl="6" w:tplc="C4604BFA">
      <w:numFmt w:val="bullet"/>
      <w:lvlText w:val="•"/>
      <w:lvlJc w:val="left"/>
      <w:pPr>
        <w:ind w:left="5775" w:hanging="360"/>
      </w:pPr>
      <w:rPr>
        <w:rFonts w:hint="default"/>
        <w:lang w:val="cs-CZ" w:eastAsia="cs-CZ" w:bidi="cs-CZ"/>
      </w:rPr>
    </w:lvl>
    <w:lvl w:ilvl="7" w:tplc="19DA2078">
      <w:numFmt w:val="bullet"/>
      <w:lvlText w:val="•"/>
      <w:lvlJc w:val="left"/>
      <w:pPr>
        <w:ind w:left="6658" w:hanging="360"/>
      </w:pPr>
      <w:rPr>
        <w:rFonts w:hint="default"/>
        <w:lang w:val="cs-CZ" w:eastAsia="cs-CZ" w:bidi="cs-CZ"/>
      </w:rPr>
    </w:lvl>
    <w:lvl w:ilvl="8" w:tplc="17B60668">
      <w:numFmt w:val="bullet"/>
      <w:lvlText w:val="•"/>
      <w:lvlJc w:val="left"/>
      <w:pPr>
        <w:ind w:left="7541" w:hanging="360"/>
      </w:pPr>
      <w:rPr>
        <w:rFonts w:hint="default"/>
        <w:lang w:val="cs-CZ" w:eastAsia="cs-CZ" w:bidi="cs-CZ"/>
      </w:rPr>
    </w:lvl>
  </w:abstractNum>
  <w:abstractNum w:abstractNumId="1" w15:restartNumberingAfterBreak="0">
    <w:nsid w:val="22706E30"/>
    <w:multiLevelType w:val="hybridMultilevel"/>
    <w:tmpl w:val="0F243360"/>
    <w:lvl w:ilvl="0" w:tplc="53B83B86">
      <w:start w:val="1"/>
      <w:numFmt w:val="decimal"/>
      <w:lvlText w:val="%1."/>
      <w:lvlJc w:val="left"/>
      <w:pPr>
        <w:ind w:left="546" w:hanging="428"/>
        <w:jc w:val="left"/>
      </w:pPr>
      <w:rPr>
        <w:rFonts w:ascii="Verdana" w:eastAsia="Verdana" w:hAnsi="Verdana" w:cs="Verdana" w:hint="default"/>
        <w:spacing w:val="-32"/>
        <w:w w:val="100"/>
        <w:sz w:val="18"/>
        <w:szCs w:val="18"/>
        <w:lang w:val="cs-CZ" w:eastAsia="cs-CZ" w:bidi="cs-CZ"/>
      </w:rPr>
    </w:lvl>
    <w:lvl w:ilvl="1" w:tplc="CE8A364C">
      <w:numFmt w:val="bullet"/>
      <w:lvlText w:val="•"/>
      <w:lvlJc w:val="left"/>
      <w:pPr>
        <w:ind w:left="1416" w:hanging="428"/>
      </w:pPr>
      <w:rPr>
        <w:rFonts w:hint="default"/>
        <w:lang w:val="cs-CZ" w:eastAsia="cs-CZ" w:bidi="cs-CZ"/>
      </w:rPr>
    </w:lvl>
    <w:lvl w:ilvl="2" w:tplc="4928FFCE">
      <w:numFmt w:val="bullet"/>
      <w:lvlText w:val="•"/>
      <w:lvlJc w:val="left"/>
      <w:pPr>
        <w:ind w:left="2293" w:hanging="428"/>
      </w:pPr>
      <w:rPr>
        <w:rFonts w:hint="default"/>
        <w:lang w:val="cs-CZ" w:eastAsia="cs-CZ" w:bidi="cs-CZ"/>
      </w:rPr>
    </w:lvl>
    <w:lvl w:ilvl="3" w:tplc="058E6016">
      <w:numFmt w:val="bullet"/>
      <w:lvlText w:val="•"/>
      <w:lvlJc w:val="left"/>
      <w:pPr>
        <w:ind w:left="3169" w:hanging="428"/>
      </w:pPr>
      <w:rPr>
        <w:rFonts w:hint="default"/>
        <w:lang w:val="cs-CZ" w:eastAsia="cs-CZ" w:bidi="cs-CZ"/>
      </w:rPr>
    </w:lvl>
    <w:lvl w:ilvl="4" w:tplc="C85882C2">
      <w:numFmt w:val="bullet"/>
      <w:lvlText w:val="•"/>
      <w:lvlJc w:val="left"/>
      <w:pPr>
        <w:ind w:left="4046" w:hanging="428"/>
      </w:pPr>
      <w:rPr>
        <w:rFonts w:hint="default"/>
        <w:lang w:val="cs-CZ" w:eastAsia="cs-CZ" w:bidi="cs-CZ"/>
      </w:rPr>
    </w:lvl>
    <w:lvl w:ilvl="5" w:tplc="C5C80D3E">
      <w:numFmt w:val="bullet"/>
      <w:lvlText w:val="•"/>
      <w:lvlJc w:val="left"/>
      <w:pPr>
        <w:ind w:left="4923" w:hanging="428"/>
      </w:pPr>
      <w:rPr>
        <w:rFonts w:hint="default"/>
        <w:lang w:val="cs-CZ" w:eastAsia="cs-CZ" w:bidi="cs-CZ"/>
      </w:rPr>
    </w:lvl>
    <w:lvl w:ilvl="6" w:tplc="5518E564">
      <w:numFmt w:val="bullet"/>
      <w:lvlText w:val="•"/>
      <w:lvlJc w:val="left"/>
      <w:pPr>
        <w:ind w:left="5799" w:hanging="428"/>
      </w:pPr>
      <w:rPr>
        <w:rFonts w:hint="default"/>
        <w:lang w:val="cs-CZ" w:eastAsia="cs-CZ" w:bidi="cs-CZ"/>
      </w:rPr>
    </w:lvl>
    <w:lvl w:ilvl="7" w:tplc="B49A2208">
      <w:numFmt w:val="bullet"/>
      <w:lvlText w:val="•"/>
      <w:lvlJc w:val="left"/>
      <w:pPr>
        <w:ind w:left="6676" w:hanging="428"/>
      </w:pPr>
      <w:rPr>
        <w:rFonts w:hint="default"/>
        <w:lang w:val="cs-CZ" w:eastAsia="cs-CZ" w:bidi="cs-CZ"/>
      </w:rPr>
    </w:lvl>
    <w:lvl w:ilvl="8" w:tplc="090680D6">
      <w:numFmt w:val="bullet"/>
      <w:lvlText w:val="•"/>
      <w:lvlJc w:val="left"/>
      <w:pPr>
        <w:ind w:left="7553" w:hanging="428"/>
      </w:pPr>
      <w:rPr>
        <w:rFonts w:hint="default"/>
        <w:lang w:val="cs-CZ" w:eastAsia="cs-CZ" w:bidi="cs-CZ"/>
      </w:rPr>
    </w:lvl>
  </w:abstractNum>
  <w:abstractNum w:abstractNumId="2" w15:restartNumberingAfterBreak="0">
    <w:nsid w:val="49A76245"/>
    <w:multiLevelType w:val="hybridMultilevel"/>
    <w:tmpl w:val="63DEDA4A"/>
    <w:lvl w:ilvl="0" w:tplc="07303FAE">
      <w:start w:val="1"/>
      <w:numFmt w:val="decimal"/>
      <w:lvlText w:val="%1."/>
      <w:lvlJc w:val="left"/>
      <w:pPr>
        <w:ind w:left="478" w:hanging="360"/>
        <w:jc w:val="left"/>
      </w:pPr>
      <w:rPr>
        <w:rFonts w:ascii="Verdana" w:eastAsia="Verdana" w:hAnsi="Verdana" w:cs="Verdana" w:hint="default"/>
        <w:spacing w:val="-30"/>
        <w:w w:val="100"/>
        <w:sz w:val="18"/>
        <w:szCs w:val="18"/>
        <w:lang w:val="cs-CZ" w:eastAsia="cs-CZ" w:bidi="cs-CZ"/>
      </w:rPr>
    </w:lvl>
    <w:lvl w:ilvl="1" w:tplc="52BA1AD0">
      <w:numFmt w:val="bullet"/>
      <w:lvlText w:val="•"/>
      <w:lvlJc w:val="left"/>
      <w:pPr>
        <w:ind w:left="1362" w:hanging="360"/>
      </w:pPr>
      <w:rPr>
        <w:rFonts w:hint="default"/>
        <w:lang w:val="cs-CZ" w:eastAsia="cs-CZ" w:bidi="cs-CZ"/>
      </w:rPr>
    </w:lvl>
    <w:lvl w:ilvl="2" w:tplc="087AAAB6">
      <w:numFmt w:val="bullet"/>
      <w:lvlText w:val="•"/>
      <w:lvlJc w:val="left"/>
      <w:pPr>
        <w:ind w:left="2245" w:hanging="360"/>
      </w:pPr>
      <w:rPr>
        <w:rFonts w:hint="default"/>
        <w:lang w:val="cs-CZ" w:eastAsia="cs-CZ" w:bidi="cs-CZ"/>
      </w:rPr>
    </w:lvl>
    <w:lvl w:ilvl="3" w:tplc="9C0E7428">
      <w:numFmt w:val="bullet"/>
      <w:lvlText w:val="•"/>
      <w:lvlJc w:val="left"/>
      <w:pPr>
        <w:ind w:left="3127" w:hanging="360"/>
      </w:pPr>
      <w:rPr>
        <w:rFonts w:hint="default"/>
        <w:lang w:val="cs-CZ" w:eastAsia="cs-CZ" w:bidi="cs-CZ"/>
      </w:rPr>
    </w:lvl>
    <w:lvl w:ilvl="4" w:tplc="85A6B716">
      <w:numFmt w:val="bullet"/>
      <w:lvlText w:val="•"/>
      <w:lvlJc w:val="left"/>
      <w:pPr>
        <w:ind w:left="4010" w:hanging="360"/>
      </w:pPr>
      <w:rPr>
        <w:rFonts w:hint="default"/>
        <w:lang w:val="cs-CZ" w:eastAsia="cs-CZ" w:bidi="cs-CZ"/>
      </w:rPr>
    </w:lvl>
    <w:lvl w:ilvl="5" w:tplc="4A9A7464">
      <w:numFmt w:val="bullet"/>
      <w:lvlText w:val="•"/>
      <w:lvlJc w:val="left"/>
      <w:pPr>
        <w:ind w:left="4893" w:hanging="360"/>
      </w:pPr>
      <w:rPr>
        <w:rFonts w:hint="default"/>
        <w:lang w:val="cs-CZ" w:eastAsia="cs-CZ" w:bidi="cs-CZ"/>
      </w:rPr>
    </w:lvl>
    <w:lvl w:ilvl="6" w:tplc="7D9EAD84">
      <w:numFmt w:val="bullet"/>
      <w:lvlText w:val="•"/>
      <w:lvlJc w:val="left"/>
      <w:pPr>
        <w:ind w:left="5775" w:hanging="360"/>
      </w:pPr>
      <w:rPr>
        <w:rFonts w:hint="default"/>
        <w:lang w:val="cs-CZ" w:eastAsia="cs-CZ" w:bidi="cs-CZ"/>
      </w:rPr>
    </w:lvl>
    <w:lvl w:ilvl="7" w:tplc="0DBEB2BE">
      <w:numFmt w:val="bullet"/>
      <w:lvlText w:val="•"/>
      <w:lvlJc w:val="left"/>
      <w:pPr>
        <w:ind w:left="6658" w:hanging="360"/>
      </w:pPr>
      <w:rPr>
        <w:rFonts w:hint="default"/>
        <w:lang w:val="cs-CZ" w:eastAsia="cs-CZ" w:bidi="cs-CZ"/>
      </w:rPr>
    </w:lvl>
    <w:lvl w:ilvl="8" w:tplc="D340F1B8">
      <w:numFmt w:val="bullet"/>
      <w:lvlText w:val="•"/>
      <w:lvlJc w:val="left"/>
      <w:pPr>
        <w:ind w:left="7541" w:hanging="360"/>
      </w:pPr>
      <w:rPr>
        <w:rFonts w:hint="default"/>
        <w:lang w:val="cs-CZ" w:eastAsia="cs-CZ" w:bidi="cs-CZ"/>
      </w:rPr>
    </w:lvl>
  </w:abstractNum>
  <w:abstractNum w:abstractNumId="3" w15:restartNumberingAfterBreak="0">
    <w:nsid w:val="55C40D88"/>
    <w:multiLevelType w:val="hybridMultilevel"/>
    <w:tmpl w:val="77E641A6"/>
    <w:lvl w:ilvl="0" w:tplc="C718785A">
      <w:start w:val="1"/>
      <w:numFmt w:val="decimal"/>
      <w:lvlText w:val="%1."/>
      <w:lvlJc w:val="left"/>
      <w:pPr>
        <w:ind w:left="478" w:hanging="360"/>
        <w:jc w:val="left"/>
      </w:pPr>
      <w:rPr>
        <w:rFonts w:ascii="Verdana" w:eastAsia="Verdana" w:hAnsi="Verdana" w:cs="Verdana" w:hint="default"/>
        <w:spacing w:val="-27"/>
        <w:w w:val="100"/>
        <w:sz w:val="18"/>
        <w:szCs w:val="18"/>
        <w:lang w:val="cs-CZ" w:eastAsia="cs-CZ" w:bidi="cs-CZ"/>
      </w:rPr>
    </w:lvl>
    <w:lvl w:ilvl="1" w:tplc="95D46956">
      <w:numFmt w:val="bullet"/>
      <w:lvlText w:val="•"/>
      <w:lvlJc w:val="left"/>
      <w:pPr>
        <w:ind w:left="1362" w:hanging="360"/>
      </w:pPr>
      <w:rPr>
        <w:rFonts w:hint="default"/>
        <w:lang w:val="cs-CZ" w:eastAsia="cs-CZ" w:bidi="cs-CZ"/>
      </w:rPr>
    </w:lvl>
    <w:lvl w:ilvl="2" w:tplc="97D8CE72">
      <w:numFmt w:val="bullet"/>
      <w:lvlText w:val="•"/>
      <w:lvlJc w:val="left"/>
      <w:pPr>
        <w:ind w:left="2245" w:hanging="360"/>
      </w:pPr>
      <w:rPr>
        <w:rFonts w:hint="default"/>
        <w:lang w:val="cs-CZ" w:eastAsia="cs-CZ" w:bidi="cs-CZ"/>
      </w:rPr>
    </w:lvl>
    <w:lvl w:ilvl="3" w:tplc="6C68334E">
      <w:numFmt w:val="bullet"/>
      <w:lvlText w:val="•"/>
      <w:lvlJc w:val="left"/>
      <w:pPr>
        <w:ind w:left="3127" w:hanging="360"/>
      </w:pPr>
      <w:rPr>
        <w:rFonts w:hint="default"/>
        <w:lang w:val="cs-CZ" w:eastAsia="cs-CZ" w:bidi="cs-CZ"/>
      </w:rPr>
    </w:lvl>
    <w:lvl w:ilvl="4" w:tplc="93665D34">
      <w:numFmt w:val="bullet"/>
      <w:lvlText w:val="•"/>
      <w:lvlJc w:val="left"/>
      <w:pPr>
        <w:ind w:left="4010" w:hanging="360"/>
      </w:pPr>
      <w:rPr>
        <w:rFonts w:hint="default"/>
        <w:lang w:val="cs-CZ" w:eastAsia="cs-CZ" w:bidi="cs-CZ"/>
      </w:rPr>
    </w:lvl>
    <w:lvl w:ilvl="5" w:tplc="2F88BCB0">
      <w:numFmt w:val="bullet"/>
      <w:lvlText w:val="•"/>
      <w:lvlJc w:val="left"/>
      <w:pPr>
        <w:ind w:left="4893" w:hanging="360"/>
      </w:pPr>
      <w:rPr>
        <w:rFonts w:hint="default"/>
        <w:lang w:val="cs-CZ" w:eastAsia="cs-CZ" w:bidi="cs-CZ"/>
      </w:rPr>
    </w:lvl>
    <w:lvl w:ilvl="6" w:tplc="3D8A368A">
      <w:numFmt w:val="bullet"/>
      <w:lvlText w:val="•"/>
      <w:lvlJc w:val="left"/>
      <w:pPr>
        <w:ind w:left="5775" w:hanging="360"/>
      </w:pPr>
      <w:rPr>
        <w:rFonts w:hint="default"/>
        <w:lang w:val="cs-CZ" w:eastAsia="cs-CZ" w:bidi="cs-CZ"/>
      </w:rPr>
    </w:lvl>
    <w:lvl w:ilvl="7" w:tplc="9B488F7A">
      <w:numFmt w:val="bullet"/>
      <w:lvlText w:val="•"/>
      <w:lvlJc w:val="left"/>
      <w:pPr>
        <w:ind w:left="6658" w:hanging="360"/>
      </w:pPr>
      <w:rPr>
        <w:rFonts w:hint="default"/>
        <w:lang w:val="cs-CZ" w:eastAsia="cs-CZ" w:bidi="cs-CZ"/>
      </w:rPr>
    </w:lvl>
    <w:lvl w:ilvl="8" w:tplc="B4B64362">
      <w:numFmt w:val="bullet"/>
      <w:lvlText w:val="•"/>
      <w:lvlJc w:val="left"/>
      <w:pPr>
        <w:ind w:left="7541" w:hanging="360"/>
      </w:pPr>
      <w:rPr>
        <w:rFonts w:hint="default"/>
        <w:lang w:val="cs-CZ" w:eastAsia="cs-CZ" w:bidi="cs-CZ"/>
      </w:rPr>
    </w:lvl>
  </w:abstractNum>
  <w:abstractNum w:abstractNumId="4" w15:restartNumberingAfterBreak="0">
    <w:nsid w:val="560B2929"/>
    <w:multiLevelType w:val="multilevel"/>
    <w:tmpl w:val="63506A40"/>
    <w:lvl w:ilvl="0">
      <w:start w:val="1"/>
      <w:numFmt w:val="decimal"/>
      <w:lvlText w:val="%1."/>
      <w:lvlJc w:val="left"/>
      <w:pPr>
        <w:ind w:left="478" w:hanging="360"/>
        <w:jc w:val="left"/>
      </w:pPr>
      <w:rPr>
        <w:rFonts w:ascii="Verdana" w:eastAsia="Verdana" w:hAnsi="Verdana" w:cs="Verdana" w:hint="default"/>
        <w:spacing w:val="-11"/>
        <w:w w:val="100"/>
        <w:sz w:val="18"/>
        <w:szCs w:val="18"/>
        <w:lang w:val="cs-CZ" w:eastAsia="cs-CZ" w:bidi="cs-CZ"/>
      </w:rPr>
    </w:lvl>
    <w:lvl w:ilvl="1">
      <w:start w:val="1"/>
      <w:numFmt w:val="decimal"/>
      <w:lvlText w:val="%1.%2"/>
      <w:lvlJc w:val="left"/>
      <w:pPr>
        <w:ind w:left="970" w:hanging="425"/>
        <w:jc w:val="left"/>
      </w:pPr>
      <w:rPr>
        <w:rFonts w:ascii="Verdana" w:eastAsia="Verdana" w:hAnsi="Verdana" w:cs="Verdana" w:hint="default"/>
        <w:spacing w:val="-4"/>
        <w:w w:val="100"/>
        <w:sz w:val="18"/>
        <w:szCs w:val="18"/>
        <w:lang w:val="cs-CZ" w:eastAsia="cs-CZ" w:bidi="cs-CZ"/>
      </w:rPr>
    </w:lvl>
    <w:lvl w:ilvl="2">
      <w:numFmt w:val="bullet"/>
      <w:lvlText w:val="•"/>
      <w:lvlJc w:val="left"/>
      <w:pPr>
        <w:ind w:left="1905" w:hanging="425"/>
      </w:pPr>
      <w:rPr>
        <w:rFonts w:hint="default"/>
        <w:lang w:val="cs-CZ" w:eastAsia="cs-CZ" w:bidi="cs-CZ"/>
      </w:rPr>
    </w:lvl>
    <w:lvl w:ilvl="3">
      <w:numFmt w:val="bullet"/>
      <w:lvlText w:val="•"/>
      <w:lvlJc w:val="left"/>
      <w:pPr>
        <w:ind w:left="2830" w:hanging="425"/>
      </w:pPr>
      <w:rPr>
        <w:rFonts w:hint="default"/>
        <w:lang w:val="cs-CZ" w:eastAsia="cs-CZ" w:bidi="cs-CZ"/>
      </w:rPr>
    </w:lvl>
    <w:lvl w:ilvl="4">
      <w:numFmt w:val="bullet"/>
      <w:lvlText w:val="•"/>
      <w:lvlJc w:val="left"/>
      <w:pPr>
        <w:ind w:left="3755" w:hanging="425"/>
      </w:pPr>
      <w:rPr>
        <w:rFonts w:hint="default"/>
        <w:lang w:val="cs-CZ" w:eastAsia="cs-CZ" w:bidi="cs-CZ"/>
      </w:rPr>
    </w:lvl>
    <w:lvl w:ilvl="5">
      <w:numFmt w:val="bullet"/>
      <w:lvlText w:val="•"/>
      <w:lvlJc w:val="left"/>
      <w:pPr>
        <w:ind w:left="4680" w:hanging="425"/>
      </w:pPr>
      <w:rPr>
        <w:rFonts w:hint="default"/>
        <w:lang w:val="cs-CZ" w:eastAsia="cs-CZ" w:bidi="cs-CZ"/>
      </w:rPr>
    </w:lvl>
    <w:lvl w:ilvl="6">
      <w:numFmt w:val="bullet"/>
      <w:lvlText w:val="•"/>
      <w:lvlJc w:val="left"/>
      <w:pPr>
        <w:ind w:left="5605" w:hanging="425"/>
      </w:pPr>
      <w:rPr>
        <w:rFonts w:hint="default"/>
        <w:lang w:val="cs-CZ" w:eastAsia="cs-CZ" w:bidi="cs-CZ"/>
      </w:rPr>
    </w:lvl>
    <w:lvl w:ilvl="7">
      <w:numFmt w:val="bullet"/>
      <w:lvlText w:val="•"/>
      <w:lvlJc w:val="left"/>
      <w:pPr>
        <w:ind w:left="6530" w:hanging="425"/>
      </w:pPr>
      <w:rPr>
        <w:rFonts w:hint="default"/>
        <w:lang w:val="cs-CZ" w:eastAsia="cs-CZ" w:bidi="cs-CZ"/>
      </w:rPr>
    </w:lvl>
    <w:lvl w:ilvl="8">
      <w:numFmt w:val="bullet"/>
      <w:lvlText w:val="•"/>
      <w:lvlJc w:val="left"/>
      <w:pPr>
        <w:ind w:left="7456" w:hanging="425"/>
      </w:pPr>
      <w:rPr>
        <w:rFonts w:hint="default"/>
        <w:lang w:val="cs-CZ" w:eastAsia="cs-CZ" w:bidi="cs-CZ"/>
      </w:rPr>
    </w:lvl>
  </w:abstractNum>
  <w:abstractNum w:abstractNumId="5" w15:restartNumberingAfterBreak="0">
    <w:nsid w:val="60A73653"/>
    <w:multiLevelType w:val="hybridMultilevel"/>
    <w:tmpl w:val="7D440CC6"/>
    <w:lvl w:ilvl="0" w:tplc="72464F06">
      <w:start w:val="1"/>
      <w:numFmt w:val="decimal"/>
      <w:lvlText w:val="%1."/>
      <w:lvlJc w:val="left"/>
      <w:pPr>
        <w:ind w:left="822" w:hanging="420"/>
        <w:jc w:val="right"/>
      </w:pPr>
      <w:rPr>
        <w:rFonts w:ascii="Verdana" w:eastAsia="Verdana" w:hAnsi="Verdana" w:cs="Verdana" w:hint="default"/>
        <w:spacing w:val="-2"/>
        <w:w w:val="100"/>
        <w:sz w:val="18"/>
        <w:szCs w:val="18"/>
        <w:lang w:val="cs-CZ" w:eastAsia="cs-CZ" w:bidi="cs-CZ"/>
      </w:rPr>
    </w:lvl>
    <w:lvl w:ilvl="1" w:tplc="0A42F422">
      <w:numFmt w:val="bullet"/>
      <w:lvlText w:val="•"/>
      <w:lvlJc w:val="left"/>
      <w:pPr>
        <w:ind w:left="1668" w:hanging="420"/>
      </w:pPr>
      <w:rPr>
        <w:rFonts w:hint="default"/>
        <w:lang w:val="cs-CZ" w:eastAsia="cs-CZ" w:bidi="cs-CZ"/>
      </w:rPr>
    </w:lvl>
    <w:lvl w:ilvl="2" w:tplc="6A5E2FFA">
      <w:numFmt w:val="bullet"/>
      <w:lvlText w:val="•"/>
      <w:lvlJc w:val="left"/>
      <w:pPr>
        <w:ind w:left="2517" w:hanging="420"/>
      </w:pPr>
      <w:rPr>
        <w:rFonts w:hint="default"/>
        <w:lang w:val="cs-CZ" w:eastAsia="cs-CZ" w:bidi="cs-CZ"/>
      </w:rPr>
    </w:lvl>
    <w:lvl w:ilvl="3" w:tplc="EEEA0FFC">
      <w:numFmt w:val="bullet"/>
      <w:lvlText w:val="•"/>
      <w:lvlJc w:val="left"/>
      <w:pPr>
        <w:ind w:left="3365" w:hanging="420"/>
      </w:pPr>
      <w:rPr>
        <w:rFonts w:hint="default"/>
        <w:lang w:val="cs-CZ" w:eastAsia="cs-CZ" w:bidi="cs-CZ"/>
      </w:rPr>
    </w:lvl>
    <w:lvl w:ilvl="4" w:tplc="93E66AB8">
      <w:numFmt w:val="bullet"/>
      <w:lvlText w:val="•"/>
      <w:lvlJc w:val="left"/>
      <w:pPr>
        <w:ind w:left="4214" w:hanging="420"/>
      </w:pPr>
      <w:rPr>
        <w:rFonts w:hint="default"/>
        <w:lang w:val="cs-CZ" w:eastAsia="cs-CZ" w:bidi="cs-CZ"/>
      </w:rPr>
    </w:lvl>
    <w:lvl w:ilvl="5" w:tplc="735294C4">
      <w:numFmt w:val="bullet"/>
      <w:lvlText w:val="•"/>
      <w:lvlJc w:val="left"/>
      <w:pPr>
        <w:ind w:left="5063" w:hanging="420"/>
      </w:pPr>
      <w:rPr>
        <w:rFonts w:hint="default"/>
        <w:lang w:val="cs-CZ" w:eastAsia="cs-CZ" w:bidi="cs-CZ"/>
      </w:rPr>
    </w:lvl>
    <w:lvl w:ilvl="6" w:tplc="9FAABA7C">
      <w:numFmt w:val="bullet"/>
      <w:lvlText w:val="•"/>
      <w:lvlJc w:val="left"/>
      <w:pPr>
        <w:ind w:left="5911" w:hanging="420"/>
      </w:pPr>
      <w:rPr>
        <w:rFonts w:hint="default"/>
        <w:lang w:val="cs-CZ" w:eastAsia="cs-CZ" w:bidi="cs-CZ"/>
      </w:rPr>
    </w:lvl>
    <w:lvl w:ilvl="7" w:tplc="CB703722">
      <w:numFmt w:val="bullet"/>
      <w:lvlText w:val="•"/>
      <w:lvlJc w:val="left"/>
      <w:pPr>
        <w:ind w:left="6760" w:hanging="420"/>
      </w:pPr>
      <w:rPr>
        <w:rFonts w:hint="default"/>
        <w:lang w:val="cs-CZ" w:eastAsia="cs-CZ" w:bidi="cs-CZ"/>
      </w:rPr>
    </w:lvl>
    <w:lvl w:ilvl="8" w:tplc="705E3232">
      <w:numFmt w:val="bullet"/>
      <w:lvlText w:val="•"/>
      <w:lvlJc w:val="left"/>
      <w:pPr>
        <w:ind w:left="7609" w:hanging="420"/>
      </w:pPr>
      <w:rPr>
        <w:rFonts w:hint="default"/>
        <w:lang w:val="cs-CZ" w:eastAsia="cs-CZ" w:bidi="cs-CZ"/>
      </w:rPr>
    </w:lvl>
  </w:abstractNum>
  <w:abstractNum w:abstractNumId="6" w15:restartNumberingAfterBreak="0">
    <w:nsid w:val="722C62EB"/>
    <w:multiLevelType w:val="hybridMultilevel"/>
    <w:tmpl w:val="34FE45E4"/>
    <w:lvl w:ilvl="0" w:tplc="B55E47F4">
      <w:start w:val="1"/>
      <w:numFmt w:val="decimal"/>
      <w:lvlText w:val="%1."/>
      <w:lvlJc w:val="left"/>
      <w:pPr>
        <w:ind w:left="478" w:hanging="360"/>
        <w:jc w:val="left"/>
      </w:pPr>
      <w:rPr>
        <w:rFonts w:ascii="Verdana" w:eastAsia="Verdana" w:hAnsi="Verdana" w:cs="Verdana" w:hint="default"/>
        <w:spacing w:val="-11"/>
        <w:w w:val="100"/>
        <w:sz w:val="18"/>
        <w:szCs w:val="18"/>
        <w:lang w:val="cs-CZ" w:eastAsia="cs-CZ" w:bidi="cs-CZ"/>
      </w:rPr>
    </w:lvl>
    <w:lvl w:ilvl="1" w:tplc="F1AE58CA">
      <w:start w:val="1"/>
      <w:numFmt w:val="lowerLetter"/>
      <w:lvlText w:val="%2)"/>
      <w:lvlJc w:val="left"/>
      <w:pPr>
        <w:ind w:left="826" w:hanging="356"/>
        <w:jc w:val="left"/>
      </w:pPr>
      <w:rPr>
        <w:rFonts w:ascii="Verdana" w:eastAsia="Verdana" w:hAnsi="Verdana" w:cs="Verdana" w:hint="default"/>
        <w:spacing w:val="-25"/>
        <w:w w:val="100"/>
        <w:sz w:val="18"/>
        <w:szCs w:val="18"/>
        <w:lang w:val="cs-CZ" w:eastAsia="cs-CZ" w:bidi="cs-CZ"/>
      </w:rPr>
    </w:lvl>
    <w:lvl w:ilvl="2" w:tplc="BCC2F3E0">
      <w:numFmt w:val="bullet"/>
      <w:lvlText w:val="•"/>
      <w:lvlJc w:val="left"/>
      <w:pPr>
        <w:ind w:left="1762" w:hanging="356"/>
      </w:pPr>
      <w:rPr>
        <w:rFonts w:hint="default"/>
        <w:lang w:val="cs-CZ" w:eastAsia="cs-CZ" w:bidi="cs-CZ"/>
      </w:rPr>
    </w:lvl>
    <w:lvl w:ilvl="3" w:tplc="76BA4FDE">
      <w:numFmt w:val="bullet"/>
      <w:lvlText w:val="•"/>
      <w:lvlJc w:val="left"/>
      <w:pPr>
        <w:ind w:left="2705" w:hanging="356"/>
      </w:pPr>
      <w:rPr>
        <w:rFonts w:hint="default"/>
        <w:lang w:val="cs-CZ" w:eastAsia="cs-CZ" w:bidi="cs-CZ"/>
      </w:rPr>
    </w:lvl>
    <w:lvl w:ilvl="4" w:tplc="5C5CD298">
      <w:numFmt w:val="bullet"/>
      <w:lvlText w:val="•"/>
      <w:lvlJc w:val="left"/>
      <w:pPr>
        <w:ind w:left="3648" w:hanging="356"/>
      </w:pPr>
      <w:rPr>
        <w:rFonts w:hint="default"/>
        <w:lang w:val="cs-CZ" w:eastAsia="cs-CZ" w:bidi="cs-CZ"/>
      </w:rPr>
    </w:lvl>
    <w:lvl w:ilvl="5" w:tplc="8AEAB896">
      <w:numFmt w:val="bullet"/>
      <w:lvlText w:val="•"/>
      <w:lvlJc w:val="left"/>
      <w:pPr>
        <w:ind w:left="4591" w:hanging="356"/>
      </w:pPr>
      <w:rPr>
        <w:rFonts w:hint="default"/>
        <w:lang w:val="cs-CZ" w:eastAsia="cs-CZ" w:bidi="cs-CZ"/>
      </w:rPr>
    </w:lvl>
    <w:lvl w:ilvl="6" w:tplc="DFEC249A">
      <w:numFmt w:val="bullet"/>
      <w:lvlText w:val="•"/>
      <w:lvlJc w:val="left"/>
      <w:pPr>
        <w:ind w:left="5534" w:hanging="356"/>
      </w:pPr>
      <w:rPr>
        <w:rFonts w:hint="default"/>
        <w:lang w:val="cs-CZ" w:eastAsia="cs-CZ" w:bidi="cs-CZ"/>
      </w:rPr>
    </w:lvl>
    <w:lvl w:ilvl="7" w:tplc="8DD82404">
      <w:numFmt w:val="bullet"/>
      <w:lvlText w:val="•"/>
      <w:lvlJc w:val="left"/>
      <w:pPr>
        <w:ind w:left="6477" w:hanging="356"/>
      </w:pPr>
      <w:rPr>
        <w:rFonts w:hint="default"/>
        <w:lang w:val="cs-CZ" w:eastAsia="cs-CZ" w:bidi="cs-CZ"/>
      </w:rPr>
    </w:lvl>
    <w:lvl w:ilvl="8" w:tplc="327C0E04">
      <w:numFmt w:val="bullet"/>
      <w:lvlText w:val="•"/>
      <w:lvlJc w:val="left"/>
      <w:pPr>
        <w:ind w:left="7420" w:hanging="356"/>
      </w:pPr>
      <w:rPr>
        <w:rFonts w:hint="default"/>
        <w:lang w:val="cs-CZ" w:eastAsia="cs-CZ" w:bidi="cs-CZ"/>
      </w:rPr>
    </w:lvl>
  </w:abstractNum>
  <w:abstractNum w:abstractNumId="7" w15:restartNumberingAfterBreak="0">
    <w:nsid w:val="7A86313D"/>
    <w:multiLevelType w:val="hybridMultilevel"/>
    <w:tmpl w:val="4FFE28FC"/>
    <w:lvl w:ilvl="0" w:tplc="D13472EA">
      <w:start w:val="1"/>
      <w:numFmt w:val="decimal"/>
      <w:lvlText w:val="%1."/>
      <w:lvlJc w:val="left"/>
      <w:pPr>
        <w:ind w:left="478" w:hanging="360"/>
        <w:jc w:val="left"/>
      </w:pPr>
      <w:rPr>
        <w:rFonts w:ascii="Verdana" w:eastAsia="Verdana" w:hAnsi="Verdana" w:cs="Verdana" w:hint="default"/>
        <w:spacing w:val="-31"/>
        <w:w w:val="100"/>
        <w:sz w:val="18"/>
        <w:szCs w:val="18"/>
        <w:lang w:val="cs-CZ" w:eastAsia="cs-CZ" w:bidi="cs-CZ"/>
      </w:rPr>
    </w:lvl>
    <w:lvl w:ilvl="1" w:tplc="029C7C82">
      <w:numFmt w:val="bullet"/>
      <w:lvlText w:val="•"/>
      <w:lvlJc w:val="left"/>
      <w:pPr>
        <w:ind w:left="1362" w:hanging="360"/>
      </w:pPr>
      <w:rPr>
        <w:rFonts w:hint="default"/>
        <w:lang w:val="cs-CZ" w:eastAsia="cs-CZ" w:bidi="cs-CZ"/>
      </w:rPr>
    </w:lvl>
    <w:lvl w:ilvl="2" w:tplc="0D909B48">
      <w:numFmt w:val="bullet"/>
      <w:lvlText w:val="•"/>
      <w:lvlJc w:val="left"/>
      <w:pPr>
        <w:ind w:left="2245" w:hanging="360"/>
      </w:pPr>
      <w:rPr>
        <w:rFonts w:hint="default"/>
        <w:lang w:val="cs-CZ" w:eastAsia="cs-CZ" w:bidi="cs-CZ"/>
      </w:rPr>
    </w:lvl>
    <w:lvl w:ilvl="3" w:tplc="94343018">
      <w:numFmt w:val="bullet"/>
      <w:lvlText w:val="•"/>
      <w:lvlJc w:val="left"/>
      <w:pPr>
        <w:ind w:left="3127" w:hanging="360"/>
      </w:pPr>
      <w:rPr>
        <w:rFonts w:hint="default"/>
        <w:lang w:val="cs-CZ" w:eastAsia="cs-CZ" w:bidi="cs-CZ"/>
      </w:rPr>
    </w:lvl>
    <w:lvl w:ilvl="4" w:tplc="98904950">
      <w:numFmt w:val="bullet"/>
      <w:lvlText w:val="•"/>
      <w:lvlJc w:val="left"/>
      <w:pPr>
        <w:ind w:left="4010" w:hanging="360"/>
      </w:pPr>
      <w:rPr>
        <w:rFonts w:hint="default"/>
        <w:lang w:val="cs-CZ" w:eastAsia="cs-CZ" w:bidi="cs-CZ"/>
      </w:rPr>
    </w:lvl>
    <w:lvl w:ilvl="5" w:tplc="0F360D38">
      <w:numFmt w:val="bullet"/>
      <w:lvlText w:val="•"/>
      <w:lvlJc w:val="left"/>
      <w:pPr>
        <w:ind w:left="4893" w:hanging="360"/>
      </w:pPr>
      <w:rPr>
        <w:rFonts w:hint="default"/>
        <w:lang w:val="cs-CZ" w:eastAsia="cs-CZ" w:bidi="cs-CZ"/>
      </w:rPr>
    </w:lvl>
    <w:lvl w:ilvl="6" w:tplc="64DE0A30">
      <w:numFmt w:val="bullet"/>
      <w:lvlText w:val="•"/>
      <w:lvlJc w:val="left"/>
      <w:pPr>
        <w:ind w:left="5775" w:hanging="360"/>
      </w:pPr>
      <w:rPr>
        <w:rFonts w:hint="default"/>
        <w:lang w:val="cs-CZ" w:eastAsia="cs-CZ" w:bidi="cs-CZ"/>
      </w:rPr>
    </w:lvl>
    <w:lvl w:ilvl="7" w:tplc="2A9E5EC0">
      <w:numFmt w:val="bullet"/>
      <w:lvlText w:val="•"/>
      <w:lvlJc w:val="left"/>
      <w:pPr>
        <w:ind w:left="6658" w:hanging="360"/>
      </w:pPr>
      <w:rPr>
        <w:rFonts w:hint="default"/>
        <w:lang w:val="cs-CZ" w:eastAsia="cs-CZ" w:bidi="cs-CZ"/>
      </w:rPr>
    </w:lvl>
    <w:lvl w:ilvl="8" w:tplc="88524506">
      <w:numFmt w:val="bullet"/>
      <w:lvlText w:val="•"/>
      <w:lvlJc w:val="left"/>
      <w:pPr>
        <w:ind w:left="7541" w:hanging="360"/>
      </w:pPr>
      <w:rPr>
        <w:rFonts w:hint="default"/>
        <w:lang w:val="cs-CZ" w:eastAsia="cs-CZ" w:bidi="cs-CZ"/>
      </w:rPr>
    </w:lvl>
  </w:abstractNum>
  <w:abstractNum w:abstractNumId="8" w15:restartNumberingAfterBreak="0">
    <w:nsid w:val="7D0751DD"/>
    <w:multiLevelType w:val="hybridMultilevel"/>
    <w:tmpl w:val="B822630E"/>
    <w:lvl w:ilvl="0" w:tplc="8DD6C08A">
      <w:start w:val="1"/>
      <w:numFmt w:val="decimal"/>
      <w:lvlText w:val="%1."/>
      <w:lvlJc w:val="left"/>
      <w:pPr>
        <w:ind w:left="478" w:hanging="360"/>
        <w:jc w:val="left"/>
      </w:pPr>
      <w:rPr>
        <w:rFonts w:hint="default"/>
        <w:b/>
        <w:bCs/>
        <w:spacing w:val="-17"/>
        <w:w w:val="100"/>
        <w:lang w:val="cs-CZ" w:eastAsia="cs-CZ" w:bidi="cs-CZ"/>
      </w:rPr>
    </w:lvl>
    <w:lvl w:ilvl="1" w:tplc="1D34D4EC">
      <w:numFmt w:val="bullet"/>
      <w:lvlText w:val="•"/>
      <w:lvlJc w:val="left"/>
      <w:pPr>
        <w:ind w:left="1362" w:hanging="360"/>
      </w:pPr>
      <w:rPr>
        <w:rFonts w:hint="default"/>
        <w:lang w:val="cs-CZ" w:eastAsia="cs-CZ" w:bidi="cs-CZ"/>
      </w:rPr>
    </w:lvl>
    <w:lvl w:ilvl="2" w:tplc="DA4049F8">
      <w:numFmt w:val="bullet"/>
      <w:lvlText w:val="•"/>
      <w:lvlJc w:val="left"/>
      <w:pPr>
        <w:ind w:left="2245" w:hanging="360"/>
      </w:pPr>
      <w:rPr>
        <w:rFonts w:hint="default"/>
        <w:lang w:val="cs-CZ" w:eastAsia="cs-CZ" w:bidi="cs-CZ"/>
      </w:rPr>
    </w:lvl>
    <w:lvl w:ilvl="3" w:tplc="44F035EE">
      <w:numFmt w:val="bullet"/>
      <w:lvlText w:val="•"/>
      <w:lvlJc w:val="left"/>
      <w:pPr>
        <w:ind w:left="3127" w:hanging="360"/>
      </w:pPr>
      <w:rPr>
        <w:rFonts w:hint="default"/>
        <w:lang w:val="cs-CZ" w:eastAsia="cs-CZ" w:bidi="cs-CZ"/>
      </w:rPr>
    </w:lvl>
    <w:lvl w:ilvl="4" w:tplc="78B8C80A">
      <w:numFmt w:val="bullet"/>
      <w:lvlText w:val="•"/>
      <w:lvlJc w:val="left"/>
      <w:pPr>
        <w:ind w:left="4010" w:hanging="360"/>
      </w:pPr>
      <w:rPr>
        <w:rFonts w:hint="default"/>
        <w:lang w:val="cs-CZ" w:eastAsia="cs-CZ" w:bidi="cs-CZ"/>
      </w:rPr>
    </w:lvl>
    <w:lvl w:ilvl="5" w:tplc="C486C6FE">
      <w:numFmt w:val="bullet"/>
      <w:lvlText w:val="•"/>
      <w:lvlJc w:val="left"/>
      <w:pPr>
        <w:ind w:left="4893" w:hanging="360"/>
      </w:pPr>
      <w:rPr>
        <w:rFonts w:hint="default"/>
        <w:lang w:val="cs-CZ" w:eastAsia="cs-CZ" w:bidi="cs-CZ"/>
      </w:rPr>
    </w:lvl>
    <w:lvl w:ilvl="6" w:tplc="864EE2B0">
      <w:numFmt w:val="bullet"/>
      <w:lvlText w:val="•"/>
      <w:lvlJc w:val="left"/>
      <w:pPr>
        <w:ind w:left="5775" w:hanging="360"/>
      </w:pPr>
      <w:rPr>
        <w:rFonts w:hint="default"/>
        <w:lang w:val="cs-CZ" w:eastAsia="cs-CZ" w:bidi="cs-CZ"/>
      </w:rPr>
    </w:lvl>
    <w:lvl w:ilvl="7" w:tplc="03A2BD3E">
      <w:numFmt w:val="bullet"/>
      <w:lvlText w:val="•"/>
      <w:lvlJc w:val="left"/>
      <w:pPr>
        <w:ind w:left="6658" w:hanging="360"/>
      </w:pPr>
      <w:rPr>
        <w:rFonts w:hint="default"/>
        <w:lang w:val="cs-CZ" w:eastAsia="cs-CZ" w:bidi="cs-CZ"/>
      </w:rPr>
    </w:lvl>
    <w:lvl w:ilvl="8" w:tplc="78FA8D3A">
      <w:numFmt w:val="bullet"/>
      <w:lvlText w:val="•"/>
      <w:lvlJc w:val="left"/>
      <w:pPr>
        <w:ind w:left="7541" w:hanging="360"/>
      </w:pPr>
      <w:rPr>
        <w:rFonts w:hint="default"/>
        <w:lang w:val="cs-CZ" w:eastAsia="cs-CZ" w:bidi="cs-CZ"/>
      </w:rPr>
    </w:lvl>
  </w:abstractNum>
  <w:num w:numId="1" w16cid:durableId="7175511">
    <w:abstractNumId w:val="8"/>
  </w:num>
  <w:num w:numId="2" w16cid:durableId="33818465">
    <w:abstractNumId w:val="6"/>
  </w:num>
  <w:num w:numId="3" w16cid:durableId="2017268001">
    <w:abstractNumId w:val="1"/>
  </w:num>
  <w:num w:numId="4" w16cid:durableId="1131241830">
    <w:abstractNumId w:val="0"/>
  </w:num>
  <w:num w:numId="5" w16cid:durableId="1583372841">
    <w:abstractNumId w:val="7"/>
  </w:num>
  <w:num w:numId="6" w16cid:durableId="977031689">
    <w:abstractNumId w:val="2"/>
  </w:num>
  <w:num w:numId="7" w16cid:durableId="1827044683">
    <w:abstractNumId w:val="4"/>
  </w:num>
  <w:num w:numId="8" w16cid:durableId="1284463399">
    <w:abstractNumId w:val="3"/>
  </w:num>
  <w:num w:numId="9" w16cid:durableId="490603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D5"/>
    <w:rsid w:val="002F1110"/>
    <w:rsid w:val="00363C24"/>
    <w:rsid w:val="004E0ED5"/>
    <w:rsid w:val="0069432D"/>
    <w:rsid w:val="006C7C84"/>
    <w:rsid w:val="00A13476"/>
    <w:rsid w:val="00B6049D"/>
    <w:rsid w:val="00BA5490"/>
    <w:rsid w:val="00C71E17"/>
    <w:rsid w:val="00EB4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526D5"/>
  <w15:docId w15:val="{E2CA2341-4992-4D3D-B69F-6C3BD149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eastAsia="cs-CZ" w:bidi="cs-CZ"/>
    </w:rPr>
  </w:style>
  <w:style w:type="paragraph" w:styleId="Nadpis1">
    <w:name w:val="heading 1"/>
    <w:basedOn w:val="Normln"/>
    <w:uiPriority w:val="9"/>
    <w:qFormat/>
    <w:pPr>
      <w:outlineLvl w:val="0"/>
    </w:pPr>
    <w:rPr>
      <w:rFonts w:ascii="Calibri" w:eastAsia="Calibri" w:hAnsi="Calibri" w:cs="Calibri"/>
      <w:sz w:val="30"/>
      <w:szCs w:val="30"/>
    </w:rPr>
  </w:style>
  <w:style w:type="paragraph" w:styleId="Nadpis2">
    <w:name w:val="heading 2"/>
    <w:basedOn w:val="Normln"/>
    <w:uiPriority w:val="9"/>
    <w:unhideWhenUsed/>
    <w:qFormat/>
    <w:pPr>
      <w:spacing w:before="7"/>
      <w:outlineLvl w:val="1"/>
    </w:pPr>
    <w:rPr>
      <w:rFonts w:ascii="Calibri" w:eastAsia="Calibri" w:hAnsi="Calibri" w:cs="Calibri"/>
      <w:sz w:val="29"/>
      <w:szCs w:val="29"/>
    </w:rPr>
  </w:style>
  <w:style w:type="paragraph" w:styleId="Nadpis3">
    <w:name w:val="heading 3"/>
    <w:basedOn w:val="Normln"/>
    <w:uiPriority w:val="9"/>
    <w:unhideWhenUsed/>
    <w:qFormat/>
    <w:pPr>
      <w:outlineLvl w:val="2"/>
    </w:pPr>
    <w:rPr>
      <w:rFonts w:ascii="Calibri" w:eastAsia="Calibri" w:hAnsi="Calibri" w:cs="Calibri"/>
    </w:rPr>
  </w:style>
  <w:style w:type="paragraph" w:styleId="Nadpis4">
    <w:name w:val="heading 4"/>
    <w:basedOn w:val="Normln"/>
    <w:uiPriority w:val="9"/>
    <w:unhideWhenUsed/>
    <w:qFormat/>
    <w:pPr>
      <w:ind w:left="428" w:right="428"/>
      <w:jc w:val="center"/>
      <w:outlineLvl w:val="3"/>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478" w:hanging="360"/>
      <w:jc w:val="both"/>
    </w:pPr>
  </w:style>
  <w:style w:type="paragraph" w:customStyle="1" w:styleId="TableParagraph">
    <w:name w:val="Table Paragraph"/>
    <w:basedOn w:val="Normln"/>
    <w:uiPriority w:val="1"/>
    <w:qFormat/>
    <w:pPr>
      <w:spacing w:before="15" w:line="97"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asatova.martina@nemtru.cz"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objednavky@sebia.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2214</Words>
  <Characters>13063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DPO</cp:lastModifiedBy>
  <cp:revision>2</cp:revision>
  <dcterms:created xsi:type="dcterms:W3CDTF">2025-06-02T14:36:00Z</dcterms:created>
  <dcterms:modified xsi:type="dcterms:W3CDTF">2025-06-02T14:36:00Z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PDF24</vt:lpwstr>
  </property>
  <property fmtid="{D5CDD505-2E9C-101B-9397-08002B2CF9AE}" pid="4" name="LastSaved">
    <vt:filetime>2025-05-25T00:00:00Z</vt:filetime>
  </property>
</Properties>
</file>