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459" w14:textId="58B55A94" w:rsidR="003A36A3" w:rsidRPr="00CE4790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r w:rsidRPr="00CE4790">
        <w:rPr>
          <w:sz w:val="22"/>
          <w:szCs w:val="22"/>
        </w:rPr>
        <w:t>Níže uvedeného dne, měsíce a roku uzavřeli</w:t>
      </w:r>
    </w:p>
    <w:p w14:paraId="1B5AD7FF" w14:textId="77777777" w:rsidR="003A36A3" w:rsidRPr="00CE4790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E4790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7E2B1886" w14:textId="574E3B3F" w:rsidR="00A23F53" w:rsidRPr="00CE4790" w:rsidRDefault="00A23F53" w:rsidP="00A23F53">
      <w:pPr>
        <w:spacing w:line="276" w:lineRule="auto"/>
        <w:ind w:left="284"/>
        <w:jc w:val="both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zastoupený: Jonášem Tichým, ředitelem</w:t>
      </w:r>
      <w:r w:rsidR="00090C58" w:rsidRPr="00CE4790">
        <w:rPr>
          <w:bCs/>
          <w:sz w:val="22"/>
          <w:szCs w:val="22"/>
        </w:rPr>
        <w:t xml:space="preserve"> Sekce</w:t>
      </w:r>
      <w:r w:rsidRPr="00CE4790">
        <w:rPr>
          <w:bCs/>
          <w:sz w:val="22"/>
          <w:szCs w:val="22"/>
        </w:rPr>
        <w:t xml:space="preserve"> informačních technologií</w:t>
      </w:r>
    </w:p>
    <w:p w14:paraId="7FA4B7D7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sídlo: Vyšehradská 57, 128 00 Praha 2</w:t>
      </w:r>
    </w:p>
    <w:p w14:paraId="6D2DBACC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zapsaný: v obchodním rejstříku vedeném Městským soudem v Praze, oddíl Pr, vložka 63</w:t>
      </w:r>
    </w:p>
    <w:p w14:paraId="0E642284" w14:textId="77777777" w:rsidR="003A36A3" w:rsidRPr="00CE4790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IČO: 70883858</w:t>
      </w:r>
      <w:r w:rsidR="00C11DC5" w:rsidRPr="00CE4790">
        <w:rPr>
          <w:bCs/>
          <w:sz w:val="22"/>
          <w:szCs w:val="22"/>
        </w:rPr>
        <w:tab/>
      </w:r>
    </w:p>
    <w:p w14:paraId="328CE5EA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>DIČ: CZ70883858</w:t>
      </w:r>
    </w:p>
    <w:p w14:paraId="625D122E" w14:textId="06C4A6ED" w:rsidR="003A36A3" w:rsidRPr="00CE4790" w:rsidRDefault="003A36A3" w:rsidP="00EE489C">
      <w:pPr>
        <w:ind w:left="284" w:right="-284"/>
        <w:rPr>
          <w:sz w:val="22"/>
          <w:szCs w:val="22"/>
        </w:rPr>
      </w:pPr>
      <w:r w:rsidRPr="00CE4790">
        <w:rPr>
          <w:bCs/>
          <w:sz w:val="22"/>
          <w:szCs w:val="22"/>
        </w:rPr>
        <w:t>bankovní spojení:</w:t>
      </w:r>
      <w:r w:rsidR="00EE489C" w:rsidRPr="00CE4790">
        <w:rPr>
          <w:sz w:val="22"/>
          <w:szCs w:val="22"/>
        </w:rPr>
        <w:t xml:space="preserve"> </w:t>
      </w:r>
      <w:r w:rsidR="00AB740B">
        <w:rPr>
          <w:sz w:val="22"/>
          <w:szCs w:val="22"/>
        </w:rPr>
        <w:t>xxxxxxxxxxxxx</w:t>
      </w:r>
    </w:p>
    <w:p w14:paraId="278F5630" w14:textId="1103365B" w:rsidR="002B5810" w:rsidRPr="00CE4790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číslo účtu: </w:t>
      </w:r>
      <w:r w:rsidR="00AB740B">
        <w:rPr>
          <w:sz w:val="22"/>
          <w:szCs w:val="22"/>
        </w:rPr>
        <w:t>xxxxxxxxxxxx</w:t>
      </w:r>
    </w:p>
    <w:p w14:paraId="40EA435C" w14:textId="77777777" w:rsidR="003A36A3" w:rsidRPr="00CE4790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E4790">
        <w:rPr>
          <w:sz w:val="22"/>
          <w:szCs w:val="22"/>
        </w:rPr>
        <w:t>(dále jen „</w:t>
      </w:r>
      <w:r w:rsidRPr="00CE4790">
        <w:rPr>
          <w:b/>
          <w:sz w:val="22"/>
          <w:szCs w:val="22"/>
        </w:rPr>
        <w:t>kupující</w:t>
      </w:r>
      <w:r w:rsidRPr="00CE4790">
        <w:rPr>
          <w:sz w:val="22"/>
          <w:szCs w:val="22"/>
        </w:rPr>
        <w:t>“)</w:t>
      </w:r>
    </w:p>
    <w:p w14:paraId="7626E4AE" w14:textId="77777777" w:rsidR="003A36A3" w:rsidRPr="00CE4790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E4790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a</w:t>
      </w:r>
    </w:p>
    <w:p w14:paraId="58F8621E" w14:textId="77777777" w:rsidR="003A36A3" w:rsidRPr="00CE4790" w:rsidRDefault="003A36A3" w:rsidP="003A36A3">
      <w:pPr>
        <w:ind w:left="284"/>
        <w:rPr>
          <w:bCs/>
          <w:sz w:val="22"/>
          <w:szCs w:val="22"/>
        </w:rPr>
      </w:pPr>
    </w:p>
    <w:p w14:paraId="7C136E29" w14:textId="5B0DE52A" w:rsidR="00A31723" w:rsidRPr="009E0330" w:rsidRDefault="00090C58" w:rsidP="00C21FE4">
      <w:pPr>
        <w:ind w:left="284"/>
        <w:rPr>
          <w:b/>
          <w:bCs/>
          <w:sz w:val="22"/>
          <w:szCs w:val="22"/>
        </w:rPr>
      </w:pPr>
      <w:r w:rsidRPr="009E0330">
        <w:rPr>
          <w:b/>
          <w:bCs/>
          <w:sz w:val="22"/>
          <w:szCs w:val="22"/>
        </w:rPr>
        <w:t>MIRONET</w:t>
      </w:r>
      <w:r w:rsidR="00FE2834" w:rsidRPr="009E0330">
        <w:rPr>
          <w:b/>
          <w:bCs/>
          <w:sz w:val="22"/>
          <w:szCs w:val="22"/>
        </w:rPr>
        <w:t>.cz a.s.</w:t>
      </w:r>
    </w:p>
    <w:p w14:paraId="5E521DE8" w14:textId="126F6B5D" w:rsidR="00C21FE4" w:rsidRPr="00CE4790" w:rsidRDefault="00C21FE4" w:rsidP="00C21FE4">
      <w:pPr>
        <w:ind w:left="284"/>
        <w:rPr>
          <w:bCs/>
          <w:sz w:val="22"/>
          <w:szCs w:val="22"/>
        </w:rPr>
      </w:pPr>
      <w:r w:rsidRPr="00CE4790">
        <w:rPr>
          <w:bCs/>
          <w:sz w:val="22"/>
          <w:szCs w:val="22"/>
        </w:rPr>
        <w:t xml:space="preserve">zastoupený: </w:t>
      </w:r>
      <w:r w:rsidR="0082532B">
        <w:rPr>
          <w:sz w:val="22"/>
          <w:szCs w:val="22"/>
        </w:rPr>
        <w:t>Janem Nedvědem, vedoucí VIP oddělení, na základě plné moci</w:t>
      </w:r>
    </w:p>
    <w:p w14:paraId="0F523463" w14:textId="55099CD3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sídlo:</w:t>
      </w:r>
      <w:r w:rsidR="00710220" w:rsidRPr="00CE4790">
        <w:rPr>
          <w:sz w:val="22"/>
          <w:szCs w:val="22"/>
        </w:rPr>
        <w:t xml:space="preserve"> </w:t>
      </w:r>
      <w:r w:rsidR="00FE2834" w:rsidRPr="00CE4790">
        <w:rPr>
          <w:sz w:val="22"/>
          <w:szCs w:val="22"/>
        </w:rPr>
        <w:t>Nad Kajetánskou 1478/26, 169 00 Praha 6 - Břevnov</w:t>
      </w:r>
    </w:p>
    <w:p w14:paraId="5FB06B0B" w14:textId="0203AD09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zapsána: </w:t>
      </w:r>
      <w:r w:rsidR="0040314A" w:rsidRPr="00CE4790">
        <w:rPr>
          <w:bCs/>
          <w:sz w:val="22"/>
          <w:szCs w:val="22"/>
        </w:rPr>
        <w:t>v obchodním rejstříku vedeném Městským soudem v</w:t>
      </w:r>
      <w:r w:rsidR="00FE2834" w:rsidRPr="00CE4790">
        <w:rPr>
          <w:bCs/>
          <w:sz w:val="22"/>
          <w:szCs w:val="22"/>
        </w:rPr>
        <w:t> Praze, Sp. zn. B 12695</w:t>
      </w:r>
    </w:p>
    <w:p w14:paraId="0E075DDD" w14:textId="267BCFCC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IČO: </w:t>
      </w:r>
      <w:r w:rsidR="00FE2834" w:rsidRPr="00CE4790">
        <w:rPr>
          <w:sz w:val="22"/>
          <w:szCs w:val="22"/>
        </w:rPr>
        <w:t>28189647</w:t>
      </w:r>
    </w:p>
    <w:p w14:paraId="4BA8AB18" w14:textId="663C4B2C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 xml:space="preserve">DIČ: </w:t>
      </w:r>
      <w:r w:rsidR="00FE2834" w:rsidRPr="00CE4790">
        <w:rPr>
          <w:sz w:val="22"/>
          <w:szCs w:val="22"/>
        </w:rPr>
        <w:t>CZ28189647</w:t>
      </w:r>
    </w:p>
    <w:p w14:paraId="20B8A052" w14:textId="468AE34A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bankovní spojení:</w:t>
      </w:r>
      <w:r w:rsidR="00516B51" w:rsidRPr="00CE4790">
        <w:rPr>
          <w:sz w:val="22"/>
          <w:szCs w:val="22"/>
        </w:rPr>
        <w:t xml:space="preserve"> </w:t>
      </w:r>
      <w:r w:rsidR="00AB740B">
        <w:rPr>
          <w:sz w:val="22"/>
          <w:szCs w:val="22"/>
        </w:rPr>
        <w:t>xxxxxxxxxxxx</w:t>
      </w:r>
    </w:p>
    <w:p w14:paraId="65EB3324" w14:textId="5A1634B9" w:rsidR="00C21FE4" w:rsidRPr="00CE4790" w:rsidRDefault="00C21FE4" w:rsidP="00C21FE4">
      <w:pPr>
        <w:ind w:left="284"/>
        <w:rPr>
          <w:sz w:val="22"/>
          <w:szCs w:val="22"/>
        </w:rPr>
      </w:pPr>
      <w:r w:rsidRPr="00CE4790">
        <w:rPr>
          <w:sz w:val="22"/>
          <w:szCs w:val="22"/>
        </w:rPr>
        <w:t>číslo účtu:</w:t>
      </w:r>
      <w:r w:rsidR="00710220" w:rsidRPr="00CE4790">
        <w:rPr>
          <w:sz w:val="22"/>
          <w:szCs w:val="22"/>
        </w:rPr>
        <w:t xml:space="preserve"> </w:t>
      </w:r>
      <w:r w:rsidR="00AB740B">
        <w:rPr>
          <w:sz w:val="22"/>
          <w:szCs w:val="22"/>
        </w:rPr>
        <w:t>xxxxxxxxxxxxxxxxx</w:t>
      </w:r>
    </w:p>
    <w:p w14:paraId="0B15E59E" w14:textId="77777777" w:rsidR="00C21FE4" w:rsidRPr="00CE4790" w:rsidRDefault="00C21FE4" w:rsidP="00C21FE4">
      <w:pPr>
        <w:ind w:left="284"/>
        <w:rPr>
          <w:b/>
          <w:bCs/>
          <w:sz w:val="22"/>
          <w:szCs w:val="22"/>
        </w:rPr>
      </w:pPr>
      <w:r w:rsidRPr="00CE4790">
        <w:rPr>
          <w:bCs/>
          <w:sz w:val="22"/>
          <w:szCs w:val="22"/>
        </w:rPr>
        <w:t>(dále jen „</w:t>
      </w:r>
      <w:r w:rsidRPr="00CE4790">
        <w:rPr>
          <w:b/>
          <w:bCs/>
          <w:sz w:val="22"/>
          <w:szCs w:val="22"/>
        </w:rPr>
        <w:t>prodávající</w:t>
      </w:r>
      <w:r w:rsidRPr="00CE4790">
        <w:rPr>
          <w:bCs/>
          <w:sz w:val="22"/>
          <w:szCs w:val="22"/>
        </w:rPr>
        <w:t>“)</w:t>
      </w:r>
    </w:p>
    <w:p w14:paraId="62168356" w14:textId="77777777" w:rsidR="00A3702B" w:rsidRPr="00CE4790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CE4790" w:rsidRDefault="003A36A3" w:rsidP="003A36A3">
      <w:pPr>
        <w:rPr>
          <w:sz w:val="22"/>
          <w:szCs w:val="22"/>
        </w:rPr>
      </w:pPr>
    </w:p>
    <w:p w14:paraId="280336F6" w14:textId="77777777" w:rsidR="003A36A3" w:rsidRPr="00CE4790" w:rsidRDefault="003A36A3" w:rsidP="006C6B0B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Default="003A36A3" w:rsidP="003A36A3">
      <w:pPr>
        <w:jc w:val="center"/>
        <w:rPr>
          <w:sz w:val="22"/>
          <w:szCs w:val="22"/>
        </w:rPr>
      </w:pPr>
    </w:p>
    <w:p w14:paraId="1A9747F3" w14:textId="77777777" w:rsidR="00466051" w:rsidRPr="00CE4790" w:rsidRDefault="00466051" w:rsidP="003A36A3">
      <w:pPr>
        <w:jc w:val="center"/>
        <w:rPr>
          <w:sz w:val="22"/>
          <w:szCs w:val="22"/>
        </w:rPr>
      </w:pPr>
    </w:p>
    <w:p w14:paraId="6F8F50FC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 xml:space="preserve">kupní smlouvu  </w:t>
      </w:r>
    </w:p>
    <w:p w14:paraId="6822CD87" w14:textId="77777777" w:rsidR="003A36A3" w:rsidRPr="00CE4790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CE4790" w:rsidRDefault="003A36A3" w:rsidP="003A36A3">
      <w:pPr>
        <w:jc w:val="center"/>
        <w:rPr>
          <w:sz w:val="22"/>
          <w:szCs w:val="22"/>
        </w:rPr>
      </w:pPr>
      <w:r w:rsidRPr="00CE4790">
        <w:rPr>
          <w:sz w:val="22"/>
          <w:szCs w:val="22"/>
        </w:rPr>
        <w:t>s názvem</w:t>
      </w:r>
    </w:p>
    <w:p w14:paraId="4AED39B3" w14:textId="0F6D2D32" w:rsidR="003A36A3" w:rsidRPr="00CE4790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„</w:t>
      </w:r>
      <w:r w:rsidR="00FE2834" w:rsidRPr="00CE4790">
        <w:rPr>
          <w:b/>
          <w:sz w:val="22"/>
          <w:szCs w:val="22"/>
        </w:rPr>
        <w:t>Nákup mobilních telefonů, tabletů a příslušenství</w:t>
      </w:r>
      <w:r w:rsidRPr="00CE4790">
        <w:rPr>
          <w:b/>
          <w:sz w:val="22"/>
          <w:szCs w:val="22"/>
        </w:rPr>
        <w:t xml:space="preserve">“ </w:t>
      </w:r>
    </w:p>
    <w:p w14:paraId="09CB5D86" w14:textId="77777777" w:rsidR="003A36A3" w:rsidRPr="00CE4790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CE4790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 xml:space="preserve"> </w:t>
      </w:r>
    </w:p>
    <w:p w14:paraId="7BD1142B" w14:textId="77777777" w:rsidR="005012F8" w:rsidRDefault="005012F8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</w:p>
    <w:p w14:paraId="0C734C86" w14:textId="66C3AD02" w:rsidR="003A36A3" w:rsidRPr="00CE4790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CE4790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2E9E4529" w14:textId="149EF0BC" w:rsidR="006C6B0B" w:rsidRPr="00CE4790" w:rsidRDefault="003A36A3" w:rsidP="006C6B0B">
      <w:pPr>
        <w:pStyle w:val="Odstavecseseznamem"/>
        <w:numPr>
          <w:ilvl w:val="0"/>
          <w:numId w:val="26"/>
        </w:num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Touto smlouvou se prodávající zavazuje dodat kupujícímu</w:t>
      </w:r>
      <w:r w:rsidR="006C6B0B" w:rsidRPr="00CE4790">
        <w:rPr>
          <w:sz w:val="22"/>
          <w:szCs w:val="22"/>
        </w:rPr>
        <w:t xml:space="preserve"> mobilní telefony, tablety </w:t>
      </w:r>
      <w:r w:rsidR="006C6B0B" w:rsidRPr="00CE4790">
        <w:rPr>
          <w:sz w:val="22"/>
          <w:szCs w:val="22"/>
        </w:rPr>
        <w:br/>
        <w:t xml:space="preserve">a příslušenství dle podrobné specifikace, uvedené v příloze č. 1, která je nedílnou součástí této smlouvy </w:t>
      </w:r>
      <w:r w:rsidR="005952B8" w:rsidRPr="00CE4790">
        <w:rPr>
          <w:sz w:val="22"/>
          <w:szCs w:val="22"/>
        </w:rPr>
        <w:t>(</w:t>
      </w:r>
      <w:r w:rsidRPr="00CE4790">
        <w:rPr>
          <w:sz w:val="22"/>
          <w:szCs w:val="22"/>
        </w:rPr>
        <w:t>dále jen „zboží“), za což se kupující zavazuje zaplatit prodá</w:t>
      </w:r>
      <w:r w:rsidR="009540D0" w:rsidRPr="00CE4790">
        <w:rPr>
          <w:sz w:val="22"/>
          <w:szCs w:val="22"/>
        </w:rPr>
        <w:t>vajícímu sjednanou kupní cenu.</w:t>
      </w:r>
      <w:r w:rsidR="005952B8" w:rsidRPr="00CE4790">
        <w:rPr>
          <w:sz w:val="22"/>
          <w:szCs w:val="22"/>
        </w:rPr>
        <w:t xml:space="preserve"> </w:t>
      </w:r>
      <w:r w:rsidR="009540D0" w:rsidRPr="00CE4790">
        <w:rPr>
          <w:sz w:val="22"/>
          <w:szCs w:val="22"/>
        </w:rPr>
        <w:t>V </w:t>
      </w:r>
      <w:r w:rsidRPr="00CE4790">
        <w:rPr>
          <w:sz w:val="22"/>
          <w:szCs w:val="22"/>
        </w:rPr>
        <w:t>předmětu smlouvy je zahrnuta doprava do sídla kupujícího</w:t>
      </w:r>
      <w:r w:rsidR="009540D0" w:rsidRPr="00CE4790">
        <w:rPr>
          <w:sz w:val="22"/>
          <w:szCs w:val="22"/>
        </w:rPr>
        <w:t>.</w:t>
      </w:r>
      <w:r w:rsidR="002A3E53" w:rsidRPr="00CE4790">
        <w:rPr>
          <w:sz w:val="22"/>
          <w:szCs w:val="22"/>
        </w:rPr>
        <w:t xml:space="preserve"> </w:t>
      </w:r>
    </w:p>
    <w:p w14:paraId="5DB7A4AB" w14:textId="77777777" w:rsidR="00A23F53" w:rsidRPr="00CE4790" w:rsidRDefault="00A23F53" w:rsidP="00A23F53">
      <w:pPr>
        <w:rPr>
          <w:rFonts w:eastAsiaTheme="minorHAnsi"/>
          <w:color w:val="000000"/>
          <w:sz w:val="22"/>
          <w:szCs w:val="22"/>
          <w:lang w:eastAsia="en-US"/>
        </w:rPr>
      </w:pPr>
    </w:p>
    <w:p w14:paraId="099BC422" w14:textId="3B491A4E" w:rsidR="003A36A3" w:rsidRPr="00CE4790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E4790">
        <w:rPr>
          <w:rFonts w:cs="Times New Roman"/>
        </w:rPr>
        <w:t>Plnění předmětu smlouvy bude provedeno za podmínek stanovený</w:t>
      </w:r>
      <w:r w:rsidR="00F62A99" w:rsidRPr="00CE4790">
        <w:rPr>
          <w:rFonts w:cs="Times New Roman"/>
        </w:rPr>
        <w:t>ch v této smlouvě</w:t>
      </w:r>
      <w:r w:rsidRPr="00CE4790">
        <w:rPr>
          <w:rFonts w:cs="Times New Roman"/>
        </w:rPr>
        <w:t xml:space="preserve">, </w:t>
      </w:r>
      <w:r w:rsidR="002B5938" w:rsidRPr="00CE4790">
        <w:rPr>
          <w:rFonts w:cs="Times New Roman"/>
        </w:rPr>
        <w:br/>
      </w:r>
      <w:r w:rsidRPr="00CE4790">
        <w:rPr>
          <w:rFonts w:cs="Times New Roman"/>
          <w:bCs/>
        </w:rPr>
        <w:t xml:space="preserve">dále pak za podmínek stanovených v nabídce </w:t>
      </w:r>
      <w:r w:rsidR="005E5674" w:rsidRPr="00CE4790">
        <w:rPr>
          <w:rFonts w:cs="Times New Roman"/>
          <w:bCs/>
        </w:rPr>
        <w:t>prodávajícího</w:t>
      </w:r>
      <w:r w:rsidRPr="00CE4790">
        <w:rPr>
          <w:rFonts w:cs="Times New Roman"/>
          <w:bCs/>
        </w:rPr>
        <w:t>.</w:t>
      </w:r>
    </w:p>
    <w:p w14:paraId="0A04FDB1" w14:textId="77777777" w:rsidR="006C6B0B" w:rsidRPr="00CE4790" w:rsidRDefault="006C6B0B" w:rsidP="006C6B0B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E4790">
        <w:rPr>
          <w:rFonts w:cs="Times New Roman"/>
        </w:rPr>
        <w:t>Veškeré zařízení určené pro dodávku bude zcela nové.</w:t>
      </w:r>
    </w:p>
    <w:p w14:paraId="1A83CB4F" w14:textId="77777777" w:rsidR="00466051" w:rsidRPr="00CE4790" w:rsidRDefault="00466051" w:rsidP="003A36A3">
      <w:pPr>
        <w:jc w:val="both"/>
        <w:rPr>
          <w:sz w:val="22"/>
          <w:szCs w:val="22"/>
        </w:rPr>
      </w:pPr>
    </w:p>
    <w:p w14:paraId="516E02BA" w14:textId="77777777" w:rsidR="005012F8" w:rsidRDefault="005012F8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</w:p>
    <w:p w14:paraId="2C760F71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23220F41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3366712D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219322AB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06D2EC49" w14:textId="77777777" w:rsidR="005012F8" w:rsidRDefault="005012F8" w:rsidP="003A36A3">
      <w:pPr>
        <w:jc w:val="center"/>
        <w:rPr>
          <w:b/>
          <w:sz w:val="22"/>
          <w:szCs w:val="22"/>
        </w:rPr>
      </w:pPr>
    </w:p>
    <w:p w14:paraId="4725DC3B" w14:textId="24A5C713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II. Cena a platební podmínky</w:t>
      </w:r>
    </w:p>
    <w:p w14:paraId="4C86B0D3" w14:textId="77777777" w:rsidR="00F71B47" w:rsidRPr="00CE4790" w:rsidRDefault="00F71B47" w:rsidP="003A36A3">
      <w:pPr>
        <w:jc w:val="center"/>
        <w:rPr>
          <w:b/>
          <w:sz w:val="22"/>
          <w:szCs w:val="22"/>
        </w:rPr>
      </w:pPr>
    </w:p>
    <w:p w14:paraId="1DD1BEB3" w14:textId="52E0D351" w:rsidR="00EE489C" w:rsidRPr="00CE4790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CE4790">
        <w:rPr>
          <w:b/>
          <w:sz w:val="22"/>
          <w:szCs w:val="22"/>
        </w:rPr>
        <w:t>Celková kupní cena</w:t>
      </w:r>
      <w:r w:rsidRPr="00CE4790">
        <w:rPr>
          <w:sz w:val="22"/>
          <w:szCs w:val="22"/>
        </w:rPr>
        <w:t xml:space="preserve"> za dodávku zboží byla mezi stranami dohodnuta ve výši</w:t>
      </w:r>
      <w:r w:rsidR="00424F16" w:rsidRPr="00CE4790">
        <w:rPr>
          <w:sz w:val="22"/>
          <w:szCs w:val="22"/>
        </w:rPr>
        <w:t>:</w:t>
      </w:r>
      <w:r w:rsidR="00A3702B" w:rsidRPr="00CE4790">
        <w:rPr>
          <w:sz w:val="22"/>
          <w:szCs w:val="22"/>
        </w:rPr>
        <w:t xml:space="preserve"> </w:t>
      </w:r>
    </w:p>
    <w:p w14:paraId="128D9E6A" w14:textId="15F3AA60" w:rsidR="00EE489C" w:rsidRPr="00CE4790" w:rsidRDefault="006C6B0B" w:rsidP="00F62A99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CE4790">
        <w:rPr>
          <w:b/>
          <w:bCs/>
          <w:sz w:val="22"/>
          <w:szCs w:val="22"/>
        </w:rPr>
        <w:t>173.462,--</w:t>
      </w:r>
      <w:r w:rsidR="005952B8" w:rsidRPr="00CE4790">
        <w:rPr>
          <w:b/>
          <w:sz w:val="22"/>
          <w:szCs w:val="22"/>
        </w:rPr>
        <w:t xml:space="preserve"> </w:t>
      </w:r>
      <w:r w:rsidRPr="00CE4790">
        <w:rPr>
          <w:b/>
          <w:sz w:val="22"/>
          <w:szCs w:val="22"/>
        </w:rPr>
        <w:t>Kč</w:t>
      </w:r>
      <w:r w:rsidR="003A36A3" w:rsidRPr="00CE4790">
        <w:rPr>
          <w:b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bez DPH</w:t>
      </w:r>
      <w:r w:rsidR="002F1DD6" w:rsidRPr="00CE4790">
        <w:rPr>
          <w:sz w:val="22"/>
          <w:szCs w:val="22"/>
        </w:rPr>
        <w:t xml:space="preserve"> (</w:t>
      </w:r>
      <w:r w:rsidRPr="00CE4790">
        <w:rPr>
          <w:bCs/>
          <w:sz w:val="22"/>
          <w:szCs w:val="22"/>
        </w:rPr>
        <w:t>jednostosedmdesáttřitisícčtyřistašedesátdva</w:t>
      </w:r>
      <w:r w:rsidR="0099768C" w:rsidRPr="00CE4790">
        <w:rPr>
          <w:sz w:val="22"/>
          <w:szCs w:val="22"/>
        </w:rPr>
        <w:t xml:space="preserve"> </w:t>
      </w:r>
      <w:r w:rsidR="002F1DD6" w:rsidRPr="00CE4790">
        <w:rPr>
          <w:sz w:val="22"/>
          <w:szCs w:val="22"/>
        </w:rPr>
        <w:t xml:space="preserve"> korun českých)</w:t>
      </w:r>
      <w:r w:rsidR="003A36A3" w:rsidRPr="00CE4790">
        <w:rPr>
          <w:sz w:val="22"/>
          <w:szCs w:val="22"/>
        </w:rPr>
        <w:t>,</w:t>
      </w:r>
      <w:r w:rsidR="002F1DD6" w:rsidRPr="00CE4790">
        <w:rPr>
          <w:b/>
          <w:sz w:val="22"/>
          <w:szCs w:val="22"/>
        </w:rPr>
        <w:t xml:space="preserve"> </w:t>
      </w:r>
    </w:p>
    <w:p w14:paraId="5E0303A0" w14:textId="3782D4C4" w:rsidR="002812D9" w:rsidRPr="00CE4790" w:rsidRDefault="006C6B0B" w:rsidP="00F62A99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CE4790">
        <w:rPr>
          <w:b/>
          <w:bCs/>
          <w:sz w:val="22"/>
          <w:szCs w:val="22"/>
        </w:rPr>
        <w:t xml:space="preserve">209.889,02 Kč </w:t>
      </w:r>
      <w:r w:rsidRPr="00CE4790">
        <w:rPr>
          <w:sz w:val="22"/>
          <w:szCs w:val="22"/>
        </w:rPr>
        <w:t xml:space="preserve">vč. </w:t>
      </w:r>
      <w:r w:rsidR="003A36A3" w:rsidRPr="00CE4790">
        <w:rPr>
          <w:sz w:val="22"/>
          <w:szCs w:val="22"/>
        </w:rPr>
        <w:t>DPH</w:t>
      </w:r>
      <w:r w:rsidR="002F1DD6" w:rsidRPr="00CE4790">
        <w:rPr>
          <w:sz w:val="22"/>
          <w:szCs w:val="22"/>
        </w:rPr>
        <w:t xml:space="preserve"> (</w:t>
      </w:r>
      <w:r w:rsidRPr="00CE4790">
        <w:rPr>
          <w:bCs/>
          <w:sz w:val="22"/>
          <w:szCs w:val="22"/>
        </w:rPr>
        <w:t>dvěstědevěttisícosmsetosmdesátdevět</w:t>
      </w:r>
      <w:r w:rsidRPr="00CE4790">
        <w:rPr>
          <w:b/>
          <w:sz w:val="22"/>
          <w:szCs w:val="22"/>
        </w:rPr>
        <w:t xml:space="preserve"> </w:t>
      </w:r>
      <w:r w:rsidR="0099768C" w:rsidRPr="00CE4790">
        <w:rPr>
          <w:sz w:val="22"/>
          <w:szCs w:val="22"/>
        </w:rPr>
        <w:t>korun českých</w:t>
      </w:r>
      <w:r w:rsidRPr="00CE4790">
        <w:rPr>
          <w:sz w:val="22"/>
          <w:szCs w:val="22"/>
        </w:rPr>
        <w:t>/02 hal.</w:t>
      </w:r>
      <w:r w:rsidR="002F1DD6" w:rsidRPr="00CE4790">
        <w:rPr>
          <w:sz w:val="22"/>
          <w:szCs w:val="22"/>
        </w:rPr>
        <w:t>)</w:t>
      </w:r>
      <w:r w:rsidR="003A36A3" w:rsidRPr="00CE4790">
        <w:rPr>
          <w:sz w:val="22"/>
          <w:szCs w:val="22"/>
        </w:rPr>
        <w:t>.</w:t>
      </w:r>
    </w:p>
    <w:p w14:paraId="7882208A" w14:textId="5943BC80" w:rsidR="00A71996" w:rsidRPr="00CE4790" w:rsidRDefault="0099768C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55BC3B12" w14:textId="385ECE0A" w:rsidR="003A36A3" w:rsidRPr="00CE4790" w:rsidRDefault="003A36A3" w:rsidP="00F1189A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Kupní cena v sobě zahrnuje celý předmět plnění dle čl. I této smlouvy, je konečná a nemůže být měněna, s výjimkou zakotvenou v odst. 2 tohoto článku smlouvy.   </w:t>
      </w:r>
    </w:p>
    <w:p w14:paraId="3132F5C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2. </w:t>
      </w:r>
      <w:r w:rsidR="00142E8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6276D49" w14:textId="2C2BC09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3. Kupující je povinen zaplatit prodávajícímu kupní cenu za dodávku zboží na základě řádně a oprávněně vystaveného daňového dokladu (faktury), a to se splatností 21 dnů ode dne doručení faktury objednateli. </w:t>
      </w:r>
    </w:p>
    <w:p w14:paraId="1198773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3C5D1922" w14:textId="403B3E63" w:rsidR="003A36A3" w:rsidRPr="00CE4790" w:rsidRDefault="003A36A3" w:rsidP="005C7641">
      <w:pPr>
        <w:pStyle w:val="Odstavecseseznamem"/>
        <w:numPr>
          <w:ilvl w:val="0"/>
          <w:numId w:val="22"/>
        </w:numPr>
        <w:spacing w:after="12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Řádným vystavením faktury se rozumí vystavení faktury prodávajícím, jež</w:t>
      </w:r>
      <w:r w:rsidR="00E73F4C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>má veškeré náležitosti daňového dokladu požadované zákonem.</w:t>
      </w:r>
    </w:p>
    <w:p w14:paraId="5A9A1221" w14:textId="17985701" w:rsidR="003A36A3" w:rsidRPr="00CE4790" w:rsidRDefault="003A36A3" w:rsidP="005C7641">
      <w:pPr>
        <w:pStyle w:val="Odstavecseseznamem"/>
        <w:numPr>
          <w:ilvl w:val="0"/>
          <w:numId w:val="22"/>
        </w:numPr>
        <w:tabs>
          <w:tab w:val="left" w:pos="-1843"/>
        </w:tabs>
        <w:spacing w:after="120"/>
        <w:jc w:val="both"/>
        <w:rPr>
          <w:b/>
          <w:sz w:val="22"/>
          <w:szCs w:val="22"/>
        </w:rPr>
      </w:pPr>
      <w:r w:rsidRPr="00CE4790">
        <w:rPr>
          <w:sz w:val="22"/>
          <w:szCs w:val="22"/>
        </w:rPr>
        <w:t xml:space="preserve">Oprávněným vystavením faktury se rozumí vystavení faktury prodávajícím, </w:t>
      </w:r>
      <w:r w:rsidR="00F1189A" w:rsidRPr="00CE4790">
        <w:rPr>
          <w:sz w:val="22"/>
          <w:szCs w:val="22"/>
        </w:rPr>
        <w:br/>
        <w:t xml:space="preserve"> </w:t>
      </w:r>
      <w:r w:rsidRPr="00CE4790">
        <w:rPr>
          <w:sz w:val="22"/>
          <w:szCs w:val="22"/>
        </w:rPr>
        <w:t xml:space="preserve">a to na </w:t>
      </w:r>
      <w:r w:rsidR="00812ADE"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 xml:space="preserve">základě </w:t>
      </w:r>
      <w:r w:rsidRPr="00CE4790">
        <w:rPr>
          <w:sz w:val="22"/>
          <w:szCs w:val="22"/>
          <w:u w:val="single"/>
        </w:rPr>
        <w:t>dodacího listu</w:t>
      </w:r>
      <w:r w:rsidRPr="00CE4790">
        <w:rPr>
          <w:sz w:val="22"/>
          <w:szCs w:val="22"/>
        </w:rPr>
        <w:t xml:space="preserve"> po dodání zboží. </w:t>
      </w:r>
      <w:r w:rsidRPr="00CE4790">
        <w:rPr>
          <w:b/>
          <w:sz w:val="22"/>
          <w:szCs w:val="22"/>
        </w:rPr>
        <w:t xml:space="preserve">Na faktuře musí být uvedeno číslo </w:t>
      </w:r>
      <w:r w:rsidR="002A529E" w:rsidRPr="00CE4790">
        <w:rPr>
          <w:b/>
          <w:sz w:val="22"/>
          <w:szCs w:val="22"/>
        </w:rPr>
        <w:t>smlouvy</w:t>
      </w:r>
      <w:r w:rsidRPr="00CE4790">
        <w:rPr>
          <w:b/>
          <w:sz w:val="22"/>
          <w:szCs w:val="22"/>
        </w:rPr>
        <w:t>.</w:t>
      </w:r>
      <w:r w:rsidR="00315499" w:rsidRPr="00CE4790">
        <w:rPr>
          <w:sz w:val="22"/>
          <w:szCs w:val="22"/>
        </w:rPr>
        <w:t xml:space="preserve"> </w:t>
      </w:r>
      <w:r w:rsidR="005E5674" w:rsidRPr="00CE4790">
        <w:rPr>
          <w:sz w:val="22"/>
          <w:szCs w:val="22"/>
        </w:rPr>
        <w:t>Prodávající</w:t>
      </w:r>
      <w:r w:rsidR="00315499" w:rsidRPr="00CE4790">
        <w:rPr>
          <w:sz w:val="22"/>
          <w:szCs w:val="22"/>
        </w:rPr>
        <w:t xml:space="preserve"> je povinen </w:t>
      </w:r>
      <w:r w:rsidR="00315499" w:rsidRPr="00CE4790">
        <w:rPr>
          <w:b/>
          <w:sz w:val="22"/>
          <w:szCs w:val="22"/>
        </w:rPr>
        <w:t>zaslat fakturu na e-mailovou adresu</w:t>
      </w:r>
      <w:r w:rsidR="00E73F4C" w:rsidRPr="00CE4790">
        <w:rPr>
          <w:b/>
          <w:sz w:val="22"/>
          <w:szCs w:val="22"/>
        </w:rPr>
        <w:t xml:space="preserve"> kontaktní osoby uvedené v čl. VII této smlouvy</w:t>
      </w:r>
      <w:r w:rsidR="00941586" w:rsidRPr="00CE4790">
        <w:rPr>
          <w:b/>
          <w:sz w:val="22"/>
          <w:szCs w:val="22"/>
        </w:rPr>
        <w:t>.</w:t>
      </w:r>
      <w:r w:rsidR="00315499" w:rsidRPr="00CE4790">
        <w:rPr>
          <w:b/>
          <w:sz w:val="22"/>
          <w:szCs w:val="22"/>
        </w:rPr>
        <w:t xml:space="preserve"> </w:t>
      </w:r>
    </w:p>
    <w:p w14:paraId="63B66197" w14:textId="61BD17A7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5.</w:t>
      </w:r>
      <w:r w:rsidR="00812ADE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 případě, že faktura nebude vystavena oprávněně, není kupující povinen ji proplatit.  </w:t>
      </w:r>
    </w:p>
    <w:p w14:paraId="66CAC362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0BB6652A" w14:textId="4B9F56BC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6. 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79DCC1B4" w14:textId="3FC2DE5D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7. Kupující neposkytuje zálohy.</w:t>
      </w:r>
    </w:p>
    <w:p w14:paraId="25002295" w14:textId="77777777" w:rsidR="00D57EA9" w:rsidRPr="00CE4790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1F7EAC88" w14:textId="77777777" w:rsidR="005012F8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014B1CDC" w14:textId="77777777" w:rsidR="005012F8" w:rsidRPr="00CE4790" w:rsidRDefault="005012F8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CE4790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E4790">
        <w:rPr>
          <w:b/>
          <w:sz w:val="22"/>
          <w:szCs w:val="22"/>
        </w:rPr>
        <w:t>III. Dodací podmínky</w:t>
      </w:r>
    </w:p>
    <w:p w14:paraId="5E14F6E7" w14:textId="3A2CA159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Prodávající se zavazuje dodat zboží do</w:t>
      </w:r>
      <w:r w:rsidR="004D2976" w:rsidRPr="00CE4790">
        <w:rPr>
          <w:sz w:val="22"/>
          <w:szCs w:val="22"/>
        </w:rPr>
        <w:t xml:space="preserve"> </w:t>
      </w:r>
      <w:r w:rsidR="002D3510">
        <w:rPr>
          <w:b/>
          <w:bCs/>
          <w:sz w:val="22"/>
          <w:szCs w:val="22"/>
        </w:rPr>
        <w:t>06.06</w:t>
      </w:r>
      <w:r w:rsidR="00E73F4C" w:rsidRPr="00CE4790">
        <w:rPr>
          <w:b/>
          <w:sz w:val="22"/>
          <w:szCs w:val="22"/>
        </w:rPr>
        <w:t>.2025.</w:t>
      </w:r>
    </w:p>
    <w:p w14:paraId="6550D408" w14:textId="77777777" w:rsidR="00C21A83" w:rsidRPr="00CE4790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Místem předání a převzetí zboží je sídlo kupujícího.</w:t>
      </w:r>
    </w:p>
    <w:p w14:paraId="6D8718B5" w14:textId="77777777" w:rsidR="003A36A3" w:rsidRPr="00CE4790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CE4790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E4790" w:rsidRDefault="003A36A3" w:rsidP="00361089">
      <w:pPr>
        <w:ind w:left="709" w:hanging="709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 </w:t>
      </w:r>
    </w:p>
    <w:p w14:paraId="10DB2EB5" w14:textId="77777777" w:rsidR="003A36A3" w:rsidRPr="00CE4790" w:rsidRDefault="003A36A3" w:rsidP="003A36A3">
      <w:pPr>
        <w:jc w:val="both"/>
        <w:rPr>
          <w:sz w:val="22"/>
          <w:szCs w:val="22"/>
        </w:rPr>
      </w:pPr>
    </w:p>
    <w:bookmarkEnd w:id="2"/>
    <w:p w14:paraId="1BFF89A5" w14:textId="77777777" w:rsidR="005012F8" w:rsidRDefault="005012F8" w:rsidP="003A36A3">
      <w:pPr>
        <w:jc w:val="center"/>
        <w:rPr>
          <w:b/>
          <w:bCs/>
          <w:sz w:val="22"/>
          <w:szCs w:val="22"/>
        </w:rPr>
      </w:pPr>
    </w:p>
    <w:p w14:paraId="439B8E66" w14:textId="399ECBDC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  <w:r w:rsidRPr="00CE4790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E4790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53DC6542" w:rsidR="003A36A3" w:rsidRPr="00CE4790" w:rsidRDefault="000C518D" w:rsidP="000C518D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E4790">
        <w:rPr>
          <w:color w:val="FF0000"/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smlouvy a při dodržení obchodních podmínek sjednaných v této smlouvě včetně podmínek pro přepravu do místa dodání. Kupující je povinen dodané zboží převzít a zaplatit za něj kupní cenu. </w:t>
      </w:r>
    </w:p>
    <w:p w14:paraId="6E9F9FBE" w14:textId="77777777" w:rsidR="003A36A3" w:rsidRDefault="003A36A3" w:rsidP="003A36A3">
      <w:pPr>
        <w:ind w:left="720"/>
        <w:jc w:val="both"/>
        <w:rPr>
          <w:sz w:val="22"/>
          <w:szCs w:val="22"/>
        </w:rPr>
      </w:pPr>
    </w:p>
    <w:p w14:paraId="6570AD94" w14:textId="77777777" w:rsidR="005012F8" w:rsidRDefault="005012F8" w:rsidP="003A36A3">
      <w:pPr>
        <w:ind w:left="720"/>
        <w:jc w:val="both"/>
        <w:rPr>
          <w:sz w:val="22"/>
          <w:szCs w:val="22"/>
        </w:rPr>
      </w:pPr>
    </w:p>
    <w:p w14:paraId="1403F5DE" w14:textId="77777777" w:rsidR="005012F8" w:rsidRDefault="005012F8" w:rsidP="003A36A3">
      <w:pPr>
        <w:ind w:left="720"/>
        <w:jc w:val="both"/>
        <w:rPr>
          <w:sz w:val="22"/>
          <w:szCs w:val="22"/>
        </w:rPr>
      </w:pPr>
    </w:p>
    <w:p w14:paraId="3F20494D" w14:textId="77777777" w:rsidR="005012F8" w:rsidRPr="00CE4790" w:rsidRDefault="005012F8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color w:val="000000"/>
          <w:sz w:val="22"/>
          <w:szCs w:val="22"/>
        </w:rPr>
        <w:t xml:space="preserve">2. </w:t>
      </w:r>
      <w:r w:rsidRPr="00CE4790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E4790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E4790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130F16BD" w:rsidR="003A36A3" w:rsidRDefault="003A36A3" w:rsidP="003A36A3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>4.</w:t>
      </w:r>
      <w:r w:rsidR="000C518D" w:rsidRPr="00CE4790">
        <w:rPr>
          <w:sz w:val="22"/>
          <w:szCs w:val="22"/>
        </w:rPr>
        <w:t xml:space="preserve"> </w:t>
      </w:r>
      <w:r w:rsidRPr="00CE4790">
        <w:rPr>
          <w:sz w:val="22"/>
          <w:szCs w:val="22"/>
        </w:rPr>
        <w:t xml:space="preserve">Vady dodaného zboží, které kupující zjistí až po převzetí zboží, je prodávající povinen odstranit v nejkratší možné době, nejpozději do </w:t>
      </w:r>
      <w:r w:rsidR="000B7AA2">
        <w:rPr>
          <w:sz w:val="22"/>
          <w:szCs w:val="22"/>
        </w:rPr>
        <w:t>60</w:t>
      </w:r>
      <w:r w:rsidRPr="00CE4790">
        <w:rPr>
          <w:sz w:val="22"/>
          <w:szCs w:val="22"/>
        </w:rPr>
        <w:t xml:space="preserve">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704DDCFC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51973E77" w14:textId="3745E703" w:rsidR="00E73F4C" w:rsidRPr="00CE4790" w:rsidRDefault="000B7AA2" w:rsidP="00E73F4C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5</w:t>
      </w:r>
      <w:r w:rsidR="003A36A3" w:rsidRPr="00CE4790">
        <w:rPr>
          <w:sz w:val="22"/>
          <w:szCs w:val="22"/>
        </w:rPr>
        <w:t>.</w:t>
      </w:r>
      <w:r w:rsidR="000C518D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Na dodávky zboží bude poskytnuta prodávajícím záruka za jakost, která zaručuje, že zboží bude odpovídat technické specifikaci stanovené touto smlouvou, včetně jejích příloh a bude prosté technických, jakostních i právních vad. </w:t>
      </w:r>
      <w:r w:rsidR="00E73F4C" w:rsidRPr="00CE4790">
        <w:rPr>
          <w:sz w:val="22"/>
          <w:szCs w:val="22"/>
        </w:rPr>
        <w:t>Prodávajícím bude poskytnuta záruční doba v délce minimálně 12 měsíců</w:t>
      </w:r>
      <w:r w:rsidR="009E0330">
        <w:rPr>
          <w:sz w:val="22"/>
          <w:szCs w:val="22"/>
        </w:rPr>
        <w:t xml:space="preserve"> na produkty Apple a v délce 24 měsíců na ostatní</w:t>
      </w:r>
      <w:r w:rsidR="00E73F4C" w:rsidRPr="00CE4790">
        <w:rPr>
          <w:sz w:val="22"/>
          <w:szCs w:val="22"/>
        </w:rPr>
        <w:t>. Konkrétní záruky k jednotlivým položkám budou vždy uvedeny na faktuře nebo dodacím listu</w:t>
      </w:r>
      <w:r w:rsidR="00E73F4C" w:rsidRPr="00CE4790">
        <w:rPr>
          <w:i/>
          <w:iCs/>
          <w:sz w:val="22"/>
          <w:szCs w:val="22"/>
        </w:rPr>
        <w:t>.</w:t>
      </w:r>
    </w:p>
    <w:p w14:paraId="7623920E" w14:textId="32442EED" w:rsidR="003A36A3" w:rsidRPr="00CE4790" w:rsidRDefault="003A36A3" w:rsidP="003A36A3">
      <w:pPr>
        <w:jc w:val="both"/>
        <w:rPr>
          <w:sz w:val="22"/>
          <w:szCs w:val="22"/>
        </w:rPr>
      </w:pPr>
    </w:p>
    <w:p w14:paraId="4DA725AF" w14:textId="77777777" w:rsidR="003A36A3" w:rsidRDefault="003A36A3" w:rsidP="00AF224C">
      <w:pPr>
        <w:rPr>
          <w:b/>
          <w:sz w:val="22"/>
          <w:szCs w:val="22"/>
        </w:rPr>
      </w:pPr>
    </w:p>
    <w:p w14:paraId="6E9C495F" w14:textId="77777777" w:rsidR="005012F8" w:rsidRPr="00CE4790" w:rsidRDefault="005012F8" w:rsidP="00AF224C">
      <w:pPr>
        <w:rPr>
          <w:b/>
          <w:sz w:val="22"/>
          <w:szCs w:val="22"/>
        </w:rPr>
      </w:pPr>
    </w:p>
    <w:p w14:paraId="205D9B7E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V. Smluvní pokuta</w:t>
      </w:r>
    </w:p>
    <w:p w14:paraId="42230059" w14:textId="77777777" w:rsidR="003A36A3" w:rsidRPr="00CE4790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CE4790" w:rsidRDefault="001D1B28" w:rsidP="001D1B28">
      <w:pPr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0641E253" w14:textId="77777777" w:rsidR="003A36A3" w:rsidRPr="00CE4790" w:rsidRDefault="003A36A3" w:rsidP="000B7AA2">
      <w:pPr>
        <w:jc w:val="both"/>
        <w:rPr>
          <w:sz w:val="22"/>
          <w:szCs w:val="22"/>
        </w:rPr>
      </w:pPr>
    </w:p>
    <w:p w14:paraId="2894462C" w14:textId="41982432" w:rsidR="003A36A3" w:rsidRPr="00CE4790" w:rsidRDefault="000B7AA2" w:rsidP="001D1B28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D1B28" w:rsidRPr="00CE4790">
        <w:rPr>
          <w:sz w:val="22"/>
          <w:szCs w:val="22"/>
        </w:rPr>
        <w:t xml:space="preserve">. </w:t>
      </w:r>
      <w:r w:rsidR="003A36A3" w:rsidRPr="00CE4790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CE4790" w:rsidRDefault="003A36A3" w:rsidP="003A36A3">
      <w:pPr>
        <w:pStyle w:val="Odstavecseseznamem"/>
        <w:rPr>
          <w:sz w:val="22"/>
          <w:szCs w:val="22"/>
        </w:rPr>
      </w:pPr>
    </w:p>
    <w:p w14:paraId="5F32F4D1" w14:textId="249A9EC5" w:rsidR="003A36A3" w:rsidRPr="00CE4790" w:rsidRDefault="000B7AA2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A36A3" w:rsidRPr="00CE4790">
        <w:rPr>
          <w:sz w:val="22"/>
          <w:szCs w:val="22"/>
        </w:rPr>
        <w:t>.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>Smluvní pokuta sjednaná dle tohoto článku smlouvy je splatná do</w:t>
      </w:r>
      <w:r w:rsidR="00502660" w:rsidRPr="00CE4790">
        <w:rPr>
          <w:sz w:val="22"/>
          <w:szCs w:val="22"/>
        </w:rPr>
        <w:t xml:space="preserve"> </w:t>
      </w:r>
      <w:r w:rsidR="003A36A3" w:rsidRPr="00CE4790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CE4790">
        <w:rPr>
          <w:sz w:val="22"/>
          <w:szCs w:val="22"/>
        </w:rPr>
        <w:br/>
      </w:r>
      <w:r w:rsidR="003A36A3" w:rsidRPr="00CE4790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CE4790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091A1ECB" w:rsidR="001E00CA" w:rsidRPr="00CE4790" w:rsidRDefault="000B7AA2" w:rsidP="004245F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CE4790">
        <w:rPr>
          <w:sz w:val="22"/>
          <w:szCs w:val="22"/>
        </w:rPr>
        <w:t>. Ustanovením tohoto článku o smluvní pokutě není dotčeno právo kupujícího domáhat se náhrady škody v celém rozsahu.</w:t>
      </w:r>
    </w:p>
    <w:p w14:paraId="6363DD96" w14:textId="77777777" w:rsidR="003F30DD" w:rsidRPr="00CE4790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E4790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VI. Trvání a ukončení smlouvy</w:t>
      </w:r>
    </w:p>
    <w:p w14:paraId="34426E94" w14:textId="4888DB32" w:rsidR="003A36A3" w:rsidRPr="00CE4790" w:rsidRDefault="00A367DC" w:rsidP="00A367DC">
      <w:pPr>
        <w:spacing w:after="120" w:line="276" w:lineRule="auto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1. </w:t>
      </w:r>
      <w:r w:rsidR="003A36A3" w:rsidRPr="00CE4790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E4790">
        <w:rPr>
          <w:sz w:val="22"/>
          <w:szCs w:val="22"/>
        </w:rPr>
        <w:t>vymezenému</w:t>
      </w:r>
      <w:r w:rsidR="003A36A3" w:rsidRPr="00CE4790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písemnou dohodou smluvních stran,</w:t>
      </w:r>
    </w:p>
    <w:p w14:paraId="6BF8C4AD" w14:textId="77777777" w:rsidR="00A367DC" w:rsidRPr="00CE4790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odstoupením od smlouvy.</w:t>
      </w:r>
    </w:p>
    <w:p w14:paraId="32A41290" w14:textId="5B2C8A50" w:rsidR="003A36A3" w:rsidRPr="00CE4790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2. K</w:t>
      </w:r>
      <w:r w:rsidR="003A36A3" w:rsidRPr="00CE4790">
        <w:rPr>
          <w:sz w:val="22"/>
          <w:szCs w:val="22"/>
        </w:rPr>
        <w:t>upující má právo odstoupit od této smlouvy:</w:t>
      </w:r>
    </w:p>
    <w:p w14:paraId="5B68E771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E4790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lastRenderedPageBreak/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E4790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jestliže prodávající pozbude opráv</w:t>
      </w:r>
      <w:r w:rsidR="007567AA" w:rsidRPr="00CE4790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E4790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  <w:r w:rsidRPr="00CE4790">
        <w:rPr>
          <w:rFonts w:eastAsia="Calibri"/>
          <w:sz w:val="22"/>
          <w:szCs w:val="22"/>
          <w:lang w:eastAsia="en-US"/>
        </w:rPr>
        <w:t>e)</w:t>
      </w:r>
      <w:r w:rsidRPr="00CE4790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E4790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2D424140" w14:textId="77777777" w:rsidR="005012F8" w:rsidRPr="00CE4790" w:rsidRDefault="005012F8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E4790" w:rsidRDefault="003A36A3" w:rsidP="003A36A3">
      <w:pPr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VII. Ustanovení o doručování</w:t>
      </w:r>
    </w:p>
    <w:p w14:paraId="48B36768" w14:textId="77777777" w:rsidR="003A36A3" w:rsidRPr="00CE4790" w:rsidRDefault="003A36A3" w:rsidP="003A36A3">
      <w:pPr>
        <w:jc w:val="both"/>
        <w:rPr>
          <w:sz w:val="22"/>
          <w:szCs w:val="22"/>
        </w:rPr>
      </w:pPr>
    </w:p>
    <w:p w14:paraId="6F8F374A" w14:textId="5680B407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rStyle w:val="Siln"/>
          <w:b w:val="0"/>
          <w:bCs w:val="0"/>
          <w:sz w:val="22"/>
          <w:szCs w:val="22"/>
        </w:rPr>
      </w:pP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kupujícího: c2zmahu, ID datové schránky prodávajícího: </w:t>
      </w:r>
      <w:r w:rsidR="00676277" w:rsidRPr="00676277">
        <w:rPr>
          <w:rStyle w:val="Siln"/>
          <w:b w:val="0"/>
          <w:bCs w:val="0"/>
          <w:sz w:val="22"/>
          <w:szCs w:val="22"/>
          <w:shd w:val="clear" w:color="auto" w:fill="FFFFFF"/>
        </w:rPr>
        <w:t>ft6e776</w:t>
      </w:r>
      <w:r w:rsidRPr="00CE4790">
        <w:rPr>
          <w:rStyle w:val="Siln"/>
          <w:b w:val="0"/>
          <w:bCs w:val="0"/>
          <w:sz w:val="22"/>
          <w:szCs w:val="22"/>
          <w:shd w:val="clear" w:color="auto" w:fill="FFFFFF"/>
        </w:rPr>
        <w:t>) nebo prostřednictvím e-mailové komunikace.</w:t>
      </w:r>
    </w:p>
    <w:p w14:paraId="025812ED" w14:textId="512DF709" w:rsidR="006A1A75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Kontaktní</w:t>
      </w:r>
      <w:r w:rsidR="002A529E" w:rsidRPr="00CE4790">
        <w:rPr>
          <w:sz w:val="22"/>
          <w:szCs w:val="22"/>
        </w:rPr>
        <w:t xml:space="preserve"> osobou na straně kupujícího </w:t>
      </w:r>
      <w:r w:rsidR="00AB740B">
        <w:rPr>
          <w:sz w:val="22"/>
          <w:szCs w:val="22"/>
        </w:rPr>
        <w:t>xxxxxxxxxxxxxxxxx</w:t>
      </w:r>
    </w:p>
    <w:p w14:paraId="77849EC7" w14:textId="59A41E3C" w:rsidR="003A36A3" w:rsidRPr="00CE4790" w:rsidRDefault="003A36A3" w:rsidP="00904879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Kontaktní osobou na straně prodávajícího je</w:t>
      </w:r>
      <w:r w:rsidR="00C21FE4" w:rsidRPr="00CE4790">
        <w:rPr>
          <w:sz w:val="22"/>
          <w:szCs w:val="22"/>
        </w:rPr>
        <w:t xml:space="preserve"> </w:t>
      </w:r>
      <w:r w:rsidR="00AB740B">
        <w:rPr>
          <w:sz w:val="22"/>
          <w:szCs w:val="22"/>
        </w:rPr>
        <w:t>xxxxxxxxxxxxxxxxxxxx</w:t>
      </w:r>
    </w:p>
    <w:p w14:paraId="538DE7D2" w14:textId="566F428A" w:rsidR="004C5E5F" w:rsidRPr="00CE4790" w:rsidRDefault="004C5E5F" w:rsidP="004C5E5F">
      <w:pPr>
        <w:numPr>
          <w:ilvl w:val="0"/>
          <w:numId w:val="27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Veškeré písemnosti související s touto smlouvou lze doručit také na adresu kupujícího nebo prodávajícího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35CC2D08" w14:textId="77777777" w:rsidR="003A36A3" w:rsidRPr="00CE4790" w:rsidRDefault="003A36A3" w:rsidP="004C5E5F">
      <w:pPr>
        <w:pStyle w:val="Standardnte"/>
        <w:rPr>
          <w:b/>
          <w:bCs/>
          <w:color w:val="auto"/>
          <w:sz w:val="22"/>
          <w:szCs w:val="22"/>
        </w:rPr>
      </w:pPr>
    </w:p>
    <w:p w14:paraId="37952A53" w14:textId="77777777" w:rsidR="005012F8" w:rsidRDefault="005012F8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602BA72E" w14:textId="61CE04A5" w:rsidR="003F30DD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E4790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E4790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E4790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2156391D" w:rsidR="00181FF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Vlastnické právo k dodávanému zboží přechází na kupujícího </w:t>
      </w:r>
      <w:r w:rsidR="000B7AA2">
        <w:rPr>
          <w:sz w:val="22"/>
          <w:szCs w:val="22"/>
        </w:rPr>
        <w:t>dnem úhrady fakturačního dokladu.</w:t>
      </w:r>
    </w:p>
    <w:p w14:paraId="3B129054" w14:textId="77777777" w:rsidR="00E41655" w:rsidRPr="00CE4790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Pr="00CE4790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Do doby stanovené v odst. 1 tohoto článku nese nebezpečí škody na zboží prodávající. </w:t>
      </w:r>
    </w:p>
    <w:p w14:paraId="1CB6240E" w14:textId="77777777" w:rsidR="00181FF3" w:rsidRPr="00CE4790" w:rsidRDefault="00181FF3" w:rsidP="00181FF3">
      <w:pPr>
        <w:pStyle w:val="Odstavecseseznamem"/>
        <w:ind w:left="0"/>
        <w:jc w:val="both"/>
        <w:rPr>
          <w:sz w:val="22"/>
          <w:szCs w:val="22"/>
        </w:rPr>
      </w:pPr>
    </w:p>
    <w:p w14:paraId="7CC59943" w14:textId="18B7E569" w:rsidR="00181FF3" w:rsidRPr="00CE4790" w:rsidRDefault="00181FF3" w:rsidP="00181FF3">
      <w:pPr>
        <w:jc w:val="both"/>
        <w:rPr>
          <w:sz w:val="22"/>
          <w:szCs w:val="22"/>
        </w:rPr>
      </w:pPr>
    </w:p>
    <w:p w14:paraId="06AFB696" w14:textId="77777777" w:rsidR="00344410" w:rsidRDefault="00344410" w:rsidP="004C5E5F">
      <w:pPr>
        <w:rPr>
          <w:sz w:val="22"/>
          <w:szCs w:val="22"/>
        </w:rPr>
      </w:pPr>
    </w:p>
    <w:p w14:paraId="4B9B0080" w14:textId="77777777" w:rsidR="005012F8" w:rsidRPr="00CE4790" w:rsidRDefault="005012F8" w:rsidP="004C5E5F">
      <w:pPr>
        <w:rPr>
          <w:sz w:val="22"/>
          <w:szCs w:val="22"/>
        </w:rPr>
      </w:pPr>
    </w:p>
    <w:p w14:paraId="1DFC46BA" w14:textId="05587936" w:rsidR="00344410" w:rsidRPr="00CE4790" w:rsidRDefault="004C5E5F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3" w:name="_Hlk121836076"/>
      <w:r w:rsidRPr="00CE4790">
        <w:rPr>
          <w:b/>
          <w:sz w:val="22"/>
          <w:szCs w:val="22"/>
        </w:rPr>
        <w:t>I</w:t>
      </w:r>
      <w:r w:rsidR="00344410" w:rsidRPr="00CE4790">
        <w:rPr>
          <w:b/>
          <w:sz w:val="22"/>
          <w:szCs w:val="22"/>
        </w:rPr>
        <w:t>X. Sankční opatření proti státním příslušníkům ruské federace</w:t>
      </w:r>
    </w:p>
    <w:p w14:paraId="723203D1" w14:textId="77777777" w:rsidR="00344410" w:rsidRPr="00CE479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3"/>
    <w:p w14:paraId="03CAB5D5" w14:textId="77777777" w:rsidR="005012F8" w:rsidRDefault="00BD6C52" w:rsidP="00AA047F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676277">
        <w:rPr>
          <w:sz w:val="22"/>
          <w:szCs w:val="22"/>
        </w:rPr>
        <w:t xml:space="preserve"> </w:t>
      </w:r>
      <w:r w:rsidRPr="00676277">
        <w:rPr>
          <w:color w:val="auto"/>
          <w:sz w:val="22"/>
          <w:szCs w:val="22"/>
        </w:rPr>
        <w:t>Prodávající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  <w:r w:rsidR="00676277" w:rsidRPr="00676277">
        <w:rPr>
          <w:rFonts w:ascii="Arial" w:hAnsi="Arial" w:cs="Arial"/>
          <w:b/>
          <w:bCs/>
          <w:snapToGrid/>
          <w:color w:val="1F1F1F"/>
          <w:sz w:val="21"/>
          <w:szCs w:val="21"/>
          <w:shd w:val="clear" w:color="auto" w:fill="FFFFFF"/>
        </w:rPr>
        <w:t xml:space="preserve"> </w:t>
      </w:r>
      <w:r w:rsidR="00676277" w:rsidRPr="00676277">
        <w:rPr>
          <w:b/>
          <w:bCs/>
          <w:color w:val="auto"/>
          <w:sz w:val="22"/>
          <w:szCs w:val="22"/>
        </w:rPr>
        <w:t>ft6e776</w:t>
      </w:r>
      <w:r w:rsidRPr="00676277">
        <w:rPr>
          <w:color w:val="auto"/>
          <w:sz w:val="22"/>
          <w:szCs w:val="22"/>
        </w:rPr>
        <w:t xml:space="preserve">Prodávající dále prohlašuje, že žádné finanční prostředky, které obdrží za plnění na základě této smlouvy, přímo ani nepřímo nezpřístupní fyzickým nebo právnickým osobám, subjektům </w:t>
      </w:r>
      <w:r w:rsidRPr="00676277">
        <w:rPr>
          <w:color w:val="auto"/>
          <w:sz w:val="22"/>
          <w:szCs w:val="22"/>
        </w:rPr>
        <w:br/>
        <w:t xml:space="preserve"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</w:p>
    <w:p w14:paraId="4591F263" w14:textId="77777777" w:rsidR="005012F8" w:rsidRDefault="005012F8" w:rsidP="005012F8">
      <w:pPr>
        <w:pStyle w:val="Standardnte"/>
        <w:suppressAutoHyphens/>
        <w:spacing w:after="120" w:line="276" w:lineRule="auto"/>
        <w:jc w:val="both"/>
        <w:rPr>
          <w:color w:val="auto"/>
          <w:sz w:val="22"/>
          <w:szCs w:val="22"/>
        </w:rPr>
      </w:pPr>
    </w:p>
    <w:p w14:paraId="7DF3BFD0" w14:textId="77777777" w:rsidR="005012F8" w:rsidRDefault="005012F8" w:rsidP="005012F8">
      <w:pPr>
        <w:pStyle w:val="Standardnte"/>
        <w:suppressAutoHyphens/>
        <w:spacing w:after="120" w:line="276" w:lineRule="auto"/>
        <w:jc w:val="both"/>
        <w:rPr>
          <w:color w:val="auto"/>
          <w:sz w:val="22"/>
          <w:szCs w:val="22"/>
        </w:rPr>
      </w:pPr>
    </w:p>
    <w:p w14:paraId="021F2613" w14:textId="0B0C9D1B" w:rsidR="00BD6C52" w:rsidRPr="00676277" w:rsidRDefault="00BD6C52" w:rsidP="005012F8">
      <w:pPr>
        <w:pStyle w:val="Standardnte"/>
        <w:suppressAutoHyphens/>
        <w:spacing w:after="120" w:line="276" w:lineRule="auto"/>
        <w:jc w:val="both"/>
        <w:rPr>
          <w:color w:val="auto"/>
          <w:sz w:val="22"/>
          <w:szCs w:val="22"/>
        </w:rPr>
      </w:pPr>
      <w:r w:rsidRPr="00676277">
        <w:rPr>
          <w:color w:val="auto"/>
          <w:sz w:val="22"/>
          <w:szCs w:val="22"/>
        </w:rPr>
        <w:lastRenderedPageBreak/>
        <w:t>opatřeních vůči prezidentu Lukašenkovi a některým představitelům Běloruska (ve znění pozdějších aktualizací).</w:t>
      </w:r>
    </w:p>
    <w:p w14:paraId="00046074" w14:textId="048DAB78" w:rsidR="00BD6C52" w:rsidRPr="00CE4790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  <w:szCs w:val="22"/>
        </w:rPr>
      </w:pPr>
      <w:r w:rsidRPr="00CE4790">
        <w:rPr>
          <w:color w:val="auto"/>
          <w:sz w:val="22"/>
          <w:szCs w:val="22"/>
        </w:rPr>
        <w:t xml:space="preserve">V případě, že by v průběhu účinnosti této smlouvy Prodávající nebo jeho jakýkoliv poddodavatel naplnili definiční znaky určeného subjektu nebo by se Prodávající stal určenou osobou, je povinen o takové skutečnosti objednatele bez zbytečného odkladu, nejpozději do dvou (2) pracovních dnů od vzniku takové skutečnosti, písemně informovat. Vznikne-li Objednateli </w:t>
      </w:r>
      <w:r w:rsidRPr="00CE4790">
        <w:rPr>
          <w:color w:val="auto"/>
          <w:sz w:val="22"/>
          <w:szCs w:val="22"/>
        </w:rPr>
        <w:br/>
        <w:t>v souvislosti s porušením této povinnosti jakákoliv škoda, je Prodávající tuto škodu Objednateli povinen v plné výši nahradit. Současně je vznik této skutečnosti důvodem pro odstoupení od smlouvy ze strany Objednatele.</w:t>
      </w:r>
    </w:p>
    <w:p w14:paraId="5F6B7F80" w14:textId="77777777" w:rsidR="007567AA" w:rsidRDefault="007567AA" w:rsidP="003A36A3">
      <w:pPr>
        <w:jc w:val="both"/>
        <w:rPr>
          <w:sz w:val="22"/>
          <w:szCs w:val="22"/>
        </w:rPr>
      </w:pPr>
    </w:p>
    <w:p w14:paraId="637CF59E" w14:textId="77777777" w:rsidR="005012F8" w:rsidRPr="00CE4790" w:rsidRDefault="005012F8" w:rsidP="003A36A3">
      <w:pPr>
        <w:jc w:val="both"/>
        <w:rPr>
          <w:sz w:val="22"/>
          <w:szCs w:val="22"/>
        </w:rPr>
      </w:pPr>
    </w:p>
    <w:p w14:paraId="3A073874" w14:textId="2E2EAE43" w:rsidR="003A36A3" w:rsidRPr="00CE4790" w:rsidRDefault="003A36A3" w:rsidP="003A36A3">
      <w:pPr>
        <w:spacing w:after="240"/>
        <w:jc w:val="center"/>
        <w:rPr>
          <w:b/>
          <w:sz w:val="22"/>
          <w:szCs w:val="22"/>
        </w:rPr>
      </w:pPr>
      <w:r w:rsidRPr="00CE4790">
        <w:rPr>
          <w:b/>
          <w:sz w:val="22"/>
          <w:szCs w:val="22"/>
        </w:rPr>
        <w:t>X. Závěrečná ustanovení</w:t>
      </w:r>
    </w:p>
    <w:p w14:paraId="420D83A5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E4790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E4790">
        <w:rPr>
          <w:sz w:val="22"/>
          <w:szCs w:val="22"/>
        </w:rPr>
        <w:br/>
        <w:t>touto smlouvou.</w:t>
      </w:r>
    </w:p>
    <w:p w14:paraId="28F1EB4D" w14:textId="1D49A5F5" w:rsidR="003A36A3" w:rsidRPr="00466051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39BEE218" w:rsidR="003A36A3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</w:t>
      </w:r>
      <w:r w:rsidR="003F30DD" w:rsidRPr="00CE4790">
        <w:rPr>
          <w:sz w:val="22"/>
          <w:szCs w:val="22"/>
        </w:rPr>
        <w:t> </w:t>
      </w:r>
      <w:r w:rsidRPr="00CE4790">
        <w:rPr>
          <w:sz w:val="22"/>
          <w:szCs w:val="22"/>
        </w:rPr>
        <w:t>povinností na právní nástupce stran se souhlas nevyžaduje.</w:t>
      </w:r>
    </w:p>
    <w:p w14:paraId="03529CA0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předpisů (zákon o registru smluv). Kupující zajistí zveřejnění smlouvy zasláním správci registru smluv po podpisu smlouvy oběma smluvními stranami. Smluvní strany dále prohlašují, že skutečnosti uvedené v této smlouvě nepovažují za obchodní tajemství </w:t>
      </w:r>
      <w:r w:rsidRPr="00CE4790">
        <w:rPr>
          <w:sz w:val="22"/>
          <w:szCs w:val="22"/>
        </w:rPr>
        <w:br/>
        <w:t>ve smyslu ustanovení § 504 občanského zákoníku a udělují svolení k jejich užití a zveřejnění bez stanovení jakýchkoliv dalších podmínek.</w:t>
      </w:r>
    </w:p>
    <w:p w14:paraId="134F65AB" w14:textId="77777777" w:rsidR="00CE4790" w:rsidRDefault="00CE4790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bookmarkStart w:id="4" w:name="_Hlk145938066"/>
      <w:r w:rsidRPr="00CE4790">
        <w:rPr>
          <w:sz w:val="22"/>
          <w:szCs w:val="22"/>
        </w:rPr>
        <w:t>Smluvní strany berou na vědomí, že nebude-li smlouva zveřejněna ani do tří měsíců od jejího uzavření, je následujícím dnem zrušena od počátku s účinky případného bezdůvodného obohacení.</w:t>
      </w:r>
    </w:p>
    <w:bookmarkEnd w:id="4"/>
    <w:p w14:paraId="3ADE84C3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Default="003A36A3" w:rsidP="00CE4790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E4790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10D78A7E" w14:textId="77777777" w:rsidR="005012F8" w:rsidRDefault="005012F8" w:rsidP="005012F8">
      <w:pPr>
        <w:spacing w:after="120" w:line="276" w:lineRule="auto"/>
        <w:jc w:val="both"/>
        <w:rPr>
          <w:sz w:val="22"/>
          <w:szCs w:val="22"/>
        </w:rPr>
      </w:pPr>
    </w:p>
    <w:p w14:paraId="30797E99" w14:textId="77777777" w:rsidR="003A36A3" w:rsidRDefault="003A36A3" w:rsidP="003A11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lastRenderedPageBreak/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52AE272E" w14:textId="7106E741" w:rsidR="00466051" w:rsidRPr="009E0330" w:rsidRDefault="003A36A3" w:rsidP="00466051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3A11FD">
        <w:rPr>
          <w:sz w:val="22"/>
          <w:szCs w:val="22"/>
        </w:rPr>
        <w:br/>
        <w:t xml:space="preserve">se některé smluvní strany, které by nepříznivě ovlivnilo splnění závazků vyplývajících z této smlouvy. </w:t>
      </w:r>
    </w:p>
    <w:p w14:paraId="33A03400" w14:textId="7E21E653" w:rsidR="003A11FD" w:rsidRDefault="003A36A3" w:rsidP="003A11FD">
      <w:pPr>
        <w:spacing w:after="120" w:line="276" w:lineRule="auto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Zároveň svým podpisem potvrzují, že veškerá prohlášení a dokumenty podle této smlouvy jsou pravdivé, úplné, přesné, platné a právně vynutitelné.</w:t>
      </w:r>
    </w:p>
    <w:p w14:paraId="06056878" w14:textId="64C7D409" w:rsidR="003A36A3" w:rsidRPr="003A11FD" w:rsidRDefault="003A36A3" w:rsidP="003A11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3A11FD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podepisu</w:t>
      </w:r>
      <w:r w:rsidR="00143442" w:rsidRPr="003A11FD">
        <w:rPr>
          <w:sz w:val="22"/>
          <w:szCs w:val="22"/>
        </w:rPr>
        <w:t>jí.</w:t>
      </w:r>
    </w:p>
    <w:p w14:paraId="3B84045B" w14:textId="77777777" w:rsidR="00CE4790" w:rsidRPr="00CE4790" w:rsidRDefault="00CE4790" w:rsidP="00CE4790">
      <w:pPr>
        <w:suppressAutoHyphens/>
        <w:spacing w:after="120" w:line="276" w:lineRule="auto"/>
        <w:jc w:val="both"/>
        <w:rPr>
          <w:sz w:val="22"/>
          <w:szCs w:val="22"/>
        </w:rPr>
      </w:pPr>
    </w:p>
    <w:p w14:paraId="54937779" w14:textId="03D9D911" w:rsidR="003B722A" w:rsidRDefault="00CE4790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Příloha </w:t>
      </w:r>
      <w:r w:rsidR="003B722A" w:rsidRPr="00CE4790">
        <w:rPr>
          <w:sz w:val="22"/>
          <w:szCs w:val="22"/>
        </w:rPr>
        <w:t xml:space="preserve">č. 1 – </w:t>
      </w:r>
      <w:r w:rsidRPr="00CE4790">
        <w:rPr>
          <w:sz w:val="22"/>
          <w:szCs w:val="22"/>
        </w:rPr>
        <w:t>Podrobná specifikace vč. cenové nabídky</w:t>
      </w:r>
    </w:p>
    <w:p w14:paraId="16D290C4" w14:textId="55AA690B" w:rsidR="002F446B" w:rsidRDefault="002F446B" w:rsidP="003B722A">
      <w:pPr>
        <w:ind w:right="-567"/>
        <w:rPr>
          <w:sz w:val="22"/>
          <w:szCs w:val="22"/>
        </w:rPr>
      </w:pPr>
      <w:r>
        <w:rPr>
          <w:sz w:val="22"/>
          <w:szCs w:val="22"/>
        </w:rPr>
        <w:t>Příloha č. 2 – Plná moc</w:t>
      </w:r>
    </w:p>
    <w:p w14:paraId="0370AB51" w14:textId="77777777" w:rsidR="002F446B" w:rsidRDefault="002F446B" w:rsidP="003B722A">
      <w:pPr>
        <w:ind w:right="-567"/>
        <w:rPr>
          <w:sz w:val="22"/>
          <w:szCs w:val="22"/>
        </w:rPr>
      </w:pPr>
    </w:p>
    <w:p w14:paraId="1BBC78ED" w14:textId="77777777" w:rsidR="002F446B" w:rsidRDefault="002F446B" w:rsidP="003B722A">
      <w:pPr>
        <w:ind w:right="-567"/>
        <w:rPr>
          <w:sz w:val="22"/>
          <w:szCs w:val="22"/>
        </w:rPr>
      </w:pPr>
    </w:p>
    <w:p w14:paraId="1948D639" w14:textId="77777777" w:rsidR="002F446B" w:rsidRPr="00CE4790" w:rsidRDefault="002F446B" w:rsidP="003B722A">
      <w:pPr>
        <w:ind w:right="-567"/>
        <w:rPr>
          <w:sz w:val="22"/>
          <w:szCs w:val="22"/>
        </w:rPr>
      </w:pPr>
    </w:p>
    <w:p w14:paraId="385B4DE0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0C11646D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21C759F3" w14:textId="52A7D7DF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V Praze dne  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 xml:space="preserve">V Praze dne  </w:t>
      </w:r>
    </w:p>
    <w:p w14:paraId="77D2955E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64B92C09" w14:textId="77777777" w:rsidR="003B722A" w:rsidRPr="00CE4790" w:rsidRDefault="003B722A" w:rsidP="003B722A">
      <w:pPr>
        <w:ind w:right="-567"/>
        <w:rPr>
          <w:sz w:val="22"/>
          <w:szCs w:val="22"/>
        </w:rPr>
      </w:pPr>
    </w:p>
    <w:p w14:paraId="2FA9FC5F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64A7972E" w14:textId="77777777" w:rsidR="00CE4790" w:rsidRDefault="00CE4790" w:rsidP="003B722A">
      <w:pPr>
        <w:ind w:right="-567"/>
        <w:rPr>
          <w:sz w:val="22"/>
          <w:szCs w:val="22"/>
        </w:rPr>
      </w:pPr>
    </w:p>
    <w:p w14:paraId="77C1ED49" w14:textId="77777777" w:rsidR="005012F8" w:rsidRPr="00CE4790" w:rsidRDefault="005012F8" w:rsidP="003B722A">
      <w:pPr>
        <w:ind w:right="-567"/>
        <w:rPr>
          <w:sz w:val="22"/>
          <w:szCs w:val="22"/>
        </w:rPr>
      </w:pPr>
    </w:p>
    <w:p w14:paraId="4F9A4DF5" w14:textId="77777777" w:rsidR="00CE4790" w:rsidRPr="00CE4790" w:rsidRDefault="00CE4790" w:rsidP="003B722A">
      <w:pPr>
        <w:ind w:right="-567"/>
        <w:rPr>
          <w:sz w:val="22"/>
          <w:szCs w:val="22"/>
        </w:rPr>
      </w:pPr>
    </w:p>
    <w:p w14:paraId="2EDB3CE6" w14:textId="77777777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………………………………..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  <w:t>………………………………………….</w:t>
      </w:r>
    </w:p>
    <w:p w14:paraId="2BBBFF0D" w14:textId="20CAD522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b/>
          <w:sz w:val="22"/>
          <w:szCs w:val="22"/>
        </w:rPr>
        <w:t>Jonáš Tichý</w:t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P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82532B">
        <w:rPr>
          <w:b/>
          <w:bCs/>
          <w:sz w:val="22"/>
          <w:szCs w:val="22"/>
        </w:rPr>
        <w:t>Jan Nedvěd</w:t>
      </w:r>
    </w:p>
    <w:p w14:paraId="663451BD" w14:textId="445EA083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>ředitel Sekce informačních technologií</w:t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CE4790">
        <w:rPr>
          <w:sz w:val="22"/>
          <w:szCs w:val="22"/>
        </w:rPr>
        <w:tab/>
      </w:r>
      <w:r w:rsidR="0082532B">
        <w:rPr>
          <w:sz w:val="22"/>
          <w:szCs w:val="22"/>
        </w:rPr>
        <w:t>vedoucí VIP oddělení</w:t>
      </w:r>
    </w:p>
    <w:p w14:paraId="0030AC76" w14:textId="679DD92C" w:rsidR="003B722A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Institut plánování a rozvoje hlavního města Prahy,   </w:t>
      </w:r>
      <w:r w:rsidRPr="00CE4790">
        <w:rPr>
          <w:sz w:val="22"/>
          <w:szCs w:val="22"/>
        </w:rPr>
        <w:tab/>
      </w:r>
      <w:r w:rsidR="0082532B">
        <w:rPr>
          <w:sz w:val="22"/>
          <w:szCs w:val="22"/>
        </w:rPr>
        <w:t>Mironet.cz, a.s.</w:t>
      </w:r>
    </w:p>
    <w:p w14:paraId="7A8FA5EB" w14:textId="31FB35D2" w:rsidR="00941586" w:rsidRPr="00CE4790" w:rsidRDefault="003B722A" w:rsidP="003B722A">
      <w:pPr>
        <w:ind w:right="-567"/>
        <w:rPr>
          <w:sz w:val="22"/>
          <w:szCs w:val="22"/>
        </w:rPr>
      </w:pPr>
      <w:r w:rsidRPr="00CE4790">
        <w:rPr>
          <w:sz w:val="22"/>
          <w:szCs w:val="22"/>
        </w:rPr>
        <w:t xml:space="preserve">příspěvková organizace  </w:t>
      </w:r>
      <w:r w:rsidR="00F576B9" w:rsidRPr="00CE4790">
        <w:rPr>
          <w:b/>
          <w:bCs/>
          <w:sz w:val="22"/>
          <w:szCs w:val="22"/>
        </w:rPr>
        <w:t xml:space="preserve">                                          </w:t>
      </w:r>
      <w:r w:rsidR="00F576B9" w:rsidRPr="00CE4790">
        <w:rPr>
          <w:sz w:val="22"/>
          <w:szCs w:val="22"/>
        </w:rPr>
        <w:t xml:space="preserve"> </w:t>
      </w:r>
    </w:p>
    <w:p w14:paraId="73DD2DD1" w14:textId="3782125E" w:rsidR="003A36A3" w:rsidRPr="00CE4790" w:rsidRDefault="00E97C52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  <w:r w:rsidR="007567AA" w:rsidRPr="00CE4790">
        <w:rPr>
          <w:sz w:val="22"/>
          <w:szCs w:val="22"/>
        </w:rPr>
        <w:t xml:space="preserve"> </w:t>
      </w:r>
    </w:p>
    <w:p w14:paraId="2234FDBD" w14:textId="03C89363" w:rsidR="00F576B9" w:rsidRPr="00CE4790" w:rsidRDefault="00F576B9" w:rsidP="003A36A3">
      <w:pPr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p w14:paraId="0733981A" w14:textId="77777777" w:rsidR="006233C4" w:rsidRPr="00CE4790" w:rsidRDefault="003A36A3" w:rsidP="003A36A3">
      <w:pPr>
        <w:tabs>
          <w:tab w:val="left" w:pos="3560"/>
        </w:tabs>
        <w:rPr>
          <w:sz w:val="22"/>
          <w:szCs w:val="22"/>
        </w:rPr>
      </w:pPr>
      <w:r w:rsidRPr="00CE4790">
        <w:rPr>
          <w:sz w:val="22"/>
          <w:szCs w:val="22"/>
        </w:rPr>
        <w:tab/>
      </w:r>
    </w:p>
    <w:sectPr w:rsidR="006233C4" w:rsidRPr="00CE479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BDD7" w14:textId="77777777" w:rsidR="00872ABE" w:rsidRDefault="00872ABE" w:rsidP="00762BC8">
      <w:r>
        <w:separator/>
      </w:r>
    </w:p>
  </w:endnote>
  <w:endnote w:type="continuationSeparator" w:id="0">
    <w:p w14:paraId="223EEE0E" w14:textId="77777777" w:rsidR="00872ABE" w:rsidRDefault="00872ABE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4E6C103" w:rsidR="003A36A3" w:rsidRDefault="004C7218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9734" w14:textId="77777777" w:rsidR="00872ABE" w:rsidRDefault="00872ABE" w:rsidP="00762BC8">
      <w:r>
        <w:separator/>
      </w:r>
    </w:p>
  </w:footnote>
  <w:footnote w:type="continuationSeparator" w:id="0">
    <w:p w14:paraId="1F3950C8" w14:textId="77777777" w:rsidR="00872ABE" w:rsidRDefault="00872ABE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4925B880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 w:rsidRPr="00A23F53">
      <w:rPr>
        <w:sz w:val="20"/>
      </w:rPr>
      <w:t>kupujícího</w:t>
    </w:r>
    <w:r w:rsidRPr="00A23F53">
      <w:rPr>
        <w:sz w:val="20"/>
      </w:rPr>
      <w:t xml:space="preserve">: ZAK </w:t>
    </w:r>
    <w:r w:rsidR="00090C58">
      <w:rPr>
        <w:sz w:val="20"/>
      </w:rPr>
      <w:t>25-0002/1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357"/>
    <w:multiLevelType w:val="hybridMultilevel"/>
    <w:tmpl w:val="3A88011C"/>
    <w:lvl w:ilvl="0" w:tplc="79D697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4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ED7831"/>
    <w:multiLevelType w:val="hybridMultilevel"/>
    <w:tmpl w:val="EDD81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A2130F"/>
    <w:multiLevelType w:val="hybridMultilevel"/>
    <w:tmpl w:val="B4CC877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194C"/>
    <w:multiLevelType w:val="hybridMultilevel"/>
    <w:tmpl w:val="5CE05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9C8"/>
    <w:multiLevelType w:val="hybridMultilevel"/>
    <w:tmpl w:val="E0EC744E"/>
    <w:lvl w:ilvl="0" w:tplc="416C1DE6">
      <w:start w:val="1"/>
      <w:numFmt w:val="decimal"/>
      <w:lvlText w:val="%1."/>
      <w:lvlJc w:val="left"/>
      <w:pPr>
        <w:ind w:left="1440" w:hanging="360"/>
      </w:pPr>
    </w:lvl>
    <w:lvl w:ilvl="1" w:tplc="4510C7EE">
      <w:start w:val="1"/>
      <w:numFmt w:val="decimal"/>
      <w:lvlText w:val="%2."/>
      <w:lvlJc w:val="left"/>
      <w:pPr>
        <w:ind w:left="1440" w:hanging="360"/>
      </w:pPr>
    </w:lvl>
    <w:lvl w:ilvl="2" w:tplc="B352E256">
      <w:start w:val="1"/>
      <w:numFmt w:val="decimal"/>
      <w:lvlText w:val="%3."/>
      <w:lvlJc w:val="left"/>
      <w:pPr>
        <w:ind w:left="1440" w:hanging="360"/>
      </w:pPr>
    </w:lvl>
    <w:lvl w:ilvl="3" w:tplc="8E42E348">
      <w:start w:val="1"/>
      <w:numFmt w:val="decimal"/>
      <w:lvlText w:val="%4."/>
      <w:lvlJc w:val="left"/>
      <w:pPr>
        <w:ind w:left="1440" w:hanging="360"/>
      </w:pPr>
    </w:lvl>
    <w:lvl w:ilvl="4" w:tplc="C818CCD2">
      <w:start w:val="1"/>
      <w:numFmt w:val="decimal"/>
      <w:lvlText w:val="%5."/>
      <w:lvlJc w:val="left"/>
      <w:pPr>
        <w:ind w:left="1440" w:hanging="360"/>
      </w:pPr>
    </w:lvl>
    <w:lvl w:ilvl="5" w:tplc="11C288D4">
      <w:start w:val="1"/>
      <w:numFmt w:val="decimal"/>
      <w:lvlText w:val="%6."/>
      <w:lvlJc w:val="left"/>
      <w:pPr>
        <w:ind w:left="1440" w:hanging="360"/>
      </w:pPr>
    </w:lvl>
    <w:lvl w:ilvl="6" w:tplc="A35ED4F2">
      <w:start w:val="1"/>
      <w:numFmt w:val="decimal"/>
      <w:lvlText w:val="%7."/>
      <w:lvlJc w:val="left"/>
      <w:pPr>
        <w:ind w:left="1440" w:hanging="360"/>
      </w:pPr>
    </w:lvl>
    <w:lvl w:ilvl="7" w:tplc="F60847E2">
      <w:start w:val="1"/>
      <w:numFmt w:val="decimal"/>
      <w:lvlText w:val="%8."/>
      <w:lvlJc w:val="left"/>
      <w:pPr>
        <w:ind w:left="1440" w:hanging="360"/>
      </w:pPr>
    </w:lvl>
    <w:lvl w:ilvl="8" w:tplc="337C9AE8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610DE"/>
    <w:multiLevelType w:val="hybridMultilevel"/>
    <w:tmpl w:val="3AA2CC68"/>
    <w:lvl w:ilvl="0" w:tplc="598E0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A1BA6"/>
    <w:multiLevelType w:val="hybridMultilevel"/>
    <w:tmpl w:val="C6C27858"/>
    <w:lvl w:ilvl="0" w:tplc="1488ED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30500">
    <w:abstractNumId w:val="28"/>
  </w:num>
  <w:num w:numId="2" w16cid:durableId="250042900">
    <w:abstractNumId w:val="26"/>
  </w:num>
  <w:num w:numId="3" w16cid:durableId="21248136">
    <w:abstractNumId w:val="24"/>
  </w:num>
  <w:num w:numId="4" w16cid:durableId="43526922">
    <w:abstractNumId w:val="16"/>
  </w:num>
  <w:num w:numId="5" w16cid:durableId="72701903">
    <w:abstractNumId w:val="10"/>
  </w:num>
  <w:num w:numId="6" w16cid:durableId="820855772">
    <w:abstractNumId w:val="1"/>
  </w:num>
  <w:num w:numId="7" w16cid:durableId="299582665">
    <w:abstractNumId w:val="8"/>
  </w:num>
  <w:num w:numId="8" w16cid:durableId="886841417">
    <w:abstractNumId w:val="9"/>
  </w:num>
  <w:num w:numId="9" w16cid:durableId="574828518">
    <w:abstractNumId w:val="15"/>
  </w:num>
  <w:num w:numId="10" w16cid:durableId="1795712923">
    <w:abstractNumId w:val="23"/>
  </w:num>
  <w:num w:numId="11" w16cid:durableId="358285917">
    <w:abstractNumId w:val="29"/>
  </w:num>
  <w:num w:numId="12" w16cid:durableId="1360861732">
    <w:abstractNumId w:val="20"/>
  </w:num>
  <w:num w:numId="13" w16cid:durableId="1634948683">
    <w:abstractNumId w:val="3"/>
  </w:num>
  <w:num w:numId="14" w16cid:durableId="1566529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2419174">
    <w:abstractNumId w:val="21"/>
  </w:num>
  <w:num w:numId="16" w16cid:durableId="2032218206">
    <w:abstractNumId w:val="0"/>
  </w:num>
  <w:num w:numId="17" w16cid:durableId="160973271">
    <w:abstractNumId w:val="6"/>
  </w:num>
  <w:num w:numId="18" w16cid:durableId="1449546599">
    <w:abstractNumId w:val="19"/>
  </w:num>
  <w:num w:numId="19" w16cid:durableId="1001196328">
    <w:abstractNumId w:val="17"/>
  </w:num>
  <w:num w:numId="20" w16cid:durableId="1682394324">
    <w:abstractNumId w:val="14"/>
  </w:num>
  <w:num w:numId="21" w16cid:durableId="1523668637">
    <w:abstractNumId w:val="5"/>
  </w:num>
  <w:num w:numId="22" w16cid:durableId="1606882732">
    <w:abstractNumId w:val="4"/>
  </w:num>
  <w:num w:numId="23" w16cid:durableId="2011829146">
    <w:abstractNumId w:val="12"/>
  </w:num>
  <w:num w:numId="24" w16cid:durableId="901136203">
    <w:abstractNumId w:val="22"/>
  </w:num>
  <w:num w:numId="25" w16cid:durableId="1328823451">
    <w:abstractNumId w:val="11"/>
  </w:num>
  <w:num w:numId="26" w16cid:durableId="1029180039">
    <w:abstractNumId w:val="27"/>
  </w:num>
  <w:num w:numId="27" w16cid:durableId="1086732042">
    <w:abstractNumId w:val="2"/>
  </w:num>
  <w:num w:numId="28" w16cid:durableId="429132023">
    <w:abstractNumId w:val="25"/>
  </w:num>
  <w:num w:numId="29" w16cid:durableId="1337923108">
    <w:abstractNumId w:val="7"/>
  </w:num>
  <w:num w:numId="30" w16cid:durableId="2786090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2E2D"/>
    <w:rsid w:val="00027FDC"/>
    <w:rsid w:val="0004706B"/>
    <w:rsid w:val="000601A9"/>
    <w:rsid w:val="00084D94"/>
    <w:rsid w:val="00090C58"/>
    <w:rsid w:val="000A2705"/>
    <w:rsid w:val="000B7AA2"/>
    <w:rsid w:val="000C518D"/>
    <w:rsid w:val="000F08B3"/>
    <w:rsid w:val="00100A14"/>
    <w:rsid w:val="0013525B"/>
    <w:rsid w:val="00142E8C"/>
    <w:rsid w:val="00143442"/>
    <w:rsid w:val="0017667E"/>
    <w:rsid w:val="00181FF3"/>
    <w:rsid w:val="001C014E"/>
    <w:rsid w:val="001C4EC2"/>
    <w:rsid w:val="001D1B28"/>
    <w:rsid w:val="001E00CA"/>
    <w:rsid w:val="00227E64"/>
    <w:rsid w:val="00246F6E"/>
    <w:rsid w:val="00271BB0"/>
    <w:rsid w:val="002812D9"/>
    <w:rsid w:val="002A3E53"/>
    <w:rsid w:val="002A529E"/>
    <w:rsid w:val="002A5FDF"/>
    <w:rsid w:val="002B5810"/>
    <w:rsid w:val="002B5938"/>
    <w:rsid w:val="002D3510"/>
    <w:rsid w:val="002D7016"/>
    <w:rsid w:val="002E37F0"/>
    <w:rsid w:val="002F1DD6"/>
    <w:rsid w:val="002F352D"/>
    <w:rsid w:val="002F446B"/>
    <w:rsid w:val="00315499"/>
    <w:rsid w:val="00332762"/>
    <w:rsid w:val="00344410"/>
    <w:rsid w:val="00361089"/>
    <w:rsid w:val="00372B26"/>
    <w:rsid w:val="003770AA"/>
    <w:rsid w:val="003A11FD"/>
    <w:rsid w:val="003A36A3"/>
    <w:rsid w:val="003A49F1"/>
    <w:rsid w:val="003B1F2A"/>
    <w:rsid w:val="003B722A"/>
    <w:rsid w:val="003D4582"/>
    <w:rsid w:val="003D7B35"/>
    <w:rsid w:val="003F2FA0"/>
    <w:rsid w:val="003F30DD"/>
    <w:rsid w:val="003F661E"/>
    <w:rsid w:val="003F6E81"/>
    <w:rsid w:val="0040314A"/>
    <w:rsid w:val="00422E42"/>
    <w:rsid w:val="004245FD"/>
    <w:rsid w:val="00424F16"/>
    <w:rsid w:val="00432420"/>
    <w:rsid w:val="00466051"/>
    <w:rsid w:val="00466F05"/>
    <w:rsid w:val="004720D6"/>
    <w:rsid w:val="004837EF"/>
    <w:rsid w:val="00495BD4"/>
    <w:rsid w:val="004C5E5F"/>
    <w:rsid w:val="004C7218"/>
    <w:rsid w:val="004D2976"/>
    <w:rsid w:val="004D7D1F"/>
    <w:rsid w:val="004F1EBF"/>
    <w:rsid w:val="004F7FFA"/>
    <w:rsid w:val="005012F8"/>
    <w:rsid w:val="00502660"/>
    <w:rsid w:val="00516B51"/>
    <w:rsid w:val="005664E7"/>
    <w:rsid w:val="005702C2"/>
    <w:rsid w:val="005952B8"/>
    <w:rsid w:val="005B1DA3"/>
    <w:rsid w:val="005C5F64"/>
    <w:rsid w:val="005C7641"/>
    <w:rsid w:val="005D4982"/>
    <w:rsid w:val="005E5674"/>
    <w:rsid w:val="005E6CED"/>
    <w:rsid w:val="00615B27"/>
    <w:rsid w:val="006233C4"/>
    <w:rsid w:val="006258F9"/>
    <w:rsid w:val="00643D42"/>
    <w:rsid w:val="00676277"/>
    <w:rsid w:val="00680D07"/>
    <w:rsid w:val="006863DB"/>
    <w:rsid w:val="006A1A75"/>
    <w:rsid w:val="006B5DA9"/>
    <w:rsid w:val="006C6B0B"/>
    <w:rsid w:val="006C78D7"/>
    <w:rsid w:val="006E2091"/>
    <w:rsid w:val="00710220"/>
    <w:rsid w:val="007567AA"/>
    <w:rsid w:val="007609A7"/>
    <w:rsid w:val="00762BC8"/>
    <w:rsid w:val="007D2E56"/>
    <w:rsid w:val="007D4B8E"/>
    <w:rsid w:val="0080029C"/>
    <w:rsid w:val="0081292B"/>
    <w:rsid w:val="00812ADE"/>
    <w:rsid w:val="0082532B"/>
    <w:rsid w:val="0083624E"/>
    <w:rsid w:val="0085199C"/>
    <w:rsid w:val="00855EA9"/>
    <w:rsid w:val="00857FBE"/>
    <w:rsid w:val="00860134"/>
    <w:rsid w:val="00872ABE"/>
    <w:rsid w:val="008926C8"/>
    <w:rsid w:val="008953A7"/>
    <w:rsid w:val="008A156B"/>
    <w:rsid w:val="008C5D81"/>
    <w:rsid w:val="008E43AD"/>
    <w:rsid w:val="008E5C0E"/>
    <w:rsid w:val="00904879"/>
    <w:rsid w:val="00916D69"/>
    <w:rsid w:val="009231F6"/>
    <w:rsid w:val="009379BD"/>
    <w:rsid w:val="00941586"/>
    <w:rsid w:val="009540D0"/>
    <w:rsid w:val="0096678B"/>
    <w:rsid w:val="00975037"/>
    <w:rsid w:val="0099768C"/>
    <w:rsid w:val="009A04FA"/>
    <w:rsid w:val="009C2F71"/>
    <w:rsid w:val="009D5D61"/>
    <w:rsid w:val="009E0330"/>
    <w:rsid w:val="00A23F53"/>
    <w:rsid w:val="00A268F5"/>
    <w:rsid w:val="00A31723"/>
    <w:rsid w:val="00A340FE"/>
    <w:rsid w:val="00A367DC"/>
    <w:rsid w:val="00A3702B"/>
    <w:rsid w:val="00A46282"/>
    <w:rsid w:val="00A53027"/>
    <w:rsid w:val="00A71996"/>
    <w:rsid w:val="00A73F9F"/>
    <w:rsid w:val="00AB1DD1"/>
    <w:rsid w:val="00AB740B"/>
    <w:rsid w:val="00AD0562"/>
    <w:rsid w:val="00AE4897"/>
    <w:rsid w:val="00AF224C"/>
    <w:rsid w:val="00B17AF3"/>
    <w:rsid w:val="00B6112E"/>
    <w:rsid w:val="00BA224C"/>
    <w:rsid w:val="00BB49FA"/>
    <w:rsid w:val="00BD3F4D"/>
    <w:rsid w:val="00BD6C52"/>
    <w:rsid w:val="00C11DC5"/>
    <w:rsid w:val="00C21A83"/>
    <w:rsid w:val="00C21FE4"/>
    <w:rsid w:val="00C4044F"/>
    <w:rsid w:val="00C642F1"/>
    <w:rsid w:val="00C64DF2"/>
    <w:rsid w:val="00CC69F0"/>
    <w:rsid w:val="00CC6AC7"/>
    <w:rsid w:val="00CD730F"/>
    <w:rsid w:val="00CE4790"/>
    <w:rsid w:val="00D30DC2"/>
    <w:rsid w:val="00D36B3D"/>
    <w:rsid w:val="00D57EA9"/>
    <w:rsid w:val="00D63F8E"/>
    <w:rsid w:val="00D8635D"/>
    <w:rsid w:val="00DA666E"/>
    <w:rsid w:val="00DA6D87"/>
    <w:rsid w:val="00DA7AE5"/>
    <w:rsid w:val="00DE58B6"/>
    <w:rsid w:val="00E00C11"/>
    <w:rsid w:val="00E02BCB"/>
    <w:rsid w:val="00E06B1C"/>
    <w:rsid w:val="00E11B78"/>
    <w:rsid w:val="00E14C84"/>
    <w:rsid w:val="00E210A8"/>
    <w:rsid w:val="00E36174"/>
    <w:rsid w:val="00E41655"/>
    <w:rsid w:val="00E50D4B"/>
    <w:rsid w:val="00E66775"/>
    <w:rsid w:val="00E73F4C"/>
    <w:rsid w:val="00E97C52"/>
    <w:rsid w:val="00EE489C"/>
    <w:rsid w:val="00F1189A"/>
    <w:rsid w:val="00F576B9"/>
    <w:rsid w:val="00F62A99"/>
    <w:rsid w:val="00F71B47"/>
    <w:rsid w:val="00F779BA"/>
    <w:rsid w:val="00FA679D"/>
    <w:rsid w:val="00FD0BB8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B72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72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72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72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72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3B722A"/>
    <w:rPr>
      <w:b/>
      <w:bCs/>
    </w:rPr>
  </w:style>
  <w:style w:type="paragraph" w:styleId="Revize">
    <w:name w:val="Revision"/>
    <w:hidden/>
    <w:uiPriority w:val="99"/>
    <w:semiHidden/>
    <w:rsid w:val="00CC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C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4FBA4ECF5BCE4BBC1B1C15575D8D53" ma:contentTypeVersion="3" ma:contentTypeDescription="Vytvoří nový dokument" ma:contentTypeScope="" ma:versionID="64ebf1c366e612803ebedeb8b490986f">
  <xsd:schema xmlns:xsd="http://www.w3.org/2001/XMLSchema" xmlns:xs="http://www.w3.org/2001/XMLSchema" xmlns:p="http://schemas.microsoft.com/office/2006/metadata/properties" xmlns:ns2="10b9b3c2-85dc-402e-be5e-7417911a1426" targetNamespace="http://schemas.microsoft.com/office/2006/metadata/properties" ma:root="true" ma:fieldsID="c3dd80aaded9e3d636a7bdc29932cd34" ns2:_="">
    <xsd:import namespace="10b9b3c2-85dc-402e-be5e-7417911a1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b3c2-85dc-402e-be5e-7417911a1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9AEE4-06BA-4C0F-AC2D-048E1597C0A3}">
  <ds:schemaRefs>
    <ds:schemaRef ds:uri="http://schemas.microsoft.com/office/infopath/2007/PartnerControls"/>
    <ds:schemaRef ds:uri="http://schemas.microsoft.com/office/2006/metadata/properties"/>
    <ds:schemaRef ds:uri="10b9b3c2-85dc-402e-be5e-7417911a1426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958D81-6F36-4A0B-9A30-B5EED73C7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5980B-6677-4277-8927-257947FB0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56B43-D451-4D3B-A513-CC53492D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9b3c2-85dc-402e-be5e-7417911a1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1917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Minksová Jana (SPR/VEZ)</cp:lastModifiedBy>
  <cp:revision>3</cp:revision>
  <cp:lastPrinted>2022-12-27T13:13:00Z</cp:lastPrinted>
  <dcterms:created xsi:type="dcterms:W3CDTF">2025-06-02T11:10:00Z</dcterms:created>
  <dcterms:modified xsi:type="dcterms:W3CDTF">2025-06-02T11:23:00Z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0x010100AC4FBA4ECF5BCE4BBC1B1C15575D8D53</vt:lpwstr>
  </property>
</Properties>
</file>