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94018B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"mailto:info@janascard.cz" </w:instrText>
      </w: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C279DA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&lt;info@janascard.cz&gt;</w:t>
      </w: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, May 29, 2025 7:47 AM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 w:rsidR="0094018B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hyperlink r:id="rId4" w:history="1">
        <w:r w:rsidR="0094018B" w:rsidRPr="00451C68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xxx@jh-inst.cas.cz</w:t>
        </w:r>
      </w:hyperlink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: '</w:t>
      </w:r>
      <w:proofErr w:type="spellStart"/>
      <w:r w:rsidR="0094018B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begin"/>
      </w:r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 HYPERLINK "mailto:</w:instrText>
      </w:r>
      <w:r w:rsidR="0094018B" w:rsidRPr="00C279DA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>&lt;</w:instrText>
      </w:r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>xxx</w:instrText>
      </w:r>
      <w:r w:rsidR="0094018B" w:rsidRPr="00C279DA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>@jh-inst.cas.cz&gt;</w:instrText>
      </w:r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" </w:instrText>
      </w:r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separate"/>
      </w:r>
      <w:r w:rsidR="0094018B" w:rsidRPr="00451C68">
        <w:rPr>
          <w:rStyle w:val="Hypertextovodkaz"/>
          <w:rFonts w:ascii="Courier New" w:eastAsia="Times New Roman" w:hAnsi="Courier New" w:cs="Courier New"/>
          <w:sz w:val="20"/>
          <w:szCs w:val="20"/>
          <w:lang w:eastAsia="cs-CZ"/>
        </w:rPr>
        <w:t>&lt;xxx@jh-inst.cas.cz&gt;</w:t>
      </w:r>
      <w:r w:rsidR="009401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end"/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č.:001250808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279DA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potvrzuji přijetí.</w:t>
      </w:r>
    </w:p>
    <w:p w:rsidR="00C279DA" w:rsidRPr="00C279DA" w:rsidRDefault="00C279DA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279DA" w:rsidRPr="00C279DA" w:rsidRDefault="0094018B" w:rsidP="00C2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E90B23" w:rsidRDefault="00E90B23"/>
    <w:sectPr w:rsidR="00E9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DA"/>
    <w:rsid w:val="0094018B"/>
    <w:rsid w:val="00C279DA"/>
    <w:rsid w:val="00E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E596"/>
  <w15:chartTrackingRefBased/>
  <w15:docId w15:val="{2959CB10-3A8C-4B31-A48C-EE6CAAC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7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79D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7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jh-inst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2025-06-02T09:52:00Z</dcterms:created>
  <dcterms:modified xsi:type="dcterms:W3CDTF">2025-06-02T09:52:00Z</dcterms:modified>
</cp:coreProperties>
</file>