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02A8" w14:textId="77777777" w:rsidR="00D9203E" w:rsidRDefault="00127868">
      <w:pPr>
        <w:pStyle w:val="Nzev"/>
      </w:pPr>
      <w:r>
        <w:t>Dohoda o poskytování právních služeb</w:t>
      </w:r>
    </w:p>
    <w:p w14:paraId="7FF2C0DE" w14:textId="77777777" w:rsidR="00D9203E" w:rsidRDefault="00127868">
      <w:pPr>
        <w:pStyle w:val="Body2"/>
        <w:rPr>
          <w:b/>
        </w:rPr>
      </w:pPr>
      <w:r>
        <w:rPr>
          <w:b/>
        </w:rPr>
        <w:t>Nemocnice Olomouckého kraje, a.s.</w:t>
      </w:r>
    </w:p>
    <w:p w14:paraId="1EDDFCB0" w14:textId="3E71AC31" w:rsidR="00D9203E" w:rsidRDefault="00394CE7">
      <w:pPr>
        <w:pStyle w:val="Body2"/>
      </w:pPr>
      <w:r>
        <w:t>xxxxxxxxxxxx</w:t>
      </w:r>
    </w:p>
    <w:p w14:paraId="45339F1D" w14:textId="77777777" w:rsidR="00D9203E" w:rsidRDefault="00127868">
      <w:pPr>
        <w:pStyle w:val="Body2"/>
      </w:pPr>
      <w:r>
        <w:t>Jeremenkova 1191/40a, Hodolany, 77900 Olomouc</w:t>
      </w:r>
    </w:p>
    <w:p w14:paraId="686BF7B2" w14:textId="77777777" w:rsidR="00D9203E" w:rsidRDefault="00127868">
      <w:pPr>
        <w:pStyle w:val="Body2"/>
      </w:pPr>
      <w:r>
        <w:t> </w:t>
      </w:r>
    </w:p>
    <w:p w14:paraId="53E6E7DC" w14:textId="04AE210B" w:rsidR="00D9203E" w:rsidRDefault="00D9203E">
      <w:pPr>
        <w:pStyle w:val="Body2"/>
      </w:pPr>
    </w:p>
    <w:p w14:paraId="5C59BCC2" w14:textId="1266B492" w:rsidR="00D9203E" w:rsidRDefault="00127868">
      <w:pPr>
        <w:pStyle w:val="Body2"/>
      </w:pPr>
      <w:r>
        <w:t xml:space="preserve">Vážený pane </w:t>
      </w:r>
      <w:r w:rsidR="00394CE7">
        <w:t>xxxxxxxxxxx,</w:t>
      </w:r>
    </w:p>
    <w:p w14:paraId="79AB5682" w14:textId="77777777" w:rsidR="00D9203E" w:rsidRDefault="00127868">
      <w:pPr>
        <w:pStyle w:val="Body2"/>
      </w:pPr>
      <w:r>
        <w:rPr>
          <w:b/>
        </w:rPr>
        <w:t>PricewaterhouseCoopers Legal s.r.o., advokátní kancelář</w:t>
      </w:r>
      <w:r>
        <w:t>, IČO: 241 62 019, se sídlem: Praha 4, Hvězdova 1734/2c, PSČ 140 00, zapsaná v obchodním rejstříku vedeném Městským soudem v Praze, sp. zn.: C 184397 („</w:t>
      </w:r>
      <w:r>
        <w:rPr>
          <w:b/>
        </w:rPr>
        <w:t>PwC Legal</w:t>
      </w:r>
      <w:r>
        <w:t>“), byla oslovena Vaší společností, tj.:</w:t>
      </w:r>
    </w:p>
    <w:p w14:paraId="3D22B8FB" w14:textId="77777777" w:rsidR="00D9203E" w:rsidRDefault="00127868">
      <w:pPr>
        <w:pStyle w:val="Body2"/>
      </w:pPr>
      <w:r>
        <w:t xml:space="preserve">společností </w:t>
      </w:r>
      <w:r>
        <w:rPr>
          <w:b/>
        </w:rPr>
        <w:t>Nemocnice Olomouckého kraje, a.s.</w:t>
      </w:r>
      <w:r>
        <w:t>, IČO: 26873346, se sídlem: Jeremenkova 1191/40a, Hodolany, 77900 Olomouc, zapsanou v obchodním rejstříku, který vede Krajský soud v Ostravě, B 2957 („</w:t>
      </w:r>
      <w:r>
        <w:rPr>
          <w:b/>
        </w:rPr>
        <w:t>Klient</w:t>
      </w:r>
      <w:r>
        <w:t>“),</w:t>
      </w:r>
    </w:p>
    <w:p w14:paraId="781F437B" w14:textId="54193B91" w:rsidR="00D9203E" w:rsidRDefault="00127868">
      <w:pPr>
        <w:pStyle w:val="Body2"/>
      </w:pPr>
      <w:r>
        <w:t>aby Klientovi poskytla právní</w:t>
      </w:r>
      <w:r w:rsidR="00942DF4">
        <w:t xml:space="preserve"> </w:t>
      </w:r>
      <w:r>
        <w:t>služby (Klient a PwC Legal společně „</w:t>
      </w:r>
      <w:r>
        <w:rPr>
          <w:b/>
        </w:rPr>
        <w:t>Strany</w:t>
      </w:r>
      <w:r>
        <w:t>“ a každý jednotlivě „</w:t>
      </w:r>
      <w:r>
        <w:rPr>
          <w:b/>
        </w:rPr>
        <w:t>Strana</w:t>
      </w:r>
      <w:r>
        <w:t>“).</w:t>
      </w:r>
    </w:p>
    <w:p w14:paraId="459695AB" w14:textId="6DA239EF" w:rsidR="00942DF4" w:rsidRDefault="00942DF4">
      <w:pPr>
        <w:pStyle w:val="Body2"/>
      </w:pPr>
      <w:r>
        <w:t xml:space="preserve">Klient v současné době, jako jednu z variant, zvažuje vytvoření společného podniku se společností AGEL a.s., který by provozoval nemocnice </w:t>
      </w:r>
      <w:r w:rsidRPr="00942DF4">
        <w:t>v Prostějově, Přerově a Šternberku</w:t>
      </w:r>
      <w:r>
        <w:t xml:space="preserve">, jež jsou v současné době ve vlastnictví Klienta, avšak pronajaté (propachtované) společnosti </w:t>
      </w:r>
      <w:r w:rsidRPr="00942DF4">
        <w:t>AGEL Středomoravská nemocniční a.s</w:t>
      </w:r>
      <w:r>
        <w:t xml:space="preserve"> („</w:t>
      </w:r>
      <w:r>
        <w:rPr>
          <w:b/>
          <w:bCs w:val="0"/>
        </w:rPr>
        <w:t>Projekt</w:t>
      </w:r>
      <w:r>
        <w:t>“)</w:t>
      </w:r>
      <w:r w:rsidRPr="00942DF4">
        <w:t>.</w:t>
      </w:r>
    </w:p>
    <w:p w14:paraId="626CBEC4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0" w:name="bookmark-name-56_191620478"/>
      <w:bookmarkEnd w:id="0"/>
      <w:r>
        <w:t>Rozsah právních služeb</w:t>
      </w:r>
    </w:p>
    <w:p w14:paraId="00DF536D" w14:textId="0C2CD01B" w:rsidR="00D9203E" w:rsidRDefault="00127868">
      <w:pPr>
        <w:pStyle w:val="Level2"/>
        <w:numPr>
          <w:ilvl w:val="1"/>
          <w:numId w:val="45"/>
        </w:numPr>
      </w:pPr>
      <w:bookmarkStart w:id="1" w:name="bookmark-name-60_191620482"/>
      <w:bookmarkEnd w:id="1"/>
      <w:r>
        <w:t xml:space="preserve">PwC Legal poskytne Klientovi </w:t>
      </w:r>
      <w:r w:rsidR="00942DF4">
        <w:t xml:space="preserve">počáteční </w:t>
      </w:r>
      <w:r>
        <w:t>právní služby</w:t>
      </w:r>
      <w:r w:rsidR="00E14E52" w:rsidRPr="00E14E52">
        <w:rPr>
          <w:rFonts w:ascii="Open Sans" w:eastAsiaTheme="minorHAnsi" w:hAnsi="Open Sans" w:cs="Open Sans"/>
          <w:bCs w:val="0"/>
          <w:sz w:val="23"/>
          <w:szCs w:val="23"/>
          <w:shd w:val="clear" w:color="auto" w:fill="FFFFFF"/>
        </w:rPr>
        <w:t xml:space="preserve"> </w:t>
      </w:r>
      <w:r w:rsidR="00E14E52" w:rsidRPr="00E14E52">
        <w:rPr>
          <w:rFonts w:eastAsiaTheme="minorHAnsi" w:cs="Arial"/>
          <w:bCs w:val="0"/>
          <w:szCs w:val="18"/>
          <w:shd w:val="clear" w:color="auto" w:fill="FFFFFF"/>
        </w:rPr>
        <w:t xml:space="preserve">v podobě vypracování stručného stanoviska, zda </w:t>
      </w:r>
      <w:r w:rsidR="00942DF4">
        <w:rPr>
          <w:rFonts w:eastAsiaTheme="minorHAnsi" w:cs="Arial"/>
          <w:bCs w:val="0"/>
          <w:szCs w:val="18"/>
          <w:shd w:val="clear" w:color="auto" w:fill="FFFFFF"/>
        </w:rPr>
        <w:t>vytvoření sp</w:t>
      </w:r>
      <w:r w:rsidR="00E14E52" w:rsidRPr="00E14E52">
        <w:rPr>
          <w:rFonts w:eastAsiaTheme="minorHAnsi" w:cs="Arial"/>
          <w:bCs w:val="0"/>
          <w:szCs w:val="18"/>
          <w:shd w:val="clear" w:color="auto" w:fill="FFFFFF"/>
        </w:rPr>
        <w:t>olečného podniku</w:t>
      </w:r>
      <w:r w:rsidR="00942DF4">
        <w:rPr>
          <w:rFonts w:eastAsiaTheme="minorHAnsi" w:cs="Arial"/>
          <w:bCs w:val="0"/>
          <w:szCs w:val="18"/>
          <w:shd w:val="clear" w:color="auto" w:fill="FFFFFF"/>
        </w:rPr>
        <w:t>, resp. vstup Klienta do společného podniku</w:t>
      </w:r>
      <w:r w:rsidR="00E14E52" w:rsidRPr="00E14E52">
        <w:rPr>
          <w:rFonts w:eastAsiaTheme="minorHAnsi" w:cs="Arial"/>
          <w:bCs w:val="0"/>
          <w:szCs w:val="18"/>
          <w:shd w:val="clear" w:color="auto" w:fill="FFFFFF"/>
        </w:rPr>
        <w:t xml:space="preserve"> </w:t>
      </w:r>
      <w:r w:rsidR="00942DF4">
        <w:rPr>
          <w:rFonts w:eastAsiaTheme="minorHAnsi" w:cs="Arial"/>
          <w:bCs w:val="0"/>
          <w:szCs w:val="18"/>
          <w:shd w:val="clear" w:color="auto" w:fill="FFFFFF"/>
        </w:rPr>
        <w:t xml:space="preserve">v rámci Projektu </w:t>
      </w:r>
      <w:r w:rsidR="00E14E52" w:rsidRPr="00E14E52">
        <w:rPr>
          <w:rFonts w:eastAsiaTheme="minorHAnsi" w:cs="Arial"/>
          <w:bCs w:val="0"/>
          <w:szCs w:val="18"/>
          <w:shd w:val="clear" w:color="auto" w:fill="FFFFFF"/>
        </w:rPr>
        <w:t xml:space="preserve">bude vyžadovat </w:t>
      </w:r>
      <w:r w:rsidR="00942DF4">
        <w:rPr>
          <w:rFonts w:eastAsiaTheme="minorHAnsi" w:cs="Arial"/>
          <w:bCs w:val="0"/>
          <w:szCs w:val="18"/>
          <w:shd w:val="clear" w:color="auto" w:fill="FFFFFF"/>
        </w:rPr>
        <w:t xml:space="preserve">povolení o spojení </w:t>
      </w:r>
      <w:r w:rsidR="00E14E52" w:rsidRPr="00E14E52">
        <w:rPr>
          <w:rFonts w:eastAsiaTheme="minorHAnsi" w:cs="Arial"/>
          <w:bCs w:val="0"/>
          <w:szCs w:val="18"/>
          <w:shd w:val="clear" w:color="auto" w:fill="FFFFFF"/>
        </w:rPr>
        <w:t>ze strany Úřadu pro ochranu hospodářského soutěže.</w:t>
      </w:r>
      <w:r w:rsidR="00E14E52" w:rsidRPr="00E14E52">
        <w:rPr>
          <w:rFonts w:cs="Arial"/>
          <w:szCs w:val="18"/>
        </w:rPr>
        <w:t> </w:t>
      </w:r>
      <w:r w:rsidR="00E14E52" w:rsidRPr="00E14E52">
        <w:t>(„</w:t>
      </w:r>
      <w:r w:rsidR="00E14E52" w:rsidRPr="00E14E52">
        <w:rPr>
          <w:b/>
        </w:rPr>
        <w:t>Počáteční služby</w:t>
      </w:r>
      <w:r w:rsidR="00E14E52" w:rsidRPr="00E14E52">
        <w:t>“)</w:t>
      </w:r>
      <w:r w:rsidR="00E14E52">
        <w:t>.</w:t>
      </w:r>
      <w:r w:rsidR="0008593B">
        <w:t xml:space="preserve"> Stanovisko, jež má být výstupem Počátečních služeb, </w:t>
      </w:r>
      <w:r w:rsidR="0008593B" w:rsidRPr="0008593B">
        <w:t xml:space="preserve">bude založeno na obecných předpokladech a informacích, jež </w:t>
      </w:r>
      <w:r w:rsidR="0008593B">
        <w:t xml:space="preserve">má PwC Legal </w:t>
      </w:r>
      <w:r w:rsidR="0008593B" w:rsidRPr="0008593B">
        <w:t xml:space="preserve">k dispozici ke </w:t>
      </w:r>
      <w:r w:rsidR="0008593B">
        <w:t>dni podpisu této dohody.</w:t>
      </w:r>
      <w:r w:rsidR="00B640B7">
        <w:t xml:space="preserve"> PwC Legal se zavazuje poskytnout služby</w:t>
      </w:r>
      <w:r w:rsidR="00DF49D6">
        <w:t>, jež jsou předmětem této dohody,</w:t>
      </w:r>
      <w:r w:rsidR="00B640B7">
        <w:t xml:space="preserve"> nejpozději do 14 dnů od </w:t>
      </w:r>
      <w:r w:rsidR="00DF49D6">
        <w:t xml:space="preserve">jejího podpisu. </w:t>
      </w:r>
      <w:r w:rsidR="00B640B7">
        <w:t xml:space="preserve"> </w:t>
      </w:r>
    </w:p>
    <w:p w14:paraId="1290377F" w14:textId="3D1B30AA" w:rsidR="00D9203E" w:rsidRDefault="00D9203E">
      <w:pPr>
        <w:pStyle w:val="Level2"/>
        <w:numPr>
          <w:ilvl w:val="1"/>
          <w:numId w:val="44"/>
        </w:numPr>
      </w:pPr>
      <w:bookmarkStart w:id="2" w:name="bookmark-name-79_191620498"/>
      <w:bookmarkEnd w:id="2"/>
    </w:p>
    <w:p w14:paraId="41ADADC6" w14:textId="77777777" w:rsidR="00D9203E" w:rsidRDefault="00127868">
      <w:pPr>
        <w:pStyle w:val="Level2"/>
        <w:numPr>
          <w:ilvl w:val="1"/>
          <w:numId w:val="44"/>
        </w:numPr>
      </w:pPr>
      <w:bookmarkStart w:id="3" w:name="bookmark-name-81_191620500"/>
      <w:bookmarkEnd w:id="3"/>
      <w:r>
        <w:t>Rozsah právních služeb dle tohoto článku je dále označován již jen jako „</w:t>
      </w:r>
      <w:r>
        <w:rPr>
          <w:b/>
        </w:rPr>
        <w:t>Služby</w:t>
      </w:r>
      <w:r>
        <w:t>“.</w:t>
      </w:r>
    </w:p>
    <w:p w14:paraId="3EF05178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4" w:name="bookmark-name-88_191620507"/>
      <w:bookmarkEnd w:id="4"/>
      <w:r>
        <w:t>Poskytování služeb</w:t>
      </w:r>
    </w:p>
    <w:p w14:paraId="24724428" w14:textId="77777777" w:rsidR="00D9203E" w:rsidRDefault="00127868">
      <w:pPr>
        <w:pStyle w:val="Level2"/>
        <w:numPr>
          <w:ilvl w:val="1"/>
          <w:numId w:val="46"/>
        </w:numPr>
      </w:pPr>
      <w:bookmarkStart w:id="5" w:name="bookmark-name-90_191620509"/>
      <w:bookmarkEnd w:id="5"/>
      <w:r>
        <w:t>PwC Legal bude poskytovat Služby v souladu s platnými právními předpisy a zásadami řádné odborné péče prostřednictvím kvalifikovaných odborných pracovníků. Služby budou Klientovi poskytovány následujícím týmem právníků:</w:t>
      </w:r>
    </w:p>
    <w:p w14:paraId="4EAD8B05" w14:textId="0D36234E" w:rsidR="00D9203E" w:rsidRDefault="00394CE7">
      <w:pPr>
        <w:pStyle w:val="Level4"/>
        <w:numPr>
          <w:ilvl w:val="3"/>
          <w:numId w:val="47"/>
        </w:numPr>
        <w:outlineLvl w:val="4"/>
      </w:pPr>
      <w:bookmarkStart w:id="6" w:name="bookmark-name-345_191620755"/>
      <w:bookmarkEnd w:id="6"/>
      <w:r>
        <w:t>xxxxxxx</w:t>
      </w:r>
      <w:r w:rsidR="00127868">
        <w:t xml:space="preserve"> managing </w:t>
      </w:r>
      <w:r w:rsidR="00A622A1">
        <w:t>partner</w:t>
      </w:r>
      <w:r w:rsidR="00127868">
        <w:t>;</w:t>
      </w:r>
    </w:p>
    <w:p w14:paraId="3B20549F" w14:textId="2C73A2C2" w:rsidR="00942DF4" w:rsidRDefault="00394CE7">
      <w:pPr>
        <w:pStyle w:val="Level4"/>
        <w:numPr>
          <w:ilvl w:val="3"/>
          <w:numId w:val="44"/>
        </w:numPr>
        <w:outlineLvl w:val="4"/>
      </w:pPr>
      <w:bookmarkStart w:id="7" w:name="bookmark-name-367_191620755"/>
      <w:bookmarkEnd w:id="7"/>
      <w:r>
        <w:t>xxxxxxx</w:t>
      </w:r>
      <w:r w:rsidR="00127868">
        <w:t xml:space="preserve">, </w:t>
      </w:r>
      <w:r w:rsidR="00A622A1">
        <w:t>a</w:t>
      </w:r>
      <w:r w:rsidR="008379B3">
        <w:t>ssociate</w:t>
      </w:r>
      <w:r w:rsidR="00127868">
        <w:t xml:space="preserve"> </w:t>
      </w:r>
      <w:r w:rsidR="00A622A1">
        <w:t>p</w:t>
      </w:r>
      <w:r w:rsidR="00127868">
        <w:t>artner</w:t>
      </w:r>
      <w:r w:rsidR="00942DF4">
        <w:t>;</w:t>
      </w:r>
    </w:p>
    <w:p w14:paraId="72BB2C82" w14:textId="2B2B7733" w:rsidR="00D9203E" w:rsidRDefault="00394CE7">
      <w:pPr>
        <w:pStyle w:val="Level4"/>
        <w:numPr>
          <w:ilvl w:val="3"/>
          <w:numId w:val="44"/>
        </w:numPr>
        <w:outlineLvl w:val="4"/>
      </w:pPr>
      <w:r>
        <w:t>xxxxxxx</w:t>
      </w:r>
      <w:r w:rsidR="00A622A1">
        <w:t>, advokátní koncipient</w:t>
      </w:r>
      <w:r w:rsidR="00942DF4">
        <w:t>.</w:t>
      </w:r>
    </w:p>
    <w:p w14:paraId="11A7746F" w14:textId="77777777" w:rsidR="00D9203E" w:rsidRDefault="00127868">
      <w:pPr>
        <w:pStyle w:val="Level2"/>
        <w:numPr>
          <w:ilvl w:val="1"/>
          <w:numId w:val="44"/>
        </w:numPr>
      </w:pPr>
      <w:bookmarkStart w:id="8" w:name="bookmark-name-115_191620527"/>
      <w:bookmarkEnd w:id="8"/>
      <w:r>
        <w:t>Za účelem zajištění bezproblémového a včasného poskytování Služeb může být tým podle potřeby rozšířen o další právníky a odborné pracovníky.</w:t>
      </w:r>
    </w:p>
    <w:p w14:paraId="602A8DE1" w14:textId="48D0A63D" w:rsidR="00D9203E" w:rsidRDefault="00127868">
      <w:pPr>
        <w:pStyle w:val="Level2"/>
        <w:numPr>
          <w:ilvl w:val="1"/>
          <w:numId w:val="44"/>
        </w:numPr>
      </w:pPr>
      <w:bookmarkStart w:id="9" w:name="bookmark-name-117_191620529"/>
      <w:bookmarkEnd w:id="9"/>
      <w:r>
        <w:lastRenderedPageBreak/>
        <w:t xml:space="preserve">PwC Legal bude přijímat pokyny od </w:t>
      </w:r>
      <w:r w:rsidR="00F05CAF">
        <w:t>předsedy</w:t>
      </w:r>
      <w:r w:rsidR="00855474">
        <w:t xml:space="preserve"> </w:t>
      </w:r>
      <w:r w:rsidR="00F05CAF">
        <w:t xml:space="preserve">představenstva klienta </w:t>
      </w:r>
      <w:r w:rsidR="00394CE7">
        <w:t>xxxxxxxxxxxxxxxxx</w:t>
      </w:r>
      <w:r>
        <w:t xml:space="preserve"> </w:t>
      </w:r>
      <w:r w:rsidR="009C0077">
        <w:t>jako zástupce</w:t>
      </w:r>
      <w:r>
        <w:t xml:space="preserve"> Klienta.</w:t>
      </w:r>
    </w:p>
    <w:p w14:paraId="5B91DC7C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10" w:name="bookmark-name-121_191620533"/>
      <w:bookmarkEnd w:id="10"/>
      <w:r>
        <w:t>Odměna a fakturace</w:t>
      </w:r>
    </w:p>
    <w:p w14:paraId="05D141CD" w14:textId="0EE52BDB" w:rsidR="00E14E52" w:rsidRPr="00E14E52" w:rsidRDefault="00E14E52" w:rsidP="00E14E52">
      <w:pPr>
        <w:pStyle w:val="Level2"/>
        <w:numPr>
          <w:ilvl w:val="1"/>
          <w:numId w:val="44"/>
        </w:numPr>
      </w:pPr>
      <w:r w:rsidRPr="00E14E52">
        <w:t>Za poskytování Počátečních služeb byla sjednána</w:t>
      </w:r>
      <w:r>
        <w:t xml:space="preserve"> </w:t>
      </w:r>
      <w:r w:rsidR="0008593B">
        <w:t>fixní</w:t>
      </w:r>
      <w:r w:rsidR="0037631D">
        <w:t xml:space="preserve"> odměna ve výši 65.000 Kč (bez DPH).</w:t>
      </w:r>
    </w:p>
    <w:p w14:paraId="28EB8C9E" w14:textId="0793734F" w:rsidR="00D9203E" w:rsidRDefault="00127868">
      <w:pPr>
        <w:pStyle w:val="Level2"/>
        <w:numPr>
          <w:ilvl w:val="1"/>
          <w:numId w:val="44"/>
        </w:numPr>
      </w:pPr>
      <w:bookmarkStart w:id="11" w:name="bookmark-name-162_191620745"/>
      <w:bookmarkStart w:id="12" w:name="bookmark-name-164_191620746"/>
      <w:bookmarkStart w:id="13" w:name="bookmark-name-166_191620573"/>
      <w:bookmarkEnd w:id="11"/>
      <w:bookmarkEnd w:id="12"/>
      <w:bookmarkEnd w:id="13"/>
      <w:r>
        <w:t>Výše uveden</w:t>
      </w:r>
      <w:r w:rsidR="00855474">
        <w:t>á</w:t>
      </w:r>
      <w:r>
        <w:t xml:space="preserve"> </w:t>
      </w:r>
      <w:r w:rsidR="00855474">
        <w:t xml:space="preserve">částka </w:t>
      </w:r>
      <w:r>
        <w:t xml:space="preserve"> nezahrnuj</w:t>
      </w:r>
      <w:r w:rsidR="00855474">
        <w:t>e</w:t>
      </w:r>
      <w:r>
        <w:t xml:space="preserve"> zákonnou daň z přidané hodnoty (DPH), jež bude připočtena podle platných právních předpisů.</w:t>
      </w:r>
    </w:p>
    <w:p w14:paraId="7AAA32E3" w14:textId="2FED8167" w:rsidR="00D9203E" w:rsidRDefault="00127868">
      <w:pPr>
        <w:pStyle w:val="Level2"/>
        <w:numPr>
          <w:ilvl w:val="1"/>
          <w:numId w:val="44"/>
        </w:numPr>
      </w:pPr>
      <w:bookmarkStart w:id="14" w:name="bookmark-name-168_191620575"/>
      <w:bookmarkStart w:id="15" w:name="bookmark-name-170_191620577"/>
      <w:bookmarkStart w:id="16" w:name="bookmark-name-175_191620582"/>
      <w:bookmarkEnd w:id="14"/>
      <w:bookmarkEnd w:id="15"/>
      <w:bookmarkEnd w:id="16"/>
      <w:r>
        <w:t xml:space="preserve">Odměnu za Služby bude PwC Legal fakturovat Klientovi </w:t>
      </w:r>
      <w:r w:rsidR="00F05CAF">
        <w:t>po odevzdání a převzetí služby</w:t>
      </w:r>
      <w:r>
        <w:t>. Splatnost faktur</w:t>
      </w:r>
      <w:r w:rsidR="00855474">
        <w:t>y</w:t>
      </w:r>
      <w:r>
        <w:t xml:space="preserve"> bude </w:t>
      </w:r>
      <w:r w:rsidR="0008593B">
        <w:t xml:space="preserve">15 </w:t>
      </w:r>
      <w:r>
        <w:t xml:space="preserve">dnů od </w:t>
      </w:r>
      <w:r w:rsidR="00855474">
        <w:t xml:space="preserve">jejího </w:t>
      </w:r>
      <w:r>
        <w:t xml:space="preserve">doručení </w:t>
      </w:r>
      <w:r w:rsidR="00855474">
        <w:t xml:space="preserve">klientovi </w:t>
      </w:r>
      <w:r>
        <w:t xml:space="preserve"> v</w:t>
      </w:r>
      <w:r w:rsidR="0008593B">
        <w:t xml:space="preserve"> CZK </w:t>
      </w:r>
      <w:r>
        <w:t xml:space="preserve">na účet </w:t>
      </w:r>
      <w:r w:rsidR="00855474">
        <w:t xml:space="preserve">tam </w:t>
      </w:r>
      <w:r>
        <w:t>uvedený</w:t>
      </w:r>
      <w:r w:rsidR="00855474">
        <w:t xml:space="preserve">. </w:t>
      </w:r>
    </w:p>
    <w:p w14:paraId="6E6F1C28" w14:textId="75359C40" w:rsidR="00D9203E" w:rsidRPr="00FD4179" w:rsidRDefault="00127868">
      <w:pPr>
        <w:pStyle w:val="Level2"/>
        <w:numPr>
          <w:ilvl w:val="1"/>
          <w:numId w:val="44"/>
        </w:numPr>
      </w:pPr>
      <w:bookmarkStart w:id="17" w:name="bookmark-name-187_191620594"/>
      <w:bookmarkEnd w:id="17"/>
      <w:r>
        <w:t>Klient souhlasí, že daňov</w:t>
      </w:r>
      <w:r w:rsidR="00855474">
        <w:t>ý</w:t>
      </w:r>
      <w:r>
        <w:t xml:space="preserve"> doklad v elektronické podobě bud</w:t>
      </w:r>
      <w:r w:rsidR="00855474">
        <w:t>e</w:t>
      </w:r>
      <w:r>
        <w:t xml:space="preserve"> zaslán e-mailem na následující e-mailovou adresu:</w:t>
      </w:r>
      <w:r w:rsidR="0008593B">
        <w:t xml:space="preserve"> </w:t>
      </w:r>
      <w:r w:rsidR="00394CE7">
        <w:t>xxxxxxxxxxxxx</w:t>
      </w:r>
      <w:r w:rsidRPr="00FD4179">
        <w:t>.</w:t>
      </w:r>
    </w:p>
    <w:p w14:paraId="379827BD" w14:textId="77777777" w:rsidR="00D9203E" w:rsidRDefault="00127868">
      <w:pPr>
        <w:pStyle w:val="Level2"/>
        <w:numPr>
          <w:ilvl w:val="1"/>
          <w:numId w:val="44"/>
        </w:numPr>
      </w:pPr>
      <w:bookmarkStart w:id="18" w:name="bookmark-name-191_191620598"/>
      <w:bookmarkEnd w:id="18"/>
      <w:r>
        <w:t>Na vyžádání Klienta PwC Legal předloží podrobný rozpis poskytovaných služeb.</w:t>
      </w:r>
    </w:p>
    <w:p w14:paraId="63394537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19" w:name="bookmark-name-193_191620600"/>
      <w:bookmarkEnd w:id="19"/>
      <w:r>
        <w:t>Povinnosti Klienta</w:t>
      </w:r>
    </w:p>
    <w:p w14:paraId="27213ABB" w14:textId="77777777" w:rsidR="00D9203E" w:rsidRDefault="00127868">
      <w:pPr>
        <w:pStyle w:val="Level2"/>
        <w:numPr>
          <w:ilvl w:val="1"/>
          <w:numId w:val="48"/>
        </w:numPr>
      </w:pPr>
      <w:bookmarkStart w:id="20" w:name="bookmark-name-195_191620602"/>
      <w:bookmarkEnd w:id="20"/>
      <w:r>
        <w:t>Klient bude PwC Legal poskytovat včas a v úplnosti veškeré informace, jež si PwC Legal vyžádá za účelem poskytování sjednaných služeb. Klient bude dále okamžitě informovat PwC Legal o případných změnách, jež by mohly ovlivnit poskytování Služeb.</w:t>
      </w:r>
    </w:p>
    <w:p w14:paraId="40D6D30D" w14:textId="77777777" w:rsidR="00D9203E" w:rsidRDefault="00127868">
      <w:pPr>
        <w:pStyle w:val="Level2"/>
        <w:numPr>
          <w:ilvl w:val="1"/>
          <w:numId w:val="44"/>
        </w:numPr>
      </w:pPr>
      <w:bookmarkStart w:id="21" w:name="bookmark-name-197_191620747"/>
      <w:bookmarkEnd w:id="21"/>
      <w:r>
        <w:t>Klient se zavazuje, že informace, které poskytne PwC Legal, jsou nebo budou pravdivé, přesné a nezavádějící. Klient je rovněž povinen oznámit veškeré změny týkající se již poskytnutých informací. Klient je povinen písemně informovat PwC Legal o možnosti, že by mohlo být namítnuto, že předložené informace nebo důkazy jsou padělané nebo pozměněné. Klient potvrzuje, že byl poučen o trestněprávní odpovědnosti, pokud bude předkládat důkazní prostředky, které jsou padělané nebo pozměněné.</w:t>
      </w:r>
    </w:p>
    <w:p w14:paraId="0C6B7FA1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22" w:name="bookmark-name-199_191620605"/>
      <w:bookmarkEnd w:id="22"/>
      <w:r>
        <w:t>Duševní vlastnictví a právo k užití a využití</w:t>
      </w:r>
    </w:p>
    <w:p w14:paraId="130BF82A" w14:textId="77777777" w:rsidR="00D9203E" w:rsidRDefault="00127868">
      <w:pPr>
        <w:pStyle w:val="Level2"/>
        <w:numPr>
          <w:ilvl w:val="1"/>
          <w:numId w:val="49"/>
        </w:numPr>
      </w:pPr>
      <w:bookmarkStart w:id="23" w:name="bookmark-name-201_191620607"/>
      <w:bookmarkEnd w:id="23"/>
      <w:r>
        <w:t>Nebude-li v jednotlivém případě sjednáno jinak, zůstávají práva k veškerému duševnímu vlastnictví PwC Legal, která existující k datu nabytí účinnosti této dohody, včetně jeho změn, ve vlastnictví PwC Legal.</w:t>
      </w:r>
    </w:p>
    <w:p w14:paraId="4D3C3155" w14:textId="77777777" w:rsidR="00D9203E" w:rsidRDefault="00127868">
      <w:pPr>
        <w:pStyle w:val="Level2"/>
        <w:numPr>
          <w:ilvl w:val="1"/>
          <w:numId w:val="44"/>
        </w:numPr>
      </w:pPr>
      <w:bookmarkStart w:id="24" w:name="bookmark-name-203_191620609"/>
      <w:bookmarkEnd w:id="24"/>
      <w:r>
        <w:t>PwC Legal udělí Klientovi nevýhradní, nepřenosnou a časově neomezenou licenci k užití duševního vlastnictví PwC Legal, bude-li to nezbytné k využití jednotlivých služeb poskytnutých společností PwC Legal podle této dohody. Rozmnožování a změny předmětu duševního vlastnictví PwC Legal jsou přípustné, pokud jsou nezbytné k tomu, aby mohl Klient využít služby poskytnuté společností PwC Legal podle této dohody.</w:t>
      </w:r>
    </w:p>
    <w:p w14:paraId="193D6E10" w14:textId="77777777" w:rsidR="00D9203E" w:rsidRDefault="00127868">
      <w:pPr>
        <w:pStyle w:val="Level2"/>
        <w:numPr>
          <w:ilvl w:val="1"/>
          <w:numId w:val="44"/>
        </w:numPr>
      </w:pPr>
      <w:bookmarkStart w:id="25" w:name="bookmark-name-205_191620611"/>
      <w:bookmarkEnd w:id="25"/>
      <w:r>
        <w:t>Jestliže výsledkem činnosti PwC Legal podle této Smlouvy bude předmět autorského práva nebo jiného práva duševního vlastnictví, budou veškerá převoditelná práva duševního vlastnictví k těmto výsledkům činnosti za odměnu sjednanou v této dohodě převedena na Klienta, a to po uhrazení ceny těchto služeb v plné výši.</w:t>
      </w:r>
    </w:p>
    <w:p w14:paraId="64B409AB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26" w:name="bookmark-name-207_191620613"/>
      <w:bookmarkEnd w:id="26"/>
      <w:r>
        <w:t>Důvěrný charakter informací a ochrana údajů</w:t>
      </w:r>
    </w:p>
    <w:p w14:paraId="69E3C540" w14:textId="77777777" w:rsidR="00D9203E" w:rsidRDefault="00127868">
      <w:pPr>
        <w:pStyle w:val="Level2"/>
        <w:numPr>
          <w:ilvl w:val="1"/>
          <w:numId w:val="50"/>
        </w:numPr>
      </w:pPr>
      <w:bookmarkStart w:id="27" w:name="bookmark-name-209_191620615"/>
      <w:bookmarkEnd w:id="27"/>
      <w:r>
        <w:t>PwC Legal je povinna zachovávat mlčenlivost o všech informacích a poznatcích týkajících se jakýchkoli záležitostí Klienta, jež bude mít k dispozici a jež získá v souvislosti s tímto obchodním vztahem, a to v souladu a s výhradou předpisů a ustanovení zákona č. 85/1996 Sb., o advokacii („</w:t>
      </w:r>
      <w:r>
        <w:rPr>
          <w:b/>
        </w:rPr>
        <w:t>Důvěrné informace</w:t>
      </w:r>
      <w:r>
        <w:t>“).</w:t>
      </w:r>
    </w:p>
    <w:p w14:paraId="62132A2D" w14:textId="77777777" w:rsidR="00D9203E" w:rsidRDefault="00127868">
      <w:pPr>
        <w:pStyle w:val="Level2"/>
        <w:numPr>
          <w:ilvl w:val="1"/>
          <w:numId w:val="44"/>
        </w:numPr>
      </w:pPr>
      <w:bookmarkStart w:id="28" w:name="bookmark-name-213_191620619"/>
      <w:bookmarkEnd w:id="28"/>
      <w:r>
        <w:t>PwC Legal přijme vhodná opatření k ochraně Důvěrných informací před neoprávněným sdělením, rozmnožením nebo užitím, jakož i před jakoukoli formou neoprávněného přístupu či zneužití.</w:t>
      </w:r>
    </w:p>
    <w:p w14:paraId="1445D8D7" w14:textId="77777777" w:rsidR="00D9203E" w:rsidRDefault="00127868">
      <w:pPr>
        <w:pStyle w:val="Level2"/>
        <w:numPr>
          <w:ilvl w:val="1"/>
          <w:numId w:val="44"/>
        </w:numPr>
      </w:pPr>
      <w:bookmarkStart w:id="29" w:name="bookmark-name-215_191620621"/>
      <w:bookmarkEnd w:id="29"/>
      <w:r>
        <w:t>Nesdělí-li Klient písemně jinak, je PwC Legal oprávněna uvádět, že zastupovala Klienta v předmětné věci, pro účely své propagace, včetně jakýchkoli reklamních materiálů, např. v reklamních e-mailových zprávách, cílené reklamě a na svých internetových stránkách.</w:t>
      </w:r>
    </w:p>
    <w:p w14:paraId="569C7770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30" w:name="bookmark-name-217_191620623"/>
      <w:bookmarkEnd w:id="30"/>
      <w:r>
        <w:lastRenderedPageBreak/>
        <w:t>Doba platnosti a ukončení dohody</w:t>
      </w:r>
    </w:p>
    <w:p w14:paraId="4B9EDA87" w14:textId="6DBE26C5" w:rsidR="00D9203E" w:rsidRPr="0008593B" w:rsidRDefault="00127868">
      <w:pPr>
        <w:pStyle w:val="Level2"/>
        <w:numPr>
          <w:ilvl w:val="1"/>
          <w:numId w:val="51"/>
        </w:numPr>
      </w:pPr>
      <w:bookmarkStart w:id="31" w:name="bookmark-name-219_191620625"/>
      <w:bookmarkEnd w:id="31"/>
      <w:r w:rsidRPr="0008593B">
        <w:t>Tato dohoda nabývá účinnosti dnem jejího podpisu oběma Stranami</w:t>
      </w:r>
      <w:r w:rsidR="00E14E52" w:rsidRPr="0008593B">
        <w:t xml:space="preserve"> a je uzavřena na dobu určitou </w:t>
      </w:r>
      <w:r w:rsidR="00B640B7">
        <w:t xml:space="preserve"> odevzdání a převzetí služby</w:t>
      </w:r>
      <w:r w:rsidRPr="0008593B">
        <w:t>.</w:t>
      </w:r>
    </w:p>
    <w:p w14:paraId="15D7165D" w14:textId="33215460" w:rsidR="00630337" w:rsidRDefault="00630337">
      <w:pPr>
        <w:pStyle w:val="Level2"/>
        <w:numPr>
          <w:ilvl w:val="1"/>
          <w:numId w:val="44"/>
        </w:numPr>
      </w:pPr>
      <w:bookmarkStart w:id="32" w:name="bookmark-name-221_191620627"/>
      <w:bookmarkStart w:id="33" w:name="bookmark-name-223_191620629"/>
      <w:bookmarkEnd w:id="32"/>
      <w:bookmarkEnd w:id="33"/>
      <w:r>
        <w:t>Klient může od této dohody odstoupit v případě prodlení PwC s</w:t>
      </w:r>
      <w:r w:rsidR="00E264AB">
        <w:t xml:space="preserve"> dokončením a odevzdáním služby, aniž by klient vyzval PwC k dodatečnému plnění.  </w:t>
      </w:r>
      <w:r>
        <w:t xml:space="preserve">  </w:t>
      </w:r>
    </w:p>
    <w:p w14:paraId="53B17F20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34" w:name="bookmark-name-225_191620631"/>
      <w:bookmarkEnd w:id="34"/>
      <w:r>
        <w:t>Předpoklady</w:t>
      </w:r>
    </w:p>
    <w:p w14:paraId="5B66D427" w14:textId="77777777" w:rsidR="00D9203E" w:rsidRDefault="00127868">
      <w:pPr>
        <w:pStyle w:val="Level2"/>
        <w:numPr>
          <w:ilvl w:val="1"/>
          <w:numId w:val="52"/>
        </w:numPr>
      </w:pPr>
      <w:bookmarkStart w:id="35" w:name="bookmark-name-227_191620633"/>
      <w:bookmarkEnd w:id="35"/>
      <w:r>
        <w:t>Není-li sjednáno jinak, činí se veškeré odhady časové náročnosti a výše honoráře na základě těchto předpokladů:</w:t>
      </w:r>
    </w:p>
    <w:p w14:paraId="12E5BABB" w14:textId="77777777" w:rsidR="00D9203E" w:rsidRDefault="00127868">
      <w:pPr>
        <w:pStyle w:val="Level4"/>
        <w:numPr>
          <w:ilvl w:val="3"/>
          <w:numId w:val="53"/>
        </w:numPr>
        <w:outlineLvl w:val="4"/>
      </w:pPr>
      <w:bookmarkStart w:id="36" w:name="bookmark-name-230_191620748"/>
      <w:bookmarkEnd w:id="36"/>
      <w:r>
        <w:t>Klient bude průběžně, úplně a včasně předkládat požadované informace a dokumenty;</w:t>
      </w:r>
    </w:p>
    <w:p w14:paraId="12395441" w14:textId="77777777" w:rsidR="00D9203E" w:rsidRDefault="00127868">
      <w:pPr>
        <w:pStyle w:val="Level4"/>
        <w:numPr>
          <w:ilvl w:val="3"/>
          <w:numId w:val="44"/>
        </w:numPr>
        <w:outlineLvl w:val="4"/>
      </w:pPr>
      <w:bookmarkStart w:id="37" w:name="bookmark-name-233_191620638"/>
      <w:bookmarkEnd w:id="37"/>
      <w:r>
        <w:t>Služby budou poskytnuty podle právního řádu České republiky;</w:t>
      </w:r>
    </w:p>
    <w:p w14:paraId="3C61FD8E" w14:textId="4E5F1A1C" w:rsidR="00D9203E" w:rsidRDefault="00127868">
      <w:pPr>
        <w:pStyle w:val="Level4"/>
        <w:numPr>
          <w:ilvl w:val="3"/>
          <w:numId w:val="44"/>
        </w:numPr>
        <w:outlineLvl w:val="4"/>
      </w:pPr>
      <w:bookmarkStart w:id="38" w:name="bookmark-name-235_191620640"/>
      <w:bookmarkEnd w:id="38"/>
      <w:r>
        <w:t>nebudou požadovány žádné cesty mimo Prahu;</w:t>
      </w:r>
    </w:p>
    <w:p w14:paraId="1649166B" w14:textId="77777777" w:rsidR="00D9203E" w:rsidRDefault="00127868">
      <w:pPr>
        <w:pStyle w:val="Level4"/>
        <w:numPr>
          <w:ilvl w:val="3"/>
          <w:numId w:val="44"/>
        </w:numPr>
        <w:outlineLvl w:val="4"/>
      </w:pPr>
      <w:bookmarkStart w:id="39" w:name="bookmark-name-237_191620642"/>
      <w:bookmarkEnd w:id="39"/>
      <w:r>
        <w:t>na straně Klienta bude působit odborně způsobilá, organizovaná a zkušená kontaktní osoba s dostatečnými pravomocemi;</w:t>
      </w:r>
    </w:p>
    <w:p w14:paraId="0CEDB495" w14:textId="77777777" w:rsidR="00D9203E" w:rsidRDefault="00127868">
      <w:pPr>
        <w:pStyle w:val="Level4"/>
        <w:numPr>
          <w:ilvl w:val="3"/>
          <w:numId w:val="44"/>
        </w:numPr>
        <w:outlineLvl w:val="4"/>
      </w:pPr>
      <w:bookmarkStart w:id="40" w:name="bookmark-name-239_191620644"/>
      <w:bookmarkEnd w:id="40"/>
      <w:r>
        <w:t>ostatní strany zúčastněné na projektu budou mít k dispozici odborně způsobilého, organizovaného a zkušeného poradce;</w:t>
      </w:r>
    </w:p>
    <w:p w14:paraId="4D71BF0B" w14:textId="1BECD5E3" w:rsidR="00D9203E" w:rsidRPr="0008593B" w:rsidRDefault="00127868">
      <w:pPr>
        <w:pStyle w:val="Level4"/>
        <w:numPr>
          <w:ilvl w:val="3"/>
          <w:numId w:val="44"/>
        </w:numPr>
        <w:outlineLvl w:val="4"/>
      </w:pPr>
      <w:bookmarkStart w:id="41" w:name="bookmark-name-241_191620646"/>
      <w:bookmarkStart w:id="42" w:name="bookmark-name-272_191620677"/>
      <w:bookmarkEnd w:id="41"/>
      <w:bookmarkEnd w:id="42"/>
      <w:r w:rsidRPr="0008593B">
        <w:t>nebudou potřebná žádná jednání s regulačními orgány / státními orgány nebo orgány místní samosprávy</w:t>
      </w:r>
      <w:r w:rsidR="0008593B">
        <w:t>.</w:t>
      </w:r>
    </w:p>
    <w:p w14:paraId="1FBAEAA1" w14:textId="70C3DA23" w:rsidR="00D9203E" w:rsidRDefault="00127868">
      <w:pPr>
        <w:pStyle w:val="Level2"/>
        <w:numPr>
          <w:ilvl w:val="1"/>
          <w:numId w:val="44"/>
        </w:numPr>
      </w:pPr>
      <w:bookmarkStart w:id="43" w:name="bookmark-name-274_191620679"/>
      <w:bookmarkEnd w:id="43"/>
      <w:r>
        <w:t xml:space="preserve">Poskytované Služby nezahrnují zejména </w:t>
      </w:r>
      <w:r w:rsidR="0008593B">
        <w:t xml:space="preserve">daňové </w:t>
      </w:r>
      <w:r w:rsidR="00502CF8">
        <w:t xml:space="preserve">služby a </w:t>
      </w:r>
      <w:r w:rsidR="0008593B">
        <w:t xml:space="preserve">dále </w:t>
      </w:r>
      <w:r w:rsidR="00502CF8">
        <w:t>jakékoli právní služby dle jiného než českého práva.</w:t>
      </w:r>
    </w:p>
    <w:p w14:paraId="714DA986" w14:textId="77777777" w:rsidR="00D9203E" w:rsidRDefault="00127868">
      <w:pPr>
        <w:pStyle w:val="Level1"/>
        <w:numPr>
          <w:ilvl w:val="0"/>
          <w:numId w:val="44"/>
        </w:numPr>
        <w:outlineLvl w:val="1"/>
      </w:pPr>
      <w:bookmarkStart w:id="44" w:name="bookmark-name-361_191620758"/>
      <w:bookmarkStart w:id="45" w:name="bookmark-name-285_191620687"/>
      <w:bookmarkEnd w:id="44"/>
      <w:bookmarkEnd w:id="45"/>
      <w:r>
        <w:t>Závěrečná ustanovení</w:t>
      </w:r>
    </w:p>
    <w:p w14:paraId="4B6D6EDE" w14:textId="77777777" w:rsidR="00D9203E" w:rsidRDefault="00127868">
      <w:pPr>
        <w:pStyle w:val="Level2"/>
        <w:numPr>
          <w:ilvl w:val="1"/>
          <w:numId w:val="54"/>
        </w:numPr>
      </w:pPr>
      <w:bookmarkStart w:id="46" w:name="bookmark-name-287_191620689"/>
      <w:bookmarkEnd w:id="46"/>
      <w:r>
        <w:t>Není-li v této dohodě uvedeno jinak, musí být změny nebo doplňky této dohody uzavřeny pouze písemnými dodatky. Písemná forma je zachována i za užití elektronických prostředků, jestliže příslušný dodatek jednoznačně odkazuje na tuto dohodu uvedením jejího názvu a označením stran.</w:t>
      </w:r>
    </w:p>
    <w:p w14:paraId="404317C9" w14:textId="77777777" w:rsidR="00D9203E" w:rsidRDefault="00127868">
      <w:pPr>
        <w:pStyle w:val="Level2"/>
        <w:numPr>
          <w:ilvl w:val="1"/>
          <w:numId w:val="44"/>
        </w:numPr>
      </w:pPr>
      <w:bookmarkStart w:id="47" w:name="bookmark-name-289_191620691"/>
      <w:bookmarkEnd w:id="47"/>
      <w:r>
        <w:t>Jestliže některá ustanovení této dohody jsou nebo se stanou neúčinnými nebo jestliže v této dohodě existuje nebo vznikne mezera, není tím dotčena platnost ostatních ustanovení. Neúčinné nebo chybějící ustanovení bude nahrazeno účinným ujednáním, jež se bude co nejvíce blížit sledovanému účelu.</w:t>
      </w:r>
    </w:p>
    <w:p w14:paraId="68F44B64" w14:textId="77777777" w:rsidR="00D9203E" w:rsidRDefault="00127868">
      <w:pPr>
        <w:pStyle w:val="Level2"/>
        <w:numPr>
          <w:ilvl w:val="1"/>
          <w:numId w:val="44"/>
        </w:numPr>
      </w:pPr>
      <w:bookmarkStart w:id="48" w:name="bookmark-name-291_191620693"/>
      <w:bookmarkEnd w:id="48"/>
      <w:r>
        <w:t>Skutečnosti neupravené touto dohodou se řídí Všeobecnými obchodními podmínkami PwC Legal, které jsou jako příloha součástí této dohody. V případě rozporu či nesrovnatelnosti mezi podmínkami a dohodou platí tato dohoda.</w:t>
      </w:r>
    </w:p>
    <w:p w14:paraId="7EFD1F34" w14:textId="77777777" w:rsidR="00D9203E" w:rsidRDefault="00127868">
      <w:pPr>
        <w:pStyle w:val="Level2"/>
        <w:numPr>
          <w:ilvl w:val="1"/>
          <w:numId w:val="44"/>
        </w:numPr>
      </w:pPr>
      <w:bookmarkStart w:id="49" w:name="bookmark-name-293_191620695"/>
      <w:bookmarkEnd w:id="49"/>
      <w:r>
        <w:t>Tato dohoda se řídí právními předpisy České republiky.</w:t>
      </w:r>
    </w:p>
    <w:p w14:paraId="4FA312F6" w14:textId="77777777" w:rsidR="00D9203E" w:rsidRDefault="00127868">
      <w:pPr>
        <w:pStyle w:val="Body2"/>
      </w:pPr>
      <w:r>
        <w:t> </w:t>
      </w:r>
    </w:p>
    <w:p w14:paraId="0543D6F7" w14:textId="77777777" w:rsidR="00502CF8" w:rsidRDefault="00502CF8">
      <w:pPr>
        <w:pStyle w:val="Body2"/>
      </w:pPr>
    </w:p>
    <w:p w14:paraId="3E1B57FC" w14:textId="0D2A8FA0" w:rsidR="00D9203E" w:rsidRPr="00FD4179" w:rsidRDefault="00127868">
      <w:pPr>
        <w:pStyle w:val="Body2"/>
      </w:pPr>
      <w:r w:rsidRPr="00FD4179">
        <w:t xml:space="preserve">V </w:t>
      </w:r>
      <w:r w:rsidRPr="00475202">
        <w:t>[místo]</w:t>
      </w:r>
      <w:r w:rsidRPr="00FD4179">
        <w:t xml:space="preserve"> dne </w:t>
      </w:r>
      <w:r w:rsidRPr="00475202">
        <w:t>[DD.MM.RRRR]</w:t>
      </w:r>
    </w:p>
    <w:p w14:paraId="3A0B389D" w14:textId="77777777" w:rsidR="00D9203E" w:rsidRPr="00FD4179" w:rsidRDefault="00127868">
      <w:pPr>
        <w:pStyle w:val="Body2"/>
      </w:pPr>
      <w:r w:rsidRPr="00FD4179">
        <w:t xml:space="preserve">Za </w:t>
      </w:r>
      <w:r w:rsidRPr="00FD4179">
        <w:rPr>
          <w:b/>
        </w:rPr>
        <w:t>Nemocnice Olomouckého kraje, a.s.</w:t>
      </w:r>
    </w:p>
    <w:p w14:paraId="5B879F3F" w14:textId="77777777" w:rsidR="00D9203E" w:rsidRPr="00FD4179" w:rsidRDefault="00127868">
      <w:pPr>
        <w:pStyle w:val="Body2"/>
      </w:pPr>
      <w:r w:rsidRPr="00FD4179">
        <w:t> </w:t>
      </w:r>
    </w:p>
    <w:p w14:paraId="7CF52746" w14:textId="77777777" w:rsidR="00D9203E" w:rsidRPr="00FD4179" w:rsidRDefault="00127868">
      <w:pPr>
        <w:pStyle w:val="Body2"/>
      </w:pPr>
      <w:r w:rsidRPr="00FD4179">
        <w:t> </w:t>
      </w:r>
    </w:p>
    <w:p w14:paraId="63F09E24" w14:textId="4846A6EF" w:rsidR="00D9203E" w:rsidRPr="00FD4179" w:rsidRDefault="0008593B">
      <w:pPr>
        <w:pStyle w:val="Body2"/>
      </w:pPr>
      <w:r w:rsidRPr="00FD4179">
        <w:t>_________________________</w:t>
      </w:r>
      <w:r w:rsidRPr="00FD4179">
        <w:tab/>
      </w:r>
      <w:r w:rsidRPr="00FD4179">
        <w:tab/>
      </w:r>
      <w:r w:rsidRPr="00FD4179">
        <w:tab/>
      </w:r>
      <w:r w:rsidRPr="00FD4179">
        <w:tab/>
        <w:t>_________________________</w:t>
      </w:r>
    </w:p>
    <w:p w14:paraId="20EFB2B5" w14:textId="46616E80" w:rsidR="00D9203E" w:rsidRPr="00FD4179" w:rsidRDefault="00127868">
      <w:pPr>
        <w:pStyle w:val="Body2"/>
      </w:pPr>
      <w:r w:rsidRPr="00475202">
        <w:t>[</w:t>
      </w:r>
      <w:r w:rsidR="0008593B" w:rsidRPr="00475202">
        <w:t>jméno</w:t>
      </w:r>
      <w:r w:rsidRPr="00475202">
        <w:t>]</w:t>
      </w:r>
      <w:r w:rsidRPr="00FD4179">
        <w:t xml:space="preserve">, </w:t>
      </w:r>
      <w:r w:rsidRPr="00475202">
        <w:t>[funkce]</w:t>
      </w:r>
      <w:r w:rsidR="0008593B" w:rsidRPr="00FD4179">
        <w:tab/>
      </w:r>
      <w:r w:rsidR="0008593B" w:rsidRPr="00FD4179">
        <w:tab/>
      </w:r>
      <w:r w:rsidR="0008593B" w:rsidRPr="00FD4179">
        <w:tab/>
      </w:r>
      <w:r w:rsidR="0008593B" w:rsidRPr="00FD4179">
        <w:tab/>
      </w:r>
      <w:r w:rsidR="0008593B" w:rsidRPr="00FD4179">
        <w:tab/>
      </w:r>
      <w:r w:rsidR="0008593B" w:rsidRPr="00FD4179">
        <w:tab/>
      </w:r>
      <w:r w:rsidR="0008593B" w:rsidRPr="00475202">
        <w:t>[jméno]</w:t>
      </w:r>
      <w:r w:rsidR="0008593B" w:rsidRPr="00FD4179">
        <w:t xml:space="preserve">, </w:t>
      </w:r>
      <w:r w:rsidR="0008593B" w:rsidRPr="00475202">
        <w:t>[funkce]</w:t>
      </w:r>
    </w:p>
    <w:p w14:paraId="26A78540" w14:textId="77777777" w:rsidR="00D9203E" w:rsidRPr="00FD4179" w:rsidRDefault="00127868">
      <w:pPr>
        <w:pStyle w:val="Body2"/>
      </w:pPr>
      <w:r w:rsidRPr="00FD4179">
        <w:t> </w:t>
      </w:r>
    </w:p>
    <w:p w14:paraId="03AFA446" w14:textId="77777777" w:rsidR="00D9203E" w:rsidRDefault="00127868">
      <w:pPr>
        <w:pStyle w:val="Body2"/>
      </w:pPr>
      <w:r w:rsidRPr="00FD4179">
        <w:t xml:space="preserve">V Praze dne </w:t>
      </w:r>
      <w:r w:rsidRPr="00475202">
        <w:t>[DD.MM.RRRR]</w:t>
      </w:r>
    </w:p>
    <w:p w14:paraId="043DB181" w14:textId="77777777" w:rsidR="00D9203E" w:rsidRDefault="00127868">
      <w:pPr>
        <w:pStyle w:val="Body2"/>
      </w:pPr>
      <w:r>
        <w:lastRenderedPageBreak/>
        <w:t xml:space="preserve">Za </w:t>
      </w:r>
      <w:r>
        <w:rPr>
          <w:b/>
        </w:rPr>
        <w:t>PricewaterhouseCoopers Legal s.r.o., advokátní kancelář</w:t>
      </w:r>
    </w:p>
    <w:p w14:paraId="4DCF4B73" w14:textId="77777777" w:rsidR="00D9203E" w:rsidRDefault="00127868">
      <w:pPr>
        <w:pStyle w:val="Body2"/>
      </w:pPr>
      <w:r>
        <w:t> </w:t>
      </w:r>
    </w:p>
    <w:p w14:paraId="248E4D5A" w14:textId="77777777" w:rsidR="00D9203E" w:rsidRDefault="00127868">
      <w:pPr>
        <w:pStyle w:val="Body2"/>
      </w:pPr>
      <w:r>
        <w:t> </w:t>
      </w:r>
    </w:p>
    <w:p w14:paraId="023A2F9E" w14:textId="77777777" w:rsidR="00D9203E" w:rsidRDefault="00127868">
      <w:pPr>
        <w:pStyle w:val="Body2"/>
      </w:pPr>
      <w:r>
        <w:t>_________________________</w:t>
      </w:r>
    </w:p>
    <w:p w14:paraId="0D41838A" w14:textId="77777777" w:rsidR="00D9203E" w:rsidRDefault="00127868">
      <w:pPr>
        <w:pStyle w:val="Body2"/>
      </w:pPr>
      <w:r>
        <w:t>Petr Kincl, jednatel</w:t>
      </w:r>
    </w:p>
    <w:sectPr w:rsidR="00D9203E" w:rsidSect="00245FCF">
      <w:headerReference w:type="default" r:id="rId12"/>
      <w:footerReference w:type="default" r:id="rId13"/>
      <w:footerReference w:type="first" r:id="rId14"/>
      <w:pgSz w:w="11906" w:h="16838"/>
      <w:pgMar w:top="1985" w:right="1134" w:bottom="147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B553" w14:textId="77777777" w:rsidR="00A725B2" w:rsidRDefault="00A725B2" w:rsidP="008E360F">
      <w:pPr>
        <w:spacing w:after="0" w:line="240" w:lineRule="auto"/>
      </w:pPr>
      <w:r>
        <w:separator/>
      </w:r>
    </w:p>
  </w:endnote>
  <w:endnote w:type="continuationSeparator" w:id="0">
    <w:p w14:paraId="32601D5A" w14:textId="77777777" w:rsidR="00A725B2" w:rsidRDefault="00A725B2" w:rsidP="008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02D0" w14:textId="77777777" w:rsidR="005F029C" w:rsidRDefault="005F029C" w:rsidP="005F029C">
    <w:pPr>
      <w:pStyle w:val="Zpat"/>
      <w:rPr>
        <w:rFonts w:eastAsia="Georgia"/>
        <w:lang w:eastAsia="en-US"/>
      </w:rPr>
    </w:pPr>
  </w:p>
  <w:p w14:paraId="08A4CB52" w14:textId="77777777" w:rsidR="005F029C" w:rsidRDefault="005F029C" w:rsidP="005F029C">
    <w:pPr>
      <w:pStyle w:val="Zpat"/>
      <w:rPr>
        <w:rFonts w:eastAsia="Georgia"/>
        <w:lang w:eastAsia="en-US"/>
      </w:rPr>
    </w:pPr>
  </w:p>
  <w:p w14:paraId="35C514A2" w14:textId="6D036D4D" w:rsidR="005F029C" w:rsidRDefault="005F029C" w:rsidP="005F029C">
    <w:pPr>
      <w:pStyle w:val="Zpat"/>
      <w:rPr>
        <w:rFonts w:eastAsia="Georgia"/>
        <w:lang w:eastAsia="en-US"/>
      </w:rPr>
    </w:pPr>
    <w:r w:rsidRPr="005F029C">
      <w:rPr>
        <w:rFonts w:eastAsia="Georgia"/>
        <w:lang w:eastAsia="en-US"/>
      </w:rPr>
      <w:fldChar w:fldCharType="begin"/>
    </w:r>
    <w:r w:rsidRPr="005F029C">
      <w:rPr>
        <w:rFonts w:eastAsia="Georgia"/>
        <w:lang w:eastAsia="en-US"/>
      </w:rPr>
      <w:instrText>PAGE   \* MERGEFORMAT</w:instrText>
    </w:r>
    <w:r w:rsidRPr="005F029C">
      <w:rPr>
        <w:rFonts w:eastAsia="Georgia"/>
        <w:lang w:eastAsia="en-US"/>
      </w:rPr>
      <w:fldChar w:fldCharType="separate"/>
    </w:r>
    <w:r w:rsidR="00DF49D6">
      <w:rPr>
        <w:rFonts w:eastAsia="Georgia"/>
        <w:noProof/>
        <w:lang w:eastAsia="en-US"/>
      </w:rPr>
      <w:t>2</w:t>
    </w:r>
    <w:r w:rsidRPr="005F029C">
      <w:rPr>
        <w:rFonts w:eastAsia="Georgia"/>
        <w:lang w:eastAsia="en-US"/>
      </w:rPr>
      <w:fldChar w:fldCharType="end"/>
    </w:r>
    <w:r>
      <w:rPr>
        <w:rFonts w:eastAsia="Georgia"/>
        <w:lang w:eastAsia="en-US"/>
      </w:rPr>
      <w:tab/>
    </w:r>
  </w:p>
  <w:p w14:paraId="64B566DD" w14:textId="77777777" w:rsidR="005F029C" w:rsidRPr="005F029C" w:rsidRDefault="005F029C" w:rsidP="005F029C">
    <w:pPr>
      <w:pStyle w:val="Zpat"/>
      <w:rPr>
        <w:rFonts w:eastAsia="Georgia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47AC" w14:textId="77777777" w:rsidR="005F029C" w:rsidRPr="005F029C" w:rsidRDefault="005F029C" w:rsidP="005F029C">
    <w:pPr>
      <w:pStyle w:val="Zpat"/>
    </w:pPr>
  </w:p>
  <w:p w14:paraId="0B52D436" w14:textId="663DF8BA" w:rsidR="005030EE" w:rsidRPr="005030EE" w:rsidRDefault="005F029C" w:rsidP="005030EE">
    <w:pPr>
      <w:tabs>
        <w:tab w:val="center" w:pos="4536"/>
        <w:tab w:val="right" w:pos="9072"/>
      </w:tabs>
      <w:spacing w:before="140" w:after="140"/>
      <w:ind w:right="-2"/>
      <w:jc w:val="both"/>
      <w:rPr>
        <w:rFonts w:eastAsia="Georgia" w:cs="Georgia"/>
        <w:sz w:val="12"/>
        <w:szCs w:val="12"/>
        <w:lang w:val="en-GB" w:eastAsia="en-US"/>
      </w:rPr>
    </w:pPr>
    <w:r w:rsidRPr="005030EE">
      <w:rPr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CC0C" w14:textId="77777777" w:rsidR="00A725B2" w:rsidRDefault="00A725B2" w:rsidP="008E360F">
      <w:pPr>
        <w:spacing w:after="0" w:line="240" w:lineRule="auto"/>
      </w:pPr>
      <w:r>
        <w:separator/>
      </w:r>
    </w:p>
  </w:footnote>
  <w:footnote w:type="continuationSeparator" w:id="0">
    <w:p w14:paraId="4A78F77F" w14:textId="77777777" w:rsidR="00A725B2" w:rsidRDefault="00A725B2" w:rsidP="008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949D" w14:textId="77777777" w:rsidR="005000C1" w:rsidRDefault="005000C1" w:rsidP="001F6418">
    <w:pPr>
      <w:pStyle w:val="Zhlav"/>
      <w:jc w:val="right"/>
    </w:pPr>
  </w:p>
  <w:p w14:paraId="1AF6295F" w14:textId="77777777" w:rsidR="005000C1" w:rsidRDefault="005000C1" w:rsidP="001F6418">
    <w:pPr>
      <w:pStyle w:val="Zhlav"/>
      <w:jc w:val="right"/>
    </w:pPr>
  </w:p>
  <w:p w14:paraId="709DEF49" w14:textId="77777777" w:rsidR="005000C1" w:rsidRDefault="005000C1" w:rsidP="001F6418">
    <w:pPr>
      <w:pStyle w:val="Zhlav"/>
      <w:jc w:val="right"/>
    </w:pPr>
  </w:p>
  <w:p w14:paraId="75F1B230" w14:textId="77777777" w:rsidR="005000C1" w:rsidRDefault="005000C1" w:rsidP="001F6418">
    <w:pPr>
      <w:pStyle w:val="Zhlav"/>
      <w:jc w:val="right"/>
    </w:pPr>
  </w:p>
  <w:p w14:paraId="544DC037" w14:textId="77777777" w:rsidR="005000C1" w:rsidRDefault="005000C1" w:rsidP="001F6418">
    <w:pPr>
      <w:pStyle w:val="Zhlav"/>
      <w:jc w:val="right"/>
    </w:pPr>
  </w:p>
  <w:p w14:paraId="45D3E3A8" w14:textId="77777777" w:rsidR="001F6418" w:rsidRDefault="001F6418" w:rsidP="001F641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A84E4E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F64A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C2A14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2CC2B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D26CC"/>
    <w:multiLevelType w:val="hybridMultilevel"/>
    <w:tmpl w:val="3816F9CC"/>
    <w:lvl w:ilvl="0" w:tplc="C37608FA">
      <w:start w:val="1"/>
      <w:numFmt w:val="lowerLetter"/>
      <w:pStyle w:val="xAlpha2"/>
      <w:lvlText w:val="%1."/>
      <w:lvlJc w:val="left"/>
      <w:pPr>
        <w:ind w:left="1701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76C7753"/>
    <w:multiLevelType w:val="hybridMultilevel"/>
    <w:tmpl w:val="8326B8D4"/>
    <w:lvl w:ilvl="0" w:tplc="3922249A">
      <w:start w:val="1"/>
      <w:numFmt w:val="decimal"/>
      <w:pStyle w:val="xNumber3"/>
      <w:lvlText w:val="%1."/>
      <w:lvlJc w:val="left"/>
      <w:pPr>
        <w:ind w:left="226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FE4236"/>
    <w:multiLevelType w:val="hybridMultilevel"/>
    <w:tmpl w:val="A008E18C"/>
    <w:lvl w:ilvl="0" w:tplc="447A8F60">
      <w:start w:val="1"/>
      <w:numFmt w:val="lowerLetter"/>
      <w:pStyle w:val="xAlpha1"/>
      <w:lvlText w:val="%1."/>
      <w:lvlJc w:val="left"/>
      <w:pPr>
        <w:ind w:left="1134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890574"/>
    <w:multiLevelType w:val="hybridMultilevel"/>
    <w:tmpl w:val="1450C53C"/>
    <w:lvl w:ilvl="0" w:tplc="6E6CB6AA">
      <w:start w:val="1"/>
      <w:numFmt w:val="lowerRoman"/>
      <w:pStyle w:val="xRoman3"/>
      <w:lvlText w:val="%1."/>
      <w:lvlJc w:val="left"/>
      <w:pPr>
        <w:ind w:left="2268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0CF24ABA"/>
    <w:multiLevelType w:val="multilevel"/>
    <w:tmpl w:val="28A489F8"/>
    <w:name w:val="ListNumNewX"/>
    <w:lvl w:ilvl="0">
      <w:start w:val="1"/>
      <w:numFmt w:val="decimal"/>
      <w:pStyle w:val="xLevel1"/>
      <w:isLgl/>
      <w:lvlText w:val="%1."/>
      <w:lvlJc w:val="left"/>
      <w:pPr>
        <w:ind w:left="567" w:hanging="567"/>
      </w:pPr>
      <w:rPr>
        <w:rFonts w:ascii="Arial" w:hAnsi="Arial" w:cs="Arial" w:hint="default"/>
        <w:b/>
        <w:i/>
        <w:caps w:val="0"/>
        <w:vanish w:val="0"/>
        <w:sz w:val="20"/>
      </w:rPr>
    </w:lvl>
    <w:lvl w:ilvl="1">
      <w:start w:val="1"/>
      <w:numFmt w:val="decimal"/>
      <w:pStyle w:val="xLevel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/>
        <w:caps w:val="0"/>
        <w:vanish w:val="0"/>
        <w:sz w:val="18"/>
        <w:szCs w:val="18"/>
      </w:rPr>
    </w:lvl>
    <w:lvl w:ilvl="2">
      <w:start w:val="1"/>
      <w:numFmt w:val="decimal"/>
      <w:pStyle w:val="xLevel3"/>
      <w:lvlText w:val="%1.%2.%3"/>
      <w:lvlJc w:val="left"/>
      <w:pPr>
        <w:tabs>
          <w:tab w:val="num" w:pos="1134"/>
        </w:tabs>
        <w:ind w:left="567" w:hanging="567"/>
      </w:pPr>
      <w:rPr>
        <w:rFonts w:ascii="Arial" w:hAnsi="Arial" w:cs="Arial" w:hint="default"/>
        <w:b w:val="0"/>
        <w:i/>
        <w:caps w:val="0"/>
        <w:vanish w:val="0"/>
        <w:sz w:val="18"/>
        <w:szCs w:val="18"/>
      </w:rPr>
    </w:lvl>
    <w:lvl w:ilvl="3">
      <w:start w:val="1"/>
      <w:numFmt w:val="lowerLetter"/>
      <w:pStyle w:val="xLevel4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</w:rPr>
    </w:lvl>
    <w:lvl w:ilvl="4">
      <w:start w:val="1"/>
      <w:numFmt w:val="bullet"/>
      <w:lvlRestart w:val="3"/>
      <w:pStyle w:val="xLevel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116F780D"/>
    <w:multiLevelType w:val="hybridMultilevel"/>
    <w:tmpl w:val="DD1AD33E"/>
    <w:lvl w:ilvl="0" w:tplc="9068859E">
      <w:start w:val="1"/>
      <w:numFmt w:val="upperLetter"/>
      <w:pStyle w:val="Preamble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03A"/>
    <w:multiLevelType w:val="multilevel"/>
    <w:tmpl w:val="C9263294"/>
    <w:styleLink w:val="Monostivvoje"/>
    <w:lvl w:ilvl="0">
      <w:start w:val="1"/>
      <w:numFmt w:val="upperLetter"/>
      <w:lvlText w:val="%1."/>
      <w:lvlJc w:val="left"/>
      <w:pPr>
        <w:ind w:left="567" w:hanging="567"/>
      </w:pPr>
      <w:rPr>
        <w:rFonts w:ascii="Calibri" w:hAnsi="Calibri" w:hint="default"/>
        <w:sz w:val="20"/>
      </w:rPr>
    </w:lvl>
    <w:lvl w:ilvl="1">
      <w:start w:val="1"/>
      <w:numFmt w:val="ordin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9602FF8"/>
    <w:multiLevelType w:val="hybridMultilevel"/>
    <w:tmpl w:val="49B4FD64"/>
    <w:lvl w:ilvl="0" w:tplc="7680B00E">
      <w:start w:val="1"/>
      <w:numFmt w:val="decimal"/>
      <w:pStyle w:val="Number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92ECD"/>
    <w:multiLevelType w:val="hybridMultilevel"/>
    <w:tmpl w:val="015C8E8C"/>
    <w:lvl w:ilvl="0" w:tplc="C248C75E">
      <w:start w:val="1"/>
      <w:numFmt w:val="lowerRoman"/>
      <w:pStyle w:val="xRoman2"/>
      <w:lvlText w:val="%1."/>
      <w:lvlJc w:val="left"/>
      <w:pPr>
        <w:ind w:left="1701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12663E7"/>
    <w:multiLevelType w:val="multilevel"/>
    <w:tmpl w:val="DE0E56B0"/>
    <w:styleLink w:val="SEDLAKOVALEGAL-dvojjazynseznam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caps/>
        <w:smallCaps w:val="0"/>
        <w:sz w:val="20"/>
      </w:rPr>
    </w:lvl>
    <w:lvl w:ilvl="1">
      <w:start w:val="1"/>
      <w:numFmt w:val="decimal"/>
      <w:lvlText w:val="%1.%2."/>
      <w:lvlJc w:val="left"/>
      <w:pPr>
        <w:ind w:left="-32766" w:firstLine="32766"/>
      </w:pPr>
      <w:rPr>
        <w:rFonts w:ascii="Calibri" w:hAnsi="Calibri" w:hint="default"/>
        <w:caps w:val="0"/>
        <w:small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851" w:hanging="426"/>
      </w:pPr>
      <w:rPr>
        <w:rFonts w:asciiTheme="minorHAnsi" w:hAnsiTheme="minorHAnsi" w:hint="default"/>
        <w:caps w:val="0"/>
        <w:small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14" w15:restartNumberingAfterBreak="0">
    <w:nsid w:val="2A541CBA"/>
    <w:multiLevelType w:val="hybridMultilevel"/>
    <w:tmpl w:val="AB80F276"/>
    <w:lvl w:ilvl="0" w:tplc="4342D0D6">
      <w:start w:val="1"/>
      <w:numFmt w:val="decimal"/>
      <w:pStyle w:val="Number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4466"/>
    <w:multiLevelType w:val="hybridMultilevel"/>
    <w:tmpl w:val="E70C721C"/>
    <w:lvl w:ilvl="0" w:tplc="28E434E4">
      <w:start w:val="1"/>
      <w:numFmt w:val="lowerRoman"/>
      <w:pStyle w:val="Roman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1B5F"/>
    <w:multiLevelType w:val="multilevel"/>
    <w:tmpl w:val="67326C32"/>
    <w:styleLink w:val="SEDLAKOVALEGAL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/>
        <w:b w:val="0"/>
        <w:i w:val="0"/>
        <w:caps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/>
        <w:b w:val="0"/>
        <w:i w:val="0"/>
        <w:caps w:val="0"/>
        <w:smallCaps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4753DB"/>
    <w:multiLevelType w:val="hybridMultilevel"/>
    <w:tmpl w:val="CD1AD852"/>
    <w:lvl w:ilvl="0" w:tplc="E34449F0">
      <w:start w:val="1"/>
      <w:numFmt w:val="decimal"/>
      <w:pStyle w:val="xNumber1"/>
      <w:lvlText w:val="%1."/>
      <w:lvlJc w:val="left"/>
      <w:pPr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A9098A"/>
    <w:multiLevelType w:val="hybridMultilevel"/>
    <w:tmpl w:val="64B60F2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6E690AA">
      <w:start w:val="1"/>
      <w:numFmt w:val="bullet"/>
      <w:lvlText w:val=""/>
      <w:lvlJc w:val="left"/>
      <w:pPr>
        <w:ind w:left="927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D10F2"/>
    <w:multiLevelType w:val="hybridMultilevel"/>
    <w:tmpl w:val="C18EED6A"/>
    <w:lvl w:ilvl="0" w:tplc="A0988AC6">
      <w:start w:val="1"/>
      <w:numFmt w:val="lowerRoman"/>
      <w:pStyle w:val="Roman2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CB9"/>
    <w:multiLevelType w:val="hybridMultilevel"/>
    <w:tmpl w:val="F6C6C6CA"/>
    <w:lvl w:ilvl="0" w:tplc="CB82BA56">
      <w:start w:val="1"/>
      <w:numFmt w:val="lowerLetter"/>
      <w:pStyle w:val="Alpha3"/>
      <w:lvlText w:val="%1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759"/>
    <w:multiLevelType w:val="hybridMultilevel"/>
    <w:tmpl w:val="8D427F8E"/>
    <w:lvl w:ilvl="0" w:tplc="88605056">
      <w:start w:val="1"/>
      <w:numFmt w:val="lowerRoman"/>
      <w:pStyle w:val="xRoman0"/>
      <w:lvlText w:val="%1."/>
      <w:lvlJc w:val="left"/>
      <w:pPr>
        <w:ind w:left="567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2D38"/>
    <w:multiLevelType w:val="hybridMultilevel"/>
    <w:tmpl w:val="F962D686"/>
    <w:lvl w:ilvl="0" w:tplc="D0DE8700">
      <w:start w:val="1"/>
      <w:numFmt w:val="bullet"/>
      <w:pStyle w:val="Dash1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5A723ECC">
      <w:start w:val="1"/>
      <w:numFmt w:val="bullet"/>
      <w:pStyle w:val="Dash2"/>
      <w:lvlText w:val="‒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2733B"/>
    <w:multiLevelType w:val="hybridMultilevel"/>
    <w:tmpl w:val="74D22B94"/>
    <w:lvl w:ilvl="0" w:tplc="1012DD54">
      <w:start w:val="1"/>
      <w:numFmt w:val="lowerLetter"/>
      <w:pStyle w:val="Alpha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F47"/>
    <w:multiLevelType w:val="hybridMultilevel"/>
    <w:tmpl w:val="D1C28AB8"/>
    <w:lvl w:ilvl="0" w:tplc="8B222AA8">
      <w:start w:val="1"/>
      <w:numFmt w:val="lowerRoman"/>
      <w:pStyle w:val="xRoman1"/>
      <w:lvlText w:val="%1."/>
      <w:lvlJc w:val="left"/>
      <w:pPr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5958DD"/>
    <w:multiLevelType w:val="hybridMultilevel"/>
    <w:tmpl w:val="387080E2"/>
    <w:lvl w:ilvl="0" w:tplc="D88E3BB0">
      <w:start w:val="1"/>
      <w:numFmt w:val="lowerLetter"/>
      <w:pStyle w:val="xAlpha0"/>
      <w:lvlText w:val="%1."/>
      <w:lvlJc w:val="left"/>
      <w:pPr>
        <w:ind w:left="567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1E0A"/>
    <w:multiLevelType w:val="hybridMultilevel"/>
    <w:tmpl w:val="E88C0718"/>
    <w:lvl w:ilvl="0" w:tplc="7B8E7EE2">
      <w:start w:val="1"/>
      <w:numFmt w:val="lowerRoman"/>
      <w:pStyle w:val="Roman3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7788"/>
    <w:multiLevelType w:val="hybridMultilevel"/>
    <w:tmpl w:val="5FE67F04"/>
    <w:lvl w:ilvl="0" w:tplc="80107DB2">
      <w:start w:val="1"/>
      <w:numFmt w:val="bullet"/>
      <w:pStyle w:val="Dash0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A187C"/>
    <w:multiLevelType w:val="hybridMultilevel"/>
    <w:tmpl w:val="AF1090D6"/>
    <w:lvl w:ilvl="0" w:tplc="8C50791E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F8EAB98A">
      <w:start w:val="1"/>
      <w:numFmt w:val="bullet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3DDA"/>
    <w:multiLevelType w:val="hybridMultilevel"/>
    <w:tmpl w:val="4DDE9F0C"/>
    <w:lvl w:ilvl="0" w:tplc="A8ECFB46">
      <w:start w:val="1"/>
      <w:numFmt w:val="decimal"/>
      <w:pStyle w:val="xNumber2"/>
      <w:lvlText w:val="%1."/>
      <w:lvlJc w:val="left"/>
      <w:pPr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3E667E8"/>
    <w:multiLevelType w:val="multilevel"/>
    <w:tmpl w:val="4FE214D2"/>
    <w:lvl w:ilvl="0">
      <w:start w:val="1"/>
      <w:numFmt w:val="decimal"/>
      <w:pStyle w:val="Nadpis1"/>
      <w:isLgl/>
      <w:lvlText w:val="%1."/>
      <w:lvlJc w:val="left"/>
      <w:pPr>
        <w:ind w:left="567" w:hanging="567"/>
      </w:pPr>
      <w:rPr>
        <w:rFonts w:ascii="Arial" w:hAnsi="Arial" w:cs="Arial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vanish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vanish w:val="0"/>
        <w:sz w:val="18"/>
        <w:szCs w:val="18"/>
      </w:rPr>
    </w:lvl>
    <w:lvl w:ilvl="3">
      <w:start w:val="1"/>
      <w:numFmt w:val="lowerRoman"/>
      <w:pStyle w:val="Nadpis4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011B67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174572"/>
    <w:multiLevelType w:val="hybridMultilevel"/>
    <w:tmpl w:val="20DCF434"/>
    <w:lvl w:ilvl="0" w:tplc="085AE2CC">
      <w:start w:val="1"/>
      <w:numFmt w:val="decimal"/>
      <w:pStyle w:val="Number3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8507F"/>
    <w:multiLevelType w:val="hybridMultilevel"/>
    <w:tmpl w:val="73A26DC4"/>
    <w:lvl w:ilvl="0" w:tplc="0E981B2A">
      <w:start w:val="1"/>
      <w:numFmt w:val="upperLetter"/>
      <w:pStyle w:val="Odstavecseseznamem"/>
      <w:lvlText w:val="%1."/>
      <w:lvlJc w:val="left"/>
      <w:pPr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1C4C"/>
    <w:multiLevelType w:val="hybridMultilevel"/>
    <w:tmpl w:val="C13240E8"/>
    <w:lvl w:ilvl="0" w:tplc="68760950">
      <w:start w:val="1"/>
      <w:numFmt w:val="decimal"/>
      <w:pStyle w:val="xNumber0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01A2A"/>
    <w:multiLevelType w:val="hybridMultilevel"/>
    <w:tmpl w:val="8938B51C"/>
    <w:lvl w:ilvl="0" w:tplc="8AA20920">
      <w:start w:val="1"/>
      <w:numFmt w:val="lowerLetter"/>
      <w:pStyle w:val="Alpha2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B1897"/>
    <w:multiLevelType w:val="multilevel"/>
    <w:tmpl w:val="DBB40FE8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7" w15:restartNumberingAfterBreak="0">
    <w:nsid w:val="61873C0C"/>
    <w:multiLevelType w:val="hybridMultilevel"/>
    <w:tmpl w:val="7116B410"/>
    <w:lvl w:ilvl="0" w:tplc="2766B78A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63C4F276">
      <w:start w:val="1"/>
      <w:numFmt w:val="bullet"/>
      <w:pStyle w:val="Bullet2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3075566"/>
    <w:multiLevelType w:val="hybridMultilevel"/>
    <w:tmpl w:val="B0622F10"/>
    <w:lvl w:ilvl="0" w:tplc="B9941374">
      <w:start w:val="1"/>
      <w:numFmt w:val="lowerLetter"/>
      <w:pStyle w:val="xAlpha3"/>
      <w:lvlText w:val="%1."/>
      <w:lvlJc w:val="left"/>
      <w:pPr>
        <w:ind w:left="226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64DE7225"/>
    <w:multiLevelType w:val="multilevel"/>
    <w:tmpl w:val="91364BD6"/>
    <w:lvl w:ilvl="0">
      <w:start w:val="1"/>
      <w:numFmt w:val="lowerLetter"/>
      <w:pStyle w:val="Alpha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650C3BB4"/>
    <w:multiLevelType w:val="multilevel"/>
    <w:tmpl w:val="2ADA51C0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/>
        <w:b/>
        <w:i w:val="0"/>
        <w:caps/>
        <w:smallCaps w:val="0"/>
        <w:vanish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58367D"/>
    <w:multiLevelType w:val="hybridMultilevel"/>
    <w:tmpl w:val="641261EE"/>
    <w:lvl w:ilvl="0" w:tplc="6276A644">
      <w:start w:val="1"/>
      <w:numFmt w:val="bullet"/>
      <w:pStyle w:val="Dash3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C3880"/>
    <w:multiLevelType w:val="hybridMultilevel"/>
    <w:tmpl w:val="A852BDB6"/>
    <w:lvl w:ilvl="0" w:tplc="97E6BA9E">
      <w:start w:val="1"/>
      <w:numFmt w:val="lowerRoman"/>
      <w:pStyle w:val="Roma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55FAD"/>
    <w:multiLevelType w:val="hybridMultilevel"/>
    <w:tmpl w:val="99C0D794"/>
    <w:lvl w:ilvl="0" w:tplc="F4C6DE3C">
      <w:start w:val="1"/>
      <w:numFmt w:val="decimal"/>
      <w:pStyle w:val="Number2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97888"/>
    <w:multiLevelType w:val="hybridMultilevel"/>
    <w:tmpl w:val="5BD8DCEE"/>
    <w:lvl w:ilvl="0" w:tplc="26D04898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E06C89"/>
    <w:multiLevelType w:val="multilevel"/>
    <w:tmpl w:val="57F834FE"/>
    <w:name w:val="ListNumNorm"/>
    <w:lvl w:ilvl="0">
      <w:start w:val="1"/>
      <w:numFmt w:val="decimal"/>
      <w:pStyle w:val="Level1"/>
      <w:isLgl/>
      <w:lvlText w:val="%1."/>
      <w:lvlJc w:val="left"/>
      <w:pPr>
        <w:ind w:left="567" w:hanging="567"/>
      </w:pPr>
      <w:rPr>
        <w:rFonts w:ascii="Arial" w:hAnsi="Arial" w:cs="Arial" w:hint="default"/>
        <w:b/>
        <w:i w:val="0"/>
        <w:caps w:val="0"/>
        <w:vanish w:val="0"/>
        <w:sz w:val="2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iCs w:val="0"/>
        <w:caps w:val="0"/>
        <w:vanish w:val="0"/>
        <w:sz w:val="18"/>
        <w:szCs w:val="18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134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vanish w:val="0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bullet"/>
      <w:lvlRestart w:val="3"/>
      <w:pStyle w:val="Level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6" w15:restartNumberingAfterBreak="0">
    <w:nsid w:val="7E30435E"/>
    <w:multiLevelType w:val="hybridMultilevel"/>
    <w:tmpl w:val="C5CE1BBE"/>
    <w:lvl w:ilvl="0" w:tplc="85E8A098">
      <w:start w:val="1"/>
      <w:numFmt w:val="bullet"/>
      <w:pStyle w:val="Bulle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826E81C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E50D8"/>
    <w:multiLevelType w:val="hybridMultilevel"/>
    <w:tmpl w:val="053650CC"/>
    <w:lvl w:ilvl="0" w:tplc="15A84562">
      <w:start w:val="1"/>
      <w:numFmt w:val="upperLetter"/>
      <w:pStyle w:val="xPreamble"/>
      <w:lvlText w:val="%1."/>
      <w:lvlJc w:val="left"/>
      <w:pPr>
        <w:ind w:left="567" w:hanging="567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42045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773">
    <w:abstractNumId w:val="16"/>
  </w:num>
  <w:num w:numId="2" w16cid:durableId="12925914">
    <w:abstractNumId w:val="31"/>
  </w:num>
  <w:num w:numId="3" w16cid:durableId="456217090">
    <w:abstractNumId w:val="48"/>
  </w:num>
  <w:num w:numId="4" w16cid:durableId="1590848886">
    <w:abstractNumId w:val="13"/>
  </w:num>
  <w:num w:numId="5" w16cid:durableId="442261745">
    <w:abstractNumId w:val="40"/>
  </w:num>
  <w:num w:numId="6" w16cid:durableId="2079936712">
    <w:abstractNumId w:val="10"/>
  </w:num>
  <w:num w:numId="7" w16cid:durableId="1297565559">
    <w:abstractNumId w:val="33"/>
  </w:num>
  <w:num w:numId="8" w16cid:durableId="473454551">
    <w:abstractNumId w:val="30"/>
  </w:num>
  <w:num w:numId="9" w16cid:durableId="1801148134">
    <w:abstractNumId w:val="3"/>
  </w:num>
  <w:num w:numId="10" w16cid:durableId="1923224628">
    <w:abstractNumId w:val="2"/>
  </w:num>
  <w:num w:numId="11" w16cid:durableId="349065986">
    <w:abstractNumId w:val="1"/>
  </w:num>
  <w:num w:numId="12" w16cid:durableId="48310334">
    <w:abstractNumId w:val="0"/>
  </w:num>
  <w:num w:numId="13" w16cid:durableId="1552883508">
    <w:abstractNumId w:val="37"/>
  </w:num>
  <w:num w:numId="14" w16cid:durableId="2118483172">
    <w:abstractNumId w:val="9"/>
  </w:num>
  <w:num w:numId="15" w16cid:durableId="715592061">
    <w:abstractNumId w:val="46"/>
  </w:num>
  <w:num w:numId="16" w16cid:durableId="552813432">
    <w:abstractNumId w:val="27"/>
  </w:num>
  <w:num w:numId="17" w16cid:durableId="2072262851">
    <w:abstractNumId w:val="28"/>
  </w:num>
  <w:num w:numId="18" w16cid:durableId="1886334015">
    <w:abstractNumId w:val="41"/>
  </w:num>
  <w:num w:numId="19" w16cid:durableId="1009257211">
    <w:abstractNumId w:val="23"/>
  </w:num>
  <w:num w:numId="20" w16cid:durableId="1788700656">
    <w:abstractNumId w:val="35"/>
  </w:num>
  <w:num w:numId="21" w16cid:durableId="1633486310">
    <w:abstractNumId w:val="20"/>
  </w:num>
  <w:num w:numId="22" w16cid:durableId="999574183">
    <w:abstractNumId w:val="15"/>
  </w:num>
  <w:num w:numId="23" w16cid:durableId="1304123050">
    <w:abstractNumId w:val="42"/>
  </w:num>
  <w:num w:numId="24" w16cid:durableId="1427992342">
    <w:abstractNumId w:val="19"/>
  </w:num>
  <w:num w:numId="25" w16cid:durableId="1148595434">
    <w:abstractNumId w:val="26"/>
  </w:num>
  <w:num w:numId="26" w16cid:durableId="1863098">
    <w:abstractNumId w:val="14"/>
  </w:num>
  <w:num w:numId="27" w16cid:durableId="1243487480">
    <w:abstractNumId w:val="32"/>
  </w:num>
  <w:num w:numId="28" w16cid:durableId="159855975">
    <w:abstractNumId w:val="43"/>
  </w:num>
  <w:num w:numId="29" w16cid:durableId="1677808822">
    <w:abstractNumId w:val="11"/>
  </w:num>
  <w:num w:numId="30" w16cid:durableId="1154444340">
    <w:abstractNumId w:val="8"/>
  </w:num>
  <w:num w:numId="31" w16cid:durableId="1525246707">
    <w:abstractNumId w:val="34"/>
  </w:num>
  <w:num w:numId="32" w16cid:durableId="685130943">
    <w:abstractNumId w:val="17"/>
  </w:num>
  <w:num w:numId="33" w16cid:durableId="1281373929">
    <w:abstractNumId w:val="29"/>
  </w:num>
  <w:num w:numId="34" w16cid:durableId="680014413">
    <w:abstractNumId w:val="5"/>
  </w:num>
  <w:num w:numId="35" w16cid:durableId="284124422">
    <w:abstractNumId w:val="25"/>
  </w:num>
  <w:num w:numId="36" w16cid:durableId="597130816">
    <w:abstractNumId w:val="6"/>
  </w:num>
  <w:num w:numId="37" w16cid:durableId="2109688620">
    <w:abstractNumId w:val="4"/>
  </w:num>
  <w:num w:numId="38" w16cid:durableId="1171027521">
    <w:abstractNumId w:val="38"/>
  </w:num>
  <w:num w:numId="39" w16cid:durableId="781731851">
    <w:abstractNumId w:val="21"/>
  </w:num>
  <w:num w:numId="40" w16cid:durableId="427236294">
    <w:abstractNumId w:val="24"/>
  </w:num>
  <w:num w:numId="41" w16cid:durableId="961568995">
    <w:abstractNumId w:val="12"/>
  </w:num>
  <w:num w:numId="42" w16cid:durableId="206532988">
    <w:abstractNumId w:val="7"/>
  </w:num>
  <w:num w:numId="43" w16cid:durableId="572933484">
    <w:abstractNumId w:val="47"/>
  </w:num>
  <w:num w:numId="44" w16cid:durableId="1201553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5" w16cid:durableId="66933501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6" w16cid:durableId="99176198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7" w16cid:durableId="1549148523">
    <w:abstractNumId w:val="4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8" w16cid:durableId="503515390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9" w16cid:durableId="2138138831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0" w16cid:durableId="21852064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1" w16cid:durableId="484248210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2" w16cid:durableId="1709646169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3" w16cid:durableId="556937531">
    <w:abstractNumId w:val="4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4" w16cid:durableId="355011184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5" w16cid:durableId="1734623946">
    <w:abstractNumId w:val="39"/>
  </w:num>
  <w:num w:numId="56" w16cid:durableId="724718948">
    <w:abstractNumId w:val="44"/>
  </w:num>
  <w:num w:numId="57" w16cid:durableId="497767605">
    <w:abstractNumId w:val="22"/>
  </w:num>
  <w:num w:numId="58" w16cid:durableId="7422914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8413407">
    <w:abstractNumId w:val="45"/>
  </w:num>
  <w:num w:numId="60" w16cid:durableId="2100367636">
    <w:abstractNumId w:val="18"/>
  </w:num>
  <w:num w:numId="61" w16cid:durableId="794367039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73"/>
    <w:rsid w:val="000005F1"/>
    <w:rsid w:val="00004F82"/>
    <w:rsid w:val="00011F9B"/>
    <w:rsid w:val="00013BB3"/>
    <w:rsid w:val="00021719"/>
    <w:rsid w:val="00040DAF"/>
    <w:rsid w:val="00045FEC"/>
    <w:rsid w:val="00081C73"/>
    <w:rsid w:val="0008593B"/>
    <w:rsid w:val="00086500"/>
    <w:rsid w:val="000A1AA1"/>
    <w:rsid w:val="000B6AA5"/>
    <w:rsid w:val="000B6C8F"/>
    <w:rsid w:val="000D1384"/>
    <w:rsid w:val="00120E3F"/>
    <w:rsid w:val="001211AB"/>
    <w:rsid w:val="001276B1"/>
    <w:rsid w:val="00127868"/>
    <w:rsid w:val="001325B6"/>
    <w:rsid w:val="001372DB"/>
    <w:rsid w:val="00176F35"/>
    <w:rsid w:val="001B17A6"/>
    <w:rsid w:val="001C3D33"/>
    <w:rsid w:val="001D36A7"/>
    <w:rsid w:val="001F3D24"/>
    <w:rsid w:val="001F6418"/>
    <w:rsid w:val="00201FE9"/>
    <w:rsid w:val="00226811"/>
    <w:rsid w:val="00245FCF"/>
    <w:rsid w:val="00257F63"/>
    <w:rsid w:val="00272D0B"/>
    <w:rsid w:val="00274847"/>
    <w:rsid w:val="00276036"/>
    <w:rsid w:val="0029261B"/>
    <w:rsid w:val="002957AA"/>
    <w:rsid w:val="00306661"/>
    <w:rsid w:val="00315070"/>
    <w:rsid w:val="003266A7"/>
    <w:rsid w:val="00364AEC"/>
    <w:rsid w:val="00366FCF"/>
    <w:rsid w:val="00367BC3"/>
    <w:rsid w:val="00367C73"/>
    <w:rsid w:val="0037082E"/>
    <w:rsid w:val="003717CE"/>
    <w:rsid w:val="003759A0"/>
    <w:rsid w:val="0037631D"/>
    <w:rsid w:val="00394CE7"/>
    <w:rsid w:val="003B5463"/>
    <w:rsid w:val="003E4FE2"/>
    <w:rsid w:val="003F06C0"/>
    <w:rsid w:val="0040220A"/>
    <w:rsid w:val="00405294"/>
    <w:rsid w:val="00405D3E"/>
    <w:rsid w:val="00423221"/>
    <w:rsid w:val="00433EAE"/>
    <w:rsid w:val="004556DA"/>
    <w:rsid w:val="00475202"/>
    <w:rsid w:val="004D32C3"/>
    <w:rsid w:val="004D5EC3"/>
    <w:rsid w:val="004E2740"/>
    <w:rsid w:val="004F0111"/>
    <w:rsid w:val="005000C1"/>
    <w:rsid w:val="00502CF8"/>
    <w:rsid w:val="005030EE"/>
    <w:rsid w:val="00512652"/>
    <w:rsid w:val="00520285"/>
    <w:rsid w:val="0053575D"/>
    <w:rsid w:val="00560AC4"/>
    <w:rsid w:val="00575C0C"/>
    <w:rsid w:val="005C36A4"/>
    <w:rsid w:val="005E79DD"/>
    <w:rsid w:val="005F029C"/>
    <w:rsid w:val="00630337"/>
    <w:rsid w:val="00635A9F"/>
    <w:rsid w:val="00636885"/>
    <w:rsid w:val="00673531"/>
    <w:rsid w:val="00690A73"/>
    <w:rsid w:val="00695569"/>
    <w:rsid w:val="006B3CB9"/>
    <w:rsid w:val="006B5DA4"/>
    <w:rsid w:val="006D15CF"/>
    <w:rsid w:val="006D3CA0"/>
    <w:rsid w:val="006E5833"/>
    <w:rsid w:val="00704B03"/>
    <w:rsid w:val="00715674"/>
    <w:rsid w:val="00716EE8"/>
    <w:rsid w:val="0078488E"/>
    <w:rsid w:val="007A2296"/>
    <w:rsid w:val="007A383B"/>
    <w:rsid w:val="007A3E5E"/>
    <w:rsid w:val="007B2277"/>
    <w:rsid w:val="007C476E"/>
    <w:rsid w:val="007D1F77"/>
    <w:rsid w:val="007E5D25"/>
    <w:rsid w:val="007F477D"/>
    <w:rsid w:val="00822064"/>
    <w:rsid w:val="008379B3"/>
    <w:rsid w:val="00850F72"/>
    <w:rsid w:val="008521EA"/>
    <w:rsid w:val="008545B9"/>
    <w:rsid w:val="00855474"/>
    <w:rsid w:val="0086693B"/>
    <w:rsid w:val="008944BE"/>
    <w:rsid w:val="008A7BBD"/>
    <w:rsid w:val="008C10E4"/>
    <w:rsid w:val="008C44F2"/>
    <w:rsid w:val="008C5746"/>
    <w:rsid w:val="008E360F"/>
    <w:rsid w:val="00914F5D"/>
    <w:rsid w:val="009159FE"/>
    <w:rsid w:val="0092684A"/>
    <w:rsid w:val="00942DF4"/>
    <w:rsid w:val="00945024"/>
    <w:rsid w:val="009545B6"/>
    <w:rsid w:val="009814AB"/>
    <w:rsid w:val="009960D3"/>
    <w:rsid w:val="009A7039"/>
    <w:rsid w:val="009C0077"/>
    <w:rsid w:val="009C5399"/>
    <w:rsid w:val="009D3A60"/>
    <w:rsid w:val="009F0FCA"/>
    <w:rsid w:val="009F412F"/>
    <w:rsid w:val="00A17C47"/>
    <w:rsid w:val="00A229A5"/>
    <w:rsid w:val="00A304F5"/>
    <w:rsid w:val="00A379AF"/>
    <w:rsid w:val="00A37DA9"/>
    <w:rsid w:val="00A5282E"/>
    <w:rsid w:val="00A56C60"/>
    <w:rsid w:val="00A622A1"/>
    <w:rsid w:val="00A64E84"/>
    <w:rsid w:val="00A665F2"/>
    <w:rsid w:val="00A70902"/>
    <w:rsid w:val="00A71D93"/>
    <w:rsid w:val="00A725B2"/>
    <w:rsid w:val="00A90844"/>
    <w:rsid w:val="00A92C04"/>
    <w:rsid w:val="00A92E7E"/>
    <w:rsid w:val="00A95073"/>
    <w:rsid w:val="00AE2387"/>
    <w:rsid w:val="00AF216B"/>
    <w:rsid w:val="00AF6C1F"/>
    <w:rsid w:val="00B35A94"/>
    <w:rsid w:val="00B35E0B"/>
    <w:rsid w:val="00B45FEB"/>
    <w:rsid w:val="00B640B7"/>
    <w:rsid w:val="00B771E5"/>
    <w:rsid w:val="00B81D1A"/>
    <w:rsid w:val="00BA6160"/>
    <w:rsid w:val="00BB144B"/>
    <w:rsid w:val="00BD7E31"/>
    <w:rsid w:val="00BF1DAA"/>
    <w:rsid w:val="00C15B41"/>
    <w:rsid w:val="00C1732E"/>
    <w:rsid w:val="00C22AAA"/>
    <w:rsid w:val="00C25BCC"/>
    <w:rsid w:val="00C314F4"/>
    <w:rsid w:val="00C732F8"/>
    <w:rsid w:val="00C758AC"/>
    <w:rsid w:val="00CB1119"/>
    <w:rsid w:val="00CC1832"/>
    <w:rsid w:val="00CD0F79"/>
    <w:rsid w:val="00CD32B3"/>
    <w:rsid w:val="00CD5DD4"/>
    <w:rsid w:val="00CD7FCD"/>
    <w:rsid w:val="00CE4929"/>
    <w:rsid w:val="00CF7199"/>
    <w:rsid w:val="00D27638"/>
    <w:rsid w:val="00D32EF4"/>
    <w:rsid w:val="00D3595C"/>
    <w:rsid w:val="00D36CF2"/>
    <w:rsid w:val="00D414FC"/>
    <w:rsid w:val="00D464D2"/>
    <w:rsid w:val="00D51795"/>
    <w:rsid w:val="00D51B92"/>
    <w:rsid w:val="00D542B0"/>
    <w:rsid w:val="00D660B6"/>
    <w:rsid w:val="00D759F6"/>
    <w:rsid w:val="00D75D97"/>
    <w:rsid w:val="00D76878"/>
    <w:rsid w:val="00D81C4B"/>
    <w:rsid w:val="00D9203E"/>
    <w:rsid w:val="00D93E81"/>
    <w:rsid w:val="00D97A41"/>
    <w:rsid w:val="00DA7376"/>
    <w:rsid w:val="00DC270B"/>
    <w:rsid w:val="00DC36E8"/>
    <w:rsid w:val="00DC6AEA"/>
    <w:rsid w:val="00DE05E8"/>
    <w:rsid w:val="00DE7237"/>
    <w:rsid w:val="00DF2A7D"/>
    <w:rsid w:val="00DF49D6"/>
    <w:rsid w:val="00E077BA"/>
    <w:rsid w:val="00E1257F"/>
    <w:rsid w:val="00E13B71"/>
    <w:rsid w:val="00E14E52"/>
    <w:rsid w:val="00E15995"/>
    <w:rsid w:val="00E2085A"/>
    <w:rsid w:val="00E264AB"/>
    <w:rsid w:val="00E3140F"/>
    <w:rsid w:val="00E50ADD"/>
    <w:rsid w:val="00E65317"/>
    <w:rsid w:val="00E72511"/>
    <w:rsid w:val="00E74680"/>
    <w:rsid w:val="00E96E88"/>
    <w:rsid w:val="00EC4C7B"/>
    <w:rsid w:val="00ED281E"/>
    <w:rsid w:val="00ED7B1C"/>
    <w:rsid w:val="00F01F80"/>
    <w:rsid w:val="00F05CAF"/>
    <w:rsid w:val="00F06F73"/>
    <w:rsid w:val="00F52C95"/>
    <w:rsid w:val="00F605BF"/>
    <w:rsid w:val="00F712B6"/>
    <w:rsid w:val="00F747C0"/>
    <w:rsid w:val="00F82603"/>
    <w:rsid w:val="00F94C15"/>
    <w:rsid w:val="00FA06AA"/>
    <w:rsid w:val="00FC3AC4"/>
    <w:rsid w:val="00FD417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FADC"/>
  <w14:defaultImageDpi w14:val="32767"/>
  <w15:docId w15:val="{45C8E162-3878-4A91-BAFC-DAD88605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622A1"/>
    <w:pPr>
      <w:spacing w:after="120" w:line="281" w:lineRule="auto"/>
    </w:pPr>
    <w:rPr>
      <w:rFonts w:ascii="Arial" w:hAnsi="Arial"/>
      <w:sz w:val="18"/>
      <w:szCs w:val="20"/>
    </w:rPr>
  </w:style>
  <w:style w:type="paragraph" w:styleId="Nadpis1">
    <w:name w:val="heading 1"/>
    <w:basedOn w:val="Level1"/>
    <w:next w:val="Normln"/>
    <w:link w:val="Nadpis1Char"/>
    <w:autoRedefine/>
    <w:uiPriority w:val="9"/>
    <w:rsid w:val="00A622A1"/>
    <w:pPr>
      <w:numPr>
        <w:numId w:val="8"/>
      </w:numPr>
    </w:pPr>
    <w:rPr>
      <w:lang w:val="en-GB"/>
    </w:rPr>
  </w:style>
  <w:style w:type="paragraph" w:styleId="Nadpis2">
    <w:name w:val="heading 2"/>
    <w:basedOn w:val="Level2"/>
    <w:next w:val="Normln"/>
    <w:link w:val="Nadpis2Char"/>
    <w:uiPriority w:val="9"/>
    <w:unhideWhenUsed/>
    <w:rsid w:val="00A622A1"/>
    <w:pPr>
      <w:numPr>
        <w:ilvl w:val="0"/>
        <w:numId w:val="0"/>
      </w:numPr>
      <w:tabs>
        <w:tab w:val="num" w:pos="567"/>
      </w:tabs>
      <w:ind w:left="567" w:hanging="567"/>
      <w:outlineLvl w:val="1"/>
    </w:pPr>
  </w:style>
  <w:style w:type="paragraph" w:styleId="Nadpis3">
    <w:name w:val="heading 3"/>
    <w:basedOn w:val="Level3"/>
    <w:next w:val="Normln"/>
    <w:link w:val="Nadpis3Char"/>
    <w:uiPriority w:val="9"/>
    <w:unhideWhenUsed/>
    <w:qFormat/>
    <w:rsid w:val="00A622A1"/>
    <w:pPr>
      <w:numPr>
        <w:ilvl w:val="0"/>
        <w:numId w:val="0"/>
      </w:numPr>
      <w:tabs>
        <w:tab w:val="num" w:pos="1134"/>
      </w:tabs>
      <w:ind w:left="1134" w:hanging="567"/>
    </w:pPr>
    <w:rPr>
      <w:lang w:val="en-GB"/>
    </w:rPr>
  </w:style>
  <w:style w:type="paragraph" w:styleId="Nadpis4">
    <w:name w:val="heading 4"/>
    <w:basedOn w:val="Level4"/>
    <w:next w:val="Normln"/>
    <w:link w:val="Nadpis4Char"/>
    <w:uiPriority w:val="9"/>
    <w:unhideWhenUsed/>
    <w:qFormat/>
    <w:rsid w:val="00A622A1"/>
    <w:pPr>
      <w:numPr>
        <w:numId w:val="8"/>
      </w:numPr>
      <w:outlineLvl w:val="3"/>
    </w:pPr>
    <w:rPr>
      <w:color w:val="auto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2"/>
    <w:basedOn w:val="Bullet1"/>
    <w:link w:val="Bullet2Char"/>
    <w:qFormat/>
    <w:rsid w:val="00A622A1"/>
    <w:pPr>
      <w:widowControl w:val="0"/>
      <w:numPr>
        <w:ilvl w:val="1"/>
        <w:numId w:val="13"/>
      </w:numPr>
      <w:autoSpaceDE w:val="0"/>
      <w:autoSpaceDN w:val="0"/>
      <w:adjustRightInd w:val="0"/>
      <w:ind w:left="1701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A622A1"/>
    <w:rPr>
      <w:rFonts w:ascii="Arial" w:hAnsi="Arial"/>
      <w:b/>
      <w:sz w:val="18"/>
      <w:szCs w:val="20"/>
      <w:lang w:val="en-GB"/>
    </w:rPr>
  </w:style>
  <w:style w:type="numbering" w:customStyle="1" w:styleId="SEDLAKOVALEGALseznam">
    <w:name w:val="SEDLAKOVA LEGAL seznam"/>
    <w:uiPriority w:val="99"/>
    <w:rsid w:val="00A622A1"/>
    <w:pPr>
      <w:numPr>
        <w:numId w:val="1"/>
      </w:numPr>
    </w:pPr>
  </w:style>
  <w:style w:type="numbering" w:customStyle="1" w:styleId="Styl1">
    <w:name w:val="Styl1"/>
    <w:uiPriority w:val="99"/>
    <w:rsid w:val="00A622A1"/>
    <w:pPr>
      <w:numPr>
        <w:numId w:val="2"/>
      </w:numPr>
    </w:pPr>
  </w:style>
  <w:style w:type="numbering" w:customStyle="1" w:styleId="Styl2">
    <w:name w:val="Styl2"/>
    <w:uiPriority w:val="99"/>
    <w:rsid w:val="00A622A1"/>
    <w:pPr>
      <w:numPr>
        <w:numId w:val="3"/>
      </w:numPr>
    </w:pPr>
  </w:style>
  <w:style w:type="numbering" w:customStyle="1" w:styleId="Dvojjazynseznam-eskstrana">
    <w:name w:val="Dvojjazyčný seznam - česká strana"/>
    <w:uiPriority w:val="99"/>
    <w:rsid w:val="00A622A1"/>
  </w:style>
  <w:style w:type="numbering" w:customStyle="1" w:styleId="SEDLAKOVALEGAL-dvojjazynseznam">
    <w:name w:val="SEDLAKOVA LEGAL - dvojjazyčný seznam"/>
    <w:uiPriority w:val="99"/>
    <w:rsid w:val="00A622A1"/>
    <w:pPr>
      <w:numPr>
        <w:numId w:val="4"/>
      </w:numPr>
    </w:pPr>
  </w:style>
  <w:style w:type="numbering" w:customStyle="1" w:styleId="SEDLAKOVALEGAL-vcerovovseznam">
    <w:name w:val="SEDLAKOVA LEGAL - víceúrovňový seznam"/>
    <w:basedOn w:val="Bezseznamu"/>
    <w:uiPriority w:val="99"/>
    <w:rsid w:val="00A622A1"/>
    <w:pPr>
      <w:numPr>
        <w:numId w:val="5"/>
      </w:numPr>
    </w:pPr>
  </w:style>
  <w:style w:type="numbering" w:customStyle="1" w:styleId="Monostivvoje">
    <w:name w:val="Možnosti vývoje"/>
    <w:uiPriority w:val="99"/>
    <w:rsid w:val="00A622A1"/>
    <w:pPr>
      <w:numPr>
        <w:numId w:val="6"/>
      </w:numPr>
    </w:pPr>
  </w:style>
  <w:style w:type="paragraph" w:customStyle="1" w:styleId="Body4">
    <w:name w:val="Body4"/>
    <w:basedOn w:val="Body2"/>
    <w:link w:val="Body4Char"/>
    <w:qFormat/>
    <w:rsid w:val="00A622A1"/>
    <w:pPr>
      <w:ind w:left="1134"/>
    </w:pPr>
    <w:rPr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622A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622A1"/>
    <w:pPr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622A1"/>
    <w:rPr>
      <w:rFonts w:ascii="Arial" w:hAnsi="Arial"/>
      <w:sz w:val="16"/>
      <w:szCs w:val="20"/>
    </w:rPr>
  </w:style>
  <w:style w:type="paragraph" w:styleId="Odstavecseseznamem">
    <w:name w:val="List Paragraph"/>
    <w:aliases w:val="ListParagraph"/>
    <w:basedOn w:val="Normln"/>
    <w:link w:val="OdstavecseseznamemChar"/>
    <w:uiPriority w:val="99"/>
    <w:rsid w:val="00A622A1"/>
    <w:pPr>
      <w:widowControl w:val="0"/>
      <w:numPr>
        <w:numId w:val="7"/>
      </w:numPr>
      <w:autoSpaceDE w:val="0"/>
      <w:autoSpaceDN w:val="0"/>
      <w:adjustRightInd w:val="0"/>
      <w:spacing w:line="240" w:lineRule="auto"/>
      <w:jc w:val="both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A622A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2A1"/>
    <w:rPr>
      <w:rFonts w:ascii="Arial" w:hAnsi="Arial"/>
      <w:sz w:val="18"/>
      <w:szCs w:val="20"/>
    </w:rPr>
  </w:style>
  <w:style w:type="table" w:styleId="Mkatabulky">
    <w:name w:val="Table Grid"/>
    <w:basedOn w:val="Normlntabulka"/>
    <w:uiPriority w:val="39"/>
    <w:rsid w:val="00A622A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2A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2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2A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2A1"/>
    <w:rPr>
      <w:rFonts w:ascii="Arial" w:hAnsi="Arial"/>
      <w:sz w:val="18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2A1"/>
    <w:rPr>
      <w:rFonts w:ascii="Arial" w:hAnsi="Arial"/>
      <w:b/>
      <w:bCs/>
      <w:sz w:val="18"/>
      <w:szCs w:val="20"/>
    </w:rPr>
  </w:style>
  <w:style w:type="paragraph" w:customStyle="1" w:styleId="Dash1">
    <w:name w:val="Dash1"/>
    <w:basedOn w:val="Dash0"/>
    <w:link w:val="Dash1Char"/>
    <w:qFormat/>
    <w:rsid w:val="00A622A1"/>
    <w:pPr>
      <w:numPr>
        <w:numId w:val="57"/>
      </w:numPr>
    </w:pPr>
  </w:style>
  <w:style w:type="paragraph" w:customStyle="1" w:styleId="Body1">
    <w:name w:val="Body1"/>
    <w:basedOn w:val="Normln"/>
    <w:next w:val="Body2"/>
    <w:link w:val="Body1Char"/>
    <w:qFormat/>
    <w:rsid w:val="00A622A1"/>
    <w:pPr>
      <w:keepNext/>
      <w:widowControl w:val="0"/>
      <w:pBdr>
        <w:top w:val="single" w:sz="4" w:space="2" w:color="auto"/>
        <w:bottom w:val="single" w:sz="4" w:space="2" w:color="auto"/>
      </w:pBdr>
      <w:tabs>
        <w:tab w:val="left" w:pos="567"/>
      </w:tabs>
      <w:autoSpaceDE w:val="0"/>
      <w:autoSpaceDN w:val="0"/>
      <w:adjustRightInd w:val="0"/>
      <w:spacing w:before="240"/>
      <w:outlineLvl w:val="0"/>
    </w:pPr>
    <w:rPr>
      <w:b/>
      <w:bCs/>
    </w:rPr>
  </w:style>
  <w:style w:type="character" w:customStyle="1" w:styleId="Bullet2Char">
    <w:name w:val="Bullet2 Char"/>
    <w:basedOn w:val="Bullet1Char"/>
    <w:link w:val="Bullet2"/>
    <w:rsid w:val="00A622A1"/>
    <w:rPr>
      <w:rFonts w:ascii="Arial" w:hAnsi="Arial"/>
      <w:b w:val="0"/>
      <w:bCs w:val="0"/>
      <w:sz w:val="18"/>
      <w:szCs w:val="20"/>
      <w:lang w:val="en-GB"/>
    </w:rPr>
  </w:style>
  <w:style w:type="paragraph" w:customStyle="1" w:styleId="Body2">
    <w:name w:val="Body2"/>
    <w:basedOn w:val="Body1"/>
    <w:link w:val="Body2Char"/>
    <w:qFormat/>
    <w:rsid w:val="00A622A1"/>
    <w:pPr>
      <w:keepNext w:val="0"/>
      <w:pBdr>
        <w:top w:val="none" w:sz="0" w:space="0" w:color="auto"/>
        <w:bottom w:val="none" w:sz="0" w:space="0" w:color="auto"/>
      </w:pBdr>
      <w:spacing w:before="0"/>
      <w:outlineLvl w:val="9"/>
    </w:pPr>
    <w:rPr>
      <w:b w:val="0"/>
    </w:rPr>
  </w:style>
  <w:style w:type="character" w:customStyle="1" w:styleId="Body1Char">
    <w:name w:val="Body1 Char"/>
    <w:basedOn w:val="Standardnpsmoodstavce"/>
    <w:link w:val="Body1"/>
    <w:rsid w:val="00A622A1"/>
    <w:rPr>
      <w:rFonts w:ascii="Arial" w:hAnsi="Arial"/>
      <w:b/>
      <w:bCs/>
      <w:sz w:val="18"/>
      <w:szCs w:val="20"/>
    </w:rPr>
  </w:style>
  <w:style w:type="paragraph" w:customStyle="1" w:styleId="Level1">
    <w:name w:val="Level1"/>
    <w:basedOn w:val="Normln"/>
    <w:next w:val="Level2"/>
    <w:link w:val="Level1Char"/>
    <w:qFormat/>
    <w:rsid w:val="00A622A1"/>
    <w:pPr>
      <w:keepNext/>
      <w:widowControl w:val="0"/>
      <w:numPr>
        <w:numId w:val="58"/>
      </w:numPr>
      <w:pBdr>
        <w:top w:val="single" w:sz="4" w:space="2" w:color="auto"/>
        <w:bottom w:val="single" w:sz="4" w:space="2" w:color="auto"/>
      </w:pBdr>
      <w:tabs>
        <w:tab w:val="left" w:pos="567"/>
      </w:tabs>
      <w:autoSpaceDE w:val="0"/>
      <w:autoSpaceDN w:val="0"/>
      <w:adjustRightInd w:val="0"/>
      <w:spacing w:before="240"/>
      <w:outlineLvl w:val="0"/>
    </w:pPr>
    <w:rPr>
      <w:b/>
      <w:color w:val="000000"/>
    </w:rPr>
  </w:style>
  <w:style w:type="character" w:customStyle="1" w:styleId="Body2Char">
    <w:name w:val="Body2 Char"/>
    <w:basedOn w:val="Body1Char"/>
    <w:link w:val="Body2"/>
    <w:rsid w:val="00A622A1"/>
    <w:rPr>
      <w:rFonts w:ascii="Arial" w:hAnsi="Arial"/>
      <w:b w:val="0"/>
      <w:bCs/>
      <w:sz w:val="18"/>
      <w:szCs w:val="20"/>
    </w:rPr>
  </w:style>
  <w:style w:type="paragraph" w:customStyle="1" w:styleId="Level2">
    <w:name w:val="Level2"/>
    <w:basedOn w:val="Normln"/>
    <w:link w:val="Level2Char"/>
    <w:qFormat/>
    <w:rsid w:val="00A622A1"/>
    <w:pPr>
      <w:keepLines/>
      <w:numPr>
        <w:ilvl w:val="1"/>
        <w:numId w:val="58"/>
      </w:numPr>
      <w:autoSpaceDE w:val="0"/>
      <w:autoSpaceDN w:val="0"/>
      <w:adjustRightInd w:val="0"/>
      <w:outlineLvl w:val="2"/>
    </w:pPr>
    <w:rPr>
      <w:rFonts w:eastAsia="Times New Roman" w:cs="Times New Roman"/>
      <w:bCs/>
      <w:color w:val="000000"/>
      <w:szCs w:val="22"/>
    </w:rPr>
  </w:style>
  <w:style w:type="character" w:customStyle="1" w:styleId="OdstavecseseznamemChar">
    <w:name w:val="Odstavec se seznamem Char"/>
    <w:aliases w:val="ListParagraph Char"/>
    <w:basedOn w:val="Standardnpsmoodstavce"/>
    <w:link w:val="Odstavecseseznamem"/>
    <w:uiPriority w:val="99"/>
    <w:rsid w:val="00A622A1"/>
    <w:rPr>
      <w:rFonts w:ascii="Arial" w:hAnsi="Arial"/>
      <w:color w:val="000000"/>
      <w:sz w:val="18"/>
      <w:szCs w:val="20"/>
    </w:rPr>
  </w:style>
  <w:style w:type="character" w:customStyle="1" w:styleId="Level1Char">
    <w:name w:val="Level1 Char"/>
    <w:basedOn w:val="OdstavecseseznamemChar"/>
    <w:link w:val="Level1"/>
    <w:rsid w:val="00A622A1"/>
    <w:rPr>
      <w:rFonts w:ascii="Arial" w:hAnsi="Arial"/>
      <w:b/>
      <w:color w:val="000000"/>
      <w:sz w:val="18"/>
      <w:szCs w:val="20"/>
    </w:rPr>
  </w:style>
  <w:style w:type="paragraph" w:customStyle="1" w:styleId="Level3">
    <w:name w:val="Level3"/>
    <w:basedOn w:val="Normln"/>
    <w:link w:val="Level3Char"/>
    <w:qFormat/>
    <w:rsid w:val="00A622A1"/>
    <w:pPr>
      <w:keepLines/>
      <w:numPr>
        <w:ilvl w:val="2"/>
        <w:numId w:val="58"/>
      </w:numPr>
      <w:outlineLvl w:val="2"/>
    </w:pPr>
    <w:rPr>
      <w:color w:val="000000"/>
    </w:rPr>
  </w:style>
  <w:style w:type="character" w:customStyle="1" w:styleId="Level2Char">
    <w:name w:val="Level2 Char"/>
    <w:basedOn w:val="OdstavecseseznamemChar"/>
    <w:link w:val="Level2"/>
    <w:rsid w:val="00A622A1"/>
    <w:rPr>
      <w:rFonts w:ascii="Arial" w:eastAsia="Times New Roman" w:hAnsi="Arial" w:cs="Times New Roman"/>
      <w:bCs/>
      <w:color w:val="000000"/>
      <w:sz w:val="18"/>
      <w:szCs w:val="22"/>
    </w:rPr>
  </w:style>
  <w:style w:type="character" w:customStyle="1" w:styleId="Level3Char">
    <w:name w:val="Level3 Char"/>
    <w:basedOn w:val="OdstavecseseznamemChar"/>
    <w:link w:val="Level3"/>
    <w:rsid w:val="00A622A1"/>
    <w:rPr>
      <w:rFonts w:ascii="Arial" w:hAnsi="Arial"/>
      <w:color w:val="000000"/>
      <w:sz w:val="18"/>
      <w:szCs w:val="20"/>
    </w:rPr>
  </w:style>
  <w:style w:type="character" w:customStyle="1" w:styleId="DefaultParagraphFontPHPDOCX">
    <w:name w:val="Default Paragraph Font PHPDOCX"/>
    <w:uiPriority w:val="1"/>
    <w:semiHidden/>
    <w:unhideWhenUsed/>
    <w:rsid w:val="00A622A1"/>
  </w:style>
  <w:style w:type="paragraph" w:customStyle="1" w:styleId="Body5">
    <w:name w:val="Body5"/>
    <w:basedOn w:val="Body4"/>
    <w:link w:val="Body5Char"/>
    <w:qFormat/>
    <w:rsid w:val="00A622A1"/>
    <w:pPr>
      <w:ind w:left="1701"/>
    </w:pPr>
  </w:style>
  <w:style w:type="paragraph" w:customStyle="1" w:styleId="Dash2">
    <w:name w:val="Dash2"/>
    <w:basedOn w:val="Dash1"/>
    <w:link w:val="Dash2Char"/>
    <w:qFormat/>
    <w:rsid w:val="00A622A1"/>
    <w:pPr>
      <w:numPr>
        <w:ilvl w:val="1"/>
      </w:numPr>
    </w:pPr>
  </w:style>
  <w:style w:type="paragraph" w:styleId="Pokraovnseznamu5">
    <w:name w:val="List Continue 5"/>
    <w:basedOn w:val="Normln"/>
    <w:uiPriority w:val="99"/>
    <w:semiHidden/>
    <w:unhideWhenUsed/>
    <w:rsid w:val="00A622A1"/>
    <w:pPr>
      <w:ind w:left="1415"/>
      <w:contextualSpacing/>
    </w:pPr>
  </w:style>
  <w:style w:type="character" w:customStyle="1" w:styleId="Dash1Char">
    <w:name w:val="Dash1 Char"/>
    <w:basedOn w:val="Bullet1Char"/>
    <w:link w:val="Dash1"/>
    <w:rsid w:val="00A622A1"/>
    <w:rPr>
      <w:rFonts w:ascii="Arial" w:hAnsi="Arial"/>
      <w:b w:val="0"/>
      <w:bCs w:val="0"/>
      <w:color w:val="000000"/>
      <w:sz w:val="18"/>
      <w:szCs w:val="20"/>
      <w:lang w:val="en-GB"/>
    </w:rPr>
  </w:style>
  <w:style w:type="character" w:customStyle="1" w:styleId="Body5Char">
    <w:name w:val="Body5 Char"/>
    <w:basedOn w:val="Body4Char"/>
    <w:link w:val="Body5"/>
    <w:rsid w:val="00A622A1"/>
    <w:rPr>
      <w:rFonts w:ascii="Arial" w:hAnsi="Arial"/>
      <w:b w:val="0"/>
      <w:bCs/>
      <w:sz w:val="18"/>
      <w:szCs w:val="20"/>
      <w:lang w:val="en-US"/>
    </w:rPr>
  </w:style>
  <w:style w:type="table" w:customStyle="1" w:styleId="NormalTablePHPDOCX">
    <w:name w:val="Normal Table PHPDOCX"/>
    <w:uiPriority w:val="99"/>
    <w:semiHidden/>
    <w:unhideWhenUsed/>
    <w:qFormat/>
    <w:rsid w:val="00A622A1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622A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622A1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A622A1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622A1"/>
    <w:rPr>
      <w:rFonts w:ascii="Arial" w:hAnsi="Arial"/>
      <w:sz w:val="18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622A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622A1"/>
    <w:rPr>
      <w:rFonts w:ascii="Arial" w:hAnsi="Arial"/>
      <w:b/>
      <w:bCs/>
      <w:sz w:val="18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A6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622A1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A622A1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622A1"/>
    <w:rPr>
      <w:rFonts w:ascii="Arial" w:hAnsi="Arial"/>
      <w:sz w:val="18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622A1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A622A1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622A1"/>
    <w:rPr>
      <w:rFonts w:ascii="Arial" w:hAnsi="Arial"/>
      <w:sz w:val="18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622A1"/>
    <w:rPr>
      <w:vertAlign w:val="superscript"/>
    </w:rPr>
  </w:style>
  <w:style w:type="paragraph" w:styleId="Seznamsodrkami">
    <w:name w:val="List Bullet"/>
    <w:basedOn w:val="Normln"/>
    <w:uiPriority w:val="99"/>
    <w:semiHidden/>
    <w:unhideWhenUsed/>
    <w:rsid w:val="00A622A1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622A1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622A1"/>
    <w:pPr>
      <w:numPr>
        <w:numId w:val="11"/>
      </w:numPr>
      <w:contextualSpacing/>
    </w:pPr>
  </w:style>
  <w:style w:type="paragraph" w:customStyle="1" w:styleId="Body3">
    <w:name w:val="Body3"/>
    <w:basedOn w:val="Body2"/>
    <w:link w:val="Body3Char"/>
    <w:qFormat/>
    <w:rsid w:val="00A622A1"/>
    <w:pPr>
      <w:ind w:left="567"/>
    </w:pPr>
    <w:rPr>
      <w:lang w:val="en-US"/>
    </w:rPr>
  </w:style>
  <w:style w:type="character" w:customStyle="1" w:styleId="Body4Char">
    <w:name w:val="Body4 Char"/>
    <w:basedOn w:val="Body1Char"/>
    <w:link w:val="Body4"/>
    <w:rsid w:val="00A622A1"/>
    <w:rPr>
      <w:rFonts w:ascii="Arial" w:hAnsi="Arial"/>
      <w:b w:val="0"/>
      <w:bCs/>
      <w:sz w:val="18"/>
      <w:szCs w:val="20"/>
      <w:lang w:val="en-US"/>
    </w:rPr>
  </w:style>
  <w:style w:type="paragraph" w:customStyle="1" w:styleId="Level4">
    <w:name w:val="Level4"/>
    <w:basedOn w:val="Normln"/>
    <w:link w:val="Level4Char"/>
    <w:qFormat/>
    <w:rsid w:val="00A622A1"/>
    <w:pPr>
      <w:numPr>
        <w:ilvl w:val="3"/>
        <w:numId w:val="58"/>
      </w:numPr>
    </w:pPr>
    <w:rPr>
      <w:color w:val="000000"/>
    </w:rPr>
  </w:style>
  <w:style w:type="character" w:customStyle="1" w:styleId="Body3Char">
    <w:name w:val="Body3 Char"/>
    <w:basedOn w:val="Body4Char"/>
    <w:link w:val="Body3"/>
    <w:rsid w:val="00A622A1"/>
    <w:rPr>
      <w:rFonts w:ascii="Arial" w:hAnsi="Arial"/>
      <w:b w:val="0"/>
      <w:bCs/>
      <w:sz w:val="18"/>
      <w:szCs w:val="20"/>
      <w:lang w:val="en-US"/>
    </w:rPr>
  </w:style>
  <w:style w:type="character" w:customStyle="1" w:styleId="Level4Char">
    <w:name w:val="Level4 Char"/>
    <w:basedOn w:val="Level3Char"/>
    <w:link w:val="Level4"/>
    <w:rsid w:val="00A622A1"/>
    <w:rPr>
      <w:rFonts w:ascii="Arial" w:hAnsi="Arial"/>
      <w:color w:val="000000"/>
      <w:sz w:val="18"/>
      <w:szCs w:val="20"/>
    </w:rPr>
  </w:style>
  <w:style w:type="paragraph" w:styleId="Seznamsodrkami4">
    <w:name w:val="List Bullet 4"/>
    <w:basedOn w:val="Normln"/>
    <w:uiPriority w:val="99"/>
    <w:semiHidden/>
    <w:unhideWhenUsed/>
    <w:rsid w:val="00A622A1"/>
    <w:pPr>
      <w:numPr>
        <w:numId w:val="12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A622A1"/>
    <w:pPr>
      <w:spacing w:after="360"/>
      <w:contextualSpacing/>
    </w:pPr>
    <w:rPr>
      <w:rFonts w:ascii="Georgia" w:eastAsiaTheme="majorEastAsia" w:hAnsi="Georgia" w:cstheme="majorBidi"/>
      <w:kern w:val="36"/>
      <w:sz w:val="64"/>
      <w:szCs w:val="56"/>
    </w:rPr>
  </w:style>
  <w:style w:type="character" w:customStyle="1" w:styleId="Dash2Char">
    <w:name w:val="Dash2 Char"/>
    <w:basedOn w:val="Bullet2Char"/>
    <w:link w:val="Dash2"/>
    <w:rsid w:val="00A622A1"/>
    <w:rPr>
      <w:rFonts w:ascii="Arial" w:hAnsi="Arial"/>
      <w:b w:val="0"/>
      <w:bCs w:val="0"/>
      <w:color w:val="000000"/>
      <w:sz w:val="18"/>
      <w:szCs w:val="20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A622A1"/>
    <w:rPr>
      <w:rFonts w:ascii="Georgia" w:eastAsiaTheme="majorEastAsia" w:hAnsi="Georgia" w:cstheme="majorBidi"/>
      <w:kern w:val="36"/>
      <w:sz w:val="6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A622A1"/>
    <w:rPr>
      <w:rFonts w:ascii="Arial" w:hAnsi="Arial"/>
      <w:color w:val="000000"/>
      <w:sz w:val="18"/>
      <w:szCs w:val="20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622A1"/>
    <w:rPr>
      <w:rFonts w:ascii="Arial" w:hAnsi="Arial"/>
      <w:sz w:val="18"/>
      <w:szCs w:val="20"/>
      <w:lang w:val="en-GB"/>
    </w:rPr>
  </w:style>
  <w:style w:type="paragraph" w:styleId="Podnadpis">
    <w:name w:val="Subtitle"/>
    <w:basedOn w:val="Body1"/>
    <w:next w:val="Normln"/>
    <w:link w:val="PodnadpisChar"/>
    <w:uiPriority w:val="11"/>
    <w:rsid w:val="00A622A1"/>
    <w:rPr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A622A1"/>
    <w:rPr>
      <w:rFonts w:ascii="Arial" w:hAnsi="Arial"/>
      <w:b/>
      <w:bCs/>
      <w:sz w:val="18"/>
      <w:szCs w:val="20"/>
      <w:lang w:val="en-GB"/>
    </w:rPr>
  </w:style>
  <w:style w:type="paragraph" w:customStyle="1" w:styleId="Bullet1">
    <w:name w:val="Bullet1"/>
    <w:basedOn w:val="Bullet0"/>
    <w:link w:val="Bullet1Char"/>
    <w:qFormat/>
    <w:rsid w:val="00A622A1"/>
    <w:pPr>
      <w:numPr>
        <w:numId w:val="56"/>
      </w:numPr>
    </w:pPr>
  </w:style>
  <w:style w:type="character" w:customStyle="1" w:styleId="Bullet1Char">
    <w:name w:val="Bullet1 Char"/>
    <w:basedOn w:val="Body2Char"/>
    <w:link w:val="Bullet1"/>
    <w:rsid w:val="00A622A1"/>
    <w:rPr>
      <w:rFonts w:ascii="Arial" w:hAnsi="Arial"/>
      <w:b w:val="0"/>
      <w:bCs w:val="0"/>
      <w:sz w:val="18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A622A1"/>
    <w:rPr>
      <w:rFonts w:ascii="Arial" w:eastAsia="Times New Roman" w:hAnsi="Arial" w:cs="Times New Roman"/>
      <w:bCs/>
      <w:color w:val="000000"/>
      <w:sz w:val="18"/>
      <w:szCs w:val="22"/>
    </w:rPr>
  </w:style>
  <w:style w:type="paragraph" w:customStyle="1" w:styleId="Preamble">
    <w:name w:val="Preamble"/>
    <w:basedOn w:val="Normln"/>
    <w:link w:val="PreambleChar"/>
    <w:qFormat/>
    <w:rsid w:val="00A622A1"/>
    <w:pPr>
      <w:numPr>
        <w:numId w:val="14"/>
      </w:numPr>
    </w:pPr>
    <w:rPr>
      <w:lang w:val="en-GB"/>
    </w:rPr>
  </w:style>
  <w:style w:type="character" w:customStyle="1" w:styleId="PreambleChar">
    <w:name w:val="Preamble Char"/>
    <w:basedOn w:val="Standardnpsmoodstavce"/>
    <w:link w:val="Preamble"/>
    <w:rsid w:val="00A622A1"/>
    <w:rPr>
      <w:rFonts w:ascii="Arial" w:hAnsi="Arial"/>
      <w:sz w:val="18"/>
      <w:szCs w:val="20"/>
      <w:lang w:val="en-GB"/>
    </w:rPr>
  </w:style>
  <w:style w:type="paragraph" w:customStyle="1" w:styleId="Copyright">
    <w:name w:val="Copyright"/>
    <w:basedOn w:val="Zpat"/>
    <w:link w:val="CopyrightChar"/>
    <w:qFormat/>
    <w:rsid w:val="00A622A1"/>
    <w:pPr>
      <w:tabs>
        <w:tab w:val="left" w:pos="567"/>
      </w:tabs>
    </w:pPr>
    <w:rPr>
      <w:sz w:val="12"/>
      <w:szCs w:val="12"/>
    </w:rPr>
  </w:style>
  <w:style w:type="character" w:customStyle="1" w:styleId="CopyrightChar">
    <w:name w:val="Copyright Char"/>
    <w:basedOn w:val="ZpatChar"/>
    <w:link w:val="Copyright"/>
    <w:rsid w:val="00A622A1"/>
    <w:rPr>
      <w:rFonts w:ascii="Arial" w:hAnsi="Arial"/>
      <w:sz w:val="12"/>
      <w:szCs w:val="12"/>
    </w:rPr>
  </w:style>
  <w:style w:type="paragraph" w:customStyle="1" w:styleId="Bullet0">
    <w:name w:val="Bullet0"/>
    <w:basedOn w:val="Normln"/>
    <w:link w:val="Bullet0Char"/>
    <w:rsid w:val="00A622A1"/>
    <w:pPr>
      <w:numPr>
        <w:numId w:val="15"/>
      </w:numPr>
    </w:pPr>
    <w:rPr>
      <w:lang w:val="en-GB"/>
    </w:rPr>
  </w:style>
  <w:style w:type="paragraph" w:customStyle="1" w:styleId="Dash0">
    <w:name w:val="Dash0"/>
    <w:basedOn w:val="Odstavecseseznamem"/>
    <w:link w:val="Dash0Char"/>
    <w:rsid w:val="00A622A1"/>
    <w:pPr>
      <w:numPr>
        <w:numId w:val="16"/>
      </w:numPr>
    </w:pPr>
    <w:rPr>
      <w:lang w:val="en-GB"/>
    </w:rPr>
  </w:style>
  <w:style w:type="character" w:customStyle="1" w:styleId="Bullet0Char">
    <w:name w:val="Bullet0 Char"/>
    <w:basedOn w:val="Standardnpsmoodstavce"/>
    <w:link w:val="Bullet0"/>
    <w:rsid w:val="00A622A1"/>
    <w:rPr>
      <w:rFonts w:ascii="Arial" w:hAnsi="Arial"/>
      <w:sz w:val="18"/>
      <w:szCs w:val="20"/>
      <w:lang w:val="en-GB"/>
    </w:rPr>
  </w:style>
  <w:style w:type="character" w:customStyle="1" w:styleId="Dash0Char">
    <w:name w:val="Dash0 Char"/>
    <w:basedOn w:val="Bullet0Char"/>
    <w:link w:val="Dash0"/>
    <w:rsid w:val="00A622A1"/>
    <w:rPr>
      <w:rFonts w:ascii="Arial" w:hAnsi="Arial"/>
      <w:color w:val="000000"/>
      <w:sz w:val="18"/>
      <w:szCs w:val="20"/>
      <w:lang w:val="en-GB"/>
    </w:rPr>
  </w:style>
  <w:style w:type="paragraph" w:customStyle="1" w:styleId="Level5">
    <w:name w:val="Level5"/>
    <w:basedOn w:val="Normln"/>
    <w:link w:val="Level5Char"/>
    <w:rsid w:val="00A622A1"/>
    <w:pPr>
      <w:numPr>
        <w:ilvl w:val="4"/>
        <w:numId w:val="58"/>
      </w:numPr>
    </w:pPr>
    <w:rPr>
      <w:color w:val="000000"/>
    </w:rPr>
  </w:style>
  <w:style w:type="paragraph" w:customStyle="1" w:styleId="Bullet3">
    <w:name w:val="Bullet3"/>
    <w:basedOn w:val="Bullet2"/>
    <w:link w:val="Bullet3Char"/>
    <w:rsid w:val="00A622A1"/>
    <w:pPr>
      <w:numPr>
        <w:numId w:val="17"/>
      </w:numPr>
    </w:pPr>
  </w:style>
  <w:style w:type="character" w:customStyle="1" w:styleId="Level5Char">
    <w:name w:val="Level5 Char"/>
    <w:basedOn w:val="Level4Char"/>
    <w:link w:val="Level5"/>
    <w:rsid w:val="00A622A1"/>
    <w:rPr>
      <w:rFonts w:ascii="Arial" w:hAnsi="Arial"/>
      <w:color w:val="000000"/>
      <w:sz w:val="18"/>
      <w:szCs w:val="20"/>
    </w:rPr>
  </w:style>
  <w:style w:type="character" w:customStyle="1" w:styleId="Bullet3Char">
    <w:name w:val="Bullet3 Char"/>
    <w:basedOn w:val="Bullet2Char"/>
    <w:link w:val="Bullet3"/>
    <w:rsid w:val="00A622A1"/>
    <w:rPr>
      <w:rFonts w:ascii="Arial" w:hAnsi="Arial"/>
      <w:b w:val="0"/>
      <w:bCs w:val="0"/>
      <w:sz w:val="18"/>
      <w:szCs w:val="20"/>
      <w:lang w:val="en-GB"/>
    </w:rPr>
  </w:style>
  <w:style w:type="paragraph" w:customStyle="1" w:styleId="Dash3">
    <w:name w:val="Dash3"/>
    <w:basedOn w:val="Normln"/>
    <w:link w:val="Dash3Char"/>
    <w:rsid w:val="00A622A1"/>
    <w:pPr>
      <w:numPr>
        <w:numId w:val="18"/>
      </w:numPr>
    </w:pPr>
  </w:style>
  <w:style w:type="paragraph" w:customStyle="1" w:styleId="Alpha0">
    <w:name w:val="Alpha0"/>
    <w:basedOn w:val="Normln"/>
    <w:link w:val="Alpha0Char"/>
    <w:rsid w:val="00A622A1"/>
    <w:pPr>
      <w:numPr>
        <w:numId w:val="19"/>
      </w:numPr>
    </w:pPr>
  </w:style>
  <w:style w:type="character" w:customStyle="1" w:styleId="Dash3Char">
    <w:name w:val="Dash3 Char"/>
    <w:basedOn w:val="Standardnpsmoodstavce"/>
    <w:link w:val="Dash3"/>
    <w:rsid w:val="00A622A1"/>
    <w:rPr>
      <w:rFonts w:ascii="Arial" w:hAnsi="Arial"/>
      <w:sz w:val="18"/>
      <w:szCs w:val="20"/>
    </w:rPr>
  </w:style>
  <w:style w:type="paragraph" w:customStyle="1" w:styleId="Alpha1">
    <w:name w:val="Alpha1"/>
    <w:basedOn w:val="Alpha0"/>
    <w:link w:val="Alpha1Char"/>
    <w:rsid w:val="00A622A1"/>
    <w:pPr>
      <w:numPr>
        <w:numId w:val="55"/>
      </w:numPr>
    </w:pPr>
  </w:style>
  <w:style w:type="character" w:customStyle="1" w:styleId="Alpha0Char">
    <w:name w:val="Alpha0 Char"/>
    <w:basedOn w:val="Standardnpsmoodstavce"/>
    <w:link w:val="Alpha0"/>
    <w:rsid w:val="00A622A1"/>
    <w:rPr>
      <w:rFonts w:ascii="Arial" w:hAnsi="Arial"/>
      <w:sz w:val="18"/>
      <w:szCs w:val="20"/>
    </w:rPr>
  </w:style>
  <w:style w:type="character" w:customStyle="1" w:styleId="Alpha1Char">
    <w:name w:val="Alpha1 Char"/>
    <w:basedOn w:val="Standardnpsmoodstavce"/>
    <w:link w:val="Alpha1"/>
    <w:rsid w:val="00A622A1"/>
    <w:rPr>
      <w:rFonts w:ascii="Arial" w:hAnsi="Arial"/>
      <w:sz w:val="18"/>
      <w:szCs w:val="20"/>
    </w:rPr>
  </w:style>
  <w:style w:type="paragraph" w:customStyle="1" w:styleId="Alpha2">
    <w:name w:val="Alpha2"/>
    <w:basedOn w:val="Alpha1"/>
    <w:link w:val="Alpha2Char"/>
    <w:rsid w:val="00A622A1"/>
    <w:pPr>
      <w:numPr>
        <w:numId w:val="20"/>
      </w:numPr>
    </w:pPr>
  </w:style>
  <w:style w:type="paragraph" w:customStyle="1" w:styleId="Alpha3">
    <w:name w:val="Alpha3"/>
    <w:basedOn w:val="Alpha2"/>
    <w:link w:val="Alpha3Char"/>
    <w:rsid w:val="00A622A1"/>
    <w:pPr>
      <w:numPr>
        <w:numId w:val="21"/>
      </w:numPr>
    </w:pPr>
  </w:style>
  <w:style w:type="character" w:customStyle="1" w:styleId="Alpha2Char">
    <w:name w:val="Alpha2 Char"/>
    <w:basedOn w:val="Alpha1Char"/>
    <w:link w:val="Alpha2"/>
    <w:rsid w:val="00A622A1"/>
    <w:rPr>
      <w:rFonts w:ascii="Arial" w:hAnsi="Arial"/>
      <w:sz w:val="18"/>
      <w:szCs w:val="20"/>
    </w:rPr>
  </w:style>
  <w:style w:type="paragraph" w:customStyle="1" w:styleId="Roman0">
    <w:name w:val="Roman0"/>
    <w:basedOn w:val="Normln"/>
    <w:link w:val="Roman0Char"/>
    <w:rsid w:val="00A622A1"/>
    <w:pPr>
      <w:numPr>
        <w:numId w:val="22"/>
      </w:numPr>
    </w:pPr>
  </w:style>
  <w:style w:type="character" w:customStyle="1" w:styleId="Alpha3Char">
    <w:name w:val="Alpha3 Char"/>
    <w:basedOn w:val="Alpha2Char"/>
    <w:link w:val="Alpha3"/>
    <w:rsid w:val="00A622A1"/>
    <w:rPr>
      <w:rFonts w:ascii="Arial" w:hAnsi="Arial"/>
      <w:sz w:val="18"/>
      <w:szCs w:val="20"/>
    </w:rPr>
  </w:style>
  <w:style w:type="paragraph" w:customStyle="1" w:styleId="Roman1">
    <w:name w:val="Roman1"/>
    <w:basedOn w:val="Roman0"/>
    <w:link w:val="Roman1Char"/>
    <w:rsid w:val="00A622A1"/>
    <w:pPr>
      <w:numPr>
        <w:numId w:val="23"/>
      </w:numPr>
    </w:pPr>
  </w:style>
  <w:style w:type="character" w:customStyle="1" w:styleId="Roman0Char">
    <w:name w:val="Roman0 Char"/>
    <w:basedOn w:val="Standardnpsmoodstavce"/>
    <w:link w:val="Roman0"/>
    <w:rsid w:val="00A622A1"/>
    <w:rPr>
      <w:rFonts w:ascii="Arial" w:hAnsi="Arial"/>
      <w:sz w:val="18"/>
      <w:szCs w:val="20"/>
    </w:rPr>
  </w:style>
  <w:style w:type="paragraph" w:customStyle="1" w:styleId="Roman2">
    <w:name w:val="Roman2"/>
    <w:basedOn w:val="Roman1"/>
    <w:link w:val="Roman2Char"/>
    <w:rsid w:val="00A622A1"/>
    <w:pPr>
      <w:numPr>
        <w:numId w:val="24"/>
      </w:numPr>
    </w:pPr>
  </w:style>
  <w:style w:type="character" w:customStyle="1" w:styleId="Roman1Char">
    <w:name w:val="Roman1 Char"/>
    <w:basedOn w:val="Roman0Char"/>
    <w:link w:val="Roman1"/>
    <w:rsid w:val="00A622A1"/>
    <w:rPr>
      <w:rFonts w:ascii="Arial" w:hAnsi="Arial"/>
      <w:sz w:val="18"/>
      <w:szCs w:val="20"/>
    </w:rPr>
  </w:style>
  <w:style w:type="paragraph" w:customStyle="1" w:styleId="Roman3">
    <w:name w:val="Roman3"/>
    <w:basedOn w:val="Roman2"/>
    <w:link w:val="Roman3Char"/>
    <w:rsid w:val="00A622A1"/>
    <w:pPr>
      <w:numPr>
        <w:numId w:val="25"/>
      </w:numPr>
    </w:pPr>
  </w:style>
  <w:style w:type="character" w:customStyle="1" w:styleId="Roman2Char">
    <w:name w:val="Roman2 Char"/>
    <w:basedOn w:val="Roman1Char"/>
    <w:link w:val="Roman2"/>
    <w:rsid w:val="00A622A1"/>
    <w:rPr>
      <w:rFonts w:ascii="Arial" w:hAnsi="Arial"/>
      <w:sz w:val="18"/>
      <w:szCs w:val="20"/>
    </w:rPr>
  </w:style>
  <w:style w:type="character" w:customStyle="1" w:styleId="Roman3Char">
    <w:name w:val="Roman3 Char"/>
    <w:basedOn w:val="Roman2Char"/>
    <w:link w:val="Roman3"/>
    <w:rsid w:val="00A622A1"/>
    <w:rPr>
      <w:rFonts w:ascii="Arial" w:hAnsi="Arial"/>
      <w:sz w:val="18"/>
      <w:szCs w:val="20"/>
    </w:rPr>
  </w:style>
  <w:style w:type="paragraph" w:customStyle="1" w:styleId="Number0">
    <w:name w:val="Number0"/>
    <w:basedOn w:val="Normln"/>
    <w:link w:val="Number0Char"/>
    <w:rsid w:val="00A622A1"/>
    <w:pPr>
      <w:numPr>
        <w:numId w:val="26"/>
      </w:numPr>
    </w:pPr>
  </w:style>
  <w:style w:type="character" w:customStyle="1" w:styleId="Number0Char">
    <w:name w:val="Number0 Char"/>
    <w:basedOn w:val="Body2Char"/>
    <w:link w:val="Number0"/>
    <w:rsid w:val="00A622A1"/>
    <w:rPr>
      <w:rFonts w:ascii="Arial" w:hAnsi="Arial"/>
      <w:b w:val="0"/>
      <w:bCs w:val="0"/>
      <w:sz w:val="18"/>
      <w:szCs w:val="20"/>
    </w:rPr>
  </w:style>
  <w:style w:type="paragraph" w:customStyle="1" w:styleId="Normal0">
    <w:name w:val="Normal0"/>
    <w:basedOn w:val="Body2"/>
    <w:link w:val="Normal0Char"/>
    <w:rsid w:val="00A622A1"/>
    <w:rPr>
      <w:lang w:val="en-GB"/>
    </w:rPr>
  </w:style>
  <w:style w:type="paragraph" w:customStyle="1" w:styleId="Normal1">
    <w:name w:val="Normal1"/>
    <w:basedOn w:val="Body3"/>
    <w:link w:val="Normal1Char"/>
    <w:rsid w:val="00A622A1"/>
    <w:rPr>
      <w:lang w:val="en-GB"/>
    </w:rPr>
  </w:style>
  <w:style w:type="character" w:customStyle="1" w:styleId="Normal0Char">
    <w:name w:val="Normal0 Char"/>
    <w:basedOn w:val="Body2Char"/>
    <w:link w:val="Normal0"/>
    <w:rsid w:val="00A622A1"/>
    <w:rPr>
      <w:rFonts w:ascii="Arial" w:hAnsi="Arial"/>
      <w:b w:val="0"/>
      <w:bCs/>
      <w:sz w:val="18"/>
      <w:szCs w:val="20"/>
      <w:lang w:val="en-GB"/>
    </w:rPr>
  </w:style>
  <w:style w:type="character" w:customStyle="1" w:styleId="Normal1Char">
    <w:name w:val="Normal1 Char"/>
    <w:basedOn w:val="Body3Char"/>
    <w:link w:val="Normal1"/>
    <w:rsid w:val="00A622A1"/>
    <w:rPr>
      <w:rFonts w:ascii="Arial" w:hAnsi="Arial"/>
      <w:b w:val="0"/>
      <w:bCs/>
      <w:sz w:val="18"/>
      <w:szCs w:val="20"/>
      <w:lang w:val="en-GB"/>
    </w:rPr>
  </w:style>
  <w:style w:type="paragraph" w:customStyle="1" w:styleId="Normal2">
    <w:name w:val="Normal2"/>
    <w:basedOn w:val="Body4"/>
    <w:link w:val="Normal2Char"/>
    <w:rsid w:val="00A622A1"/>
  </w:style>
  <w:style w:type="paragraph" w:customStyle="1" w:styleId="Normal3">
    <w:name w:val="Normal3"/>
    <w:basedOn w:val="Body5"/>
    <w:link w:val="Normal3Char"/>
    <w:rsid w:val="00A622A1"/>
  </w:style>
  <w:style w:type="character" w:customStyle="1" w:styleId="Normal2Char">
    <w:name w:val="Normal2 Char"/>
    <w:basedOn w:val="Body4Char"/>
    <w:link w:val="Normal2"/>
    <w:rsid w:val="00A622A1"/>
    <w:rPr>
      <w:rFonts w:ascii="Arial" w:hAnsi="Arial"/>
      <w:b w:val="0"/>
      <w:bCs/>
      <w:sz w:val="18"/>
      <w:szCs w:val="20"/>
      <w:lang w:val="en-US"/>
    </w:rPr>
  </w:style>
  <w:style w:type="paragraph" w:customStyle="1" w:styleId="Number1">
    <w:name w:val="Number1"/>
    <w:basedOn w:val="Body2"/>
    <w:link w:val="Number1Char"/>
    <w:rsid w:val="00A622A1"/>
    <w:pPr>
      <w:numPr>
        <w:numId w:val="29"/>
      </w:numPr>
    </w:pPr>
  </w:style>
  <w:style w:type="character" w:customStyle="1" w:styleId="Normal3Char">
    <w:name w:val="Normal3 Char"/>
    <w:basedOn w:val="Body5Char"/>
    <w:link w:val="Normal3"/>
    <w:rsid w:val="00A622A1"/>
    <w:rPr>
      <w:rFonts w:ascii="Arial" w:hAnsi="Arial"/>
      <w:b w:val="0"/>
      <w:bCs/>
      <w:sz w:val="18"/>
      <w:szCs w:val="20"/>
      <w:lang w:val="en-US"/>
    </w:rPr>
  </w:style>
  <w:style w:type="paragraph" w:customStyle="1" w:styleId="Number2">
    <w:name w:val="Number2"/>
    <w:basedOn w:val="Body2"/>
    <w:link w:val="Number2Char"/>
    <w:rsid w:val="00A622A1"/>
    <w:pPr>
      <w:numPr>
        <w:numId w:val="28"/>
      </w:numPr>
    </w:pPr>
  </w:style>
  <w:style w:type="character" w:customStyle="1" w:styleId="Number1Char">
    <w:name w:val="Number1 Char"/>
    <w:basedOn w:val="Body2Char"/>
    <w:link w:val="Number1"/>
    <w:rsid w:val="00A622A1"/>
    <w:rPr>
      <w:rFonts w:ascii="Arial" w:hAnsi="Arial"/>
      <w:b w:val="0"/>
      <w:bCs/>
      <w:sz w:val="18"/>
      <w:szCs w:val="20"/>
    </w:rPr>
  </w:style>
  <w:style w:type="paragraph" w:customStyle="1" w:styleId="Number3">
    <w:name w:val="Number3"/>
    <w:basedOn w:val="Body2"/>
    <w:link w:val="Number3Char"/>
    <w:rsid w:val="00A622A1"/>
    <w:pPr>
      <w:numPr>
        <w:numId w:val="27"/>
      </w:numPr>
    </w:pPr>
  </w:style>
  <w:style w:type="character" w:customStyle="1" w:styleId="Number2Char">
    <w:name w:val="Number2 Char"/>
    <w:basedOn w:val="Body2Char"/>
    <w:link w:val="Number2"/>
    <w:rsid w:val="00A622A1"/>
    <w:rPr>
      <w:rFonts w:ascii="Arial" w:hAnsi="Arial"/>
      <w:b w:val="0"/>
      <w:bCs/>
      <w:sz w:val="18"/>
      <w:szCs w:val="20"/>
    </w:rPr>
  </w:style>
  <w:style w:type="character" w:customStyle="1" w:styleId="Number3Char">
    <w:name w:val="Number3 Char"/>
    <w:basedOn w:val="Body2Char"/>
    <w:link w:val="Number3"/>
    <w:rsid w:val="00A622A1"/>
    <w:rPr>
      <w:rFonts w:ascii="Arial" w:hAnsi="Arial"/>
      <w:b w:val="0"/>
      <w:bCs/>
      <w:sz w:val="18"/>
      <w:szCs w:val="20"/>
    </w:rPr>
  </w:style>
  <w:style w:type="paragraph" w:customStyle="1" w:styleId="xTitle">
    <w:name w:val="xTitle"/>
    <w:basedOn w:val="Nzev"/>
    <w:link w:val="xTitleChar"/>
    <w:rsid w:val="00A622A1"/>
    <w:rPr>
      <w:i/>
      <w:iCs/>
      <w:lang w:val="en-GB"/>
    </w:rPr>
  </w:style>
  <w:style w:type="paragraph" w:customStyle="1" w:styleId="xLevel1">
    <w:name w:val="xLevel1"/>
    <w:basedOn w:val="Level1"/>
    <w:link w:val="xLevel1Char"/>
    <w:rsid w:val="00A622A1"/>
    <w:pPr>
      <w:numPr>
        <w:numId w:val="30"/>
      </w:numPr>
    </w:pPr>
    <w:rPr>
      <w:i/>
      <w:iCs/>
    </w:rPr>
  </w:style>
  <w:style w:type="paragraph" w:customStyle="1" w:styleId="xLevel2">
    <w:name w:val="xLevel2"/>
    <w:basedOn w:val="Level2"/>
    <w:link w:val="xLevel2Char"/>
    <w:rsid w:val="00A622A1"/>
    <w:pPr>
      <w:numPr>
        <w:numId w:val="30"/>
      </w:numPr>
    </w:pPr>
    <w:rPr>
      <w:i/>
      <w:iCs/>
    </w:rPr>
  </w:style>
  <w:style w:type="paragraph" w:customStyle="1" w:styleId="xLevel3">
    <w:name w:val="xLevel3"/>
    <w:basedOn w:val="Level3"/>
    <w:link w:val="xLevel3Char"/>
    <w:rsid w:val="00A622A1"/>
    <w:pPr>
      <w:numPr>
        <w:numId w:val="30"/>
      </w:numPr>
    </w:pPr>
    <w:rPr>
      <w:i/>
      <w:iCs/>
    </w:rPr>
  </w:style>
  <w:style w:type="paragraph" w:customStyle="1" w:styleId="xLevel4">
    <w:name w:val="xLevel4"/>
    <w:basedOn w:val="Level4"/>
    <w:link w:val="xLevel4Char"/>
    <w:rsid w:val="00A622A1"/>
    <w:pPr>
      <w:numPr>
        <w:numId w:val="30"/>
      </w:numPr>
    </w:pPr>
    <w:rPr>
      <w:i/>
      <w:iCs/>
    </w:rPr>
  </w:style>
  <w:style w:type="paragraph" w:customStyle="1" w:styleId="xLevel5">
    <w:name w:val="xLevel5"/>
    <w:basedOn w:val="Level5"/>
    <w:link w:val="xLevel5Char"/>
    <w:rsid w:val="00A622A1"/>
    <w:pPr>
      <w:numPr>
        <w:numId w:val="30"/>
      </w:numPr>
    </w:pPr>
    <w:rPr>
      <w:i/>
      <w:iCs/>
    </w:rPr>
  </w:style>
  <w:style w:type="character" w:customStyle="1" w:styleId="xLevel1Char">
    <w:name w:val="xLevel1 Char"/>
    <w:basedOn w:val="Level1Char"/>
    <w:link w:val="xLevel1"/>
    <w:rsid w:val="00A622A1"/>
    <w:rPr>
      <w:rFonts w:ascii="Arial" w:hAnsi="Arial"/>
      <w:b/>
      <w:i/>
      <w:iCs/>
      <w:color w:val="000000"/>
      <w:sz w:val="18"/>
      <w:szCs w:val="20"/>
    </w:rPr>
  </w:style>
  <w:style w:type="character" w:customStyle="1" w:styleId="xLevel2Char">
    <w:name w:val="xLevel2 Char"/>
    <w:basedOn w:val="Level2Char"/>
    <w:link w:val="xLevel2"/>
    <w:rsid w:val="00A622A1"/>
    <w:rPr>
      <w:rFonts w:ascii="Arial" w:eastAsia="Times New Roman" w:hAnsi="Arial" w:cs="Times New Roman"/>
      <w:bCs/>
      <w:i/>
      <w:iCs/>
      <w:color w:val="000000"/>
      <w:sz w:val="18"/>
      <w:szCs w:val="22"/>
    </w:rPr>
  </w:style>
  <w:style w:type="character" w:customStyle="1" w:styleId="xLevel3Char">
    <w:name w:val="xLevel3 Char"/>
    <w:basedOn w:val="Level3Char"/>
    <w:link w:val="xLevel3"/>
    <w:rsid w:val="00A622A1"/>
    <w:rPr>
      <w:rFonts w:ascii="Arial" w:hAnsi="Arial"/>
      <w:i/>
      <w:iCs/>
      <w:color w:val="000000"/>
      <w:sz w:val="18"/>
      <w:szCs w:val="20"/>
    </w:rPr>
  </w:style>
  <w:style w:type="character" w:customStyle="1" w:styleId="xLevel4Char">
    <w:name w:val="xLevel4 Char"/>
    <w:basedOn w:val="Level4Char"/>
    <w:link w:val="xLevel4"/>
    <w:rsid w:val="00A622A1"/>
    <w:rPr>
      <w:rFonts w:ascii="Arial" w:hAnsi="Arial"/>
      <w:i/>
      <w:iCs/>
      <w:color w:val="000000"/>
      <w:sz w:val="18"/>
      <w:szCs w:val="20"/>
    </w:rPr>
  </w:style>
  <w:style w:type="character" w:customStyle="1" w:styleId="xLevel5Char">
    <w:name w:val="xLevel5 Char"/>
    <w:basedOn w:val="Level5Char"/>
    <w:link w:val="xLevel5"/>
    <w:rsid w:val="00A622A1"/>
    <w:rPr>
      <w:rFonts w:ascii="Arial" w:hAnsi="Arial"/>
      <w:i/>
      <w:iCs/>
      <w:color w:val="000000"/>
      <w:sz w:val="18"/>
      <w:szCs w:val="20"/>
    </w:rPr>
  </w:style>
  <w:style w:type="character" w:customStyle="1" w:styleId="xTitleChar">
    <w:name w:val="xTitle Char"/>
    <w:basedOn w:val="NzevChar"/>
    <w:link w:val="xTitle"/>
    <w:rsid w:val="00A622A1"/>
    <w:rPr>
      <w:rFonts w:ascii="Georgia" w:eastAsiaTheme="majorEastAsia" w:hAnsi="Georgia" w:cstheme="majorBidi"/>
      <w:i/>
      <w:iCs/>
      <w:kern w:val="36"/>
      <w:sz w:val="64"/>
      <w:szCs w:val="56"/>
      <w:lang w:val="en-GB"/>
    </w:rPr>
  </w:style>
  <w:style w:type="paragraph" w:customStyle="1" w:styleId="xBody1">
    <w:name w:val="xBody1"/>
    <w:basedOn w:val="Body1"/>
    <w:link w:val="xBody1Char"/>
    <w:rsid w:val="00A622A1"/>
    <w:rPr>
      <w:i/>
      <w:iCs/>
    </w:rPr>
  </w:style>
  <w:style w:type="paragraph" w:customStyle="1" w:styleId="xBody2">
    <w:name w:val="xBody2"/>
    <w:basedOn w:val="Body2"/>
    <w:link w:val="xBody2Char"/>
    <w:rsid w:val="00A622A1"/>
    <w:rPr>
      <w:i/>
      <w:iCs/>
      <w:lang w:val="en-GB"/>
    </w:rPr>
  </w:style>
  <w:style w:type="character" w:customStyle="1" w:styleId="xBody1Char">
    <w:name w:val="xBody1 Char"/>
    <w:basedOn w:val="Body1Char"/>
    <w:link w:val="xBody1"/>
    <w:rsid w:val="00A622A1"/>
    <w:rPr>
      <w:rFonts w:ascii="Arial" w:hAnsi="Arial"/>
      <w:b/>
      <w:bCs/>
      <w:i/>
      <w:iCs/>
      <w:sz w:val="18"/>
      <w:szCs w:val="20"/>
    </w:rPr>
  </w:style>
  <w:style w:type="paragraph" w:customStyle="1" w:styleId="xBody3">
    <w:name w:val="xBody3"/>
    <w:basedOn w:val="Body3"/>
    <w:link w:val="xBody3Char"/>
    <w:rsid w:val="00A622A1"/>
    <w:rPr>
      <w:i/>
      <w:iCs/>
      <w:lang w:val="en-GB"/>
    </w:rPr>
  </w:style>
  <w:style w:type="character" w:customStyle="1" w:styleId="xBody2Char">
    <w:name w:val="xBody2 Char"/>
    <w:basedOn w:val="Body2Char"/>
    <w:link w:val="xBody2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paragraph" w:customStyle="1" w:styleId="xBody4">
    <w:name w:val="xBody4"/>
    <w:basedOn w:val="Body4"/>
    <w:link w:val="xBody4Char"/>
    <w:rsid w:val="00A622A1"/>
    <w:rPr>
      <w:i/>
      <w:iCs/>
      <w:lang w:val="en-GB"/>
    </w:rPr>
  </w:style>
  <w:style w:type="character" w:customStyle="1" w:styleId="xBody3Char">
    <w:name w:val="xBody3 Char"/>
    <w:basedOn w:val="Body3Char"/>
    <w:link w:val="xBody3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paragraph" w:customStyle="1" w:styleId="xBody5">
    <w:name w:val="xBody5"/>
    <w:basedOn w:val="Body5"/>
    <w:link w:val="xBody5Char"/>
    <w:rsid w:val="00A622A1"/>
    <w:rPr>
      <w:i/>
      <w:iCs/>
      <w:lang w:val="en-GB"/>
    </w:rPr>
  </w:style>
  <w:style w:type="character" w:customStyle="1" w:styleId="xBody4Char">
    <w:name w:val="xBody4 Char"/>
    <w:basedOn w:val="Body4Char"/>
    <w:link w:val="xBody4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paragraph" w:customStyle="1" w:styleId="xNormal0">
    <w:name w:val="xNormal0"/>
    <w:basedOn w:val="Normal0"/>
    <w:link w:val="xNormal0Char"/>
    <w:rsid w:val="00A622A1"/>
    <w:rPr>
      <w:i/>
      <w:iCs/>
    </w:rPr>
  </w:style>
  <w:style w:type="character" w:customStyle="1" w:styleId="xBody5Char">
    <w:name w:val="xBody5 Char"/>
    <w:basedOn w:val="Body5Char"/>
    <w:link w:val="xBody5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paragraph" w:customStyle="1" w:styleId="xNormal1">
    <w:name w:val="xNormal1"/>
    <w:basedOn w:val="Normal1"/>
    <w:link w:val="xNormal1Char"/>
    <w:rsid w:val="00A622A1"/>
    <w:rPr>
      <w:i/>
      <w:iCs/>
    </w:rPr>
  </w:style>
  <w:style w:type="character" w:customStyle="1" w:styleId="xNormal0Char">
    <w:name w:val="xNormal0 Char"/>
    <w:basedOn w:val="Normal0Char"/>
    <w:link w:val="xNormal0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paragraph" w:customStyle="1" w:styleId="Style1">
    <w:name w:val="Style1"/>
    <w:basedOn w:val="Normal2"/>
    <w:link w:val="Style1Char"/>
    <w:rsid w:val="00A622A1"/>
    <w:pPr>
      <w:ind w:left="567"/>
    </w:pPr>
    <w:rPr>
      <w:rFonts w:cs="Arial"/>
      <w:i/>
      <w:iCs/>
      <w:lang w:val="en-GB"/>
    </w:rPr>
  </w:style>
  <w:style w:type="character" w:customStyle="1" w:styleId="xNormal1Char">
    <w:name w:val="xNormal1 Char"/>
    <w:basedOn w:val="Normal1Char"/>
    <w:link w:val="xNormal1"/>
    <w:rsid w:val="00A622A1"/>
    <w:rPr>
      <w:rFonts w:ascii="Arial" w:hAnsi="Arial"/>
      <w:b w:val="0"/>
      <w:bCs/>
      <w:i/>
      <w:iCs/>
      <w:sz w:val="18"/>
      <w:szCs w:val="20"/>
      <w:lang w:val="en-GB"/>
    </w:rPr>
  </w:style>
  <w:style w:type="character" w:customStyle="1" w:styleId="Style1Char">
    <w:name w:val="Style1 Char"/>
    <w:basedOn w:val="Normal2Char"/>
    <w:link w:val="Style1"/>
    <w:rsid w:val="00A622A1"/>
    <w:rPr>
      <w:rFonts w:ascii="Arial" w:hAnsi="Arial" w:cs="Arial"/>
      <w:b w:val="0"/>
      <w:bCs/>
      <w:i/>
      <w:iCs/>
      <w:sz w:val="18"/>
      <w:szCs w:val="20"/>
      <w:lang w:val="en-GB"/>
    </w:rPr>
  </w:style>
  <w:style w:type="paragraph" w:customStyle="1" w:styleId="xNormal2">
    <w:name w:val="xNormal2"/>
    <w:basedOn w:val="Normal2"/>
    <w:link w:val="xNormal2Char"/>
    <w:rsid w:val="00A622A1"/>
    <w:rPr>
      <w:i/>
      <w:iCs/>
    </w:rPr>
  </w:style>
  <w:style w:type="paragraph" w:customStyle="1" w:styleId="xNormal3">
    <w:name w:val="xNormal3"/>
    <w:basedOn w:val="Normal3"/>
    <w:link w:val="xNormal3Char"/>
    <w:rsid w:val="00A622A1"/>
    <w:rPr>
      <w:i/>
      <w:iCs/>
    </w:rPr>
  </w:style>
  <w:style w:type="character" w:customStyle="1" w:styleId="xNormal2Char">
    <w:name w:val="xNormal2 Char"/>
    <w:basedOn w:val="Normal2Char"/>
    <w:link w:val="xNormal2"/>
    <w:rsid w:val="00A622A1"/>
    <w:rPr>
      <w:rFonts w:ascii="Arial" w:hAnsi="Arial"/>
      <w:b w:val="0"/>
      <w:bCs/>
      <w:i/>
      <w:iCs/>
      <w:sz w:val="18"/>
      <w:szCs w:val="20"/>
      <w:lang w:val="en-US"/>
    </w:rPr>
  </w:style>
  <w:style w:type="paragraph" w:customStyle="1" w:styleId="xNumber0">
    <w:name w:val="xNumber0"/>
    <w:basedOn w:val="Number0"/>
    <w:link w:val="xNumber0Char"/>
    <w:rsid w:val="00A622A1"/>
    <w:pPr>
      <w:numPr>
        <w:numId w:val="31"/>
      </w:numPr>
    </w:pPr>
    <w:rPr>
      <w:i/>
      <w:iCs/>
    </w:rPr>
  </w:style>
  <w:style w:type="character" w:customStyle="1" w:styleId="xNormal3Char">
    <w:name w:val="xNormal3 Char"/>
    <w:basedOn w:val="Normal3Char"/>
    <w:link w:val="xNormal3"/>
    <w:rsid w:val="00A622A1"/>
    <w:rPr>
      <w:rFonts w:ascii="Arial" w:hAnsi="Arial"/>
      <w:b w:val="0"/>
      <w:bCs/>
      <w:i/>
      <w:iCs/>
      <w:sz w:val="18"/>
      <w:szCs w:val="20"/>
      <w:lang w:val="en-US"/>
    </w:rPr>
  </w:style>
  <w:style w:type="paragraph" w:customStyle="1" w:styleId="xNumber1">
    <w:name w:val="xNumber1"/>
    <w:basedOn w:val="Number1"/>
    <w:link w:val="xNumber1Char"/>
    <w:rsid w:val="00A622A1"/>
    <w:pPr>
      <w:numPr>
        <w:numId w:val="32"/>
      </w:numPr>
    </w:pPr>
    <w:rPr>
      <w:i/>
      <w:iCs/>
    </w:rPr>
  </w:style>
  <w:style w:type="character" w:customStyle="1" w:styleId="xNumber0Char">
    <w:name w:val="xNumber0 Char"/>
    <w:basedOn w:val="Number0Char"/>
    <w:link w:val="xNumber0"/>
    <w:rsid w:val="00A622A1"/>
    <w:rPr>
      <w:rFonts w:ascii="Arial" w:hAnsi="Arial"/>
      <w:b w:val="0"/>
      <w:bCs w:val="0"/>
      <w:i/>
      <w:iCs/>
      <w:sz w:val="18"/>
      <w:szCs w:val="20"/>
    </w:rPr>
  </w:style>
  <w:style w:type="paragraph" w:customStyle="1" w:styleId="xNumber2">
    <w:name w:val="xNumber2"/>
    <w:basedOn w:val="Number2"/>
    <w:link w:val="xNumber2Char"/>
    <w:rsid w:val="00A622A1"/>
    <w:pPr>
      <w:numPr>
        <w:numId w:val="33"/>
      </w:numPr>
    </w:pPr>
    <w:rPr>
      <w:i/>
      <w:iCs/>
    </w:rPr>
  </w:style>
  <w:style w:type="character" w:customStyle="1" w:styleId="xNumber1Char">
    <w:name w:val="xNumber1 Char"/>
    <w:basedOn w:val="Number1Char"/>
    <w:link w:val="xNumber1"/>
    <w:rsid w:val="00A622A1"/>
    <w:rPr>
      <w:rFonts w:ascii="Arial" w:hAnsi="Arial"/>
      <w:b w:val="0"/>
      <w:bCs/>
      <w:i/>
      <w:iCs/>
      <w:sz w:val="18"/>
      <w:szCs w:val="20"/>
    </w:rPr>
  </w:style>
  <w:style w:type="paragraph" w:customStyle="1" w:styleId="xNumber3">
    <w:name w:val="xNumber3"/>
    <w:basedOn w:val="Number3"/>
    <w:link w:val="xNumber3Char"/>
    <w:rsid w:val="00A622A1"/>
    <w:pPr>
      <w:numPr>
        <w:numId w:val="34"/>
      </w:numPr>
    </w:pPr>
    <w:rPr>
      <w:i/>
      <w:iCs/>
    </w:rPr>
  </w:style>
  <w:style w:type="character" w:customStyle="1" w:styleId="xNumber2Char">
    <w:name w:val="xNumber2 Char"/>
    <w:basedOn w:val="Number2Char"/>
    <w:link w:val="xNumber2"/>
    <w:rsid w:val="00A622A1"/>
    <w:rPr>
      <w:rFonts w:ascii="Arial" w:hAnsi="Arial"/>
      <w:b w:val="0"/>
      <w:bCs/>
      <w:i/>
      <w:iCs/>
      <w:sz w:val="18"/>
      <w:szCs w:val="20"/>
    </w:rPr>
  </w:style>
  <w:style w:type="paragraph" w:customStyle="1" w:styleId="xBullet0">
    <w:name w:val="xBullet0"/>
    <w:basedOn w:val="Bullet0"/>
    <w:link w:val="xBullet0Char"/>
    <w:rsid w:val="00A622A1"/>
    <w:rPr>
      <w:i/>
      <w:iCs/>
    </w:rPr>
  </w:style>
  <w:style w:type="character" w:customStyle="1" w:styleId="xNumber3Char">
    <w:name w:val="xNumber3 Char"/>
    <w:basedOn w:val="Number3Char"/>
    <w:link w:val="xNumber3"/>
    <w:rsid w:val="00A622A1"/>
    <w:rPr>
      <w:rFonts w:ascii="Arial" w:hAnsi="Arial"/>
      <w:b w:val="0"/>
      <w:bCs/>
      <w:i/>
      <w:iCs/>
      <w:sz w:val="18"/>
      <w:szCs w:val="20"/>
    </w:rPr>
  </w:style>
  <w:style w:type="paragraph" w:customStyle="1" w:styleId="xBullet1">
    <w:name w:val="xBullet1"/>
    <w:basedOn w:val="Bullet1"/>
    <w:link w:val="xBullet1Char"/>
    <w:rsid w:val="00A622A1"/>
    <w:rPr>
      <w:i/>
      <w:iCs/>
    </w:rPr>
  </w:style>
  <w:style w:type="character" w:customStyle="1" w:styleId="xBullet0Char">
    <w:name w:val="xBullet0 Char"/>
    <w:basedOn w:val="Bullet0Char"/>
    <w:link w:val="xBullet0"/>
    <w:rsid w:val="00A622A1"/>
    <w:rPr>
      <w:rFonts w:ascii="Arial" w:hAnsi="Arial"/>
      <w:i/>
      <w:iCs/>
      <w:sz w:val="18"/>
      <w:szCs w:val="20"/>
      <w:lang w:val="en-GB"/>
    </w:rPr>
  </w:style>
  <w:style w:type="paragraph" w:customStyle="1" w:styleId="xBullet2">
    <w:name w:val="xBullet2"/>
    <w:basedOn w:val="Bullet2"/>
    <w:link w:val="xBullet2Char"/>
    <w:rsid w:val="00A622A1"/>
    <w:rPr>
      <w:i/>
      <w:iCs/>
    </w:rPr>
  </w:style>
  <w:style w:type="character" w:customStyle="1" w:styleId="xBullet1Char">
    <w:name w:val="xBullet1 Char"/>
    <w:basedOn w:val="Bullet1Char"/>
    <w:link w:val="xBullet1"/>
    <w:rsid w:val="00A622A1"/>
    <w:rPr>
      <w:rFonts w:ascii="Arial" w:hAnsi="Arial"/>
      <w:b w:val="0"/>
      <w:bCs w:val="0"/>
      <w:i/>
      <w:iCs/>
      <w:sz w:val="18"/>
      <w:szCs w:val="20"/>
      <w:lang w:val="en-GB"/>
    </w:rPr>
  </w:style>
  <w:style w:type="paragraph" w:customStyle="1" w:styleId="xBullet3">
    <w:name w:val="xBullet3"/>
    <w:basedOn w:val="Bullet3"/>
    <w:link w:val="xBullet3Char"/>
    <w:rsid w:val="00A622A1"/>
    <w:rPr>
      <w:i/>
      <w:iCs/>
    </w:rPr>
  </w:style>
  <w:style w:type="character" w:customStyle="1" w:styleId="xBullet2Char">
    <w:name w:val="xBullet2 Char"/>
    <w:basedOn w:val="Bullet2Char"/>
    <w:link w:val="xBullet2"/>
    <w:rsid w:val="00A622A1"/>
    <w:rPr>
      <w:rFonts w:ascii="Arial" w:hAnsi="Arial"/>
      <w:b w:val="0"/>
      <w:bCs w:val="0"/>
      <w:i/>
      <w:iCs/>
      <w:sz w:val="18"/>
      <w:szCs w:val="20"/>
      <w:lang w:val="en-GB"/>
    </w:rPr>
  </w:style>
  <w:style w:type="paragraph" w:customStyle="1" w:styleId="xDash0">
    <w:name w:val="xDash0"/>
    <w:basedOn w:val="Dash0"/>
    <w:link w:val="xDash0Char"/>
    <w:rsid w:val="00A622A1"/>
    <w:rPr>
      <w:i/>
      <w:iCs/>
    </w:rPr>
  </w:style>
  <w:style w:type="character" w:customStyle="1" w:styleId="xBullet3Char">
    <w:name w:val="xBullet3 Char"/>
    <w:basedOn w:val="Bullet3Char"/>
    <w:link w:val="xBullet3"/>
    <w:rsid w:val="00A622A1"/>
    <w:rPr>
      <w:rFonts w:ascii="Arial" w:hAnsi="Arial"/>
      <w:b w:val="0"/>
      <w:bCs w:val="0"/>
      <w:i/>
      <w:iCs/>
      <w:sz w:val="18"/>
      <w:szCs w:val="20"/>
      <w:lang w:val="en-GB"/>
    </w:rPr>
  </w:style>
  <w:style w:type="paragraph" w:customStyle="1" w:styleId="xDash1">
    <w:name w:val="xDash1"/>
    <w:basedOn w:val="Dash1"/>
    <w:link w:val="xDash1Char"/>
    <w:rsid w:val="00A622A1"/>
    <w:rPr>
      <w:i/>
      <w:iCs/>
    </w:rPr>
  </w:style>
  <w:style w:type="character" w:customStyle="1" w:styleId="xDash0Char">
    <w:name w:val="xDash0 Char"/>
    <w:basedOn w:val="Dash0Char"/>
    <w:link w:val="xDash0"/>
    <w:rsid w:val="00A622A1"/>
    <w:rPr>
      <w:rFonts w:ascii="Arial" w:hAnsi="Arial"/>
      <w:i/>
      <w:iCs/>
      <w:color w:val="000000"/>
      <w:sz w:val="18"/>
      <w:szCs w:val="20"/>
      <w:lang w:val="en-GB"/>
    </w:rPr>
  </w:style>
  <w:style w:type="paragraph" w:customStyle="1" w:styleId="xDash2">
    <w:name w:val="xDash2"/>
    <w:basedOn w:val="Dash2"/>
    <w:link w:val="xDash2Char"/>
    <w:rsid w:val="00A622A1"/>
    <w:rPr>
      <w:i/>
      <w:iCs/>
    </w:rPr>
  </w:style>
  <w:style w:type="character" w:customStyle="1" w:styleId="xDash1Char">
    <w:name w:val="xDash1 Char"/>
    <w:basedOn w:val="Dash1Char"/>
    <w:link w:val="xDash1"/>
    <w:rsid w:val="00A622A1"/>
    <w:rPr>
      <w:rFonts w:ascii="Arial" w:hAnsi="Arial"/>
      <w:b w:val="0"/>
      <w:bCs w:val="0"/>
      <w:i/>
      <w:iCs/>
      <w:color w:val="000000"/>
      <w:sz w:val="18"/>
      <w:szCs w:val="20"/>
      <w:lang w:val="en-GB"/>
    </w:rPr>
  </w:style>
  <w:style w:type="paragraph" w:customStyle="1" w:styleId="xDash3">
    <w:name w:val="xDash3"/>
    <w:basedOn w:val="Dash3"/>
    <w:link w:val="xDash3Char"/>
    <w:rsid w:val="00A622A1"/>
    <w:rPr>
      <w:i/>
      <w:iCs/>
    </w:rPr>
  </w:style>
  <w:style w:type="character" w:customStyle="1" w:styleId="xDash2Char">
    <w:name w:val="xDash2 Char"/>
    <w:basedOn w:val="Dash2Char"/>
    <w:link w:val="xDash2"/>
    <w:rsid w:val="00A622A1"/>
    <w:rPr>
      <w:rFonts w:ascii="Arial" w:hAnsi="Arial"/>
      <w:b w:val="0"/>
      <w:bCs w:val="0"/>
      <w:i/>
      <w:iCs/>
      <w:color w:val="000000"/>
      <w:sz w:val="18"/>
      <w:szCs w:val="20"/>
      <w:lang w:val="en-GB"/>
    </w:rPr>
  </w:style>
  <w:style w:type="paragraph" w:customStyle="1" w:styleId="xAlpha0">
    <w:name w:val="xAlpha0"/>
    <w:basedOn w:val="Alpha0"/>
    <w:link w:val="xAlpha0Char"/>
    <w:rsid w:val="00A622A1"/>
    <w:pPr>
      <w:numPr>
        <w:numId w:val="35"/>
      </w:numPr>
    </w:pPr>
    <w:rPr>
      <w:i/>
      <w:iCs/>
    </w:rPr>
  </w:style>
  <w:style w:type="character" w:customStyle="1" w:styleId="xDash3Char">
    <w:name w:val="xDash3 Char"/>
    <w:basedOn w:val="Dash3Char"/>
    <w:link w:val="xDash3"/>
    <w:rsid w:val="00A622A1"/>
    <w:rPr>
      <w:rFonts w:ascii="Arial" w:hAnsi="Arial"/>
      <w:i/>
      <w:iCs/>
      <w:sz w:val="18"/>
      <w:szCs w:val="20"/>
    </w:rPr>
  </w:style>
  <w:style w:type="paragraph" w:customStyle="1" w:styleId="xAlpha1">
    <w:name w:val="xAlpha1"/>
    <w:basedOn w:val="Alpha1"/>
    <w:link w:val="xAlpha1Char"/>
    <w:rsid w:val="00A622A1"/>
    <w:pPr>
      <w:numPr>
        <w:numId w:val="36"/>
      </w:numPr>
    </w:pPr>
    <w:rPr>
      <w:i/>
      <w:iCs/>
    </w:rPr>
  </w:style>
  <w:style w:type="character" w:customStyle="1" w:styleId="xAlpha0Char">
    <w:name w:val="xAlpha0 Char"/>
    <w:basedOn w:val="Alpha0Char"/>
    <w:link w:val="xAlpha0"/>
    <w:rsid w:val="00A622A1"/>
    <w:rPr>
      <w:rFonts w:ascii="Arial" w:hAnsi="Arial"/>
      <w:i/>
      <w:iCs/>
      <w:sz w:val="18"/>
      <w:szCs w:val="20"/>
    </w:rPr>
  </w:style>
  <w:style w:type="paragraph" w:customStyle="1" w:styleId="xAlpha2">
    <w:name w:val="xAlpha2"/>
    <w:basedOn w:val="Alpha2"/>
    <w:link w:val="xAlpha2Char"/>
    <w:rsid w:val="00A622A1"/>
    <w:pPr>
      <w:numPr>
        <w:numId w:val="37"/>
      </w:numPr>
    </w:pPr>
    <w:rPr>
      <w:i/>
      <w:iCs/>
    </w:rPr>
  </w:style>
  <w:style w:type="character" w:customStyle="1" w:styleId="xAlpha1Char">
    <w:name w:val="xAlpha1 Char"/>
    <w:basedOn w:val="Alpha1Char"/>
    <w:link w:val="xAlpha1"/>
    <w:rsid w:val="00A622A1"/>
    <w:rPr>
      <w:rFonts w:ascii="Arial" w:hAnsi="Arial"/>
      <w:i/>
      <w:iCs/>
      <w:sz w:val="18"/>
      <w:szCs w:val="20"/>
    </w:rPr>
  </w:style>
  <w:style w:type="paragraph" w:customStyle="1" w:styleId="xAlpha3">
    <w:name w:val="xAlpha3"/>
    <w:basedOn w:val="Alpha3"/>
    <w:link w:val="xAlpha3Char"/>
    <w:rsid w:val="00A622A1"/>
    <w:pPr>
      <w:numPr>
        <w:numId w:val="38"/>
      </w:numPr>
    </w:pPr>
    <w:rPr>
      <w:i/>
      <w:iCs/>
    </w:rPr>
  </w:style>
  <w:style w:type="character" w:customStyle="1" w:styleId="xAlpha2Char">
    <w:name w:val="xAlpha2 Char"/>
    <w:basedOn w:val="Alpha2Char"/>
    <w:link w:val="xAlpha2"/>
    <w:rsid w:val="00A622A1"/>
    <w:rPr>
      <w:rFonts w:ascii="Arial" w:hAnsi="Arial"/>
      <w:i/>
      <w:iCs/>
      <w:sz w:val="18"/>
      <w:szCs w:val="20"/>
    </w:rPr>
  </w:style>
  <w:style w:type="paragraph" w:customStyle="1" w:styleId="xRoman0">
    <w:name w:val="xRoman0"/>
    <w:basedOn w:val="Roman0"/>
    <w:link w:val="xRoman0Char"/>
    <w:rsid w:val="00A622A1"/>
    <w:pPr>
      <w:numPr>
        <w:numId w:val="39"/>
      </w:numPr>
    </w:pPr>
    <w:rPr>
      <w:i/>
      <w:iCs/>
    </w:rPr>
  </w:style>
  <w:style w:type="character" w:customStyle="1" w:styleId="xAlpha3Char">
    <w:name w:val="xAlpha3 Char"/>
    <w:basedOn w:val="Alpha3Char"/>
    <w:link w:val="xAlpha3"/>
    <w:rsid w:val="00A622A1"/>
    <w:rPr>
      <w:rFonts w:ascii="Arial" w:hAnsi="Arial"/>
      <w:i/>
      <w:iCs/>
      <w:sz w:val="18"/>
      <w:szCs w:val="20"/>
    </w:rPr>
  </w:style>
  <w:style w:type="paragraph" w:customStyle="1" w:styleId="xRoman1">
    <w:name w:val="xRoman1"/>
    <w:basedOn w:val="Roman1"/>
    <w:link w:val="xRoman1Char"/>
    <w:rsid w:val="00A622A1"/>
    <w:pPr>
      <w:numPr>
        <w:numId w:val="40"/>
      </w:numPr>
    </w:pPr>
    <w:rPr>
      <w:i/>
      <w:iCs/>
    </w:rPr>
  </w:style>
  <w:style w:type="character" w:customStyle="1" w:styleId="xRoman0Char">
    <w:name w:val="xRoman0 Char"/>
    <w:basedOn w:val="Roman0Char"/>
    <w:link w:val="xRoman0"/>
    <w:rsid w:val="00A622A1"/>
    <w:rPr>
      <w:rFonts w:ascii="Arial" w:hAnsi="Arial"/>
      <w:i/>
      <w:iCs/>
      <w:sz w:val="18"/>
      <w:szCs w:val="20"/>
    </w:rPr>
  </w:style>
  <w:style w:type="paragraph" w:customStyle="1" w:styleId="xRoman2">
    <w:name w:val="xRoman2"/>
    <w:basedOn w:val="Roman2"/>
    <w:link w:val="xRoman2Char"/>
    <w:rsid w:val="00A622A1"/>
    <w:pPr>
      <w:numPr>
        <w:numId w:val="41"/>
      </w:numPr>
    </w:pPr>
    <w:rPr>
      <w:i/>
      <w:iCs/>
    </w:rPr>
  </w:style>
  <w:style w:type="character" w:customStyle="1" w:styleId="xRoman1Char">
    <w:name w:val="xRoman1 Char"/>
    <w:basedOn w:val="Roman1Char"/>
    <w:link w:val="xRoman1"/>
    <w:rsid w:val="00A622A1"/>
    <w:rPr>
      <w:rFonts w:ascii="Arial" w:hAnsi="Arial"/>
      <w:i/>
      <w:iCs/>
      <w:sz w:val="18"/>
      <w:szCs w:val="20"/>
    </w:rPr>
  </w:style>
  <w:style w:type="paragraph" w:customStyle="1" w:styleId="xRoman3">
    <w:name w:val="xRoman3"/>
    <w:basedOn w:val="Roman3"/>
    <w:link w:val="xRoman3Char"/>
    <w:rsid w:val="00A622A1"/>
    <w:pPr>
      <w:numPr>
        <w:numId w:val="42"/>
      </w:numPr>
    </w:pPr>
    <w:rPr>
      <w:i/>
      <w:iCs/>
    </w:rPr>
  </w:style>
  <w:style w:type="character" w:customStyle="1" w:styleId="xRoman2Char">
    <w:name w:val="xRoman2 Char"/>
    <w:basedOn w:val="Roman2Char"/>
    <w:link w:val="xRoman2"/>
    <w:rsid w:val="00A622A1"/>
    <w:rPr>
      <w:rFonts w:ascii="Arial" w:hAnsi="Arial"/>
      <w:i/>
      <w:iCs/>
      <w:sz w:val="18"/>
      <w:szCs w:val="20"/>
    </w:rPr>
  </w:style>
  <w:style w:type="paragraph" w:customStyle="1" w:styleId="xPreamble">
    <w:name w:val="xPreamble"/>
    <w:basedOn w:val="Preamble"/>
    <w:link w:val="xPreambleChar"/>
    <w:rsid w:val="00A622A1"/>
    <w:pPr>
      <w:numPr>
        <w:numId w:val="43"/>
      </w:numPr>
    </w:pPr>
    <w:rPr>
      <w:i/>
      <w:iCs/>
    </w:rPr>
  </w:style>
  <w:style w:type="character" w:customStyle="1" w:styleId="xRoman3Char">
    <w:name w:val="xRoman3 Char"/>
    <w:basedOn w:val="Roman3Char"/>
    <w:link w:val="xRoman3"/>
    <w:rsid w:val="00A622A1"/>
    <w:rPr>
      <w:rFonts w:ascii="Arial" w:hAnsi="Arial"/>
      <w:i/>
      <w:iCs/>
      <w:sz w:val="18"/>
      <w:szCs w:val="20"/>
    </w:rPr>
  </w:style>
  <w:style w:type="paragraph" w:customStyle="1" w:styleId="xNormal">
    <w:name w:val="xNormal"/>
    <w:basedOn w:val="Normln"/>
    <w:link w:val="xNormalChar"/>
    <w:rsid w:val="00A622A1"/>
    <w:rPr>
      <w:i/>
      <w:iCs/>
    </w:rPr>
  </w:style>
  <w:style w:type="character" w:customStyle="1" w:styleId="xPreambleChar">
    <w:name w:val="xPreamble Char"/>
    <w:basedOn w:val="PreambleChar"/>
    <w:link w:val="xPreamble"/>
    <w:rsid w:val="00A622A1"/>
    <w:rPr>
      <w:rFonts w:ascii="Arial" w:hAnsi="Arial"/>
      <w:i/>
      <w:iCs/>
      <w:sz w:val="18"/>
      <w:szCs w:val="20"/>
      <w:lang w:val="en-GB"/>
    </w:rPr>
  </w:style>
  <w:style w:type="character" w:customStyle="1" w:styleId="xNormalChar">
    <w:name w:val="xNormal Char"/>
    <w:basedOn w:val="Standardnpsmoodstavce"/>
    <w:link w:val="xNormal"/>
    <w:rsid w:val="00A622A1"/>
    <w:rPr>
      <w:rFonts w:ascii="Arial" w:hAnsi="Arial"/>
      <w:i/>
      <w:iCs/>
      <w:sz w:val="18"/>
      <w:szCs w:val="20"/>
    </w:rPr>
  </w:style>
  <w:style w:type="paragraph" w:customStyle="1" w:styleId="Title22">
    <w:name w:val="Title22"/>
    <w:basedOn w:val="Nzev"/>
    <w:rsid w:val="00A622A1"/>
    <w:pPr>
      <w:spacing w:after="240"/>
    </w:pPr>
    <w:rPr>
      <w:sz w:val="44"/>
      <w:szCs w:val="44"/>
    </w:rPr>
  </w:style>
  <w:style w:type="paragraph" w:customStyle="1" w:styleId="xTitle22">
    <w:name w:val="xTitle22"/>
    <w:basedOn w:val="xTitle"/>
    <w:rsid w:val="00A622A1"/>
    <w:pPr>
      <w:spacing w:after="240"/>
    </w:pPr>
    <w:rPr>
      <w:sz w:val="44"/>
      <w:szCs w:val="44"/>
    </w:rPr>
  </w:style>
  <w:style w:type="paragraph" w:styleId="Revize">
    <w:name w:val="Revision"/>
    <w:hidden/>
    <w:uiPriority w:val="99"/>
    <w:semiHidden/>
    <w:rsid w:val="00FD4179"/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400">
                  <w:marLeft w:val="0"/>
                  <w:marRight w:val="0"/>
                  <w:marTop w:val="0"/>
                  <w:marBottom w:val="0"/>
                  <w:divBdr>
                    <w:top w:val="single" w:sz="6" w:space="2" w:color="C0C0C0"/>
                    <w:left w:val="single" w:sz="6" w:space="2" w:color="C0C0C0"/>
                    <w:bottom w:val="single" w:sz="6" w:space="2" w:color="C0C0C0"/>
                    <w:right w:val="single" w:sz="6" w:space="18" w:color="C0C0C0"/>
                  </w:divBdr>
                </w:div>
              </w:divsChild>
            </w:div>
          </w:divsChild>
        </w:div>
        <w:div w:id="449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04A0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9650">
                  <w:marLeft w:val="0"/>
                  <w:marRight w:val="0"/>
                  <w:marTop w:val="0"/>
                  <w:marBottom w:val="0"/>
                  <w:divBdr>
                    <w:top w:val="single" w:sz="6" w:space="2" w:color="C0C0C0"/>
                    <w:left w:val="single" w:sz="6" w:space="2" w:color="C0C0C0"/>
                    <w:bottom w:val="single" w:sz="6" w:space="2" w:color="C0C0C0"/>
                    <w:right w:val="single" w:sz="6" w:space="18" w:color="C0C0C0"/>
                  </w:divBdr>
                </w:div>
              </w:divsChild>
            </w:div>
          </w:divsChild>
        </w:div>
        <w:div w:id="1090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04A0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hared%20drives\CZ%20PwC%20Legal%20Root\House_Style\00_HouseStyle_Templates\DokBot_PwCLegal_HouseStyle_Template_cz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1b4c-12c4-4801-9393-dc74817924a8" xsi:nil="true"/>
    <lcf76f155ced4ddcb4097134ff3c332f xmlns="e94379b5-c496-4782-84f4-8d490e30f37b">
      <Terms xmlns="http://schemas.microsoft.com/office/infopath/2007/PartnerControls"/>
    </lcf76f155ced4ddcb4097134ff3c332f>
    <_dlc_DocId xmlns="e3bd1b4c-12c4-4801-9393-dc74817924a8">AQJDWQQQ7FWQ-1425315422-248672</_dlc_DocId>
    <_dlc_DocIdUrl xmlns="e3bd1b4c-12c4-4801-9393-dc74817924a8">
      <Url>https://polpwc.sharepoint.com/sites/CZ-SD-0ALzG2Hyl98wVUk9PVA/_layouts/15/DocIdRedir.aspx?ID=AQJDWQQQ7FWQ-1425315422-248672</Url>
      <Description>AQJDWQQQ7FWQ-1425315422-248672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DF885E617A6429D315CA1380D44A9" ma:contentTypeVersion="14" ma:contentTypeDescription="Create a new document." ma:contentTypeScope="" ma:versionID="b66485365f80dcafa3ab47a1bf99151c">
  <xsd:schema xmlns:xsd="http://www.w3.org/2001/XMLSchema" xmlns:xs="http://www.w3.org/2001/XMLSchema" xmlns:p="http://schemas.microsoft.com/office/2006/metadata/properties" xmlns:ns2="e3bd1b4c-12c4-4801-9393-dc74817924a8" xmlns:ns3="e94379b5-c496-4782-84f4-8d490e30f37b" targetNamespace="http://schemas.microsoft.com/office/2006/metadata/properties" ma:root="true" ma:fieldsID="0b8ab591523cb5d484d0935d968fd8eb" ns2:_="" ns3:_="">
    <xsd:import namespace="e3bd1b4c-12c4-4801-9393-dc74817924a8"/>
    <xsd:import namespace="e94379b5-c496-4782-84f4-8d490e30f3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1b4c-12c4-4801-9393-dc7481792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9600e0a-0ad6-4116-b860-3f890037bd41}" ma:internalName="TaxCatchAll" ma:showField="CatchAllData" ma:web="e3bd1b4c-12c4-4801-9393-dc7481792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79b5-c496-4782-84f4-8d490e30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8F40-1466-451A-9072-870DB9ECA88C}">
  <ds:schemaRefs>
    <ds:schemaRef ds:uri="http://schemas.microsoft.com/office/2006/metadata/properties"/>
    <ds:schemaRef ds:uri="http://schemas.microsoft.com/office/infopath/2007/PartnerControls"/>
    <ds:schemaRef ds:uri="e3bd1b4c-12c4-4801-9393-dc74817924a8"/>
    <ds:schemaRef ds:uri="e94379b5-c496-4782-84f4-8d490e30f37b"/>
  </ds:schemaRefs>
</ds:datastoreItem>
</file>

<file path=customXml/itemProps2.xml><?xml version="1.0" encoding="utf-8"?>
<ds:datastoreItem xmlns:ds="http://schemas.openxmlformats.org/officeDocument/2006/customXml" ds:itemID="{85F0090F-4489-4B1C-A946-D0B386B78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20731-01CE-4CB0-8B38-787D009BA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7580D-D30E-49A8-B4A4-F8B9750F87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4C3D53-C338-4481-AF5B-8678CCB38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d1b4c-12c4-4801-9393-dc74817924a8"/>
    <ds:schemaRef ds:uri="e94379b5-c496-4782-84f4-8d490e30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DokBot_PwCLegal_HouseStyle_Template_cz.dotm</Template>
  <TotalTime>11</TotalTime>
  <Pages>1</Pages>
  <Words>1111</Words>
  <Characters>6556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undefined</vt:lpstr>
      <vt:lpstr>undefined</vt:lpstr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undefined</dc:title>
  <dc:creator>Legito</dc:creator>
  <cp:lastModifiedBy>reditel NOK</cp:lastModifiedBy>
  <cp:revision>8</cp:revision>
  <cp:lastPrinted>2025-05-14T06:33:00Z</cp:lastPrinted>
  <dcterms:created xsi:type="dcterms:W3CDTF">2025-06-02T06:15:00Z</dcterms:created>
  <dcterms:modified xsi:type="dcterms:W3CDTF">2025-06-02T08:32:00Z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0x01010078ADF885E617A6429D315CA1380D44A9</vt:lpwstr>
  </property>
  <property fmtid="{D5CDD505-2E9C-101B-9397-08002B2CF9AE}" pid="3" name="_dlc_DocIdItemGuid">
    <vt:lpwstr>67d5608b-da13-4137-8c4f-ef04df86545f</vt:lpwstr>
  </property>
  <property fmtid="{D5CDD505-2E9C-101B-9397-08002B2CF9AE}" pid="4" name="MediaServiceImageTags">
    <vt:lpwstr/>
  </property>
</Properties>
</file>