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a8775860d42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af0e792daa24222"/>
      <w:footerReference w:type="even" r:id="R8be82de514714942"/>
      <w:footerReference w:type="first" r:id="R6c17bf514f634a86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a65bc384be45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108/2025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ZOO Dvůr Králové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Štefánikova 1029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54401, Dvůr Králové nad Labem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27478246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sociálních věcí a zdravotnictví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CZ27478246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 souladu s uzavřenou Smlouvou o poskytnutí ubytovacích, stravovacích a dalších služeb objednáváme poskytnutí těchto služeb: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1.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 xml:space="preserve">Poskytnutí ubytování 33 osobám v 11 jednolůžkových pokojích, v 8 dvoulůžkových pokojích a ve 2 třílůžkových pokojích, ve dnech 05.06. – 06.06.2025 za částku celkem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42 370,- Kč včetně DPH.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2.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41 obědů dne 05.06.2025 za částku 10 865,-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Oběd:    40x kuřecí vývar s nudlemi a zeleninou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              40x vepřový řízek s vařenými brambory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                1x vegetariánské menu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3.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37 obědů dne 06.06.2025 za částku 9 805,-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Oběd:     36x Hovězí vývar s nudlemi a zeleninou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               36x Svíčková na smetaně s houskovým knedlíkem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                 1x vegetariánské menu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4.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občerstvení - Coffee breaku pro 41 osob ve dnech 05.06. – 06.06.2025 za částku 9 020,-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       Coffee break  - po celou dobu jednání: káva, čaj, neslazená minerálka, juice, ovoce, zákusek.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5.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Pronájem školící místnosti a promítacího plátna ve dnech 05.06. – 06.06.2025  za částku 7 200,-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65 504,13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13 755,87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79 260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5.6.2025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Resort ZOO Dvůr Králové nad Labem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práce a sociální věci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23.05.2025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62ddf660784d7b" /><Relationship Type="http://schemas.openxmlformats.org/officeDocument/2006/relationships/numbering" Target="/word/numbering.xml" Id="Rbedeb8ab5f5c4b44" /><Relationship Type="http://schemas.openxmlformats.org/officeDocument/2006/relationships/settings" Target="/word/settings.xml" Id="R451a2a9a682f4d10" /><Relationship Type="http://schemas.openxmlformats.org/officeDocument/2006/relationships/image" Target="/word/media/ffecbb63-c9b8-48fe-861d-00a5d605c092.jpeg" Id="R1ba65bc384be45c9" /><Relationship Type="http://schemas.openxmlformats.org/officeDocument/2006/relationships/footer" Target="/word/footer1.xml" Id="R3af0e792daa24222" /><Relationship Type="http://schemas.openxmlformats.org/officeDocument/2006/relationships/footer" Target="/word/footer2.xml" Id="R8be82de514714942" /><Relationship Type="http://schemas.openxmlformats.org/officeDocument/2006/relationships/footer" Target="/word/footer3.xml" Id="R6c17bf514f634a86" /></Relationships>
</file>