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EAB29" w14:textId="77777777" w:rsidR="009B6D26" w:rsidRPr="009B6D26" w:rsidRDefault="009B6D26" w:rsidP="009B6D26">
      <w:pPr>
        <w:autoSpaceDE/>
        <w:autoSpaceDN/>
        <w:spacing w:before="100" w:beforeAutospacing="1" w:after="100" w:afterAutospacing="1"/>
        <w:jc w:val="right"/>
        <w:rPr>
          <w:sz w:val="24"/>
          <w:szCs w:val="24"/>
        </w:rPr>
      </w:pPr>
      <w:r w:rsidRPr="009B6D26">
        <w:rPr>
          <w:rFonts w:ascii="Arial" w:hAnsi="Arial" w:cs="Arial"/>
          <w:sz w:val="22"/>
          <w:szCs w:val="24"/>
        </w:rPr>
        <w:t xml:space="preserve">Číslo smlouvy: PPK-152a/84/17 </w:t>
      </w:r>
    </w:p>
    <w:p w14:paraId="54F966D7" w14:textId="04856329" w:rsidR="009B6D26" w:rsidRPr="009B6D26" w:rsidRDefault="00756554" w:rsidP="00756554">
      <w:pPr>
        <w:autoSpaceDE/>
        <w:autoSpaceDN/>
        <w:spacing w:before="100" w:beforeAutospacing="1" w:after="100" w:afterAutospacing="1"/>
        <w:ind w:left="7080"/>
        <w:rPr>
          <w:sz w:val="24"/>
          <w:szCs w:val="24"/>
        </w:rPr>
      </w:pPr>
      <w:r>
        <w:rPr>
          <w:rFonts w:ascii="Arial" w:hAnsi="Arial" w:cs="Arial"/>
          <w:sz w:val="22"/>
        </w:rPr>
        <w:t>Dotační titul: St_VL</w:t>
      </w:r>
      <w:r w:rsidR="009B6D26" w:rsidRPr="009B6D26">
        <w:rPr>
          <w:sz w:val="24"/>
          <w:szCs w:val="24"/>
        </w:rPr>
        <w:t> </w:t>
      </w:r>
    </w:p>
    <w:p w14:paraId="0C39BC1E" w14:textId="77777777" w:rsidR="00756554" w:rsidRDefault="00756554" w:rsidP="009B6D26">
      <w:pPr>
        <w:autoSpaceDE/>
        <w:autoSpaceDN/>
        <w:spacing w:before="100" w:beforeAutospacing="1" w:after="100" w:afterAutospacing="1"/>
        <w:jc w:val="center"/>
        <w:rPr>
          <w:rFonts w:ascii="Arial" w:hAnsi="Arial" w:cs="Arial"/>
          <w:b/>
          <w:bCs/>
          <w:sz w:val="22"/>
          <w:szCs w:val="24"/>
        </w:rPr>
      </w:pPr>
    </w:p>
    <w:p w14:paraId="7EEB1B5F" w14:textId="77777777" w:rsidR="009B6D26" w:rsidRPr="009B6D26" w:rsidRDefault="009B6D26" w:rsidP="009B6D26">
      <w:pPr>
        <w:autoSpaceDE/>
        <w:autoSpaceDN/>
        <w:spacing w:before="100" w:beforeAutospacing="1" w:after="100" w:afterAutospacing="1"/>
        <w:jc w:val="center"/>
        <w:rPr>
          <w:sz w:val="24"/>
          <w:szCs w:val="24"/>
        </w:rPr>
      </w:pPr>
      <w:r w:rsidRPr="009B6D26">
        <w:rPr>
          <w:rFonts w:ascii="Arial" w:hAnsi="Arial" w:cs="Arial"/>
          <w:b/>
          <w:bCs/>
          <w:sz w:val="22"/>
          <w:szCs w:val="24"/>
        </w:rPr>
        <w:t>SMLOUVA O DÍLO</w:t>
      </w:r>
    </w:p>
    <w:p w14:paraId="1C86007A" w14:textId="77777777" w:rsidR="009B6D26" w:rsidRPr="009B6D26" w:rsidRDefault="009B6D26" w:rsidP="009B6D26">
      <w:pPr>
        <w:autoSpaceDE/>
        <w:autoSpaceDN/>
        <w:spacing w:before="100" w:beforeAutospacing="1" w:after="100" w:afterAutospacing="1"/>
        <w:jc w:val="center"/>
        <w:rPr>
          <w:sz w:val="24"/>
          <w:szCs w:val="24"/>
        </w:rPr>
      </w:pPr>
      <w:r w:rsidRPr="009B6D26">
        <w:rPr>
          <w:rFonts w:ascii="Arial" w:hAnsi="Arial" w:cs="Arial"/>
          <w:b/>
          <w:bCs/>
          <w:sz w:val="22"/>
          <w:szCs w:val="24"/>
        </w:rPr>
        <w:t>UZAVŘENÁ DLE USTANOVENÍ § 2586 A NÁSL. ZÁK. Č. 89/2012 SB., OBČANSKÉHO ZÁKONÍKU, VE ZNĚNÍ POZDĚJŠÍCH PŘEDPISŮ</w:t>
      </w:r>
    </w:p>
    <w:p w14:paraId="5BCD10A0" w14:textId="77777777" w:rsidR="009B6D26" w:rsidRPr="009B6D26" w:rsidRDefault="009B6D26" w:rsidP="009B6D26">
      <w:pPr>
        <w:autoSpaceDE/>
        <w:autoSpaceDN/>
        <w:spacing w:before="100" w:beforeAutospacing="1" w:after="100" w:afterAutospacing="1"/>
        <w:jc w:val="center"/>
        <w:rPr>
          <w:sz w:val="24"/>
          <w:szCs w:val="24"/>
        </w:rPr>
      </w:pPr>
      <w:r w:rsidRPr="009B6D26">
        <w:rPr>
          <w:rFonts w:ascii="Arial" w:hAnsi="Arial" w:cs="Arial"/>
          <w:b/>
          <w:bCs/>
          <w:sz w:val="22"/>
          <w:szCs w:val="24"/>
        </w:rPr>
        <w:t>I. Smluvní strany</w:t>
      </w:r>
    </w:p>
    <w:p w14:paraId="6503AED4" w14:textId="77777777" w:rsidR="009B6D26" w:rsidRPr="009B6D26" w:rsidRDefault="009B6D26" w:rsidP="009B6D26">
      <w:pPr>
        <w:autoSpaceDE/>
        <w:autoSpaceDN/>
        <w:spacing w:before="100" w:beforeAutospacing="1" w:after="100" w:afterAutospacing="1"/>
        <w:rPr>
          <w:sz w:val="24"/>
          <w:szCs w:val="24"/>
        </w:rPr>
      </w:pPr>
      <w:r w:rsidRPr="009B6D26">
        <w:rPr>
          <w:rFonts w:ascii="Arial" w:hAnsi="Arial" w:cs="Arial"/>
          <w:sz w:val="22"/>
          <w:szCs w:val="24"/>
        </w:rPr>
        <w:t>1.1</w:t>
      </w:r>
      <w:r w:rsidRPr="009B6D26">
        <w:rPr>
          <w:rFonts w:ascii="Arial" w:hAnsi="Arial" w:cs="Arial"/>
          <w:b/>
          <w:bCs/>
          <w:sz w:val="22"/>
          <w:szCs w:val="24"/>
        </w:rPr>
        <w:t xml:space="preserve"> Objednatel</w:t>
      </w:r>
    </w:p>
    <w:p w14:paraId="5956D9A6" w14:textId="6BEB265D" w:rsidR="009B6D26" w:rsidRPr="00756554" w:rsidRDefault="009B6D26" w:rsidP="009B6D26">
      <w:pPr>
        <w:autoSpaceDE/>
        <w:autoSpaceDN/>
        <w:spacing w:before="100" w:beforeAutospacing="1" w:after="100" w:afterAutospacing="1"/>
        <w:rPr>
          <w:rFonts w:ascii="Arial" w:hAnsi="Arial" w:cs="Arial"/>
          <w:b/>
          <w:bCs/>
          <w:sz w:val="22"/>
          <w:szCs w:val="24"/>
        </w:rPr>
      </w:pPr>
      <w:r w:rsidRPr="009B6D26">
        <w:rPr>
          <w:rFonts w:ascii="Arial" w:hAnsi="Arial" w:cs="Arial"/>
          <w:b/>
          <w:bCs/>
          <w:sz w:val="22"/>
          <w:szCs w:val="24"/>
        </w:rPr>
        <w:t xml:space="preserve">Česká republika </w:t>
      </w:r>
      <w:r w:rsidR="00756554">
        <w:rPr>
          <w:rFonts w:ascii="Arial" w:hAnsi="Arial" w:cs="Arial"/>
          <w:b/>
          <w:bCs/>
          <w:sz w:val="22"/>
          <w:szCs w:val="24"/>
        </w:rPr>
        <w:t>–</w:t>
      </w:r>
      <w:r w:rsidRPr="009B6D26">
        <w:rPr>
          <w:rFonts w:ascii="Arial" w:hAnsi="Arial" w:cs="Arial"/>
          <w:b/>
          <w:bCs/>
          <w:sz w:val="22"/>
          <w:szCs w:val="24"/>
        </w:rPr>
        <w:t xml:space="preserve"> Agentura ochrany přírody a krajiny ČR</w:t>
      </w:r>
    </w:p>
    <w:p w14:paraId="73E89EF3" w14:textId="77777777" w:rsidR="009B6D26" w:rsidRPr="009B6D26" w:rsidRDefault="009B6D26" w:rsidP="009B6D26">
      <w:pPr>
        <w:autoSpaceDE/>
        <w:autoSpaceDN/>
        <w:rPr>
          <w:rFonts w:ascii="Arial" w:hAnsi="Arial" w:cs="Arial"/>
          <w:sz w:val="22"/>
          <w:szCs w:val="24"/>
        </w:rPr>
      </w:pPr>
      <w:r w:rsidRPr="009B6D26">
        <w:rPr>
          <w:rFonts w:ascii="Arial" w:hAnsi="Arial" w:cs="Arial"/>
          <w:sz w:val="22"/>
          <w:szCs w:val="24"/>
        </w:rPr>
        <w:t xml:space="preserve">Sídlo: Kaplanova 1931/1, 148 00 Praha 11 </w:t>
      </w:r>
      <w:r w:rsidR="003B40B9">
        <w:rPr>
          <w:rFonts w:ascii="Arial" w:hAnsi="Arial" w:cs="Arial"/>
          <w:sz w:val="22"/>
          <w:szCs w:val="24"/>
        </w:rPr>
        <w:t>–</w:t>
      </w:r>
      <w:r w:rsidRPr="009B6D26">
        <w:rPr>
          <w:rFonts w:ascii="Arial" w:hAnsi="Arial" w:cs="Arial"/>
          <w:sz w:val="22"/>
          <w:szCs w:val="24"/>
        </w:rPr>
        <w:t xml:space="preserve"> Chodov </w:t>
      </w:r>
    </w:p>
    <w:p w14:paraId="3E26D4D3" w14:textId="77777777" w:rsidR="009B6D26" w:rsidRPr="009B6D26" w:rsidRDefault="009B6D26" w:rsidP="009B6D26">
      <w:pPr>
        <w:autoSpaceDE/>
        <w:autoSpaceDN/>
        <w:rPr>
          <w:sz w:val="24"/>
          <w:szCs w:val="24"/>
        </w:rPr>
      </w:pPr>
      <w:r w:rsidRPr="009B6D26">
        <w:rPr>
          <w:rFonts w:ascii="Arial" w:hAnsi="Arial" w:cs="Arial"/>
          <w:sz w:val="22"/>
          <w:szCs w:val="24"/>
        </w:rPr>
        <w:t xml:space="preserve">Zastoupený: Ing. Michal Servus </w:t>
      </w:r>
      <w:r w:rsidRPr="009B6D26">
        <w:rPr>
          <w:rFonts w:ascii="Arial" w:hAnsi="Arial" w:cs="Arial"/>
          <w:sz w:val="22"/>
          <w:szCs w:val="24"/>
        </w:rPr>
        <w:br/>
        <w:t xml:space="preserve">ředitel RP Olomoucko </w:t>
      </w:r>
    </w:p>
    <w:p w14:paraId="72BF88ED" w14:textId="77777777" w:rsidR="009B6D26" w:rsidRPr="009B6D26" w:rsidRDefault="009B6D26" w:rsidP="009B6D26">
      <w:pPr>
        <w:autoSpaceDE/>
        <w:autoSpaceDN/>
        <w:rPr>
          <w:sz w:val="24"/>
          <w:szCs w:val="24"/>
        </w:rPr>
      </w:pPr>
      <w:r w:rsidRPr="009B6D26">
        <w:rPr>
          <w:rFonts w:ascii="Arial" w:hAnsi="Arial" w:cs="Arial"/>
          <w:sz w:val="22"/>
          <w:szCs w:val="24"/>
        </w:rPr>
        <w:t xml:space="preserve">Bankovní spojení: ČNB Praha, </w:t>
      </w:r>
      <w:r w:rsidR="007F5F2B">
        <w:rPr>
          <w:rFonts w:ascii="Arial" w:hAnsi="Arial" w:cs="Arial"/>
          <w:sz w:val="22"/>
          <w:szCs w:val="24"/>
        </w:rPr>
        <w:t>č</w:t>
      </w:r>
      <w:r w:rsidRPr="009B6D26">
        <w:rPr>
          <w:rFonts w:ascii="Arial" w:hAnsi="Arial" w:cs="Arial"/>
          <w:sz w:val="22"/>
          <w:szCs w:val="24"/>
        </w:rPr>
        <w:t>íslo účtu: 18228011/0710</w:t>
      </w:r>
    </w:p>
    <w:p w14:paraId="38F4E9FA" w14:textId="77777777" w:rsidR="009B6D26" w:rsidRPr="009B6D26" w:rsidRDefault="009B6D26" w:rsidP="009B6D26">
      <w:pPr>
        <w:autoSpaceDE/>
        <w:autoSpaceDN/>
        <w:rPr>
          <w:sz w:val="24"/>
          <w:szCs w:val="24"/>
        </w:rPr>
      </w:pPr>
      <w:r w:rsidRPr="009B6D26">
        <w:rPr>
          <w:rFonts w:ascii="Arial" w:hAnsi="Arial" w:cs="Arial"/>
          <w:sz w:val="22"/>
          <w:szCs w:val="24"/>
        </w:rPr>
        <w:t>IČO: 629 335 91</w:t>
      </w:r>
    </w:p>
    <w:p w14:paraId="26C0FBA8" w14:textId="77777777" w:rsidR="009B6D26" w:rsidRPr="009B6D26" w:rsidRDefault="009B6D26" w:rsidP="009B6D26">
      <w:pPr>
        <w:autoSpaceDE/>
        <w:autoSpaceDN/>
        <w:rPr>
          <w:sz w:val="24"/>
          <w:szCs w:val="24"/>
        </w:rPr>
      </w:pPr>
      <w:r w:rsidRPr="009B6D26">
        <w:rPr>
          <w:rFonts w:ascii="Arial" w:hAnsi="Arial" w:cs="Arial"/>
          <w:sz w:val="22"/>
          <w:szCs w:val="24"/>
        </w:rPr>
        <w:t>DIČ: neplátce DPH</w:t>
      </w:r>
    </w:p>
    <w:p w14:paraId="54831BB8" w14:textId="77777777" w:rsidR="009B6D26" w:rsidRPr="009B6D26" w:rsidRDefault="009B6D26" w:rsidP="009B6D26">
      <w:pPr>
        <w:autoSpaceDE/>
        <w:autoSpaceDN/>
        <w:rPr>
          <w:sz w:val="24"/>
          <w:szCs w:val="24"/>
        </w:rPr>
      </w:pPr>
      <w:r w:rsidRPr="009B6D26">
        <w:rPr>
          <w:rFonts w:ascii="Arial" w:hAnsi="Arial" w:cs="Arial"/>
          <w:sz w:val="22"/>
          <w:szCs w:val="24"/>
        </w:rPr>
        <w:t>Telefon: 584 458 642</w:t>
      </w:r>
    </w:p>
    <w:p w14:paraId="44CB4AD1" w14:textId="77777777" w:rsidR="009B6D26" w:rsidRPr="009B6D26" w:rsidRDefault="009B6D26" w:rsidP="009B6D26">
      <w:pPr>
        <w:autoSpaceDE/>
        <w:autoSpaceDN/>
        <w:rPr>
          <w:sz w:val="24"/>
          <w:szCs w:val="24"/>
        </w:rPr>
      </w:pPr>
      <w:r w:rsidRPr="009B6D26">
        <w:rPr>
          <w:rFonts w:ascii="Arial" w:hAnsi="Arial" w:cs="Arial"/>
          <w:sz w:val="22"/>
          <w:szCs w:val="24"/>
        </w:rPr>
        <w:t>V rozsahu této smlouvy osoba zmocněná k jednání se zhotovitelem, k věcným úkonům a k převzetí díla: Mgr. Miroslav Havira</w:t>
      </w:r>
    </w:p>
    <w:p w14:paraId="4602201F" w14:textId="77777777" w:rsidR="009B6D26" w:rsidRPr="009B6D26" w:rsidRDefault="009B6D26" w:rsidP="009B6D26">
      <w:pPr>
        <w:autoSpaceDE/>
        <w:autoSpaceDN/>
        <w:spacing w:before="100" w:beforeAutospacing="1" w:after="100" w:afterAutospacing="1"/>
        <w:rPr>
          <w:sz w:val="24"/>
          <w:szCs w:val="24"/>
        </w:rPr>
      </w:pPr>
      <w:r w:rsidRPr="009B6D26">
        <w:rPr>
          <w:rFonts w:ascii="Arial" w:hAnsi="Arial" w:cs="Arial"/>
          <w:sz w:val="22"/>
          <w:szCs w:val="24"/>
        </w:rPr>
        <w:t xml:space="preserve">(dále jen </w:t>
      </w:r>
      <w:r w:rsidRPr="009B6D26">
        <w:rPr>
          <w:rFonts w:ascii="Arial" w:hAnsi="Arial" w:cs="Arial"/>
          <w:sz w:val="22"/>
          <w:szCs w:val="22"/>
          <w:lang w:eastAsia="en-US"/>
        </w:rPr>
        <w:t>„</w:t>
      </w:r>
      <w:r w:rsidRPr="009B6D26">
        <w:rPr>
          <w:rFonts w:ascii="Arial" w:hAnsi="Arial" w:cs="Arial"/>
          <w:sz w:val="22"/>
          <w:szCs w:val="24"/>
        </w:rPr>
        <w:t>objednatel”)</w:t>
      </w:r>
    </w:p>
    <w:p w14:paraId="5A972A30" w14:textId="77777777" w:rsidR="009B6D26" w:rsidRPr="009B6D26" w:rsidRDefault="009B6D26" w:rsidP="009B6D26">
      <w:pPr>
        <w:autoSpaceDE/>
        <w:autoSpaceDN/>
        <w:spacing w:before="100" w:beforeAutospacing="1" w:after="100" w:afterAutospacing="1"/>
        <w:rPr>
          <w:sz w:val="24"/>
          <w:szCs w:val="24"/>
        </w:rPr>
      </w:pPr>
      <w:r w:rsidRPr="009B6D26">
        <w:rPr>
          <w:rFonts w:ascii="Arial" w:hAnsi="Arial" w:cs="Arial"/>
          <w:sz w:val="22"/>
          <w:szCs w:val="24"/>
        </w:rPr>
        <w:t>a</w:t>
      </w:r>
    </w:p>
    <w:p w14:paraId="743A66F9" w14:textId="77777777" w:rsidR="009B6D26" w:rsidRPr="009B6D26" w:rsidRDefault="009B6D26" w:rsidP="009B6D26">
      <w:pPr>
        <w:autoSpaceDE/>
        <w:autoSpaceDN/>
        <w:spacing w:before="100" w:beforeAutospacing="1" w:after="100" w:afterAutospacing="1"/>
        <w:rPr>
          <w:sz w:val="24"/>
          <w:szCs w:val="24"/>
        </w:rPr>
      </w:pPr>
      <w:r w:rsidRPr="009B6D26">
        <w:rPr>
          <w:rFonts w:ascii="Arial" w:hAnsi="Arial" w:cs="Arial"/>
          <w:sz w:val="22"/>
          <w:szCs w:val="24"/>
        </w:rPr>
        <w:t>1.2</w:t>
      </w:r>
      <w:r w:rsidRPr="009B6D26">
        <w:rPr>
          <w:rFonts w:ascii="Arial" w:hAnsi="Arial" w:cs="Arial"/>
          <w:b/>
          <w:bCs/>
          <w:sz w:val="22"/>
          <w:szCs w:val="24"/>
        </w:rPr>
        <w:t xml:space="preserve"> Zhotovitel</w:t>
      </w:r>
    </w:p>
    <w:p w14:paraId="7F8D621A" w14:textId="77777777" w:rsidR="009B6D26" w:rsidRPr="008D2DC9" w:rsidRDefault="008D2DC9" w:rsidP="009B6D26">
      <w:pPr>
        <w:autoSpaceDE/>
        <w:autoSpaceDN/>
        <w:spacing w:before="100" w:beforeAutospacing="1" w:after="100" w:afterAutospacing="1"/>
        <w:rPr>
          <w:rFonts w:ascii="Arial" w:hAnsi="Arial" w:cs="Arial"/>
          <w:b/>
          <w:sz w:val="22"/>
          <w:szCs w:val="24"/>
        </w:rPr>
      </w:pPr>
      <w:r w:rsidRPr="008D2DC9">
        <w:rPr>
          <w:rFonts w:ascii="Arial" w:hAnsi="Arial" w:cs="Arial"/>
          <w:b/>
          <w:sz w:val="22"/>
          <w:szCs w:val="24"/>
        </w:rPr>
        <w:t>Česká zemědělská univerzita v Praze</w:t>
      </w:r>
    </w:p>
    <w:p w14:paraId="6DF98531" w14:textId="23A9C022" w:rsidR="008D2DC9" w:rsidRDefault="009B6D26" w:rsidP="008D2DC9">
      <w:pPr>
        <w:autoSpaceDE/>
        <w:autoSpaceDN/>
        <w:rPr>
          <w:rFonts w:ascii="Arial" w:hAnsi="Arial" w:cs="Arial"/>
          <w:sz w:val="22"/>
          <w:szCs w:val="24"/>
        </w:rPr>
      </w:pPr>
      <w:r w:rsidRPr="009B6D26">
        <w:rPr>
          <w:rFonts w:ascii="Arial" w:hAnsi="Arial" w:cs="Arial"/>
          <w:sz w:val="22"/>
          <w:szCs w:val="24"/>
        </w:rPr>
        <w:t xml:space="preserve">Sídlo: </w:t>
      </w:r>
      <w:r w:rsidR="008D2DC9" w:rsidRPr="008D2DC9">
        <w:rPr>
          <w:rFonts w:ascii="Arial" w:hAnsi="Arial" w:cs="Arial"/>
          <w:sz w:val="22"/>
          <w:szCs w:val="24"/>
        </w:rPr>
        <w:t xml:space="preserve">Kamýcká 129, 165 00 Praha </w:t>
      </w:r>
      <w:r w:rsidR="00756554">
        <w:rPr>
          <w:rFonts w:ascii="Arial" w:hAnsi="Arial" w:cs="Arial"/>
          <w:sz w:val="22"/>
          <w:szCs w:val="24"/>
        </w:rPr>
        <w:t>–</w:t>
      </w:r>
      <w:r w:rsidR="008D2DC9" w:rsidRPr="008D2DC9">
        <w:rPr>
          <w:rFonts w:ascii="Arial" w:hAnsi="Arial" w:cs="Arial"/>
          <w:sz w:val="22"/>
          <w:szCs w:val="24"/>
        </w:rPr>
        <w:t xml:space="preserve"> Suchdol</w:t>
      </w:r>
      <w:r w:rsidRPr="009B6D26">
        <w:rPr>
          <w:rFonts w:ascii="Arial" w:hAnsi="Arial" w:cs="Arial"/>
          <w:sz w:val="22"/>
          <w:szCs w:val="24"/>
        </w:rPr>
        <w:br/>
        <w:t xml:space="preserve">Zastoupený: </w:t>
      </w:r>
      <w:r w:rsidR="008D2DC9" w:rsidRPr="008D2DC9">
        <w:rPr>
          <w:rFonts w:ascii="Arial" w:hAnsi="Arial" w:cs="Arial"/>
          <w:sz w:val="22"/>
          <w:szCs w:val="24"/>
        </w:rPr>
        <w:t xml:space="preserve">prof. Ing. Jiřím Balíkem, </w:t>
      </w:r>
      <w:r w:rsidR="006F2744">
        <w:rPr>
          <w:rFonts w:ascii="Arial" w:hAnsi="Arial" w:cs="Arial"/>
          <w:sz w:val="22"/>
          <w:szCs w:val="24"/>
        </w:rPr>
        <w:t xml:space="preserve">CSc., </w:t>
      </w:r>
      <w:r w:rsidR="008D2DC9" w:rsidRPr="008D2DC9">
        <w:rPr>
          <w:rFonts w:ascii="Arial" w:hAnsi="Arial" w:cs="Arial"/>
          <w:sz w:val="22"/>
          <w:szCs w:val="24"/>
        </w:rPr>
        <w:t>dr. h. c., rektorem</w:t>
      </w:r>
      <w:r w:rsidR="008D2DC9" w:rsidRPr="008D2DC9">
        <w:rPr>
          <w:rFonts w:ascii="Arial" w:hAnsi="Arial" w:cs="Arial"/>
          <w:sz w:val="22"/>
          <w:szCs w:val="24"/>
        </w:rPr>
        <w:tab/>
      </w:r>
      <w:r w:rsidRPr="009B6D26">
        <w:rPr>
          <w:rFonts w:ascii="Arial" w:hAnsi="Arial" w:cs="Arial"/>
          <w:sz w:val="22"/>
          <w:szCs w:val="24"/>
        </w:rPr>
        <w:br/>
        <w:t xml:space="preserve">Bankovní spojení: </w:t>
      </w:r>
      <w:r w:rsidR="00204DB6">
        <w:rPr>
          <w:rFonts w:ascii="Arial" w:hAnsi="Arial" w:cs="Arial"/>
          <w:sz w:val="22"/>
          <w:szCs w:val="24"/>
        </w:rPr>
        <w:t>xxx</w:t>
      </w:r>
      <w:r w:rsidR="00756554">
        <w:rPr>
          <w:rFonts w:ascii="Arial" w:hAnsi="Arial" w:cs="Arial"/>
          <w:sz w:val="22"/>
          <w:szCs w:val="24"/>
        </w:rPr>
        <w:t xml:space="preserve"> </w:t>
      </w:r>
      <w:r>
        <w:rPr>
          <w:rFonts w:ascii="Arial" w:hAnsi="Arial" w:cs="Arial"/>
          <w:sz w:val="22"/>
          <w:szCs w:val="24"/>
        </w:rPr>
        <w:t>č</w:t>
      </w:r>
      <w:r w:rsidRPr="009B6D26">
        <w:rPr>
          <w:rFonts w:ascii="Arial" w:hAnsi="Arial" w:cs="Arial"/>
          <w:sz w:val="22"/>
          <w:szCs w:val="24"/>
        </w:rPr>
        <w:t xml:space="preserve">íslo účtu: </w:t>
      </w:r>
      <w:r w:rsidR="00204DB6">
        <w:rPr>
          <w:rFonts w:ascii="Arial" w:hAnsi="Arial" w:cs="Arial"/>
          <w:sz w:val="22"/>
          <w:szCs w:val="24"/>
        </w:rPr>
        <w:t>xxx</w:t>
      </w:r>
      <w:bookmarkStart w:id="0" w:name="_GoBack"/>
      <w:bookmarkEnd w:id="0"/>
      <w:r w:rsidRPr="009B6D26">
        <w:rPr>
          <w:rFonts w:ascii="Arial" w:hAnsi="Arial" w:cs="Arial"/>
          <w:sz w:val="22"/>
          <w:szCs w:val="24"/>
        </w:rPr>
        <w:br/>
        <w:t xml:space="preserve">IČO: </w:t>
      </w:r>
      <w:r w:rsidR="008D2DC9" w:rsidRPr="008D2DC9">
        <w:rPr>
          <w:rFonts w:ascii="Arial" w:hAnsi="Arial" w:cs="Arial"/>
          <w:sz w:val="22"/>
          <w:szCs w:val="24"/>
        </w:rPr>
        <w:t>60460709</w:t>
      </w:r>
      <w:r w:rsidRPr="009B6D26">
        <w:rPr>
          <w:rFonts w:ascii="Arial" w:hAnsi="Arial" w:cs="Arial"/>
          <w:sz w:val="22"/>
          <w:szCs w:val="24"/>
        </w:rPr>
        <w:br/>
        <w:t xml:space="preserve">DIČ: </w:t>
      </w:r>
      <w:r w:rsidR="008D2DC9" w:rsidRPr="008D2DC9">
        <w:rPr>
          <w:rFonts w:ascii="Arial" w:hAnsi="Arial" w:cs="Arial"/>
          <w:sz w:val="22"/>
          <w:szCs w:val="24"/>
        </w:rPr>
        <w:t>CZ60460709</w:t>
      </w:r>
    </w:p>
    <w:p w14:paraId="18778B7C" w14:textId="77777777" w:rsidR="009B6D26" w:rsidRPr="008D2DC9" w:rsidRDefault="008D2DC9" w:rsidP="008D2DC9">
      <w:pPr>
        <w:autoSpaceDE/>
        <w:autoSpaceDN/>
        <w:rPr>
          <w:rFonts w:ascii="Arial" w:hAnsi="Arial" w:cs="Arial"/>
          <w:sz w:val="22"/>
          <w:szCs w:val="24"/>
        </w:rPr>
      </w:pPr>
      <w:r w:rsidRPr="008D2DC9">
        <w:rPr>
          <w:rFonts w:ascii="Arial" w:hAnsi="Arial" w:cs="Arial"/>
          <w:sz w:val="22"/>
          <w:szCs w:val="24"/>
        </w:rPr>
        <w:t>veřejná vysoká škola dle zákona č. 111/1998 Sb., o vysokých školách, ve znění pozdějších předpisů</w:t>
      </w:r>
      <w:r w:rsidR="009B6D26" w:rsidRPr="009B6D26">
        <w:rPr>
          <w:rFonts w:ascii="Arial" w:hAnsi="Arial" w:cs="Arial"/>
          <w:sz w:val="22"/>
          <w:szCs w:val="24"/>
        </w:rPr>
        <w:br/>
        <w:t xml:space="preserve">Email: </w:t>
      </w:r>
      <w:hyperlink r:id="rId4" w:history="1">
        <w:r w:rsidRPr="00087599">
          <w:rPr>
            <w:rStyle w:val="Hypertextovodkaz"/>
            <w:rFonts w:ascii="Arial" w:hAnsi="Arial" w:cs="Arial"/>
            <w:sz w:val="22"/>
            <w:szCs w:val="24"/>
          </w:rPr>
          <w:t>cada@fld.czu.cz</w:t>
        </w:r>
      </w:hyperlink>
      <w:r>
        <w:rPr>
          <w:rFonts w:ascii="Arial" w:hAnsi="Arial" w:cs="Arial"/>
          <w:sz w:val="22"/>
          <w:szCs w:val="24"/>
        </w:rPr>
        <w:t xml:space="preserve"> </w:t>
      </w:r>
      <w:r w:rsidRPr="008D2DC9">
        <w:rPr>
          <w:rFonts w:ascii="Arial" w:hAnsi="Arial" w:cs="Arial"/>
          <w:sz w:val="22"/>
          <w:szCs w:val="24"/>
        </w:rPr>
        <w:t>(Ing. Vojtěch Čada, Ph.D.)</w:t>
      </w:r>
    </w:p>
    <w:p w14:paraId="3D2ED011" w14:textId="77777777" w:rsidR="009B6D26" w:rsidRPr="008D2DC9" w:rsidRDefault="009B6D26" w:rsidP="008D2DC9">
      <w:pPr>
        <w:autoSpaceDE/>
        <w:autoSpaceDN/>
        <w:spacing w:before="100" w:beforeAutospacing="1" w:after="100" w:afterAutospacing="1"/>
        <w:rPr>
          <w:rFonts w:ascii="Arial" w:hAnsi="Arial" w:cs="Arial"/>
          <w:sz w:val="22"/>
          <w:szCs w:val="24"/>
        </w:rPr>
      </w:pPr>
      <w:r w:rsidRPr="009B6D26">
        <w:rPr>
          <w:rFonts w:ascii="Arial" w:hAnsi="Arial" w:cs="Arial"/>
          <w:sz w:val="22"/>
          <w:szCs w:val="24"/>
        </w:rPr>
        <w:t xml:space="preserve">(dále jen </w:t>
      </w:r>
      <w:r w:rsidRPr="008D2DC9">
        <w:rPr>
          <w:rFonts w:ascii="Arial" w:hAnsi="Arial" w:cs="Arial"/>
          <w:sz w:val="22"/>
          <w:szCs w:val="24"/>
        </w:rPr>
        <w:t>„</w:t>
      </w:r>
      <w:r w:rsidRPr="009B6D26">
        <w:rPr>
          <w:rFonts w:ascii="Arial" w:hAnsi="Arial" w:cs="Arial"/>
          <w:sz w:val="22"/>
          <w:szCs w:val="24"/>
        </w:rPr>
        <w:t xml:space="preserve">zhotovitel”) </w:t>
      </w:r>
    </w:p>
    <w:p w14:paraId="47F0E29C" w14:textId="77777777" w:rsidR="009B6D26" w:rsidRPr="009B6D26" w:rsidRDefault="009B6D26" w:rsidP="009B6D26">
      <w:pPr>
        <w:autoSpaceDE/>
        <w:autoSpaceDN/>
        <w:spacing w:before="100" w:beforeAutospacing="1" w:after="100" w:afterAutospacing="1"/>
        <w:jc w:val="center"/>
        <w:rPr>
          <w:sz w:val="24"/>
          <w:szCs w:val="24"/>
        </w:rPr>
      </w:pPr>
      <w:r w:rsidRPr="009B6D26">
        <w:rPr>
          <w:rFonts w:ascii="Arial" w:hAnsi="Arial" w:cs="Arial"/>
          <w:b/>
          <w:bCs/>
          <w:sz w:val="22"/>
          <w:szCs w:val="24"/>
        </w:rPr>
        <w:t>II. Předmět smlouvy</w:t>
      </w:r>
    </w:p>
    <w:p w14:paraId="7F324A9E" w14:textId="77777777" w:rsidR="009B6D26" w:rsidRPr="009B6D26" w:rsidRDefault="009B6D26" w:rsidP="009B6D26">
      <w:pPr>
        <w:keepLines/>
        <w:autoSpaceDE/>
        <w:autoSpaceDN/>
        <w:spacing w:before="120" w:after="120"/>
        <w:ind w:left="340" w:hanging="340"/>
        <w:jc w:val="both"/>
        <w:rPr>
          <w:sz w:val="24"/>
          <w:szCs w:val="24"/>
        </w:rPr>
      </w:pPr>
      <w:r w:rsidRPr="009B6D26">
        <w:rPr>
          <w:rFonts w:ascii="Arial" w:hAnsi="Arial" w:cs="Arial"/>
          <w:sz w:val="22"/>
          <w:szCs w:val="24"/>
        </w:rPr>
        <w:t xml:space="preserve">2.1 </w:t>
      </w:r>
      <w:r w:rsidRPr="009B6D26">
        <w:rPr>
          <w:rFonts w:ascii="Arial" w:hAnsi="Arial" w:cs="Arial"/>
          <w:sz w:val="22"/>
          <w:szCs w:val="22"/>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14:paraId="47658855" w14:textId="77777777" w:rsidR="007F5F2B" w:rsidRDefault="007F5F2B" w:rsidP="009B6D26">
      <w:pPr>
        <w:keepLines/>
        <w:autoSpaceDE/>
        <w:autoSpaceDN/>
        <w:spacing w:before="120" w:after="120"/>
        <w:ind w:left="340" w:hanging="340"/>
        <w:jc w:val="both"/>
        <w:rPr>
          <w:rFonts w:ascii="Arial" w:hAnsi="Arial" w:cs="Arial"/>
          <w:sz w:val="22"/>
          <w:szCs w:val="24"/>
        </w:rPr>
      </w:pPr>
    </w:p>
    <w:p w14:paraId="1D2C0550" w14:textId="77777777" w:rsidR="007F5F2B" w:rsidRDefault="007F5F2B" w:rsidP="009B6D26">
      <w:pPr>
        <w:keepLines/>
        <w:autoSpaceDE/>
        <w:autoSpaceDN/>
        <w:spacing w:before="120" w:after="120"/>
        <w:ind w:left="340" w:hanging="340"/>
        <w:jc w:val="both"/>
        <w:rPr>
          <w:rFonts w:ascii="Arial" w:hAnsi="Arial" w:cs="Arial"/>
          <w:sz w:val="22"/>
          <w:szCs w:val="24"/>
        </w:rPr>
      </w:pPr>
    </w:p>
    <w:p w14:paraId="7AEC8709" w14:textId="77777777" w:rsidR="009B6D26" w:rsidRDefault="009B6D26" w:rsidP="009B6D26">
      <w:pPr>
        <w:keepLines/>
        <w:autoSpaceDE/>
        <w:autoSpaceDN/>
        <w:spacing w:before="120" w:after="120"/>
        <w:ind w:left="340" w:hanging="340"/>
        <w:jc w:val="both"/>
        <w:rPr>
          <w:rFonts w:ascii="Arial" w:hAnsi="Arial" w:cs="Arial"/>
          <w:sz w:val="22"/>
          <w:szCs w:val="24"/>
        </w:rPr>
      </w:pPr>
      <w:r w:rsidRPr="009B6D26">
        <w:rPr>
          <w:rFonts w:ascii="Arial" w:hAnsi="Arial" w:cs="Arial"/>
          <w:sz w:val="22"/>
          <w:szCs w:val="24"/>
        </w:rPr>
        <w:lastRenderedPageBreak/>
        <w:t xml:space="preserve">2.2 Dílem se rozumí: </w:t>
      </w:r>
    </w:p>
    <w:p w14:paraId="5F055363" w14:textId="77777777" w:rsidR="009B6D26" w:rsidRDefault="009B6D26" w:rsidP="009B6D26">
      <w:pPr>
        <w:keepLines/>
        <w:autoSpaceDE/>
        <w:autoSpaceDN/>
        <w:spacing w:before="120" w:after="120"/>
        <w:ind w:left="340"/>
        <w:jc w:val="both"/>
        <w:rPr>
          <w:rFonts w:ascii="Arial" w:hAnsi="Arial" w:cs="Arial"/>
          <w:sz w:val="22"/>
          <w:szCs w:val="24"/>
        </w:rPr>
      </w:pPr>
      <w:r w:rsidRPr="009B6D26">
        <w:rPr>
          <w:rFonts w:ascii="Arial" w:hAnsi="Arial" w:cs="Arial"/>
          <w:sz w:val="22"/>
          <w:szCs w:val="24"/>
        </w:rPr>
        <w:t>Založení 2 trvalých výzkumných ploch (TVP), každá o výměře 1000 m</w:t>
      </w:r>
      <w:r w:rsidRPr="009B6D26">
        <w:rPr>
          <w:rFonts w:ascii="Arial" w:hAnsi="Arial" w:cs="Arial"/>
          <w:sz w:val="22"/>
          <w:szCs w:val="24"/>
          <w:vertAlign w:val="superscript"/>
        </w:rPr>
        <w:t>2</w:t>
      </w:r>
      <w:r w:rsidRPr="009B6D26">
        <w:rPr>
          <w:rFonts w:ascii="Arial" w:hAnsi="Arial" w:cs="Arial"/>
          <w:sz w:val="22"/>
          <w:szCs w:val="24"/>
        </w:rPr>
        <w:t>, na každé bude provedeno d</w:t>
      </w:r>
      <w:r>
        <w:rPr>
          <w:rFonts w:ascii="Arial" w:hAnsi="Arial" w:cs="Arial"/>
          <w:sz w:val="22"/>
          <w:szCs w:val="24"/>
        </w:rPr>
        <w:t xml:space="preserve">endrometrické zaměření živých, </w:t>
      </w:r>
      <w:r w:rsidRPr="009B6D26">
        <w:rPr>
          <w:rFonts w:ascii="Arial" w:hAnsi="Arial" w:cs="Arial"/>
          <w:sz w:val="22"/>
          <w:szCs w:val="24"/>
        </w:rPr>
        <w:t>odumřelých stromů</w:t>
      </w:r>
      <w:r>
        <w:rPr>
          <w:rFonts w:ascii="Arial" w:hAnsi="Arial" w:cs="Arial"/>
          <w:sz w:val="22"/>
          <w:szCs w:val="24"/>
        </w:rPr>
        <w:t xml:space="preserve"> a jejich pozic</w:t>
      </w:r>
      <w:r w:rsidRPr="009B6D26">
        <w:rPr>
          <w:rFonts w:ascii="Arial" w:hAnsi="Arial" w:cs="Arial"/>
          <w:sz w:val="22"/>
          <w:szCs w:val="24"/>
        </w:rPr>
        <w:t>, ležícího dřeva a zmlazení,</w:t>
      </w:r>
      <w:r>
        <w:rPr>
          <w:rFonts w:ascii="Arial" w:hAnsi="Arial" w:cs="Arial"/>
          <w:sz w:val="22"/>
          <w:szCs w:val="24"/>
        </w:rPr>
        <w:t xml:space="preserve"> dále</w:t>
      </w:r>
      <w:r w:rsidRPr="009B6D26">
        <w:rPr>
          <w:rFonts w:ascii="Arial" w:hAnsi="Arial" w:cs="Arial"/>
          <w:sz w:val="22"/>
          <w:szCs w:val="24"/>
        </w:rPr>
        <w:t xml:space="preserve"> dendrochronologická analýza min. 25 stromů na každé ploše odebráním vývrtů Presslerovým nebozezem</w:t>
      </w:r>
      <w:r>
        <w:rPr>
          <w:rFonts w:ascii="Arial" w:hAnsi="Arial" w:cs="Arial"/>
          <w:sz w:val="22"/>
          <w:szCs w:val="24"/>
        </w:rPr>
        <w:t>, vše</w:t>
      </w:r>
      <w:r w:rsidRPr="009B6D26">
        <w:rPr>
          <w:rFonts w:ascii="Arial" w:hAnsi="Arial" w:cs="Arial"/>
          <w:sz w:val="22"/>
          <w:szCs w:val="24"/>
        </w:rPr>
        <w:t xml:space="preserve"> v I. zóně CHKO Jeseníky, LHC BOO Vrbno pod Pradědem a LHC Janovice, parcelní č. 574/1, k. ú. Železná pod Pradědem a parcelní č. 1396/14, k. ú. Malá Morávka.</w:t>
      </w:r>
    </w:p>
    <w:p w14:paraId="6A5CE530" w14:textId="77777777" w:rsidR="009B6D26" w:rsidRDefault="007F5F2B" w:rsidP="009B6D26">
      <w:pPr>
        <w:keepLines/>
        <w:autoSpaceDE/>
        <w:autoSpaceDN/>
        <w:spacing w:before="120" w:after="120"/>
        <w:ind w:left="340"/>
        <w:jc w:val="both"/>
        <w:rPr>
          <w:rFonts w:ascii="Arial" w:hAnsi="Arial" w:cs="Arial"/>
          <w:sz w:val="22"/>
          <w:szCs w:val="24"/>
        </w:rPr>
      </w:pPr>
      <w:r>
        <w:rPr>
          <w:rFonts w:ascii="Arial" w:hAnsi="Arial" w:cs="Arial"/>
          <w:sz w:val="22"/>
          <w:szCs w:val="24"/>
        </w:rPr>
        <w:t>Odebrání</w:t>
      </w:r>
      <w:r w:rsidR="009B6D26" w:rsidRPr="009B6D26">
        <w:rPr>
          <w:rFonts w:ascii="Arial" w:hAnsi="Arial" w:cs="Arial"/>
          <w:sz w:val="22"/>
          <w:szCs w:val="24"/>
        </w:rPr>
        <w:t xml:space="preserve"> vývrtů Presslerovým nebozezem za účelem zjištění věku a přírůstové křivky 25 vybraných jedinců (BO, JD, SM) v PR Suchý vrch, LHC BOO Vrbno pod Pradědem, parcelní č. 537/3, 540/2, k. ú. Železná pod Pradědem. </w:t>
      </w:r>
    </w:p>
    <w:p w14:paraId="08D155AE" w14:textId="77777777" w:rsidR="009B6D26" w:rsidRDefault="009B6D26" w:rsidP="007F5F2B">
      <w:pPr>
        <w:keepLines/>
        <w:autoSpaceDE/>
        <w:autoSpaceDN/>
        <w:spacing w:before="120" w:after="120"/>
        <w:ind w:left="340"/>
        <w:jc w:val="both"/>
        <w:rPr>
          <w:rFonts w:ascii="Arial" w:hAnsi="Arial" w:cs="Arial"/>
          <w:sz w:val="22"/>
          <w:szCs w:val="24"/>
        </w:rPr>
      </w:pPr>
      <w:r w:rsidRPr="009B6D26">
        <w:rPr>
          <w:rFonts w:ascii="Arial" w:hAnsi="Arial" w:cs="Arial"/>
          <w:sz w:val="22"/>
          <w:szCs w:val="24"/>
        </w:rPr>
        <w:t xml:space="preserve">Závěrečná zpráva bude vedle výsledků, jejich komentářů a interpretací obsahovat na základě zjištění popisu struktury a historie porostů doporučení pro plán péče, resp. doporučení pro management dotčených porostů. Závěrečná zpráva bude odevzdána ve 3 výtiscích a 1x elektronicky na CD včetně veškerých primárních dat. </w:t>
      </w:r>
    </w:p>
    <w:p w14:paraId="61D0B59F" w14:textId="77777777" w:rsidR="009B6D26" w:rsidRPr="009B6D26" w:rsidRDefault="009B6D26" w:rsidP="009B6D26">
      <w:pPr>
        <w:autoSpaceDE/>
        <w:autoSpaceDN/>
        <w:spacing w:before="120" w:after="120"/>
        <w:ind w:left="340"/>
        <w:jc w:val="both"/>
        <w:rPr>
          <w:sz w:val="24"/>
          <w:szCs w:val="24"/>
        </w:rPr>
      </w:pPr>
      <w:r w:rsidRPr="009B6D26">
        <w:rPr>
          <w:rFonts w:ascii="Arial" w:hAnsi="Arial" w:cs="Arial"/>
          <w:sz w:val="22"/>
          <w:szCs w:val="24"/>
        </w:rPr>
        <w:t>(dále jen „dílo“)</w:t>
      </w:r>
    </w:p>
    <w:p w14:paraId="1ED4848F" w14:textId="77777777" w:rsidR="009B6D26" w:rsidRPr="009B6D26" w:rsidRDefault="009B6D26" w:rsidP="009B6D26">
      <w:pPr>
        <w:keepLines/>
        <w:autoSpaceDE/>
        <w:autoSpaceDN/>
        <w:spacing w:before="120" w:after="120"/>
        <w:ind w:left="340" w:hanging="340"/>
        <w:jc w:val="both"/>
        <w:rPr>
          <w:sz w:val="24"/>
          <w:szCs w:val="24"/>
        </w:rPr>
      </w:pPr>
      <w:r w:rsidRPr="009B6D26">
        <w:rPr>
          <w:rFonts w:ascii="Arial" w:hAnsi="Arial" w:cs="Arial"/>
          <w:sz w:val="22"/>
          <w:szCs w:val="24"/>
        </w:rPr>
        <w:t>2.3 Při provádění díla je zhotovitel vázán pokyny objednatele.</w:t>
      </w:r>
    </w:p>
    <w:p w14:paraId="59EE15B9" w14:textId="77777777" w:rsidR="009B6D26" w:rsidRPr="009B6D26" w:rsidRDefault="009B6D26" w:rsidP="009B6D26">
      <w:pPr>
        <w:keepLines/>
        <w:autoSpaceDE/>
        <w:autoSpaceDN/>
        <w:spacing w:before="120" w:after="120"/>
        <w:ind w:left="340" w:hanging="340"/>
        <w:jc w:val="both"/>
        <w:rPr>
          <w:sz w:val="24"/>
          <w:szCs w:val="24"/>
        </w:rPr>
      </w:pPr>
      <w:r w:rsidRPr="009B6D26">
        <w:rPr>
          <w:rFonts w:ascii="Arial" w:hAnsi="Arial" w:cs="Arial"/>
          <w:sz w:val="22"/>
          <w:szCs w:val="24"/>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14:paraId="1DC447C1" w14:textId="77777777" w:rsidR="009B6D26" w:rsidRPr="009B6D26" w:rsidRDefault="009B6D26" w:rsidP="009B6D26">
      <w:pPr>
        <w:autoSpaceDE/>
        <w:autoSpaceDN/>
        <w:spacing w:before="100" w:beforeAutospacing="1" w:after="100" w:afterAutospacing="1"/>
        <w:jc w:val="center"/>
        <w:rPr>
          <w:sz w:val="24"/>
          <w:szCs w:val="24"/>
        </w:rPr>
      </w:pPr>
      <w:r w:rsidRPr="009B6D26">
        <w:rPr>
          <w:rFonts w:ascii="Arial" w:hAnsi="Arial" w:cs="Arial"/>
          <w:b/>
          <w:bCs/>
          <w:sz w:val="22"/>
          <w:szCs w:val="24"/>
        </w:rPr>
        <w:t>III. Cena díla a platební podmínky</w:t>
      </w:r>
    </w:p>
    <w:p w14:paraId="0E018006" w14:textId="77777777" w:rsidR="009B6D26" w:rsidRPr="009B6D26" w:rsidRDefault="009B6D26" w:rsidP="009B6D26">
      <w:pPr>
        <w:autoSpaceDE/>
        <w:autoSpaceDN/>
        <w:rPr>
          <w:sz w:val="24"/>
          <w:szCs w:val="24"/>
        </w:rPr>
      </w:pPr>
      <w:r w:rsidRPr="009B6D26">
        <w:rPr>
          <w:rFonts w:ascii="Arial" w:hAnsi="Arial" w:cs="Arial"/>
          <w:sz w:val="22"/>
          <w:szCs w:val="24"/>
        </w:rPr>
        <w:t>3.1 Cena díla je stanovena v souladu s právními předpisy:</w:t>
      </w:r>
    </w:p>
    <w:p w14:paraId="6A990F8A" w14:textId="68D52A98" w:rsidR="009B6D26" w:rsidRPr="009B6D26" w:rsidRDefault="009B6D26" w:rsidP="009B6D26">
      <w:pPr>
        <w:autoSpaceDE/>
        <w:autoSpaceDN/>
        <w:spacing w:before="120" w:after="120"/>
        <w:ind w:left="340"/>
        <w:jc w:val="both"/>
        <w:rPr>
          <w:sz w:val="24"/>
          <w:szCs w:val="24"/>
        </w:rPr>
      </w:pPr>
      <w:r>
        <w:rPr>
          <w:rFonts w:ascii="Arial" w:hAnsi="Arial" w:cs="Arial"/>
          <w:sz w:val="22"/>
          <w:szCs w:val="24"/>
        </w:rPr>
        <w:t xml:space="preserve">Cena bez DPH: </w:t>
      </w:r>
      <w:r w:rsidR="008D2DC9">
        <w:rPr>
          <w:rFonts w:ascii="Arial" w:hAnsi="Arial" w:cs="Arial"/>
          <w:sz w:val="22"/>
          <w:szCs w:val="24"/>
        </w:rPr>
        <w:t>99</w:t>
      </w:r>
      <w:r w:rsidR="00F77000">
        <w:rPr>
          <w:rFonts w:ascii="Arial" w:hAnsi="Arial" w:cs="Arial"/>
          <w:sz w:val="22"/>
          <w:szCs w:val="24"/>
        </w:rPr>
        <w:t>.</w:t>
      </w:r>
      <w:r w:rsidR="008D2DC9">
        <w:rPr>
          <w:rFonts w:ascii="Arial" w:hAnsi="Arial" w:cs="Arial"/>
          <w:sz w:val="22"/>
          <w:szCs w:val="24"/>
        </w:rPr>
        <w:t>500</w:t>
      </w:r>
      <w:r>
        <w:rPr>
          <w:rFonts w:ascii="Arial" w:hAnsi="Arial" w:cs="Arial"/>
          <w:sz w:val="22"/>
          <w:szCs w:val="24"/>
        </w:rPr>
        <w:t>,</w:t>
      </w:r>
      <w:r w:rsidRPr="009B6D26">
        <w:rPr>
          <w:rFonts w:ascii="Arial" w:hAnsi="Arial" w:cs="Arial"/>
          <w:sz w:val="22"/>
          <w:szCs w:val="24"/>
        </w:rPr>
        <w:t>-</w:t>
      </w:r>
      <w:r w:rsidR="00B5715A">
        <w:rPr>
          <w:rFonts w:ascii="Arial" w:hAnsi="Arial" w:cs="Arial"/>
          <w:sz w:val="22"/>
          <w:szCs w:val="24"/>
        </w:rPr>
        <w:t xml:space="preserve"> </w:t>
      </w:r>
      <w:r w:rsidRPr="009B6D26">
        <w:rPr>
          <w:rFonts w:ascii="Arial" w:hAnsi="Arial" w:cs="Arial"/>
          <w:sz w:val="22"/>
          <w:szCs w:val="24"/>
        </w:rPr>
        <w:t>Kč</w:t>
      </w:r>
    </w:p>
    <w:p w14:paraId="0CF6052A" w14:textId="574823BD" w:rsidR="009B6D26" w:rsidRPr="009B6D26" w:rsidRDefault="009B6D26" w:rsidP="009B6D26">
      <w:pPr>
        <w:autoSpaceDE/>
        <w:autoSpaceDN/>
        <w:spacing w:before="120" w:after="120"/>
        <w:ind w:left="340"/>
        <w:jc w:val="both"/>
        <w:rPr>
          <w:sz w:val="24"/>
          <w:szCs w:val="24"/>
        </w:rPr>
      </w:pPr>
      <w:r>
        <w:rPr>
          <w:rFonts w:ascii="Arial" w:hAnsi="Arial" w:cs="Arial"/>
          <w:sz w:val="22"/>
          <w:szCs w:val="24"/>
        </w:rPr>
        <w:t>DPH 21</w:t>
      </w:r>
      <w:r w:rsidR="00B5715A">
        <w:rPr>
          <w:rFonts w:ascii="Arial" w:hAnsi="Arial" w:cs="Arial"/>
          <w:sz w:val="22"/>
          <w:szCs w:val="24"/>
        </w:rPr>
        <w:t xml:space="preserve"> </w:t>
      </w:r>
      <w:r>
        <w:rPr>
          <w:rFonts w:ascii="Arial" w:hAnsi="Arial" w:cs="Arial"/>
          <w:sz w:val="22"/>
          <w:szCs w:val="24"/>
        </w:rPr>
        <w:t xml:space="preserve">%: </w:t>
      </w:r>
      <w:r w:rsidR="008D2DC9">
        <w:rPr>
          <w:rFonts w:ascii="Arial" w:hAnsi="Arial" w:cs="Arial"/>
          <w:sz w:val="22"/>
          <w:szCs w:val="24"/>
        </w:rPr>
        <w:t>2</w:t>
      </w:r>
      <w:r w:rsidR="00F77000">
        <w:rPr>
          <w:rFonts w:ascii="Arial" w:hAnsi="Arial" w:cs="Arial"/>
          <w:sz w:val="22"/>
          <w:szCs w:val="24"/>
        </w:rPr>
        <w:t>0.</w:t>
      </w:r>
      <w:r w:rsidR="008D2DC9">
        <w:rPr>
          <w:rFonts w:ascii="Arial" w:hAnsi="Arial" w:cs="Arial"/>
          <w:sz w:val="22"/>
          <w:szCs w:val="24"/>
        </w:rPr>
        <w:t>895</w:t>
      </w:r>
      <w:r w:rsidRPr="009B6D26">
        <w:rPr>
          <w:rFonts w:ascii="Arial" w:hAnsi="Arial" w:cs="Arial"/>
          <w:sz w:val="22"/>
          <w:szCs w:val="24"/>
        </w:rPr>
        <w:t>,-</w:t>
      </w:r>
      <w:r w:rsidR="00B5715A">
        <w:rPr>
          <w:rFonts w:ascii="Arial" w:hAnsi="Arial" w:cs="Arial"/>
          <w:sz w:val="22"/>
          <w:szCs w:val="24"/>
        </w:rPr>
        <w:t xml:space="preserve"> </w:t>
      </w:r>
      <w:r w:rsidRPr="009B6D26">
        <w:rPr>
          <w:rFonts w:ascii="Arial" w:hAnsi="Arial" w:cs="Arial"/>
          <w:sz w:val="22"/>
          <w:szCs w:val="24"/>
        </w:rPr>
        <w:t>Kč</w:t>
      </w:r>
    </w:p>
    <w:p w14:paraId="5530E28A" w14:textId="007884BD" w:rsidR="009B6D26" w:rsidRPr="009B6D26" w:rsidRDefault="009B6D26" w:rsidP="009B6D26">
      <w:pPr>
        <w:autoSpaceDE/>
        <w:autoSpaceDN/>
        <w:spacing w:before="120" w:after="120"/>
        <w:ind w:left="340"/>
        <w:jc w:val="both"/>
        <w:rPr>
          <w:sz w:val="24"/>
          <w:szCs w:val="24"/>
        </w:rPr>
      </w:pPr>
      <w:r w:rsidRPr="009B6D26">
        <w:rPr>
          <w:rFonts w:ascii="Arial" w:hAnsi="Arial" w:cs="Arial"/>
          <w:sz w:val="22"/>
          <w:szCs w:val="24"/>
        </w:rPr>
        <w:t>Cena včetně DPH:</w:t>
      </w:r>
      <w:r w:rsidR="008D2DC9">
        <w:rPr>
          <w:rFonts w:ascii="Arial" w:hAnsi="Arial" w:cs="Arial"/>
          <w:sz w:val="22"/>
          <w:szCs w:val="24"/>
        </w:rPr>
        <w:t xml:space="preserve"> 120</w:t>
      </w:r>
      <w:r w:rsidR="00F77000">
        <w:rPr>
          <w:rFonts w:ascii="Arial" w:hAnsi="Arial" w:cs="Arial"/>
          <w:sz w:val="22"/>
          <w:szCs w:val="24"/>
        </w:rPr>
        <w:t>.</w:t>
      </w:r>
      <w:r w:rsidR="008D2DC9">
        <w:rPr>
          <w:rFonts w:ascii="Arial" w:hAnsi="Arial" w:cs="Arial"/>
          <w:sz w:val="22"/>
          <w:szCs w:val="24"/>
        </w:rPr>
        <w:t>395</w:t>
      </w:r>
      <w:r w:rsidRPr="009B6D26">
        <w:rPr>
          <w:rFonts w:ascii="Arial" w:hAnsi="Arial" w:cs="Arial"/>
          <w:sz w:val="22"/>
          <w:szCs w:val="24"/>
        </w:rPr>
        <w:t xml:space="preserve">,- Kč, (slovy </w:t>
      </w:r>
      <w:r w:rsidR="008D2DC9">
        <w:rPr>
          <w:rFonts w:ascii="Arial" w:hAnsi="Arial" w:cs="Arial"/>
          <w:sz w:val="22"/>
          <w:szCs w:val="24"/>
        </w:rPr>
        <w:t>stodvacettisíctřistadevadesátpět</w:t>
      </w:r>
      <w:r w:rsidRPr="009B6D26">
        <w:rPr>
          <w:rFonts w:ascii="Arial" w:hAnsi="Arial" w:cs="Arial"/>
          <w:sz w:val="22"/>
          <w:szCs w:val="24"/>
        </w:rPr>
        <w:t>).</w:t>
      </w:r>
    </w:p>
    <w:p w14:paraId="4F6FB082" w14:textId="77777777" w:rsidR="009B6D26" w:rsidRPr="009B6D26" w:rsidRDefault="009B6D26" w:rsidP="009B6D26">
      <w:pPr>
        <w:autoSpaceDE/>
        <w:autoSpaceDN/>
        <w:spacing w:before="120" w:after="120"/>
        <w:ind w:left="340"/>
        <w:jc w:val="both"/>
        <w:rPr>
          <w:sz w:val="24"/>
          <w:szCs w:val="24"/>
        </w:rPr>
      </w:pPr>
      <w:r w:rsidRPr="009B6D26">
        <w:rPr>
          <w:rFonts w:ascii="Arial" w:hAnsi="Arial" w:cs="Arial"/>
          <w:sz w:val="22"/>
          <w:szCs w:val="24"/>
        </w:rPr>
        <w:t>Zhotovitel je plátce DPH.</w:t>
      </w:r>
    </w:p>
    <w:p w14:paraId="0AD3460B" w14:textId="77777777" w:rsidR="009B6D26" w:rsidRPr="009B6D26" w:rsidRDefault="009B6D26" w:rsidP="009B6D26">
      <w:pPr>
        <w:keepLines/>
        <w:autoSpaceDE/>
        <w:autoSpaceDN/>
        <w:spacing w:before="120" w:after="120"/>
        <w:ind w:left="340" w:hanging="340"/>
        <w:jc w:val="both"/>
        <w:rPr>
          <w:sz w:val="24"/>
          <w:szCs w:val="24"/>
        </w:rPr>
      </w:pPr>
      <w:r w:rsidRPr="009B6D26">
        <w:rPr>
          <w:rFonts w:ascii="Arial" w:hAnsi="Arial" w:cs="Arial"/>
          <w:sz w:val="22"/>
          <w:szCs w:val="24"/>
        </w:rPr>
        <w:t>3.2 Dohodnutá cena je stanovena jako nejvýše přípustná. Ke změně může dojít pouze při změně zákonných sazeb DPH.</w:t>
      </w:r>
    </w:p>
    <w:p w14:paraId="6632CD2A" w14:textId="77777777" w:rsidR="009B6D26" w:rsidRPr="009B6D26" w:rsidRDefault="009B6D26" w:rsidP="009B6D26">
      <w:pPr>
        <w:keepLines/>
        <w:autoSpaceDE/>
        <w:autoSpaceDN/>
        <w:spacing w:before="120" w:after="120"/>
        <w:ind w:left="340" w:hanging="340"/>
        <w:jc w:val="both"/>
        <w:rPr>
          <w:sz w:val="24"/>
          <w:szCs w:val="24"/>
        </w:rPr>
      </w:pPr>
      <w:r w:rsidRPr="009B6D26">
        <w:rPr>
          <w:rFonts w:ascii="Arial" w:hAnsi="Arial" w:cs="Arial"/>
          <w:sz w:val="22"/>
          <w:szCs w:val="24"/>
        </w:rPr>
        <w:t xml:space="preserve">3.3 Veškeré náklady vzniklé zhotoviteli v souvislosti s prováděním díla jsou zahrnuty v ceně díla. </w:t>
      </w:r>
    </w:p>
    <w:p w14:paraId="45F5B4CD" w14:textId="77777777" w:rsidR="009B6D26" w:rsidRPr="009B6D26" w:rsidRDefault="009B6D26" w:rsidP="009B6D26">
      <w:pPr>
        <w:keepLines/>
        <w:autoSpaceDE/>
        <w:autoSpaceDN/>
        <w:spacing w:before="120" w:after="120"/>
        <w:ind w:left="340" w:hanging="340"/>
        <w:jc w:val="both"/>
        <w:rPr>
          <w:sz w:val="24"/>
          <w:szCs w:val="24"/>
        </w:rPr>
      </w:pPr>
      <w:r w:rsidRPr="009B6D26">
        <w:rPr>
          <w:rFonts w:ascii="Arial" w:hAnsi="Arial" w:cs="Arial"/>
          <w:sz w:val="22"/>
          <w:szCs w:val="24"/>
        </w:rPr>
        <w:t>3.4 Cena za dílo bude vyúčtována po provedení díla. Zhotovitel je povinen daňový doklad (fakturu) vystavit a doručit objednateli nejpozději do 15 pracovních dnů po předání a převzetí díla (v žádném případě však ne později než do 11.</w:t>
      </w:r>
      <w:r>
        <w:rPr>
          <w:rFonts w:ascii="Arial" w:hAnsi="Arial" w:cs="Arial"/>
          <w:sz w:val="22"/>
          <w:szCs w:val="24"/>
        </w:rPr>
        <w:t xml:space="preserve"> </w:t>
      </w:r>
      <w:r w:rsidRPr="009B6D26">
        <w:rPr>
          <w:rFonts w:ascii="Arial" w:hAnsi="Arial" w:cs="Arial"/>
          <w:sz w:val="22"/>
          <w:szCs w:val="24"/>
        </w:rPr>
        <w:t>11. kalendářního roku) na základě předávacího protokolu na adresu: Regionální pracoviště Olomoucko, Lafayettova 45/13, 779</w:t>
      </w:r>
      <w:r>
        <w:rPr>
          <w:rFonts w:ascii="Arial" w:hAnsi="Arial" w:cs="Arial"/>
          <w:sz w:val="22"/>
          <w:szCs w:val="24"/>
        </w:rPr>
        <w:t xml:space="preserve"> </w:t>
      </w:r>
      <w:r w:rsidRPr="009B6D26">
        <w:rPr>
          <w:rFonts w:ascii="Arial" w:hAnsi="Arial" w:cs="Arial"/>
          <w:sz w:val="22"/>
          <w:szCs w:val="24"/>
        </w:rPr>
        <w:t>00 Olomouc.</w:t>
      </w:r>
    </w:p>
    <w:p w14:paraId="7E25EF91" w14:textId="77777777" w:rsidR="009B6D26" w:rsidRPr="009B6D26" w:rsidRDefault="009B6D26" w:rsidP="009B6D26">
      <w:pPr>
        <w:keepLines/>
        <w:autoSpaceDE/>
        <w:autoSpaceDN/>
        <w:spacing w:before="120" w:after="120"/>
        <w:ind w:left="340" w:hanging="340"/>
        <w:jc w:val="both"/>
        <w:rPr>
          <w:sz w:val="24"/>
          <w:szCs w:val="24"/>
        </w:rPr>
      </w:pPr>
      <w:r w:rsidRPr="009B6D26">
        <w:rPr>
          <w:rFonts w:ascii="Arial" w:hAnsi="Arial" w:cs="Arial"/>
          <w:sz w:val="22"/>
          <w:szCs w:val="24"/>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10647860" w14:textId="77777777" w:rsidR="009B6D26" w:rsidRPr="009B6D26" w:rsidRDefault="009B6D26" w:rsidP="009B6D26">
      <w:pPr>
        <w:keepLines/>
        <w:autoSpaceDE/>
        <w:autoSpaceDN/>
        <w:spacing w:before="120" w:after="120"/>
        <w:ind w:left="340" w:hanging="340"/>
        <w:jc w:val="both"/>
        <w:rPr>
          <w:sz w:val="24"/>
          <w:szCs w:val="24"/>
        </w:rPr>
      </w:pPr>
      <w:r w:rsidRPr="009B6D26">
        <w:rPr>
          <w:rFonts w:ascii="Arial" w:hAnsi="Arial" w:cs="Arial"/>
          <w:sz w:val="22"/>
          <w:szCs w:val="24"/>
        </w:rPr>
        <w:lastRenderedPageBreak/>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14:paraId="796AC786" w14:textId="77777777" w:rsidR="009B6D26" w:rsidRPr="009B6D26" w:rsidRDefault="009B6D26" w:rsidP="009B6D26">
      <w:pPr>
        <w:keepLines/>
        <w:autoSpaceDE/>
        <w:autoSpaceDN/>
        <w:spacing w:before="120" w:after="120"/>
        <w:ind w:left="340" w:hanging="340"/>
        <w:jc w:val="both"/>
        <w:rPr>
          <w:sz w:val="24"/>
          <w:szCs w:val="24"/>
        </w:rPr>
      </w:pPr>
      <w:r w:rsidRPr="009B6D26">
        <w:rPr>
          <w:rFonts w:ascii="Arial" w:hAnsi="Arial" w:cs="Arial"/>
          <w:sz w:val="22"/>
          <w:szCs w:val="24"/>
        </w:rPr>
        <w:t xml:space="preserve">3.7 Smluvní strany se dohodly, že objednatel nebude poskytovat zálohové platby. </w:t>
      </w:r>
    </w:p>
    <w:p w14:paraId="107558EB" w14:textId="77777777" w:rsidR="007F5F2B" w:rsidRPr="007F5F2B" w:rsidRDefault="007F5F2B" w:rsidP="007F5F2B">
      <w:pPr>
        <w:autoSpaceDE/>
        <w:autoSpaceDN/>
        <w:spacing w:before="100" w:beforeAutospacing="1" w:after="100" w:afterAutospacing="1"/>
        <w:jc w:val="center"/>
        <w:rPr>
          <w:sz w:val="24"/>
          <w:szCs w:val="24"/>
        </w:rPr>
      </w:pPr>
      <w:r w:rsidRPr="007F5F2B">
        <w:rPr>
          <w:rFonts w:ascii="Arial" w:hAnsi="Arial" w:cs="Arial"/>
          <w:b/>
          <w:bCs/>
          <w:sz w:val="22"/>
          <w:szCs w:val="24"/>
        </w:rPr>
        <w:t>IV.</w:t>
      </w:r>
      <w:r w:rsidRPr="007F5F2B">
        <w:rPr>
          <w:rFonts w:ascii="Arial" w:hAnsi="Arial" w:cs="Arial"/>
          <w:sz w:val="22"/>
          <w:szCs w:val="24"/>
        </w:rPr>
        <w:t xml:space="preserve"> </w:t>
      </w:r>
      <w:r w:rsidRPr="007F5F2B">
        <w:rPr>
          <w:rFonts w:ascii="Arial" w:hAnsi="Arial" w:cs="Arial"/>
          <w:b/>
          <w:bCs/>
          <w:sz w:val="22"/>
          <w:szCs w:val="24"/>
        </w:rPr>
        <w:t>Doba a místo plnění</w:t>
      </w:r>
    </w:p>
    <w:p w14:paraId="00E0DEF4" w14:textId="77777777" w:rsidR="007F5F2B" w:rsidRPr="007F5F2B" w:rsidRDefault="007F5F2B" w:rsidP="007F5F2B">
      <w:pPr>
        <w:keepLines/>
        <w:autoSpaceDE/>
        <w:autoSpaceDN/>
        <w:spacing w:before="120" w:after="120"/>
        <w:ind w:left="340" w:hanging="340"/>
        <w:jc w:val="both"/>
        <w:rPr>
          <w:sz w:val="24"/>
          <w:szCs w:val="24"/>
        </w:rPr>
      </w:pPr>
      <w:r w:rsidRPr="007F5F2B">
        <w:rPr>
          <w:rFonts w:ascii="Arial" w:hAnsi="Arial" w:cs="Arial"/>
          <w:sz w:val="22"/>
          <w:szCs w:val="24"/>
        </w:rPr>
        <w:t>4.1 Zhotovitel se zavazuje provést pracovní návrh díla a předat jej objednateli k připomínkám nejpozději do 23.</w:t>
      </w:r>
      <w:r>
        <w:rPr>
          <w:rFonts w:ascii="Arial" w:hAnsi="Arial" w:cs="Arial"/>
          <w:sz w:val="22"/>
          <w:szCs w:val="24"/>
        </w:rPr>
        <w:t xml:space="preserve"> </w:t>
      </w:r>
      <w:r w:rsidRPr="007F5F2B">
        <w:rPr>
          <w:rFonts w:ascii="Arial" w:hAnsi="Arial" w:cs="Arial"/>
          <w:sz w:val="22"/>
          <w:szCs w:val="24"/>
        </w:rPr>
        <w:t>10.</w:t>
      </w:r>
      <w:r>
        <w:rPr>
          <w:rFonts w:ascii="Arial" w:hAnsi="Arial" w:cs="Arial"/>
          <w:sz w:val="22"/>
          <w:szCs w:val="24"/>
        </w:rPr>
        <w:t xml:space="preserve"> </w:t>
      </w:r>
      <w:r w:rsidRPr="007F5F2B">
        <w:rPr>
          <w:rFonts w:ascii="Arial" w:hAnsi="Arial" w:cs="Arial"/>
          <w:sz w:val="22"/>
          <w:szCs w:val="24"/>
        </w:rPr>
        <w:t>2017. Zhotovitel předá pracovní návrh díla objednateli e-mailem.</w:t>
      </w:r>
    </w:p>
    <w:p w14:paraId="4DD5F73A" w14:textId="77777777" w:rsidR="007F5F2B" w:rsidRPr="007F5F2B" w:rsidRDefault="007F5F2B" w:rsidP="007F5F2B">
      <w:pPr>
        <w:keepLines/>
        <w:autoSpaceDE/>
        <w:autoSpaceDN/>
        <w:spacing w:before="120" w:after="120"/>
        <w:ind w:left="340" w:hanging="340"/>
        <w:jc w:val="both"/>
        <w:rPr>
          <w:sz w:val="24"/>
          <w:szCs w:val="24"/>
        </w:rPr>
      </w:pPr>
      <w:r w:rsidRPr="007F5F2B">
        <w:rPr>
          <w:rFonts w:ascii="Arial" w:hAnsi="Arial" w:cs="Arial"/>
          <w:sz w:val="22"/>
          <w:szCs w:val="24"/>
        </w:rPr>
        <w:t xml:space="preserve">4.2 </w:t>
      </w:r>
      <w:r w:rsidRPr="007F5F2B">
        <w:rPr>
          <w:rFonts w:ascii="Arial" w:hAnsi="Arial" w:cs="Arial"/>
          <w:sz w:val="22"/>
          <w:szCs w:val="22"/>
          <w:lang w:eastAsia="en-US"/>
        </w:rPr>
        <w:t>Objednatel se zavazuje vypracovat své připomínky a zaslat je zhotoviteli nejpozději do 31.</w:t>
      </w:r>
      <w:r>
        <w:rPr>
          <w:rFonts w:ascii="Arial" w:hAnsi="Arial" w:cs="Arial"/>
          <w:sz w:val="22"/>
          <w:szCs w:val="22"/>
          <w:lang w:eastAsia="en-US"/>
        </w:rPr>
        <w:t xml:space="preserve"> </w:t>
      </w:r>
      <w:r w:rsidRPr="007F5F2B">
        <w:rPr>
          <w:rFonts w:ascii="Arial" w:hAnsi="Arial" w:cs="Arial"/>
          <w:sz w:val="22"/>
          <w:szCs w:val="22"/>
          <w:lang w:eastAsia="en-US"/>
        </w:rPr>
        <w:t>10.</w:t>
      </w:r>
      <w:r>
        <w:rPr>
          <w:rFonts w:ascii="Arial" w:hAnsi="Arial" w:cs="Arial"/>
          <w:sz w:val="22"/>
          <w:szCs w:val="22"/>
          <w:lang w:eastAsia="en-US"/>
        </w:rPr>
        <w:t xml:space="preserve"> </w:t>
      </w:r>
      <w:r w:rsidRPr="007F5F2B">
        <w:rPr>
          <w:rFonts w:ascii="Arial" w:hAnsi="Arial" w:cs="Arial"/>
          <w:sz w:val="22"/>
          <w:szCs w:val="22"/>
          <w:lang w:eastAsia="en-US"/>
        </w:rPr>
        <w:t>2017. V případě prodlení zhotovitele s předáním pracovního návrhu díla podle článku 4.1 smlouvy se prodlužuje lhůta objednatele pro zaslání připomínek o dobu prodlení zhotovitele.</w:t>
      </w:r>
    </w:p>
    <w:p w14:paraId="247A5BF1" w14:textId="720EEA22" w:rsidR="007F5F2B" w:rsidRPr="007F5F2B" w:rsidRDefault="007F5F2B" w:rsidP="007F5F2B">
      <w:pPr>
        <w:keepLines/>
        <w:autoSpaceDE/>
        <w:autoSpaceDN/>
        <w:spacing w:before="120" w:after="120"/>
        <w:ind w:left="340" w:hanging="340"/>
        <w:jc w:val="both"/>
        <w:rPr>
          <w:sz w:val="24"/>
          <w:szCs w:val="24"/>
        </w:rPr>
      </w:pPr>
      <w:r w:rsidRPr="007F5F2B">
        <w:rPr>
          <w:rFonts w:ascii="Arial" w:hAnsi="Arial" w:cs="Arial"/>
          <w:sz w:val="22"/>
          <w:szCs w:val="24"/>
        </w:rPr>
        <w:t xml:space="preserve">4.3 </w:t>
      </w:r>
      <w:r w:rsidRPr="007F5F2B">
        <w:rPr>
          <w:rFonts w:ascii="Arial" w:hAnsi="Arial" w:cs="Arial"/>
          <w:sz w:val="22"/>
          <w:szCs w:val="22"/>
          <w:lang w:eastAsia="en-US"/>
        </w:rPr>
        <w:t>Zhotovitel se zavazuje zapracovat připomínky objednatele a předat objednateli finální verzi díla nejpozději do 6.</w:t>
      </w:r>
      <w:r>
        <w:rPr>
          <w:rFonts w:ascii="Arial" w:hAnsi="Arial" w:cs="Arial"/>
          <w:sz w:val="22"/>
          <w:szCs w:val="22"/>
          <w:lang w:eastAsia="en-US"/>
        </w:rPr>
        <w:t xml:space="preserve"> </w:t>
      </w:r>
      <w:r w:rsidRPr="007F5F2B">
        <w:rPr>
          <w:rFonts w:ascii="Arial" w:hAnsi="Arial" w:cs="Arial"/>
          <w:sz w:val="22"/>
          <w:szCs w:val="22"/>
          <w:lang w:eastAsia="en-US"/>
        </w:rPr>
        <w:t>11.</w:t>
      </w:r>
      <w:r>
        <w:rPr>
          <w:rFonts w:ascii="Arial" w:hAnsi="Arial" w:cs="Arial"/>
          <w:sz w:val="22"/>
          <w:szCs w:val="22"/>
          <w:lang w:eastAsia="en-US"/>
        </w:rPr>
        <w:t xml:space="preserve"> </w:t>
      </w:r>
      <w:r w:rsidRPr="007F5F2B">
        <w:rPr>
          <w:rFonts w:ascii="Arial" w:hAnsi="Arial" w:cs="Arial"/>
          <w:sz w:val="22"/>
          <w:szCs w:val="22"/>
          <w:lang w:eastAsia="en-US"/>
        </w:rPr>
        <w:t>2017. Zhotovitel předá finální verzi díla objednateli v listinné podobě a na datovém nosiči CD.</w:t>
      </w:r>
    </w:p>
    <w:p w14:paraId="0525F2C3" w14:textId="77777777" w:rsidR="007F5F2B" w:rsidRPr="007F5F2B" w:rsidRDefault="007F5F2B" w:rsidP="007F5F2B">
      <w:pPr>
        <w:keepLines/>
        <w:autoSpaceDE/>
        <w:autoSpaceDN/>
        <w:spacing w:before="120" w:after="120"/>
        <w:ind w:left="340" w:hanging="340"/>
        <w:jc w:val="both"/>
        <w:rPr>
          <w:sz w:val="24"/>
          <w:szCs w:val="24"/>
        </w:rPr>
      </w:pPr>
      <w:r w:rsidRPr="007F5F2B">
        <w:rPr>
          <w:rFonts w:ascii="Arial" w:hAnsi="Arial" w:cs="Arial"/>
          <w:sz w:val="22"/>
          <w:szCs w:val="22"/>
          <w:lang w:eastAsia="en-US"/>
        </w:rPr>
        <w:t>4.4 Pokud zhotovitel dokončí dílo před dohodnutým termínem, zavazuje se objednatel, že převezme dílo i v dřívějším nabídnutém termínu, pokud bude bez vad a nedodělků.</w:t>
      </w:r>
    </w:p>
    <w:p w14:paraId="1BDEDDE3" w14:textId="77777777" w:rsidR="007F5F2B" w:rsidRPr="007F5F2B" w:rsidRDefault="007F5F2B" w:rsidP="007F5F2B">
      <w:pPr>
        <w:autoSpaceDE/>
        <w:autoSpaceDN/>
        <w:spacing w:before="100" w:beforeAutospacing="1" w:after="100" w:afterAutospacing="1"/>
        <w:jc w:val="center"/>
        <w:rPr>
          <w:sz w:val="24"/>
          <w:szCs w:val="24"/>
        </w:rPr>
      </w:pPr>
      <w:r w:rsidRPr="007F5F2B">
        <w:rPr>
          <w:rFonts w:ascii="Arial" w:hAnsi="Arial" w:cs="Arial"/>
          <w:b/>
          <w:bCs/>
          <w:sz w:val="22"/>
          <w:szCs w:val="24"/>
        </w:rPr>
        <w:t>V. Další ujednání</w:t>
      </w:r>
    </w:p>
    <w:p w14:paraId="4FF30609" w14:textId="77777777" w:rsidR="007F5F2B" w:rsidRPr="007F5F2B" w:rsidRDefault="007F5F2B" w:rsidP="007F5F2B">
      <w:pPr>
        <w:keepLines/>
        <w:autoSpaceDE/>
        <w:autoSpaceDN/>
        <w:spacing w:before="120" w:after="120"/>
        <w:ind w:left="340" w:hanging="340"/>
        <w:jc w:val="both"/>
        <w:rPr>
          <w:sz w:val="24"/>
          <w:szCs w:val="24"/>
        </w:rPr>
      </w:pPr>
      <w:r w:rsidRPr="007F5F2B">
        <w:rPr>
          <w:rFonts w:ascii="Arial" w:hAnsi="Arial" w:cs="Arial"/>
          <w:sz w:val="22"/>
          <w:szCs w:val="24"/>
        </w:rPr>
        <w:t>5.1 Zhotovitel je povinen provést dílo v kvalitě, formě a obsahu, které vyžaduje tato smlouva a která je obvyklá pro díla obdobného typu. Zhotovitel je povinen po celou dobu provádění díla dbát pokynů objednatele.</w:t>
      </w:r>
    </w:p>
    <w:p w14:paraId="393B666E" w14:textId="77777777" w:rsidR="007F5F2B" w:rsidRPr="007F5F2B" w:rsidRDefault="007F5F2B" w:rsidP="007F5F2B">
      <w:pPr>
        <w:keepLines/>
        <w:autoSpaceDE/>
        <w:autoSpaceDN/>
        <w:spacing w:before="120" w:after="120"/>
        <w:ind w:left="340" w:hanging="340"/>
        <w:jc w:val="both"/>
        <w:rPr>
          <w:sz w:val="24"/>
          <w:szCs w:val="24"/>
        </w:rPr>
      </w:pPr>
      <w:r w:rsidRPr="007F5F2B">
        <w:rPr>
          <w:rFonts w:ascii="Arial" w:hAnsi="Arial" w:cs="Arial"/>
          <w:sz w:val="22"/>
          <w:szCs w:val="24"/>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36D557AA" w14:textId="77777777" w:rsidR="007F5F2B" w:rsidRPr="007F5F2B" w:rsidRDefault="007F5F2B" w:rsidP="007F5F2B">
      <w:pPr>
        <w:keepLines/>
        <w:autoSpaceDE/>
        <w:autoSpaceDN/>
        <w:spacing w:before="120" w:after="120"/>
        <w:ind w:left="340" w:hanging="340"/>
        <w:jc w:val="both"/>
        <w:rPr>
          <w:sz w:val="24"/>
          <w:szCs w:val="24"/>
        </w:rPr>
      </w:pPr>
      <w:r w:rsidRPr="007F5F2B">
        <w:rPr>
          <w:rFonts w:ascii="Arial" w:hAnsi="Arial" w:cs="Arial"/>
          <w:sz w:val="22"/>
          <w:szCs w:val="24"/>
        </w:rPr>
        <w:t>5.3 Bude-li mít dílo podle této smlouvy povahu autorského díla ve smyslu § 2 zákona č. 121/2000 Sb., autorského zákona (dále jen „autorský zákon“), poskytuje zhotovitel objednateli výhradní oprávnění k výkonu práva dílo užít (licenci), a to v původní, zpracované i jinak změněné podobě, všemi způsoby užití, v neomezeném rozsahu, bez prostorového omezení, na dobu trvání zhotovitelových majetkových autorských práv k dílu. Zhotovitel není oprávněn dílo užít. Smluvní strany sjednávají, že objednatel je oprávněn dílo a 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využít.</w:t>
      </w:r>
    </w:p>
    <w:p w14:paraId="3190D619" w14:textId="77777777" w:rsidR="007F5F2B" w:rsidRPr="007F5F2B" w:rsidRDefault="007F5F2B" w:rsidP="007F5F2B">
      <w:pPr>
        <w:keepLines/>
        <w:autoSpaceDE/>
        <w:autoSpaceDN/>
        <w:spacing w:before="120" w:after="120"/>
        <w:ind w:left="340" w:hanging="340"/>
        <w:jc w:val="both"/>
        <w:rPr>
          <w:sz w:val="24"/>
          <w:szCs w:val="24"/>
        </w:rPr>
      </w:pPr>
      <w:r w:rsidRPr="007F5F2B">
        <w:rPr>
          <w:rFonts w:ascii="Arial" w:hAnsi="Arial" w:cs="Arial"/>
          <w:sz w:val="22"/>
          <w:szCs w:val="24"/>
        </w:rPr>
        <w:lastRenderedPageBreak/>
        <w:t>5.4 Objednatel 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elektronická data nebo databáze, je zhotovitel povinen tyto po předání díla objednateli odstranit ze všech svých datových úložišť.</w:t>
      </w:r>
    </w:p>
    <w:p w14:paraId="1C723F8C" w14:textId="77777777" w:rsidR="007F5F2B" w:rsidRPr="007F5F2B" w:rsidRDefault="007F5F2B" w:rsidP="007F5F2B">
      <w:pPr>
        <w:keepLines/>
        <w:autoSpaceDE/>
        <w:autoSpaceDN/>
        <w:spacing w:before="120" w:after="120"/>
        <w:ind w:left="340" w:hanging="340"/>
        <w:jc w:val="both"/>
        <w:rPr>
          <w:sz w:val="24"/>
          <w:szCs w:val="24"/>
        </w:rPr>
      </w:pPr>
      <w:r w:rsidRPr="007F5F2B">
        <w:rPr>
          <w:rFonts w:ascii="Arial" w:hAnsi="Arial" w:cs="Arial"/>
          <w:sz w:val="22"/>
          <w:szCs w:val="24"/>
        </w:rPr>
        <w:t>5.5 Zhotovitel se zavazuje, že zhotovením díla nebude z jeho strany zasahováno do autorských práv či jiných práv duševního vlastnictví třetích osob, v opačném případě odpovídá za újmu objednatele tím způsobenou.</w:t>
      </w:r>
    </w:p>
    <w:p w14:paraId="65FC95C1" w14:textId="77777777" w:rsidR="007F5F2B" w:rsidRPr="007F5F2B" w:rsidRDefault="007F5F2B" w:rsidP="007F5F2B">
      <w:pPr>
        <w:autoSpaceDE/>
        <w:autoSpaceDN/>
        <w:spacing w:before="100" w:beforeAutospacing="1" w:after="100" w:afterAutospacing="1"/>
        <w:jc w:val="center"/>
        <w:rPr>
          <w:sz w:val="24"/>
          <w:szCs w:val="24"/>
        </w:rPr>
      </w:pPr>
      <w:r w:rsidRPr="007F5F2B">
        <w:rPr>
          <w:rFonts w:ascii="Arial" w:hAnsi="Arial" w:cs="Arial"/>
          <w:b/>
          <w:bCs/>
          <w:sz w:val="22"/>
          <w:szCs w:val="24"/>
        </w:rPr>
        <w:t>VI. Předání a převzetí díla</w:t>
      </w:r>
    </w:p>
    <w:p w14:paraId="2609FA49" w14:textId="77777777" w:rsidR="007F5F2B" w:rsidRPr="007F5F2B" w:rsidRDefault="007F5F2B" w:rsidP="007F5F2B">
      <w:pPr>
        <w:keepLines/>
        <w:autoSpaceDE/>
        <w:autoSpaceDN/>
        <w:spacing w:before="120" w:after="120"/>
        <w:ind w:left="340" w:hanging="340"/>
        <w:jc w:val="both"/>
        <w:rPr>
          <w:sz w:val="24"/>
          <w:szCs w:val="24"/>
        </w:rPr>
      </w:pPr>
      <w:r w:rsidRPr="007F5F2B">
        <w:rPr>
          <w:rFonts w:ascii="Arial" w:hAnsi="Arial" w:cs="Arial"/>
          <w:sz w:val="22"/>
          <w:szCs w:val="24"/>
        </w:rPr>
        <w:t>6.1 O předání finální verze díla vyhotoví smluvní strany předávací protokol podepsaný oběma smluvními stranami. Objednatel není povinen převzít dílo vykazující byť drobné vady či nedodělky.</w:t>
      </w:r>
    </w:p>
    <w:p w14:paraId="67D38EF2" w14:textId="77777777" w:rsidR="007F5F2B" w:rsidRPr="007F5F2B" w:rsidRDefault="007F5F2B" w:rsidP="007F5F2B">
      <w:pPr>
        <w:keepLines/>
        <w:autoSpaceDE/>
        <w:autoSpaceDN/>
        <w:spacing w:before="120" w:after="120"/>
        <w:ind w:left="340" w:hanging="340"/>
        <w:jc w:val="both"/>
        <w:rPr>
          <w:sz w:val="24"/>
          <w:szCs w:val="24"/>
        </w:rPr>
      </w:pPr>
      <w:r w:rsidRPr="007F5F2B">
        <w:rPr>
          <w:rFonts w:ascii="Arial" w:hAnsi="Arial" w:cs="Arial"/>
          <w:sz w:val="22"/>
          <w:szCs w:val="24"/>
        </w:rPr>
        <w:t>6.2 Objednatel má právo převzít i takovou finální verzi díla, která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3A1FBE3E" w14:textId="77777777" w:rsidR="007F5F2B" w:rsidRPr="007F5F2B" w:rsidRDefault="007F5F2B" w:rsidP="007F5F2B">
      <w:pPr>
        <w:keepLines/>
        <w:autoSpaceDE/>
        <w:autoSpaceDN/>
        <w:spacing w:before="120" w:after="120"/>
        <w:ind w:left="340" w:hanging="340"/>
        <w:jc w:val="both"/>
        <w:rPr>
          <w:sz w:val="24"/>
          <w:szCs w:val="24"/>
        </w:rPr>
      </w:pPr>
      <w:r w:rsidRPr="007F5F2B">
        <w:rPr>
          <w:rFonts w:ascii="Arial" w:hAnsi="Arial" w:cs="Arial"/>
          <w:sz w:val="22"/>
          <w:szCs w:val="24"/>
        </w:rPr>
        <w:t>6.3 V případě, že finální verze díla nebude v termínu provedení finální verze díla dokončena, aniž by důvod nedokončení finální verze díla ležel na straně objednatele, má objednatel právo převzít částečně provedenou finální verzi díla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14:paraId="6ED232AD" w14:textId="77777777" w:rsidR="007F5F2B" w:rsidRPr="007F5F2B" w:rsidRDefault="007F5F2B" w:rsidP="007F5F2B">
      <w:pPr>
        <w:keepLines/>
        <w:autoSpaceDE/>
        <w:autoSpaceDN/>
        <w:spacing w:before="120" w:after="120"/>
        <w:ind w:left="340" w:hanging="340"/>
        <w:jc w:val="center"/>
        <w:rPr>
          <w:sz w:val="24"/>
          <w:szCs w:val="24"/>
        </w:rPr>
      </w:pPr>
      <w:r w:rsidRPr="007F5F2B">
        <w:rPr>
          <w:rFonts w:ascii="Arial" w:hAnsi="Arial" w:cs="Arial"/>
          <w:b/>
          <w:bCs/>
          <w:sz w:val="22"/>
          <w:szCs w:val="24"/>
        </w:rPr>
        <w:t>VII. Odpovědnost za vady</w:t>
      </w:r>
    </w:p>
    <w:p w14:paraId="10EF151B" w14:textId="77777777" w:rsidR="007F5F2B" w:rsidRPr="007F5F2B" w:rsidRDefault="007F5F2B" w:rsidP="007F5F2B">
      <w:pPr>
        <w:keepLines/>
        <w:autoSpaceDE/>
        <w:autoSpaceDN/>
        <w:spacing w:before="120" w:after="120"/>
        <w:ind w:left="340" w:hanging="340"/>
        <w:jc w:val="both"/>
        <w:rPr>
          <w:sz w:val="24"/>
          <w:szCs w:val="24"/>
        </w:rPr>
      </w:pPr>
      <w:r w:rsidRPr="007F5F2B">
        <w:rPr>
          <w:rFonts w:ascii="Arial" w:hAnsi="Arial" w:cs="Arial"/>
          <w:sz w:val="22"/>
          <w:szCs w:val="24"/>
        </w:rPr>
        <w:t>7.1 Zhotovitel odpovídá za vady, jež má finální verze díla v době jejího předání objednateli, byť se vady projeví až později.</w:t>
      </w:r>
    </w:p>
    <w:p w14:paraId="3F0962D5" w14:textId="77777777" w:rsidR="007F5F2B" w:rsidRPr="007F5F2B" w:rsidRDefault="007F5F2B" w:rsidP="007F5F2B">
      <w:pPr>
        <w:keepLines/>
        <w:autoSpaceDE/>
        <w:autoSpaceDN/>
        <w:spacing w:before="120" w:after="120"/>
        <w:ind w:left="340" w:hanging="340"/>
        <w:jc w:val="both"/>
        <w:rPr>
          <w:sz w:val="24"/>
          <w:szCs w:val="24"/>
        </w:rPr>
      </w:pPr>
      <w:r w:rsidRPr="007F5F2B">
        <w:rPr>
          <w:rFonts w:ascii="Arial" w:hAnsi="Arial" w:cs="Arial"/>
          <w:sz w:val="22"/>
          <w:szCs w:val="24"/>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66215DCB" w14:textId="77777777" w:rsidR="007F5F2B" w:rsidRPr="007F5F2B" w:rsidRDefault="007F5F2B" w:rsidP="007F5F2B">
      <w:pPr>
        <w:keepLines/>
        <w:autoSpaceDE/>
        <w:autoSpaceDN/>
        <w:spacing w:before="120" w:after="120"/>
        <w:ind w:left="340" w:hanging="340"/>
        <w:jc w:val="both"/>
        <w:rPr>
          <w:sz w:val="24"/>
          <w:szCs w:val="24"/>
        </w:rPr>
      </w:pPr>
      <w:r w:rsidRPr="007F5F2B">
        <w:rPr>
          <w:rFonts w:ascii="Arial" w:hAnsi="Arial" w:cs="Arial"/>
          <w:sz w:val="22"/>
          <w:szCs w:val="24"/>
        </w:rPr>
        <w:t xml:space="preserve">7.3 Objednatel je oprávněn požadovat odstranění vady opravou, poskytnutím náhradního plnění nebo slevu ze sjednané ceny. Výběr způsobu nápravy náleží objednateli. </w:t>
      </w:r>
    </w:p>
    <w:p w14:paraId="29181B79" w14:textId="77777777" w:rsidR="007F5F2B" w:rsidRPr="007F5F2B" w:rsidRDefault="007F5F2B" w:rsidP="007F5F2B">
      <w:pPr>
        <w:keepLines/>
        <w:autoSpaceDE/>
        <w:autoSpaceDN/>
        <w:spacing w:before="120" w:after="120"/>
        <w:ind w:left="340" w:hanging="340"/>
        <w:jc w:val="center"/>
        <w:rPr>
          <w:sz w:val="24"/>
          <w:szCs w:val="24"/>
        </w:rPr>
      </w:pPr>
      <w:r w:rsidRPr="007F5F2B">
        <w:rPr>
          <w:rFonts w:ascii="Arial" w:hAnsi="Arial" w:cs="Arial"/>
          <w:b/>
          <w:bCs/>
          <w:sz w:val="22"/>
          <w:szCs w:val="24"/>
        </w:rPr>
        <w:t>VIII. Sankce</w:t>
      </w:r>
    </w:p>
    <w:p w14:paraId="1CE2CBEC" w14:textId="77777777" w:rsidR="007F5F2B" w:rsidRPr="007F5F2B" w:rsidRDefault="007F5F2B" w:rsidP="007F5F2B">
      <w:pPr>
        <w:keepLines/>
        <w:autoSpaceDE/>
        <w:autoSpaceDN/>
        <w:spacing w:before="120" w:after="120"/>
        <w:ind w:left="340" w:hanging="340"/>
        <w:jc w:val="both"/>
        <w:rPr>
          <w:sz w:val="24"/>
          <w:szCs w:val="24"/>
        </w:rPr>
      </w:pPr>
      <w:r w:rsidRPr="007F5F2B">
        <w:rPr>
          <w:rFonts w:ascii="Arial" w:hAnsi="Arial" w:cs="Arial"/>
          <w:sz w:val="22"/>
          <w:szCs w:val="24"/>
        </w:rPr>
        <w:t xml:space="preserve">8.1 V případě, že zhotovitel nedodrží termín provedení pracovního návrhu díla nebo finální verze díla anebo termín odstranění vad a nedodělků uvedený v předávacím protokolu, je zhotovitel povinen zaplatit objednateli smluvní pokutu ve výši 0,1 % z ceny díla bez DPH za každý den prodlení. </w:t>
      </w:r>
    </w:p>
    <w:p w14:paraId="43B5E3D7" w14:textId="77777777" w:rsidR="007F5F2B" w:rsidRPr="007F5F2B" w:rsidRDefault="007F5F2B" w:rsidP="007F5F2B">
      <w:pPr>
        <w:keepLines/>
        <w:autoSpaceDE/>
        <w:autoSpaceDN/>
        <w:spacing w:before="120" w:after="120"/>
        <w:ind w:left="340" w:hanging="340"/>
        <w:jc w:val="both"/>
        <w:rPr>
          <w:sz w:val="24"/>
          <w:szCs w:val="24"/>
        </w:rPr>
      </w:pPr>
      <w:r w:rsidRPr="007F5F2B">
        <w:rPr>
          <w:rFonts w:ascii="Arial" w:hAnsi="Arial" w:cs="Arial"/>
          <w:sz w:val="22"/>
          <w:szCs w:val="24"/>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14:paraId="33F29768" w14:textId="77777777" w:rsidR="007F5F2B" w:rsidRPr="007F5F2B" w:rsidRDefault="007F5F2B" w:rsidP="007F5F2B">
      <w:pPr>
        <w:keepLines/>
        <w:autoSpaceDE/>
        <w:autoSpaceDN/>
        <w:spacing w:before="120" w:after="120"/>
        <w:ind w:left="340" w:hanging="340"/>
        <w:jc w:val="both"/>
        <w:rPr>
          <w:sz w:val="24"/>
          <w:szCs w:val="24"/>
        </w:rPr>
      </w:pPr>
      <w:r w:rsidRPr="007F5F2B">
        <w:rPr>
          <w:rFonts w:ascii="Arial" w:hAnsi="Arial" w:cs="Arial"/>
          <w:sz w:val="22"/>
          <w:szCs w:val="24"/>
        </w:rPr>
        <w:t>8.3 Ustanoveními o smluvní pokutě není dotčen nárok oprávněné smluvní strany požadovat náhradu škody v plném rozsahu.</w:t>
      </w:r>
    </w:p>
    <w:p w14:paraId="7CA7449F" w14:textId="77777777" w:rsidR="007F5F2B" w:rsidRPr="007F5F2B" w:rsidRDefault="007F5F2B" w:rsidP="007F5F2B">
      <w:pPr>
        <w:keepLines/>
        <w:autoSpaceDE/>
        <w:autoSpaceDN/>
        <w:spacing w:before="120" w:after="120"/>
        <w:ind w:left="340" w:hanging="340"/>
        <w:jc w:val="center"/>
        <w:rPr>
          <w:sz w:val="24"/>
          <w:szCs w:val="24"/>
        </w:rPr>
      </w:pPr>
      <w:r w:rsidRPr="007F5F2B">
        <w:rPr>
          <w:rFonts w:ascii="Arial" w:hAnsi="Arial" w:cs="Arial"/>
          <w:b/>
          <w:bCs/>
          <w:sz w:val="22"/>
          <w:szCs w:val="24"/>
        </w:rPr>
        <w:t>IX. Závěrečná ustanovení</w:t>
      </w:r>
    </w:p>
    <w:p w14:paraId="380091C8" w14:textId="77777777" w:rsidR="007F5F2B" w:rsidRPr="007F5F2B" w:rsidRDefault="007F5F2B" w:rsidP="007F5F2B">
      <w:pPr>
        <w:keepLines/>
        <w:autoSpaceDE/>
        <w:autoSpaceDN/>
        <w:spacing w:before="120" w:after="120"/>
        <w:ind w:left="340" w:hanging="340"/>
        <w:jc w:val="both"/>
        <w:rPr>
          <w:sz w:val="24"/>
          <w:szCs w:val="24"/>
        </w:rPr>
      </w:pPr>
      <w:r w:rsidRPr="007F5F2B">
        <w:rPr>
          <w:rFonts w:ascii="Arial" w:hAnsi="Arial" w:cs="Arial"/>
          <w:sz w:val="22"/>
          <w:szCs w:val="24"/>
        </w:rPr>
        <w:t xml:space="preserve">9.1 Tato smlouva může být měněna a doplňována pouze písemnými a očíslovanými dodatky podepsanými oprávněnými zástupci smluvních stran, není-li v této smlouvě uvedeno jinak. </w:t>
      </w:r>
    </w:p>
    <w:p w14:paraId="08E56F9D" w14:textId="77777777" w:rsidR="007F5F2B" w:rsidRPr="007F5F2B" w:rsidRDefault="007F5F2B" w:rsidP="007F5F2B">
      <w:pPr>
        <w:keepLines/>
        <w:autoSpaceDE/>
        <w:autoSpaceDN/>
        <w:spacing w:before="120" w:after="120"/>
        <w:ind w:left="340" w:hanging="340"/>
        <w:jc w:val="both"/>
        <w:rPr>
          <w:sz w:val="24"/>
          <w:szCs w:val="24"/>
        </w:rPr>
      </w:pPr>
      <w:r w:rsidRPr="007F5F2B">
        <w:rPr>
          <w:rFonts w:ascii="Arial" w:hAnsi="Arial" w:cs="Arial"/>
          <w:sz w:val="22"/>
          <w:szCs w:val="24"/>
        </w:rPr>
        <w:t xml:space="preserve">9.2 Ve věcech touto smlouvou neupravených se řídí práva a povinnosti smluvních stran příslušnými ustanoveními zákona č. 89/2012 Sb., občanského zákoníku. </w:t>
      </w:r>
    </w:p>
    <w:p w14:paraId="64F79839" w14:textId="46271BA7" w:rsidR="007F5F2B" w:rsidRPr="007F5F2B" w:rsidRDefault="007F5F2B" w:rsidP="007F5F2B">
      <w:pPr>
        <w:keepLines/>
        <w:autoSpaceDE/>
        <w:autoSpaceDN/>
        <w:spacing w:before="120" w:after="120"/>
        <w:ind w:left="340" w:hanging="340"/>
        <w:jc w:val="both"/>
        <w:rPr>
          <w:sz w:val="24"/>
          <w:szCs w:val="24"/>
        </w:rPr>
      </w:pPr>
      <w:r w:rsidRPr="007F5F2B">
        <w:rPr>
          <w:rFonts w:ascii="Arial" w:hAnsi="Arial" w:cs="Arial"/>
          <w:sz w:val="22"/>
          <w:szCs w:val="24"/>
        </w:rPr>
        <w:lastRenderedPageBreak/>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0997B9C6" w14:textId="77777777" w:rsidR="007F5F2B" w:rsidRPr="007F5F2B" w:rsidRDefault="007F5F2B" w:rsidP="007F5F2B">
      <w:pPr>
        <w:keepLines/>
        <w:autoSpaceDE/>
        <w:autoSpaceDN/>
        <w:spacing w:before="120" w:after="120"/>
        <w:ind w:left="340" w:hanging="340"/>
        <w:jc w:val="both"/>
        <w:rPr>
          <w:sz w:val="24"/>
          <w:szCs w:val="24"/>
        </w:rPr>
      </w:pPr>
      <w:r w:rsidRPr="007F5F2B">
        <w:rPr>
          <w:rFonts w:ascii="Arial" w:hAnsi="Arial" w:cs="Arial"/>
          <w:sz w:val="22"/>
          <w:szCs w:val="24"/>
        </w:rPr>
        <w:t xml:space="preserve">9.4 Tato smlouva je vyhotovena v třech stejnopisech, z nichž každý má platnost originálu. Dva stejnopisy obdrží objednatel, jeden stejnopis obdrží zhotovitel. </w:t>
      </w:r>
    </w:p>
    <w:p w14:paraId="1CBE8619" w14:textId="77777777" w:rsidR="007F5F2B" w:rsidRPr="007F5F2B" w:rsidRDefault="007F5F2B" w:rsidP="007F5F2B">
      <w:pPr>
        <w:keepLines/>
        <w:autoSpaceDE/>
        <w:autoSpaceDN/>
        <w:spacing w:before="120" w:after="120"/>
        <w:ind w:left="340" w:hanging="340"/>
        <w:jc w:val="both"/>
        <w:rPr>
          <w:sz w:val="24"/>
          <w:szCs w:val="24"/>
        </w:rPr>
      </w:pPr>
      <w:r w:rsidRPr="007F5F2B">
        <w:rPr>
          <w:rFonts w:ascii="Arial" w:hAnsi="Arial" w:cs="Arial"/>
          <w:sz w:val="22"/>
          <w:szCs w:val="24"/>
        </w:rPr>
        <w:t xml:space="preserve">9.5 </w:t>
      </w:r>
      <w:r w:rsidRPr="007F5F2B">
        <w:rPr>
          <w:rFonts w:ascii="Arial" w:hAnsi="Arial" w:cs="Arial"/>
          <w:bCs/>
          <w:sz w:val="22"/>
          <w:szCs w:val="22"/>
        </w:rPr>
        <w:t>Smlouva nabývá platnosti a účinnosti dnem jejího podpisu oprávněným zástupcem poslední smluvní strany.</w:t>
      </w:r>
    </w:p>
    <w:p w14:paraId="542B2427" w14:textId="77777777" w:rsidR="007F5F2B" w:rsidRPr="007F5F2B" w:rsidRDefault="007F5F2B" w:rsidP="007F5F2B">
      <w:pPr>
        <w:keepLines/>
        <w:autoSpaceDE/>
        <w:autoSpaceDN/>
        <w:spacing w:before="120" w:after="120"/>
        <w:ind w:left="340" w:hanging="340"/>
        <w:jc w:val="both"/>
        <w:rPr>
          <w:sz w:val="24"/>
          <w:szCs w:val="24"/>
        </w:rPr>
      </w:pPr>
      <w:r w:rsidRPr="007F5F2B">
        <w:rPr>
          <w:rFonts w:ascii="Arial" w:hAnsi="Arial" w:cs="Arial"/>
          <w:sz w:val="22"/>
          <w:szCs w:val="24"/>
        </w:rPr>
        <w:t>9.6 Obě smluvní strany prohlašují, že se seznámily s celým textem smlouvy včetně jejich příloh a s celým obsahem smlouvy souhlasí. Současně prohlašují, že tato smlouva nebyla sjednána v tísni ani za jinak nápadně nevýhodných podmínek.</w:t>
      </w:r>
    </w:p>
    <w:p w14:paraId="1616D96B" w14:textId="77777777" w:rsidR="007F5F2B" w:rsidRPr="007F5F2B" w:rsidRDefault="007F5F2B" w:rsidP="007F5F2B">
      <w:pPr>
        <w:keepLines/>
        <w:autoSpaceDE/>
        <w:autoSpaceDN/>
        <w:spacing w:before="120" w:after="120"/>
        <w:ind w:left="340" w:hanging="340"/>
        <w:jc w:val="both"/>
        <w:rPr>
          <w:sz w:val="24"/>
          <w:szCs w:val="24"/>
        </w:rPr>
      </w:pPr>
      <w:r w:rsidRPr="007F5F2B">
        <w:rPr>
          <w:rFonts w:ascii="Arial" w:hAnsi="Arial" w:cs="Arial"/>
          <w:sz w:val="22"/>
          <w:szCs w:val="24"/>
        </w:rPr>
        <w:t>9.7 Nedílnou součástí smlouvy jsou tyto přílohy:</w:t>
      </w:r>
    </w:p>
    <w:p w14:paraId="059F8AE8" w14:textId="77777777" w:rsidR="007F5F2B" w:rsidRPr="007F5F2B" w:rsidRDefault="007F5F2B" w:rsidP="007F5F2B">
      <w:pPr>
        <w:keepLines/>
        <w:autoSpaceDE/>
        <w:autoSpaceDN/>
        <w:spacing w:before="120" w:after="120"/>
        <w:ind w:left="340"/>
        <w:jc w:val="both"/>
        <w:rPr>
          <w:sz w:val="24"/>
          <w:szCs w:val="24"/>
        </w:rPr>
      </w:pPr>
      <w:r w:rsidRPr="007F5F2B">
        <w:rPr>
          <w:rFonts w:ascii="Arial" w:hAnsi="Arial" w:cs="Arial"/>
          <w:sz w:val="22"/>
          <w:szCs w:val="24"/>
        </w:rPr>
        <w:t>Příloha č. 1 – specifikace díla</w:t>
      </w:r>
    </w:p>
    <w:p w14:paraId="54A0A020" w14:textId="77777777" w:rsidR="007F5F2B" w:rsidRPr="007F5F2B" w:rsidRDefault="007F5F2B" w:rsidP="007F5F2B">
      <w:pPr>
        <w:keepLines/>
        <w:autoSpaceDE/>
        <w:autoSpaceDN/>
        <w:spacing w:before="120" w:after="120"/>
        <w:ind w:left="340"/>
        <w:jc w:val="both"/>
        <w:rPr>
          <w:sz w:val="24"/>
          <w:szCs w:val="24"/>
        </w:rPr>
      </w:pPr>
      <w:r w:rsidRPr="007F5F2B">
        <w:rPr>
          <w:rFonts w:ascii="Arial" w:hAnsi="Arial" w:cs="Arial"/>
          <w:sz w:val="22"/>
          <w:szCs w:val="24"/>
        </w:rPr>
        <w:t>Příloha č. 2 – mapový zákres</w:t>
      </w:r>
    </w:p>
    <w:p w14:paraId="312BCE28" w14:textId="77777777" w:rsidR="007F5F2B" w:rsidRPr="007F5F2B" w:rsidRDefault="007F5F2B" w:rsidP="007F5F2B">
      <w:pPr>
        <w:keepLines/>
        <w:autoSpaceDE/>
        <w:autoSpaceDN/>
        <w:spacing w:before="120" w:after="120"/>
        <w:ind w:left="340"/>
        <w:jc w:val="both"/>
        <w:rPr>
          <w:sz w:val="24"/>
          <w:szCs w:val="24"/>
        </w:rPr>
      </w:pPr>
      <w:r w:rsidRPr="007F5F2B">
        <w:rPr>
          <w:rFonts w:ascii="Arial" w:hAnsi="Arial" w:cs="Arial"/>
          <w:sz w:val="22"/>
          <w:szCs w:val="24"/>
        </w:rPr>
        <w:t>Příloha č. 3 – doklad o právní subjektivitě zhotovitele (aktuální kopie výpisu z živnostenského rejstříku, kopie registračního listu, kopie výpisu z obchodního rejstříku)</w:t>
      </w:r>
      <w:r>
        <w:rPr>
          <w:rFonts w:ascii="Arial" w:hAnsi="Arial" w:cs="Arial"/>
          <w:sz w:val="22"/>
          <w:szCs w:val="24"/>
        </w:rPr>
        <w:t>.</w:t>
      </w:r>
    </w:p>
    <w:p w14:paraId="7890A8E6" w14:textId="77777777" w:rsidR="009B6D26" w:rsidRPr="009B6D26" w:rsidRDefault="009B6D26" w:rsidP="009B6D26">
      <w:pPr>
        <w:autoSpaceDE/>
        <w:autoSpaceDN/>
        <w:jc w:val="both"/>
        <w:rPr>
          <w:sz w:val="24"/>
          <w:szCs w:val="24"/>
        </w:rPr>
      </w:pPr>
      <w:r w:rsidRPr="009B6D26">
        <w:rPr>
          <w:sz w:val="24"/>
          <w:szCs w:val="24"/>
        </w:rPr>
        <w:t> </w:t>
      </w:r>
    </w:p>
    <w:p w14:paraId="60AC6D9F" w14:textId="77777777" w:rsidR="009B6D26" w:rsidRPr="009B6D26" w:rsidRDefault="009B6D26" w:rsidP="009B6D26">
      <w:pPr>
        <w:autoSpaceDE/>
        <w:autoSpaceDN/>
        <w:spacing w:before="100" w:beforeAutospacing="1" w:after="100" w:afterAutospacing="1"/>
        <w:rPr>
          <w:sz w:val="24"/>
          <w:szCs w:val="24"/>
        </w:rPr>
      </w:pPr>
      <w:r w:rsidRPr="009B6D26">
        <w:rPr>
          <w:sz w:val="24"/>
          <w:szCs w:val="24"/>
        </w:rPr>
        <w:t> </w:t>
      </w:r>
    </w:p>
    <w:tbl>
      <w:tblPr>
        <w:tblW w:w="0" w:type="auto"/>
        <w:jc w:val="center"/>
        <w:tblCellMar>
          <w:left w:w="0" w:type="dxa"/>
          <w:right w:w="0" w:type="dxa"/>
        </w:tblCellMar>
        <w:tblLook w:val="04A0" w:firstRow="1" w:lastRow="0" w:firstColumn="1" w:lastColumn="0" w:noHBand="0" w:noVBand="1"/>
      </w:tblPr>
      <w:tblGrid>
        <w:gridCol w:w="863"/>
        <w:gridCol w:w="837"/>
        <w:gridCol w:w="384"/>
        <w:gridCol w:w="60"/>
        <w:gridCol w:w="1701"/>
        <w:gridCol w:w="255"/>
        <w:gridCol w:w="888"/>
        <w:gridCol w:w="1558"/>
        <w:gridCol w:w="383"/>
        <w:gridCol w:w="60"/>
        <w:gridCol w:w="426"/>
        <w:gridCol w:w="1444"/>
        <w:gridCol w:w="187"/>
        <w:gridCol w:w="26"/>
      </w:tblGrid>
      <w:tr w:rsidR="009B6D26" w:rsidRPr="009B6D26" w14:paraId="78A416A6" w14:textId="77777777" w:rsidTr="00756554">
        <w:trPr>
          <w:gridAfter w:val="2"/>
          <w:wAfter w:w="213" w:type="dxa"/>
          <w:trHeight w:val="915"/>
          <w:jc w:val="center"/>
        </w:trPr>
        <w:tc>
          <w:tcPr>
            <w:tcW w:w="1700" w:type="dxa"/>
            <w:gridSpan w:val="2"/>
            <w:tcBorders>
              <w:top w:val="nil"/>
              <w:left w:val="nil"/>
              <w:bottom w:val="nil"/>
              <w:right w:val="nil"/>
            </w:tcBorders>
            <w:shd w:val="clear" w:color="auto" w:fill="auto"/>
            <w:vAlign w:val="center"/>
            <w:hideMark/>
          </w:tcPr>
          <w:p w14:paraId="51F66685" w14:textId="5AADD129" w:rsidR="009B6D26" w:rsidRPr="009B6D26" w:rsidRDefault="009B6D26" w:rsidP="00756554">
            <w:pPr>
              <w:autoSpaceDE/>
              <w:autoSpaceDN/>
              <w:jc w:val="center"/>
              <w:rPr>
                <w:sz w:val="24"/>
                <w:szCs w:val="24"/>
              </w:rPr>
            </w:pPr>
            <w:r w:rsidRPr="009B6D26">
              <w:rPr>
                <w:rFonts w:ascii="Arial" w:hAnsi="Arial" w:cs="Arial"/>
                <w:sz w:val="22"/>
                <w:szCs w:val="24"/>
              </w:rPr>
              <w:t>V</w:t>
            </w:r>
            <w:r w:rsidR="00756554">
              <w:rPr>
                <w:rFonts w:ascii="Arial" w:hAnsi="Arial" w:cs="Arial"/>
                <w:sz w:val="22"/>
                <w:szCs w:val="24"/>
              </w:rPr>
              <w:t xml:space="preserve"> Jeseníku</w:t>
            </w:r>
          </w:p>
        </w:tc>
        <w:tc>
          <w:tcPr>
            <w:tcW w:w="384" w:type="dxa"/>
            <w:tcBorders>
              <w:top w:val="nil"/>
              <w:left w:val="nil"/>
              <w:bottom w:val="nil"/>
              <w:right w:val="nil"/>
            </w:tcBorders>
            <w:shd w:val="clear" w:color="auto" w:fill="auto"/>
            <w:vAlign w:val="center"/>
            <w:hideMark/>
          </w:tcPr>
          <w:p w14:paraId="74C7DC85" w14:textId="77777777" w:rsidR="009B6D26" w:rsidRPr="009B6D26" w:rsidRDefault="009B6D26" w:rsidP="009B6D26">
            <w:pPr>
              <w:autoSpaceDE/>
              <w:autoSpaceDN/>
              <w:rPr>
                <w:sz w:val="24"/>
                <w:szCs w:val="24"/>
              </w:rPr>
            </w:pPr>
            <w:r w:rsidRPr="009B6D26">
              <w:rPr>
                <w:sz w:val="24"/>
                <w:szCs w:val="24"/>
              </w:rPr>
              <w:t> </w:t>
            </w:r>
          </w:p>
        </w:tc>
        <w:tc>
          <w:tcPr>
            <w:tcW w:w="2016" w:type="dxa"/>
            <w:gridSpan w:val="3"/>
            <w:tcBorders>
              <w:top w:val="nil"/>
              <w:left w:val="nil"/>
              <w:bottom w:val="nil"/>
              <w:right w:val="nil"/>
            </w:tcBorders>
            <w:shd w:val="clear" w:color="auto" w:fill="auto"/>
            <w:vAlign w:val="center"/>
            <w:hideMark/>
          </w:tcPr>
          <w:p w14:paraId="3263E336" w14:textId="208399F6" w:rsidR="009B6D26" w:rsidRPr="009B6D26" w:rsidRDefault="009B6D26" w:rsidP="003F2972">
            <w:pPr>
              <w:autoSpaceDE/>
              <w:autoSpaceDN/>
              <w:rPr>
                <w:sz w:val="24"/>
                <w:szCs w:val="24"/>
              </w:rPr>
            </w:pPr>
            <w:r w:rsidRPr="009B6D26">
              <w:rPr>
                <w:rFonts w:ascii="Arial" w:hAnsi="Arial" w:cs="Arial"/>
                <w:sz w:val="22"/>
                <w:szCs w:val="24"/>
              </w:rPr>
              <w:t xml:space="preserve">dne </w:t>
            </w:r>
            <w:r w:rsidR="003F2972">
              <w:rPr>
                <w:rFonts w:ascii="Arial" w:hAnsi="Arial" w:cs="Arial"/>
                <w:sz w:val="22"/>
                <w:szCs w:val="24"/>
              </w:rPr>
              <w:t>1. 8. 2017</w:t>
            </w:r>
          </w:p>
        </w:tc>
        <w:tc>
          <w:tcPr>
            <w:tcW w:w="888" w:type="dxa"/>
            <w:tcBorders>
              <w:top w:val="nil"/>
              <w:left w:val="nil"/>
              <w:bottom w:val="nil"/>
              <w:right w:val="nil"/>
            </w:tcBorders>
            <w:shd w:val="clear" w:color="auto" w:fill="auto"/>
            <w:vAlign w:val="center"/>
            <w:hideMark/>
          </w:tcPr>
          <w:p w14:paraId="3D106310" w14:textId="77777777" w:rsidR="009B6D26" w:rsidRPr="009B6D26" w:rsidRDefault="009B6D26" w:rsidP="009B6D26">
            <w:pPr>
              <w:autoSpaceDE/>
              <w:autoSpaceDN/>
              <w:rPr>
                <w:sz w:val="24"/>
                <w:szCs w:val="24"/>
              </w:rPr>
            </w:pPr>
            <w:r w:rsidRPr="009B6D26">
              <w:rPr>
                <w:sz w:val="24"/>
                <w:szCs w:val="24"/>
              </w:rPr>
              <w:t> </w:t>
            </w:r>
          </w:p>
        </w:tc>
        <w:tc>
          <w:tcPr>
            <w:tcW w:w="1558" w:type="dxa"/>
            <w:tcBorders>
              <w:top w:val="nil"/>
              <w:left w:val="nil"/>
              <w:bottom w:val="nil"/>
              <w:right w:val="nil"/>
            </w:tcBorders>
            <w:shd w:val="clear" w:color="auto" w:fill="auto"/>
            <w:tcMar>
              <w:top w:w="0" w:type="dxa"/>
              <w:left w:w="15" w:type="dxa"/>
              <w:bottom w:w="0" w:type="dxa"/>
              <w:right w:w="15" w:type="dxa"/>
            </w:tcMar>
            <w:vAlign w:val="center"/>
            <w:hideMark/>
          </w:tcPr>
          <w:p w14:paraId="38B52B7D" w14:textId="2131C32A" w:rsidR="009B6D26" w:rsidRPr="009B6D26" w:rsidRDefault="009B6D26" w:rsidP="006F2744">
            <w:pPr>
              <w:autoSpaceDE/>
              <w:autoSpaceDN/>
              <w:jc w:val="center"/>
              <w:rPr>
                <w:sz w:val="24"/>
                <w:szCs w:val="24"/>
              </w:rPr>
            </w:pPr>
            <w:r w:rsidRPr="009B6D26">
              <w:rPr>
                <w:rFonts w:ascii="Arial" w:hAnsi="Arial" w:cs="Arial"/>
                <w:sz w:val="22"/>
                <w:szCs w:val="24"/>
              </w:rPr>
              <w:t xml:space="preserve">V </w:t>
            </w:r>
            <w:r w:rsidR="006F2744">
              <w:rPr>
                <w:rFonts w:ascii="Arial" w:hAnsi="Arial" w:cs="Arial"/>
                <w:sz w:val="22"/>
                <w:szCs w:val="24"/>
              </w:rPr>
              <w:t>Praze</w:t>
            </w:r>
          </w:p>
        </w:tc>
        <w:tc>
          <w:tcPr>
            <w:tcW w:w="383" w:type="dxa"/>
            <w:tcBorders>
              <w:top w:val="nil"/>
              <w:left w:val="nil"/>
              <w:bottom w:val="nil"/>
              <w:right w:val="nil"/>
            </w:tcBorders>
            <w:shd w:val="clear" w:color="auto" w:fill="auto"/>
            <w:vAlign w:val="center"/>
            <w:hideMark/>
          </w:tcPr>
          <w:p w14:paraId="1952299D" w14:textId="77777777" w:rsidR="009B6D26" w:rsidRPr="009B6D26" w:rsidRDefault="009B6D26" w:rsidP="009B6D26">
            <w:pPr>
              <w:autoSpaceDE/>
              <w:autoSpaceDN/>
              <w:rPr>
                <w:sz w:val="24"/>
                <w:szCs w:val="24"/>
              </w:rPr>
            </w:pPr>
            <w:r w:rsidRPr="009B6D26">
              <w:rPr>
                <w:sz w:val="24"/>
                <w:szCs w:val="24"/>
              </w:rPr>
              <w:t> </w:t>
            </w:r>
          </w:p>
        </w:tc>
        <w:tc>
          <w:tcPr>
            <w:tcW w:w="1930" w:type="dxa"/>
            <w:gridSpan w:val="3"/>
            <w:tcBorders>
              <w:top w:val="nil"/>
              <w:left w:val="nil"/>
              <w:bottom w:val="nil"/>
              <w:right w:val="nil"/>
            </w:tcBorders>
            <w:shd w:val="clear" w:color="auto" w:fill="auto"/>
            <w:vAlign w:val="center"/>
            <w:hideMark/>
          </w:tcPr>
          <w:p w14:paraId="00131F4A" w14:textId="2586EEE7" w:rsidR="009B6D26" w:rsidRPr="009B6D26" w:rsidRDefault="003F2972" w:rsidP="003F2972">
            <w:pPr>
              <w:autoSpaceDE/>
              <w:autoSpaceDN/>
              <w:rPr>
                <w:sz w:val="24"/>
                <w:szCs w:val="24"/>
              </w:rPr>
            </w:pPr>
            <w:r>
              <w:rPr>
                <w:rFonts w:ascii="Arial" w:hAnsi="Arial" w:cs="Arial"/>
                <w:sz w:val="22"/>
                <w:szCs w:val="24"/>
              </w:rPr>
              <w:t>d</w:t>
            </w:r>
            <w:r w:rsidR="009B6D26" w:rsidRPr="009B6D26">
              <w:rPr>
                <w:rFonts w:ascii="Arial" w:hAnsi="Arial" w:cs="Arial"/>
                <w:sz w:val="22"/>
                <w:szCs w:val="24"/>
              </w:rPr>
              <w:t>ne</w:t>
            </w:r>
            <w:r>
              <w:rPr>
                <w:rFonts w:ascii="Arial" w:hAnsi="Arial" w:cs="Arial"/>
                <w:sz w:val="22"/>
                <w:szCs w:val="24"/>
              </w:rPr>
              <w:t xml:space="preserve"> 10. 8. 2017</w:t>
            </w:r>
          </w:p>
        </w:tc>
      </w:tr>
      <w:tr w:rsidR="009B6D26" w:rsidRPr="009B6D26" w14:paraId="11A7A873" w14:textId="77777777" w:rsidTr="00756554">
        <w:trPr>
          <w:gridAfter w:val="2"/>
          <w:wAfter w:w="213" w:type="dxa"/>
          <w:trHeight w:val="186"/>
          <w:jc w:val="center"/>
        </w:trPr>
        <w:tc>
          <w:tcPr>
            <w:tcW w:w="3845" w:type="dxa"/>
            <w:gridSpan w:val="5"/>
            <w:tcBorders>
              <w:top w:val="nil"/>
              <w:left w:val="nil"/>
              <w:bottom w:val="nil"/>
              <w:right w:val="nil"/>
            </w:tcBorders>
            <w:shd w:val="clear" w:color="auto" w:fill="auto"/>
            <w:vAlign w:val="center"/>
            <w:hideMark/>
          </w:tcPr>
          <w:p w14:paraId="4A05C40F" w14:textId="77777777" w:rsidR="009B6D26" w:rsidRPr="009B6D26" w:rsidRDefault="009B6D26" w:rsidP="009B6D26">
            <w:pPr>
              <w:autoSpaceDE/>
              <w:autoSpaceDN/>
              <w:spacing w:line="186" w:lineRule="atLeast"/>
              <w:rPr>
                <w:sz w:val="24"/>
                <w:szCs w:val="24"/>
              </w:rPr>
            </w:pPr>
            <w:r w:rsidRPr="009B6D26">
              <w:rPr>
                <w:sz w:val="24"/>
                <w:szCs w:val="24"/>
              </w:rPr>
              <w:t> </w:t>
            </w:r>
          </w:p>
        </w:tc>
        <w:tc>
          <w:tcPr>
            <w:tcW w:w="1143"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5A3F4E56" w14:textId="77777777" w:rsidR="009B6D26" w:rsidRPr="009B6D26" w:rsidRDefault="009B6D26" w:rsidP="009B6D26">
            <w:pPr>
              <w:autoSpaceDE/>
              <w:autoSpaceDN/>
              <w:spacing w:line="186" w:lineRule="atLeast"/>
              <w:rPr>
                <w:sz w:val="24"/>
                <w:szCs w:val="24"/>
              </w:rPr>
            </w:pPr>
            <w:r w:rsidRPr="009B6D26">
              <w:rPr>
                <w:sz w:val="24"/>
                <w:szCs w:val="24"/>
              </w:rPr>
              <w:t> </w:t>
            </w:r>
          </w:p>
        </w:tc>
        <w:tc>
          <w:tcPr>
            <w:tcW w:w="3871" w:type="dxa"/>
            <w:gridSpan w:val="5"/>
            <w:tcBorders>
              <w:top w:val="nil"/>
              <w:left w:val="nil"/>
              <w:bottom w:val="nil"/>
              <w:right w:val="nil"/>
            </w:tcBorders>
            <w:shd w:val="clear" w:color="auto" w:fill="auto"/>
            <w:tcMar>
              <w:top w:w="0" w:type="dxa"/>
              <w:left w:w="15" w:type="dxa"/>
              <w:bottom w:w="0" w:type="dxa"/>
              <w:right w:w="15" w:type="dxa"/>
            </w:tcMar>
            <w:vAlign w:val="center"/>
            <w:hideMark/>
          </w:tcPr>
          <w:p w14:paraId="49AD1FBE" w14:textId="77777777" w:rsidR="009B6D26" w:rsidRPr="009B6D26" w:rsidRDefault="009B6D26" w:rsidP="009B6D26">
            <w:pPr>
              <w:autoSpaceDE/>
              <w:autoSpaceDN/>
              <w:spacing w:line="186" w:lineRule="atLeast"/>
              <w:rPr>
                <w:sz w:val="24"/>
                <w:szCs w:val="24"/>
              </w:rPr>
            </w:pPr>
            <w:r w:rsidRPr="009B6D26">
              <w:rPr>
                <w:sz w:val="24"/>
                <w:szCs w:val="24"/>
              </w:rPr>
              <w:t> </w:t>
            </w:r>
          </w:p>
        </w:tc>
      </w:tr>
      <w:tr w:rsidR="009B6D26" w:rsidRPr="009B6D26" w14:paraId="456236A2" w14:textId="77777777" w:rsidTr="00756554">
        <w:trPr>
          <w:gridAfter w:val="2"/>
          <w:wAfter w:w="213" w:type="dxa"/>
          <w:jc w:val="center"/>
        </w:trPr>
        <w:tc>
          <w:tcPr>
            <w:tcW w:w="3845" w:type="dxa"/>
            <w:gridSpan w:val="5"/>
            <w:tcBorders>
              <w:top w:val="nil"/>
              <w:left w:val="nil"/>
              <w:bottom w:val="nil"/>
              <w:right w:val="nil"/>
            </w:tcBorders>
            <w:shd w:val="clear" w:color="auto" w:fill="auto"/>
            <w:vAlign w:val="center"/>
            <w:hideMark/>
          </w:tcPr>
          <w:p w14:paraId="67F5F0E2" w14:textId="77777777" w:rsidR="009B6D26" w:rsidRPr="009B6D26" w:rsidRDefault="009B6D26" w:rsidP="009B6D26">
            <w:pPr>
              <w:autoSpaceDE/>
              <w:autoSpaceDN/>
              <w:rPr>
                <w:sz w:val="24"/>
                <w:szCs w:val="24"/>
              </w:rPr>
            </w:pPr>
            <w:r w:rsidRPr="009B6D26">
              <w:rPr>
                <w:rFonts w:ascii="Arial" w:hAnsi="Arial" w:cs="Arial"/>
                <w:sz w:val="22"/>
                <w:szCs w:val="24"/>
              </w:rPr>
              <w:t>Objednatel</w:t>
            </w:r>
          </w:p>
        </w:tc>
        <w:tc>
          <w:tcPr>
            <w:tcW w:w="1143"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6126F547" w14:textId="77777777" w:rsidR="009B6D26" w:rsidRPr="009B6D26" w:rsidRDefault="009B6D26" w:rsidP="009B6D26">
            <w:pPr>
              <w:autoSpaceDE/>
              <w:autoSpaceDN/>
              <w:rPr>
                <w:sz w:val="24"/>
                <w:szCs w:val="24"/>
              </w:rPr>
            </w:pPr>
            <w:r w:rsidRPr="009B6D26">
              <w:rPr>
                <w:sz w:val="24"/>
                <w:szCs w:val="24"/>
              </w:rPr>
              <w:t> </w:t>
            </w:r>
          </w:p>
        </w:tc>
        <w:tc>
          <w:tcPr>
            <w:tcW w:w="3871" w:type="dxa"/>
            <w:gridSpan w:val="5"/>
            <w:tcBorders>
              <w:top w:val="nil"/>
              <w:left w:val="nil"/>
              <w:bottom w:val="nil"/>
              <w:right w:val="nil"/>
            </w:tcBorders>
            <w:shd w:val="clear" w:color="auto" w:fill="auto"/>
            <w:tcMar>
              <w:top w:w="0" w:type="dxa"/>
              <w:left w:w="15" w:type="dxa"/>
              <w:bottom w:w="0" w:type="dxa"/>
              <w:right w:w="15" w:type="dxa"/>
            </w:tcMar>
            <w:vAlign w:val="center"/>
            <w:hideMark/>
          </w:tcPr>
          <w:p w14:paraId="2E9C8334" w14:textId="77777777" w:rsidR="009B6D26" w:rsidRPr="009B6D26" w:rsidRDefault="009B6D26" w:rsidP="009B6D26">
            <w:pPr>
              <w:autoSpaceDE/>
              <w:autoSpaceDN/>
              <w:rPr>
                <w:sz w:val="24"/>
                <w:szCs w:val="24"/>
              </w:rPr>
            </w:pPr>
            <w:r w:rsidRPr="009B6D26">
              <w:rPr>
                <w:rFonts w:ascii="Arial" w:hAnsi="Arial" w:cs="Arial"/>
                <w:sz w:val="22"/>
                <w:szCs w:val="24"/>
              </w:rPr>
              <w:t>Zhotovitel</w:t>
            </w:r>
          </w:p>
        </w:tc>
      </w:tr>
      <w:tr w:rsidR="009B6D26" w:rsidRPr="009B6D26" w14:paraId="4B04A71E" w14:textId="77777777" w:rsidTr="00756554">
        <w:trPr>
          <w:gridAfter w:val="2"/>
          <w:wAfter w:w="213" w:type="dxa"/>
          <w:trHeight w:val="388"/>
          <w:jc w:val="center"/>
        </w:trPr>
        <w:tc>
          <w:tcPr>
            <w:tcW w:w="863" w:type="dxa"/>
            <w:tcBorders>
              <w:top w:val="nil"/>
              <w:left w:val="nil"/>
              <w:bottom w:val="nil"/>
              <w:right w:val="nil"/>
            </w:tcBorders>
            <w:shd w:val="clear" w:color="auto" w:fill="auto"/>
            <w:vAlign w:val="center"/>
            <w:hideMark/>
          </w:tcPr>
          <w:p w14:paraId="63D6CF66" w14:textId="77777777" w:rsidR="009B6D26" w:rsidRPr="009B6D26" w:rsidRDefault="009B6D26" w:rsidP="009B6D26">
            <w:pPr>
              <w:autoSpaceDE/>
              <w:autoSpaceDN/>
              <w:rPr>
                <w:sz w:val="24"/>
                <w:szCs w:val="24"/>
              </w:rPr>
            </w:pPr>
            <w:r w:rsidRPr="009B6D26">
              <w:rPr>
                <w:sz w:val="24"/>
                <w:szCs w:val="24"/>
              </w:rPr>
              <w:t> </w:t>
            </w:r>
          </w:p>
        </w:tc>
        <w:tc>
          <w:tcPr>
            <w:tcW w:w="1221" w:type="dxa"/>
            <w:gridSpan w:val="2"/>
            <w:tcBorders>
              <w:top w:val="nil"/>
              <w:left w:val="nil"/>
              <w:bottom w:val="nil"/>
              <w:right w:val="nil"/>
            </w:tcBorders>
            <w:shd w:val="clear" w:color="auto" w:fill="auto"/>
            <w:vAlign w:val="center"/>
            <w:hideMark/>
          </w:tcPr>
          <w:p w14:paraId="42DF6122" w14:textId="77777777" w:rsidR="009B6D26" w:rsidRPr="009B6D26" w:rsidRDefault="009B6D26" w:rsidP="009B6D26">
            <w:pPr>
              <w:autoSpaceDE/>
              <w:autoSpaceDN/>
              <w:rPr>
                <w:sz w:val="24"/>
                <w:szCs w:val="24"/>
              </w:rPr>
            </w:pPr>
            <w:r w:rsidRPr="009B6D26">
              <w:rPr>
                <w:sz w:val="24"/>
                <w:szCs w:val="24"/>
              </w:rPr>
              <w:t> </w:t>
            </w:r>
          </w:p>
        </w:tc>
        <w:tc>
          <w:tcPr>
            <w:tcW w:w="60" w:type="dxa"/>
            <w:tcBorders>
              <w:top w:val="nil"/>
              <w:left w:val="nil"/>
              <w:bottom w:val="nil"/>
              <w:right w:val="nil"/>
            </w:tcBorders>
            <w:shd w:val="clear" w:color="auto" w:fill="auto"/>
            <w:vAlign w:val="center"/>
            <w:hideMark/>
          </w:tcPr>
          <w:p w14:paraId="0E9E3078" w14:textId="77777777" w:rsidR="009B6D26" w:rsidRPr="009B6D26" w:rsidRDefault="009B6D26" w:rsidP="009B6D26">
            <w:pPr>
              <w:autoSpaceDE/>
              <w:autoSpaceDN/>
              <w:rPr>
                <w:sz w:val="24"/>
                <w:szCs w:val="24"/>
              </w:rPr>
            </w:pPr>
            <w:r w:rsidRPr="009B6D26">
              <w:rPr>
                <w:sz w:val="24"/>
                <w:szCs w:val="24"/>
              </w:rPr>
              <w:t> </w:t>
            </w:r>
          </w:p>
        </w:tc>
        <w:tc>
          <w:tcPr>
            <w:tcW w:w="1701" w:type="dxa"/>
            <w:tcBorders>
              <w:top w:val="nil"/>
              <w:left w:val="nil"/>
              <w:bottom w:val="nil"/>
              <w:right w:val="nil"/>
            </w:tcBorders>
            <w:shd w:val="clear" w:color="auto" w:fill="auto"/>
            <w:vAlign w:val="center"/>
            <w:hideMark/>
          </w:tcPr>
          <w:p w14:paraId="65B61A46" w14:textId="77777777" w:rsidR="009B6D26" w:rsidRPr="009B6D26" w:rsidRDefault="009B6D26" w:rsidP="009B6D26">
            <w:pPr>
              <w:autoSpaceDE/>
              <w:autoSpaceDN/>
              <w:rPr>
                <w:sz w:val="24"/>
                <w:szCs w:val="24"/>
              </w:rPr>
            </w:pPr>
            <w:r w:rsidRPr="009B6D26">
              <w:rPr>
                <w:sz w:val="24"/>
                <w:szCs w:val="24"/>
              </w:rPr>
              <w:t> </w:t>
            </w:r>
          </w:p>
        </w:tc>
        <w:tc>
          <w:tcPr>
            <w:tcW w:w="1143" w:type="dxa"/>
            <w:gridSpan w:val="2"/>
            <w:tcBorders>
              <w:top w:val="nil"/>
              <w:left w:val="nil"/>
              <w:bottom w:val="nil"/>
              <w:right w:val="nil"/>
            </w:tcBorders>
            <w:shd w:val="clear" w:color="auto" w:fill="auto"/>
            <w:vAlign w:val="center"/>
            <w:hideMark/>
          </w:tcPr>
          <w:p w14:paraId="161ACF7E" w14:textId="77777777" w:rsidR="009B6D26" w:rsidRPr="009B6D26" w:rsidRDefault="009B6D26" w:rsidP="009B6D26">
            <w:pPr>
              <w:autoSpaceDE/>
              <w:autoSpaceDN/>
              <w:rPr>
                <w:sz w:val="24"/>
                <w:szCs w:val="24"/>
              </w:rPr>
            </w:pPr>
            <w:r w:rsidRPr="009B6D26">
              <w:rPr>
                <w:sz w:val="24"/>
                <w:szCs w:val="24"/>
              </w:rPr>
              <w:t> </w:t>
            </w:r>
          </w:p>
        </w:tc>
        <w:tc>
          <w:tcPr>
            <w:tcW w:w="1558" w:type="dxa"/>
            <w:tcBorders>
              <w:top w:val="nil"/>
              <w:left w:val="nil"/>
              <w:bottom w:val="nil"/>
              <w:right w:val="nil"/>
            </w:tcBorders>
            <w:shd w:val="clear" w:color="auto" w:fill="auto"/>
            <w:vAlign w:val="center"/>
            <w:hideMark/>
          </w:tcPr>
          <w:p w14:paraId="1D96C302" w14:textId="77777777" w:rsidR="009B6D26" w:rsidRPr="009B6D26" w:rsidRDefault="009B6D26" w:rsidP="009B6D26">
            <w:pPr>
              <w:autoSpaceDE/>
              <w:autoSpaceDN/>
              <w:rPr>
                <w:sz w:val="24"/>
                <w:szCs w:val="24"/>
              </w:rPr>
            </w:pPr>
            <w:r w:rsidRPr="009B6D26">
              <w:rPr>
                <w:sz w:val="24"/>
                <w:szCs w:val="24"/>
              </w:rPr>
              <w:t> </w:t>
            </w:r>
          </w:p>
        </w:tc>
        <w:tc>
          <w:tcPr>
            <w:tcW w:w="383" w:type="dxa"/>
            <w:tcBorders>
              <w:top w:val="nil"/>
              <w:left w:val="nil"/>
              <w:bottom w:val="nil"/>
              <w:right w:val="nil"/>
            </w:tcBorders>
            <w:shd w:val="clear" w:color="auto" w:fill="auto"/>
            <w:vAlign w:val="center"/>
            <w:hideMark/>
          </w:tcPr>
          <w:p w14:paraId="3BC3D9FA" w14:textId="77777777" w:rsidR="009B6D26" w:rsidRPr="009B6D26" w:rsidRDefault="009B6D26" w:rsidP="009B6D26">
            <w:pPr>
              <w:autoSpaceDE/>
              <w:autoSpaceDN/>
              <w:rPr>
                <w:sz w:val="24"/>
                <w:szCs w:val="24"/>
              </w:rPr>
            </w:pPr>
            <w:r w:rsidRPr="009B6D26">
              <w:rPr>
                <w:sz w:val="24"/>
                <w:szCs w:val="24"/>
              </w:rPr>
              <w:t> </w:t>
            </w:r>
          </w:p>
        </w:tc>
        <w:tc>
          <w:tcPr>
            <w:tcW w:w="486"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638E12C7" w14:textId="77777777" w:rsidR="009B6D26" w:rsidRPr="009B6D26" w:rsidRDefault="009B6D26" w:rsidP="009B6D26">
            <w:pPr>
              <w:autoSpaceDE/>
              <w:autoSpaceDN/>
              <w:rPr>
                <w:sz w:val="24"/>
                <w:szCs w:val="24"/>
              </w:rPr>
            </w:pPr>
            <w:r w:rsidRPr="009B6D26">
              <w:rPr>
                <w:sz w:val="24"/>
                <w:szCs w:val="24"/>
              </w:rPr>
              <w:t> </w:t>
            </w:r>
          </w:p>
        </w:tc>
        <w:tc>
          <w:tcPr>
            <w:tcW w:w="1444" w:type="dxa"/>
            <w:tcBorders>
              <w:top w:val="nil"/>
              <w:left w:val="nil"/>
              <w:bottom w:val="nil"/>
              <w:right w:val="nil"/>
            </w:tcBorders>
            <w:shd w:val="clear" w:color="auto" w:fill="auto"/>
            <w:tcMar>
              <w:top w:w="0" w:type="dxa"/>
              <w:left w:w="15" w:type="dxa"/>
              <w:bottom w:w="0" w:type="dxa"/>
              <w:right w:w="15" w:type="dxa"/>
            </w:tcMar>
            <w:vAlign w:val="center"/>
            <w:hideMark/>
          </w:tcPr>
          <w:p w14:paraId="5C7336A8" w14:textId="77777777" w:rsidR="009B6D26" w:rsidRPr="009B6D26" w:rsidRDefault="009B6D26" w:rsidP="009B6D26">
            <w:pPr>
              <w:autoSpaceDE/>
              <w:autoSpaceDN/>
              <w:rPr>
                <w:sz w:val="24"/>
                <w:szCs w:val="24"/>
              </w:rPr>
            </w:pPr>
            <w:r w:rsidRPr="009B6D26">
              <w:rPr>
                <w:sz w:val="24"/>
                <w:szCs w:val="24"/>
              </w:rPr>
              <w:t> </w:t>
            </w:r>
          </w:p>
        </w:tc>
      </w:tr>
      <w:tr w:rsidR="009B6D26" w:rsidRPr="009B6D26" w14:paraId="72E23488" w14:textId="77777777" w:rsidTr="00756554">
        <w:trPr>
          <w:gridAfter w:val="2"/>
          <w:wAfter w:w="213" w:type="dxa"/>
          <w:trHeight w:val="1268"/>
          <w:jc w:val="center"/>
        </w:trPr>
        <w:tc>
          <w:tcPr>
            <w:tcW w:w="863" w:type="dxa"/>
            <w:tcBorders>
              <w:top w:val="nil"/>
              <w:left w:val="nil"/>
              <w:bottom w:val="nil"/>
              <w:right w:val="nil"/>
            </w:tcBorders>
            <w:shd w:val="clear" w:color="auto" w:fill="auto"/>
            <w:vAlign w:val="center"/>
            <w:hideMark/>
          </w:tcPr>
          <w:p w14:paraId="0C8C0CCF" w14:textId="77777777" w:rsidR="009B6D26" w:rsidRPr="009B6D26" w:rsidRDefault="009B6D26" w:rsidP="009B6D26">
            <w:pPr>
              <w:autoSpaceDE/>
              <w:autoSpaceDN/>
              <w:rPr>
                <w:sz w:val="24"/>
                <w:szCs w:val="24"/>
              </w:rPr>
            </w:pPr>
            <w:r w:rsidRPr="009B6D26">
              <w:rPr>
                <w:sz w:val="24"/>
                <w:szCs w:val="24"/>
              </w:rPr>
              <w:t> </w:t>
            </w:r>
          </w:p>
        </w:tc>
        <w:tc>
          <w:tcPr>
            <w:tcW w:w="1221" w:type="dxa"/>
            <w:gridSpan w:val="2"/>
            <w:tcBorders>
              <w:top w:val="nil"/>
              <w:left w:val="nil"/>
              <w:bottom w:val="nil"/>
              <w:right w:val="nil"/>
            </w:tcBorders>
            <w:shd w:val="clear" w:color="auto" w:fill="auto"/>
            <w:vAlign w:val="center"/>
            <w:hideMark/>
          </w:tcPr>
          <w:p w14:paraId="73D40BAE" w14:textId="77777777" w:rsidR="009B6D26" w:rsidRPr="009B6D26" w:rsidRDefault="009B6D26" w:rsidP="009B6D26">
            <w:pPr>
              <w:autoSpaceDE/>
              <w:autoSpaceDN/>
              <w:rPr>
                <w:sz w:val="24"/>
                <w:szCs w:val="24"/>
              </w:rPr>
            </w:pPr>
            <w:r w:rsidRPr="009B6D26">
              <w:rPr>
                <w:sz w:val="24"/>
                <w:szCs w:val="24"/>
              </w:rPr>
              <w:t> </w:t>
            </w:r>
          </w:p>
        </w:tc>
        <w:tc>
          <w:tcPr>
            <w:tcW w:w="60" w:type="dxa"/>
            <w:tcBorders>
              <w:top w:val="nil"/>
              <w:left w:val="nil"/>
              <w:bottom w:val="nil"/>
              <w:right w:val="nil"/>
            </w:tcBorders>
            <w:shd w:val="clear" w:color="auto" w:fill="auto"/>
            <w:vAlign w:val="center"/>
            <w:hideMark/>
          </w:tcPr>
          <w:p w14:paraId="28D1120A" w14:textId="77777777" w:rsidR="009B6D26" w:rsidRPr="009B6D26" w:rsidRDefault="009B6D26" w:rsidP="009B6D26">
            <w:pPr>
              <w:autoSpaceDE/>
              <w:autoSpaceDN/>
              <w:rPr>
                <w:sz w:val="24"/>
                <w:szCs w:val="24"/>
              </w:rPr>
            </w:pPr>
            <w:r w:rsidRPr="009B6D26">
              <w:rPr>
                <w:sz w:val="24"/>
                <w:szCs w:val="24"/>
              </w:rPr>
              <w:t> </w:t>
            </w:r>
          </w:p>
        </w:tc>
        <w:tc>
          <w:tcPr>
            <w:tcW w:w="1701" w:type="dxa"/>
            <w:tcBorders>
              <w:top w:val="nil"/>
              <w:left w:val="nil"/>
              <w:bottom w:val="nil"/>
              <w:right w:val="nil"/>
            </w:tcBorders>
            <w:shd w:val="clear" w:color="auto" w:fill="auto"/>
            <w:vAlign w:val="center"/>
            <w:hideMark/>
          </w:tcPr>
          <w:p w14:paraId="77ADDEF9" w14:textId="77777777" w:rsidR="009B6D26" w:rsidRPr="009B6D26" w:rsidRDefault="009B6D26" w:rsidP="009B6D26">
            <w:pPr>
              <w:autoSpaceDE/>
              <w:autoSpaceDN/>
              <w:rPr>
                <w:sz w:val="24"/>
                <w:szCs w:val="24"/>
              </w:rPr>
            </w:pPr>
            <w:r w:rsidRPr="009B6D26">
              <w:rPr>
                <w:sz w:val="24"/>
                <w:szCs w:val="24"/>
              </w:rPr>
              <w:t> </w:t>
            </w:r>
          </w:p>
        </w:tc>
        <w:tc>
          <w:tcPr>
            <w:tcW w:w="1143" w:type="dxa"/>
            <w:gridSpan w:val="2"/>
            <w:tcBorders>
              <w:top w:val="nil"/>
              <w:left w:val="nil"/>
              <w:bottom w:val="nil"/>
              <w:right w:val="nil"/>
            </w:tcBorders>
            <w:shd w:val="clear" w:color="auto" w:fill="auto"/>
            <w:vAlign w:val="center"/>
            <w:hideMark/>
          </w:tcPr>
          <w:p w14:paraId="644FF263" w14:textId="77777777" w:rsidR="009B6D26" w:rsidRPr="009B6D26" w:rsidRDefault="009B6D26" w:rsidP="009B6D26">
            <w:pPr>
              <w:autoSpaceDE/>
              <w:autoSpaceDN/>
              <w:rPr>
                <w:sz w:val="24"/>
                <w:szCs w:val="24"/>
              </w:rPr>
            </w:pPr>
            <w:r w:rsidRPr="009B6D26">
              <w:rPr>
                <w:sz w:val="24"/>
                <w:szCs w:val="24"/>
              </w:rPr>
              <w:t> </w:t>
            </w:r>
          </w:p>
        </w:tc>
        <w:tc>
          <w:tcPr>
            <w:tcW w:w="1558" w:type="dxa"/>
            <w:tcBorders>
              <w:top w:val="nil"/>
              <w:left w:val="nil"/>
              <w:bottom w:val="nil"/>
              <w:right w:val="nil"/>
            </w:tcBorders>
            <w:shd w:val="clear" w:color="auto" w:fill="auto"/>
            <w:vAlign w:val="center"/>
            <w:hideMark/>
          </w:tcPr>
          <w:p w14:paraId="6A12AA96" w14:textId="77777777" w:rsidR="009B6D26" w:rsidRPr="009B6D26" w:rsidRDefault="009B6D26" w:rsidP="009B6D26">
            <w:pPr>
              <w:autoSpaceDE/>
              <w:autoSpaceDN/>
              <w:rPr>
                <w:sz w:val="24"/>
                <w:szCs w:val="24"/>
              </w:rPr>
            </w:pPr>
            <w:r w:rsidRPr="009B6D26">
              <w:rPr>
                <w:sz w:val="24"/>
                <w:szCs w:val="24"/>
              </w:rPr>
              <w:t> </w:t>
            </w:r>
          </w:p>
        </w:tc>
        <w:tc>
          <w:tcPr>
            <w:tcW w:w="383" w:type="dxa"/>
            <w:tcBorders>
              <w:top w:val="nil"/>
              <w:left w:val="nil"/>
              <w:bottom w:val="nil"/>
              <w:right w:val="nil"/>
            </w:tcBorders>
            <w:shd w:val="clear" w:color="auto" w:fill="auto"/>
            <w:vAlign w:val="center"/>
            <w:hideMark/>
          </w:tcPr>
          <w:p w14:paraId="69272889" w14:textId="77777777" w:rsidR="009B6D26" w:rsidRPr="009B6D26" w:rsidRDefault="009B6D26" w:rsidP="009B6D26">
            <w:pPr>
              <w:autoSpaceDE/>
              <w:autoSpaceDN/>
              <w:rPr>
                <w:sz w:val="24"/>
                <w:szCs w:val="24"/>
              </w:rPr>
            </w:pPr>
            <w:r w:rsidRPr="009B6D26">
              <w:rPr>
                <w:sz w:val="24"/>
                <w:szCs w:val="24"/>
              </w:rPr>
              <w:t> </w:t>
            </w:r>
          </w:p>
        </w:tc>
        <w:tc>
          <w:tcPr>
            <w:tcW w:w="486"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1E4B0D20" w14:textId="77777777" w:rsidR="009B6D26" w:rsidRPr="009B6D26" w:rsidRDefault="009B6D26" w:rsidP="009B6D26">
            <w:pPr>
              <w:autoSpaceDE/>
              <w:autoSpaceDN/>
              <w:rPr>
                <w:sz w:val="24"/>
                <w:szCs w:val="24"/>
              </w:rPr>
            </w:pPr>
            <w:r w:rsidRPr="009B6D26">
              <w:rPr>
                <w:sz w:val="24"/>
                <w:szCs w:val="24"/>
              </w:rPr>
              <w:t> </w:t>
            </w:r>
          </w:p>
        </w:tc>
        <w:tc>
          <w:tcPr>
            <w:tcW w:w="1444" w:type="dxa"/>
            <w:tcBorders>
              <w:top w:val="nil"/>
              <w:left w:val="nil"/>
              <w:bottom w:val="nil"/>
              <w:right w:val="nil"/>
            </w:tcBorders>
            <w:shd w:val="clear" w:color="auto" w:fill="auto"/>
            <w:tcMar>
              <w:top w:w="0" w:type="dxa"/>
              <w:left w:w="15" w:type="dxa"/>
              <w:bottom w:w="0" w:type="dxa"/>
              <w:right w:w="15" w:type="dxa"/>
            </w:tcMar>
            <w:vAlign w:val="center"/>
            <w:hideMark/>
          </w:tcPr>
          <w:p w14:paraId="40435A0B" w14:textId="77777777" w:rsidR="009B6D26" w:rsidRPr="009B6D26" w:rsidRDefault="009B6D26" w:rsidP="009B6D26">
            <w:pPr>
              <w:autoSpaceDE/>
              <w:autoSpaceDN/>
              <w:rPr>
                <w:sz w:val="24"/>
                <w:szCs w:val="24"/>
              </w:rPr>
            </w:pPr>
            <w:r w:rsidRPr="009B6D26">
              <w:rPr>
                <w:sz w:val="24"/>
                <w:szCs w:val="24"/>
              </w:rPr>
              <w:t> </w:t>
            </w:r>
          </w:p>
        </w:tc>
      </w:tr>
      <w:tr w:rsidR="009B6D26" w:rsidRPr="009B6D26" w14:paraId="2E11B30D" w14:textId="77777777" w:rsidTr="00756554">
        <w:trPr>
          <w:gridAfter w:val="2"/>
          <w:wAfter w:w="213" w:type="dxa"/>
          <w:jc w:val="center"/>
        </w:trPr>
        <w:tc>
          <w:tcPr>
            <w:tcW w:w="3845" w:type="dxa"/>
            <w:gridSpan w:val="5"/>
            <w:tcBorders>
              <w:top w:val="nil"/>
              <w:left w:val="nil"/>
              <w:bottom w:val="nil"/>
              <w:right w:val="nil"/>
            </w:tcBorders>
            <w:shd w:val="clear" w:color="auto" w:fill="auto"/>
            <w:vAlign w:val="center"/>
            <w:hideMark/>
          </w:tcPr>
          <w:p w14:paraId="6B062BC2" w14:textId="77777777" w:rsidR="009B6D26" w:rsidRPr="009B6D26" w:rsidRDefault="009B6D26" w:rsidP="009B6D26">
            <w:pPr>
              <w:autoSpaceDE/>
              <w:autoSpaceDN/>
              <w:jc w:val="center"/>
              <w:rPr>
                <w:sz w:val="24"/>
                <w:szCs w:val="24"/>
              </w:rPr>
            </w:pPr>
            <w:r w:rsidRPr="009B6D26">
              <w:rPr>
                <w:rFonts w:ascii="Arial" w:hAnsi="Arial" w:cs="Arial"/>
                <w:b/>
                <w:bCs/>
                <w:sz w:val="22"/>
                <w:szCs w:val="24"/>
              </w:rPr>
              <w:t xml:space="preserve">Ing. Michal Servus </w:t>
            </w:r>
            <w:r w:rsidRPr="009B6D26">
              <w:rPr>
                <w:rFonts w:ascii="Arial" w:hAnsi="Arial" w:cs="Arial"/>
                <w:b/>
                <w:bCs/>
                <w:sz w:val="22"/>
                <w:szCs w:val="24"/>
              </w:rPr>
              <w:br/>
            </w:r>
            <w:r w:rsidRPr="009B6D26">
              <w:rPr>
                <w:rFonts w:ascii="Arial" w:hAnsi="Arial" w:cs="Arial"/>
                <w:bCs/>
                <w:sz w:val="22"/>
                <w:szCs w:val="24"/>
              </w:rPr>
              <w:t>ředitel RP Olomoucko</w:t>
            </w:r>
          </w:p>
        </w:tc>
        <w:tc>
          <w:tcPr>
            <w:tcW w:w="1143"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66C9901C" w14:textId="77777777" w:rsidR="009B6D26" w:rsidRPr="009B6D26" w:rsidRDefault="009B6D26" w:rsidP="009B6D26">
            <w:pPr>
              <w:autoSpaceDE/>
              <w:autoSpaceDN/>
              <w:rPr>
                <w:sz w:val="24"/>
                <w:szCs w:val="24"/>
              </w:rPr>
            </w:pPr>
            <w:r w:rsidRPr="009B6D26">
              <w:rPr>
                <w:sz w:val="24"/>
                <w:szCs w:val="24"/>
              </w:rPr>
              <w:t> </w:t>
            </w:r>
          </w:p>
        </w:tc>
        <w:tc>
          <w:tcPr>
            <w:tcW w:w="3871" w:type="dxa"/>
            <w:gridSpan w:val="5"/>
            <w:tcBorders>
              <w:top w:val="nil"/>
              <w:left w:val="nil"/>
              <w:bottom w:val="nil"/>
              <w:right w:val="nil"/>
            </w:tcBorders>
            <w:shd w:val="clear" w:color="auto" w:fill="auto"/>
            <w:tcMar>
              <w:top w:w="0" w:type="dxa"/>
              <w:left w:w="15" w:type="dxa"/>
              <w:bottom w:w="0" w:type="dxa"/>
              <w:right w:w="15" w:type="dxa"/>
            </w:tcMar>
            <w:vAlign w:val="center"/>
          </w:tcPr>
          <w:p w14:paraId="5DAA6BE5" w14:textId="77777777" w:rsidR="008D2DC9" w:rsidRPr="008D2DC9" w:rsidRDefault="008D2DC9" w:rsidP="008D2DC9">
            <w:pPr>
              <w:autoSpaceDE/>
              <w:autoSpaceDN/>
              <w:jc w:val="center"/>
              <w:rPr>
                <w:rFonts w:ascii="Arial" w:hAnsi="Arial" w:cs="Arial"/>
                <w:b/>
                <w:bCs/>
                <w:sz w:val="22"/>
                <w:szCs w:val="24"/>
              </w:rPr>
            </w:pPr>
            <w:r w:rsidRPr="008D2DC9">
              <w:rPr>
                <w:rFonts w:ascii="Arial" w:hAnsi="Arial" w:cs="Arial"/>
                <w:b/>
                <w:bCs/>
                <w:sz w:val="22"/>
                <w:szCs w:val="24"/>
              </w:rPr>
              <w:t xml:space="preserve">prof. Ing. Jiří Balík, </w:t>
            </w:r>
            <w:r w:rsidR="006F2744">
              <w:rPr>
                <w:rFonts w:ascii="Arial" w:hAnsi="Arial" w:cs="Arial"/>
                <w:b/>
                <w:bCs/>
                <w:sz w:val="22"/>
                <w:szCs w:val="24"/>
              </w:rPr>
              <w:t xml:space="preserve">CSc., </w:t>
            </w:r>
            <w:r w:rsidRPr="008D2DC9">
              <w:rPr>
                <w:rFonts w:ascii="Arial" w:hAnsi="Arial" w:cs="Arial"/>
                <w:b/>
                <w:bCs/>
                <w:sz w:val="22"/>
                <w:szCs w:val="24"/>
              </w:rPr>
              <w:t>dr. h. c.</w:t>
            </w:r>
          </w:p>
          <w:p w14:paraId="6DFA1558" w14:textId="77777777" w:rsidR="009B6D26" w:rsidRPr="008D2DC9" w:rsidRDefault="008D2DC9" w:rsidP="008D2DC9">
            <w:pPr>
              <w:autoSpaceDE/>
              <w:autoSpaceDN/>
              <w:jc w:val="center"/>
              <w:rPr>
                <w:rFonts w:ascii="Arial" w:hAnsi="Arial" w:cs="Arial"/>
                <w:bCs/>
                <w:sz w:val="22"/>
                <w:szCs w:val="24"/>
              </w:rPr>
            </w:pPr>
            <w:r w:rsidRPr="008D2DC9">
              <w:rPr>
                <w:rFonts w:ascii="Arial" w:hAnsi="Arial" w:cs="Arial"/>
                <w:bCs/>
                <w:sz w:val="22"/>
                <w:szCs w:val="24"/>
              </w:rPr>
              <w:t>rektor ČZU v Praze</w:t>
            </w:r>
          </w:p>
        </w:tc>
      </w:tr>
      <w:tr w:rsidR="009B6D26" w:rsidRPr="009B6D26" w14:paraId="32191BBA" w14:textId="77777777" w:rsidTr="00756554">
        <w:trPr>
          <w:jc w:val="center"/>
        </w:trPr>
        <w:tc>
          <w:tcPr>
            <w:tcW w:w="863" w:type="dxa"/>
            <w:tcBorders>
              <w:top w:val="nil"/>
              <w:left w:val="nil"/>
              <w:bottom w:val="nil"/>
              <w:right w:val="nil"/>
            </w:tcBorders>
            <w:shd w:val="clear" w:color="auto" w:fill="auto"/>
            <w:vAlign w:val="center"/>
            <w:hideMark/>
          </w:tcPr>
          <w:p w14:paraId="780ECAB8" w14:textId="77777777" w:rsidR="009B6D26" w:rsidRPr="009B6D26" w:rsidRDefault="009B6D26" w:rsidP="009B6D26">
            <w:pPr>
              <w:autoSpaceDE/>
              <w:autoSpaceDN/>
              <w:rPr>
                <w:sz w:val="24"/>
                <w:szCs w:val="24"/>
              </w:rPr>
            </w:pPr>
            <w:r w:rsidRPr="009B6D26">
              <w:rPr>
                <w:sz w:val="24"/>
                <w:szCs w:val="24"/>
              </w:rPr>
              <w:t> </w:t>
            </w:r>
          </w:p>
        </w:tc>
        <w:tc>
          <w:tcPr>
            <w:tcW w:w="837" w:type="dxa"/>
            <w:tcBorders>
              <w:top w:val="nil"/>
              <w:left w:val="nil"/>
              <w:bottom w:val="nil"/>
              <w:right w:val="nil"/>
            </w:tcBorders>
            <w:shd w:val="clear" w:color="auto" w:fill="auto"/>
            <w:vAlign w:val="center"/>
            <w:hideMark/>
          </w:tcPr>
          <w:p w14:paraId="6A83DC3E" w14:textId="628D47DE" w:rsidR="009B6D26" w:rsidRPr="009B6D26" w:rsidRDefault="009B6D26" w:rsidP="009B6D26">
            <w:pPr>
              <w:autoSpaceDE/>
              <w:autoSpaceDN/>
              <w:rPr>
                <w:sz w:val="24"/>
                <w:szCs w:val="24"/>
              </w:rPr>
            </w:pPr>
            <w:r w:rsidRPr="009B6D26">
              <w:rPr>
                <w:sz w:val="24"/>
                <w:szCs w:val="24"/>
              </w:rPr>
              <w:t> </w:t>
            </w:r>
          </w:p>
        </w:tc>
        <w:tc>
          <w:tcPr>
            <w:tcW w:w="384" w:type="dxa"/>
            <w:tcBorders>
              <w:top w:val="nil"/>
              <w:left w:val="nil"/>
              <w:bottom w:val="nil"/>
              <w:right w:val="nil"/>
            </w:tcBorders>
            <w:shd w:val="clear" w:color="auto" w:fill="auto"/>
            <w:vAlign w:val="center"/>
            <w:hideMark/>
          </w:tcPr>
          <w:p w14:paraId="5FA529D6" w14:textId="77777777" w:rsidR="009B6D26" w:rsidRPr="009B6D26" w:rsidRDefault="009B6D26" w:rsidP="009B6D26">
            <w:pPr>
              <w:autoSpaceDE/>
              <w:autoSpaceDN/>
              <w:rPr>
                <w:sz w:val="24"/>
                <w:szCs w:val="24"/>
              </w:rPr>
            </w:pPr>
            <w:r w:rsidRPr="009B6D26">
              <w:rPr>
                <w:sz w:val="24"/>
                <w:szCs w:val="24"/>
              </w:rPr>
              <w:t> </w:t>
            </w:r>
          </w:p>
        </w:tc>
        <w:tc>
          <w:tcPr>
            <w:tcW w:w="60" w:type="dxa"/>
            <w:tcBorders>
              <w:top w:val="nil"/>
              <w:left w:val="nil"/>
              <w:bottom w:val="nil"/>
              <w:right w:val="nil"/>
            </w:tcBorders>
            <w:shd w:val="clear" w:color="auto" w:fill="auto"/>
            <w:vAlign w:val="center"/>
            <w:hideMark/>
          </w:tcPr>
          <w:p w14:paraId="5E42E57C" w14:textId="77777777" w:rsidR="009B6D26" w:rsidRPr="009B6D26" w:rsidRDefault="009B6D26" w:rsidP="009B6D26">
            <w:pPr>
              <w:autoSpaceDE/>
              <w:autoSpaceDN/>
              <w:rPr>
                <w:sz w:val="24"/>
                <w:szCs w:val="24"/>
              </w:rPr>
            </w:pPr>
            <w:r w:rsidRPr="009B6D26">
              <w:rPr>
                <w:sz w:val="24"/>
                <w:szCs w:val="24"/>
              </w:rPr>
              <w:t> </w:t>
            </w:r>
          </w:p>
        </w:tc>
        <w:tc>
          <w:tcPr>
            <w:tcW w:w="1701" w:type="dxa"/>
            <w:tcBorders>
              <w:top w:val="nil"/>
              <w:left w:val="nil"/>
              <w:bottom w:val="nil"/>
              <w:right w:val="nil"/>
            </w:tcBorders>
            <w:shd w:val="clear" w:color="auto" w:fill="auto"/>
            <w:vAlign w:val="center"/>
            <w:hideMark/>
          </w:tcPr>
          <w:p w14:paraId="476AB1B8" w14:textId="77777777" w:rsidR="009B6D26" w:rsidRPr="009B6D26" w:rsidRDefault="009B6D26" w:rsidP="009B6D26">
            <w:pPr>
              <w:autoSpaceDE/>
              <w:autoSpaceDN/>
              <w:rPr>
                <w:sz w:val="24"/>
                <w:szCs w:val="24"/>
              </w:rPr>
            </w:pPr>
            <w:r w:rsidRPr="009B6D26">
              <w:rPr>
                <w:sz w:val="24"/>
                <w:szCs w:val="24"/>
              </w:rPr>
              <w:t> </w:t>
            </w:r>
          </w:p>
        </w:tc>
        <w:tc>
          <w:tcPr>
            <w:tcW w:w="1143" w:type="dxa"/>
            <w:gridSpan w:val="2"/>
            <w:tcBorders>
              <w:top w:val="nil"/>
              <w:left w:val="nil"/>
              <w:bottom w:val="nil"/>
              <w:right w:val="nil"/>
            </w:tcBorders>
            <w:shd w:val="clear" w:color="auto" w:fill="auto"/>
            <w:vAlign w:val="center"/>
            <w:hideMark/>
          </w:tcPr>
          <w:p w14:paraId="6330BA5B" w14:textId="77777777" w:rsidR="009B6D26" w:rsidRPr="009B6D26" w:rsidRDefault="009B6D26" w:rsidP="009B6D26">
            <w:pPr>
              <w:autoSpaceDE/>
              <w:autoSpaceDN/>
              <w:rPr>
                <w:sz w:val="24"/>
                <w:szCs w:val="24"/>
              </w:rPr>
            </w:pPr>
            <w:r w:rsidRPr="009B6D26">
              <w:rPr>
                <w:sz w:val="24"/>
                <w:szCs w:val="24"/>
              </w:rPr>
              <w:t> </w:t>
            </w:r>
          </w:p>
        </w:tc>
        <w:tc>
          <w:tcPr>
            <w:tcW w:w="1558" w:type="dxa"/>
            <w:tcBorders>
              <w:top w:val="nil"/>
              <w:left w:val="nil"/>
              <w:bottom w:val="nil"/>
              <w:right w:val="nil"/>
            </w:tcBorders>
            <w:shd w:val="clear" w:color="auto" w:fill="auto"/>
            <w:vAlign w:val="center"/>
            <w:hideMark/>
          </w:tcPr>
          <w:p w14:paraId="5F6A1F15" w14:textId="77777777" w:rsidR="009B6D26" w:rsidRPr="009B6D26" w:rsidRDefault="009B6D26" w:rsidP="009B6D26">
            <w:pPr>
              <w:autoSpaceDE/>
              <w:autoSpaceDN/>
              <w:rPr>
                <w:sz w:val="24"/>
                <w:szCs w:val="24"/>
              </w:rPr>
            </w:pPr>
            <w:r w:rsidRPr="009B6D26">
              <w:rPr>
                <w:sz w:val="24"/>
                <w:szCs w:val="24"/>
              </w:rPr>
              <w:t> </w:t>
            </w:r>
          </w:p>
        </w:tc>
        <w:tc>
          <w:tcPr>
            <w:tcW w:w="383" w:type="dxa"/>
            <w:tcBorders>
              <w:top w:val="nil"/>
              <w:left w:val="nil"/>
              <w:bottom w:val="nil"/>
              <w:right w:val="nil"/>
            </w:tcBorders>
            <w:shd w:val="clear" w:color="auto" w:fill="auto"/>
            <w:vAlign w:val="center"/>
            <w:hideMark/>
          </w:tcPr>
          <w:p w14:paraId="0537434C" w14:textId="77777777" w:rsidR="009B6D26" w:rsidRPr="009B6D26" w:rsidRDefault="009B6D26" w:rsidP="009B6D26">
            <w:pPr>
              <w:autoSpaceDE/>
              <w:autoSpaceDN/>
              <w:rPr>
                <w:sz w:val="24"/>
                <w:szCs w:val="24"/>
              </w:rPr>
            </w:pPr>
            <w:r w:rsidRPr="009B6D26">
              <w:rPr>
                <w:sz w:val="24"/>
                <w:szCs w:val="24"/>
              </w:rPr>
              <w:t> </w:t>
            </w:r>
          </w:p>
        </w:tc>
        <w:tc>
          <w:tcPr>
            <w:tcW w:w="60" w:type="dxa"/>
            <w:tcBorders>
              <w:top w:val="nil"/>
              <w:left w:val="nil"/>
              <w:bottom w:val="nil"/>
              <w:right w:val="nil"/>
            </w:tcBorders>
            <w:shd w:val="clear" w:color="auto" w:fill="auto"/>
            <w:vAlign w:val="center"/>
            <w:hideMark/>
          </w:tcPr>
          <w:p w14:paraId="341D65D8" w14:textId="77777777" w:rsidR="009B6D26" w:rsidRPr="009B6D26" w:rsidRDefault="009B6D26" w:rsidP="009B6D26">
            <w:pPr>
              <w:autoSpaceDE/>
              <w:autoSpaceDN/>
              <w:rPr>
                <w:sz w:val="24"/>
                <w:szCs w:val="24"/>
              </w:rPr>
            </w:pPr>
            <w:r w:rsidRPr="009B6D26">
              <w:rPr>
                <w:sz w:val="24"/>
                <w:szCs w:val="24"/>
              </w:rPr>
              <w:t> </w:t>
            </w:r>
          </w:p>
        </w:tc>
        <w:tc>
          <w:tcPr>
            <w:tcW w:w="2057" w:type="dxa"/>
            <w:gridSpan w:val="3"/>
            <w:tcBorders>
              <w:top w:val="nil"/>
              <w:left w:val="nil"/>
              <w:bottom w:val="nil"/>
              <w:right w:val="nil"/>
            </w:tcBorders>
            <w:shd w:val="clear" w:color="auto" w:fill="auto"/>
            <w:vAlign w:val="center"/>
            <w:hideMark/>
          </w:tcPr>
          <w:p w14:paraId="66D8E1E3" w14:textId="77777777" w:rsidR="009B6D26" w:rsidRPr="009B6D26" w:rsidRDefault="009B6D26" w:rsidP="009B6D26">
            <w:pPr>
              <w:autoSpaceDE/>
              <w:autoSpaceDN/>
              <w:rPr>
                <w:sz w:val="24"/>
                <w:szCs w:val="24"/>
              </w:rPr>
            </w:pPr>
            <w:r w:rsidRPr="009B6D26">
              <w:rPr>
                <w:sz w:val="24"/>
                <w:szCs w:val="24"/>
              </w:rPr>
              <w:t> </w:t>
            </w:r>
          </w:p>
        </w:tc>
        <w:tc>
          <w:tcPr>
            <w:tcW w:w="0" w:type="auto"/>
            <w:vAlign w:val="center"/>
            <w:hideMark/>
          </w:tcPr>
          <w:p w14:paraId="295EBA2D" w14:textId="77777777" w:rsidR="009B6D26" w:rsidRPr="009B6D26" w:rsidRDefault="009B6D26" w:rsidP="009B6D26">
            <w:pPr>
              <w:autoSpaceDE/>
              <w:autoSpaceDN/>
            </w:pPr>
          </w:p>
        </w:tc>
      </w:tr>
    </w:tbl>
    <w:p w14:paraId="08497E13" w14:textId="610AF70C" w:rsidR="003C2CA4" w:rsidRDefault="00756554">
      <w:r>
        <w:rPr>
          <w:noProof/>
        </w:rPr>
        <mc:AlternateContent>
          <mc:Choice Requires="wps">
            <w:drawing>
              <wp:anchor distT="0" distB="0" distL="114300" distR="114300" simplePos="0" relativeHeight="251659264" behindDoc="0" locked="0" layoutInCell="1" allowOverlap="1" wp14:anchorId="39B544F9" wp14:editId="7CB47AAC">
                <wp:simplePos x="0" y="0"/>
                <wp:positionH relativeFrom="column">
                  <wp:posOffset>795020</wp:posOffset>
                </wp:positionH>
                <wp:positionV relativeFrom="paragraph">
                  <wp:posOffset>54610</wp:posOffset>
                </wp:positionV>
                <wp:extent cx="4481830" cy="1657350"/>
                <wp:effectExtent l="0" t="0" r="13970" b="19050"/>
                <wp:wrapNone/>
                <wp:docPr id="5"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657350"/>
                        </a:xfrm>
                        <a:prstGeom prst="rect">
                          <a:avLst/>
                        </a:prstGeom>
                        <a:solidFill>
                          <a:srgbClr val="FFFFFF"/>
                        </a:solidFill>
                        <a:ln w="9525">
                          <a:solidFill>
                            <a:srgbClr val="000000"/>
                          </a:solidFill>
                          <a:miter lim="800000"/>
                          <a:headEnd/>
                          <a:tailEnd/>
                        </a:ln>
                      </wps:spPr>
                      <wps:txbx>
                        <w:txbxContent>
                          <w:p w14:paraId="657614B2" w14:textId="77777777" w:rsidR="00756554" w:rsidRDefault="00756554" w:rsidP="00756554">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14:paraId="7E04CF38" w14:textId="77777777" w:rsidR="00756554" w:rsidRPr="003E394A" w:rsidRDefault="00756554" w:rsidP="00756554">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14:paraId="198EA064" w14:textId="77777777" w:rsidR="00756554" w:rsidRPr="00516452" w:rsidRDefault="00756554" w:rsidP="00756554">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4. 5. 2017 </w:t>
                            </w:r>
                            <w:r>
                              <w:rPr>
                                <w:rFonts w:ascii="Arial" w:hAnsi="Arial" w:cs="Arial"/>
                                <w:sz w:val="18"/>
                                <w:szCs w:val="18"/>
                              </w:rPr>
                              <w:tab/>
                              <w:t>Ing. Michal Servus</w:t>
                            </w:r>
                          </w:p>
                          <w:p w14:paraId="0FABD859" w14:textId="77777777" w:rsidR="00756554" w:rsidRDefault="00756554" w:rsidP="00756554">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5. 5. 2017</w:t>
                            </w:r>
                            <w:r>
                              <w:rPr>
                                <w:rFonts w:ascii="Arial" w:hAnsi="Arial" w:cs="Arial"/>
                                <w:sz w:val="18"/>
                                <w:szCs w:val="18"/>
                              </w:rPr>
                              <w:tab/>
                              <w:t>Eva Barščová</w:t>
                            </w:r>
                          </w:p>
                          <w:p w14:paraId="4E9794C4" w14:textId="77777777" w:rsidR="00756554" w:rsidRDefault="00756554" w:rsidP="00756554">
                            <w:pPr>
                              <w:tabs>
                                <w:tab w:val="left" w:pos="6300"/>
                              </w:tabs>
                              <w:jc w:val="both"/>
                              <w:rPr>
                                <w:rFonts w:ascii="Arial" w:hAnsi="Arial"/>
                                <w:sz w:val="18"/>
                                <w:szCs w:val="18"/>
                              </w:rPr>
                            </w:pPr>
                          </w:p>
                          <w:p w14:paraId="2832F327" w14:textId="77777777" w:rsidR="00756554" w:rsidRPr="00756554" w:rsidRDefault="00756554" w:rsidP="00756554">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756554">
                              <w:rPr>
                                <w:rFonts w:ascii="Arial" w:hAnsi="Arial"/>
                                <w:color w:val="000000"/>
                                <w:sz w:val="18"/>
                                <w:szCs w:val="18"/>
                              </w:rPr>
                              <w:t>Tok                    Kč</w:t>
                            </w:r>
                          </w:p>
                          <w:p w14:paraId="45A6F1BD" w14:textId="089BB554" w:rsidR="00756554" w:rsidRPr="00756554" w:rsidRDefault="00756554" w:rsidP="00756554">
                            <w:pPr>
                              <w:rPr>
                                <w:sz w:val="18"/>
                                <w:szCs w:val="18"/>
                              </w:rPr>
                            </w:pPr>
                            <w:r w:rsidRPr="00756554">
                              <w:rPr>
                                <w:rFonts w:ascii="Arial" w:hAnsi="Arial"/>
                                <w:color w:val="000000"/>
                                <w:sz w:val="18"/>
                                <w:szCs w:val="18"/>
                              </w:rPr>
                              <w:t xml:space="preserve">         3749 00                          5169 14                         01-60-84           </w:t>
                            </w:r>
                            <w:r w:rsidRPr="00756554">
                              <w:rPr>
                                <w:rFonts w:ascii="Arial" w:hAnsi="Arial" w:cs="Arial"/>
                                <w:sz w:val="18"/>
                                <w:szCs w:val="18"/>
                              </w:rPr>
                              <w:t>120.395,-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544F9" id="_x0000_t202" coordsize="21600,21600" o:spt="202" path="m,l,21600r21600,l21600,xe">
                <v:stroke joinstyle="miter"/>
                <v:path gradientshapeok="t" o:connecttype="rect"/>
              </v:shapetype>
              <v:shape id="Textové pole 1" o:spid="_x0000_s1026" type="#_x0000_t202" style="position:absolute;margin-left:62.6pt;margin-top:4.3pt;width:352.9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">
                <v:textbox>
                  <w:txbxContent>
                    <w:p w14:paraId="657614B2" w14:textId="77777777" w:rsidR="00756554" w:rsidRDefault="00756554" w:rsidP="00756554">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14:paraId="7E04CF38" w14:textId="77777777" w:rsidR="00756554" w:rsidRPr="003E394A" w:rsidRDefault="00756554" w:rsidP="00756554">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14:paraId="198EA064" w14:textId="77777777" w:rsidR="00756554" w:rsidRPr="00516452" w:rsidRDefault="00756554" w:rsidP="00756554">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4. 5. 2017 </w:t>
                      </w:r>
                      <w:r>
                        <w:rPr>
                          <w:rFonts w:ascii="Arial" w:hAnsi="Arial" w:cs="Arial"/>
                          <w:sz w:val="18"/>
                          <w:szCs w:val="18"/>
                        </w:rPr>
                        <w:tab/>
                        <w:t>Ing. Michal Servus</w:t>
                      </w:r>
                    </w:p>
                    <w:p w14:paraId="0FABD859" w14:textId="77777777" w:rsidR="00756554" w:rsidRDefault="00756554" w:rsidP="00756554">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5. 5. 2017</w:t>
                      </w:r>
                      <w:r>
                        <w:rPr>
                          <w:rFonts w:ascii="Arial" w:hAnsi="Arial" w:cs="Arial"/>
                          <w:sz w:val="18"/>
                          <w:szCs w:val="18"/>
                        </w:rPr>
                        <w:tab/>
                        <w:t>Eva Barščová</w:t>
                      </w:r>
                    </w:p>
                    <w:p w14:paraId="4E9794C4" w14:textId="77777777" w:rsidR="00756554" w:rsidRDefault="00756554" w:rsidP="00756554">
                      <w:pPr>
                        <w:tabs>
                          <w:tab w:val="left" w:pos="6300"/>
                        </w:tabs>
                        <w:jc w:val="both"/>
                        <w:rPr>
                          <w:rFonts w:ascii="Arial" w:hAnsi="Arial"/>
                          <w:sz w:val="18"/>
                          <w:szCs w:val="18"/>
                        </w:rPr>
                      </w:pPr>
                    </w:p>
                    <w:p w14:paraId="2832F327" w14:textId="77777777" w:rsidR="00756554" w:rsidRPr="00756554" w:rsidRDefault="00756554" w:rsidP="00756554">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756554">
                        <w:rPr>
                          <w:rFonts w:ascii="Arial" w:hAnsi="Arial"/>
                          <w:color w:val="000000"/>
                          <w:sz w:val="18"/>
                          <w:szCs w:val="18"/>
                        </w:rPr>
                        <w:t>Tok                    Kč</w:t>
                      </w:r>
                    </w:p>
                    <w:p w14:paraId="45A6F1BD" w14:textId="089BB554" w:rsidR="00756554" w:rsidRPr="00756554" w:rsidRDefault="00756554" w:rsidP="00756554">
                      <w:pPr>
                        <w:rPr>
                          <w:sz w:val="18"/>
                          <w:szCs w:val="18"/>
                        </w:rPr>
                      </w:pPr>
                      <w:r w:rsidRPr="00756554">
                        <w:rPr>
                          <w:rFonts w:ascii="Arial" w:hAnsi="Arial"/>
                          <w:color w:val="000000"/>
                          <w:sz w:val="18"/>
                          <w:szCs w:val="18"/>
                        </w:rPr>
                        <w:t xml:space="preserve">         3749 00                          5169 14                         01-60-84           </w:t>
                      </w:r>
                      <w:r w:rsidRPr="00756554">
                        <w:rPr>
                          <w:rFonts w:ascii="Arial" w:hAnsi="Arial" w:cs="Arial"/>
                          <w:sz w:val="18"/>
                          <w:szCs w:val="18"/>
                        </w:rPr>
                        <w:t>120.395,-</w:t>
                      </w:r>
                    </w:p>
                  </w:txbxContent>
                </v:textbox>
              </v:shape>
            </w:pict>
          </mc:Fallback>
        </mc:AlternateContent>
      </w:r>
    </w:p>
    <w:sectPr w:rsidR="003C2CA4" w:rsidSect="009B6D26">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D26"/>
    <w:rsid w:val="001643C3"/>
    <w:rsid w:val="001A2895"/>
    <w:rsid w:val="00204DB6"/>
    <w:rsid w:val="003B40B9"/>
    <w:rsid w:val="003C2CA4"/>
    <w:rsid w:val="003F2972"/>
    <w:rsid w:val="006F2744"/>
    <w:rsid w:val="00701A42"/>
    <w:rsid w:val="00756554"/>
    <w:rsid w:val="007F5F2B"/>
    <w:rsid w:val="0081448B"/>
    <w:rsid w:val="00826C84"/>
    <w:rsid w:val="008A6A8A"/>
    <w:rsid w:val="008D2DC9"/>
    <w:rsid w:val="009B6D26"/>
    <w:rsid w:val="00A72EB6"/>
    <w:rsid w:val="00B5715A"/>
    <w:rsid w:val="00B74A3D"/>
    <w:rsid w:val="00F77000"/>
    <w:rsid w:val="00FA14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D9EE"/>
  <w15:docId w15:val="{CE9FEC8E-653B-446F-A6AD-50334D0D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2895"/>
    <w:pPr>
      <w:autoSpaceDE w:val="0"/>
      <w:autoSpaceDN w:val="0"/>
    </w:pPr>
  </w:style>
  <w:style w:type="paragraph" w:styleId="Nadpis1">
    <w:name w:val="heading 1"/>
    <w:basedOn w:val="Normln"/>
    <w:next w:val="Normln"/>
    <w:link w:val="Nadpis1Char"/>
    <w:qFormat/>
    <w:rsid w:val="001A2895"/>
    <w:pPr>
      <w:keepNext/>
      <w:outlineLvl w:val="0"/>
    </w:pPr>
    <w:rPr>
      <w:rFonts w:ascii="Cambria" w:hAnsi="Cambria"/>
      <w:b/>
      <w:bCs/>
      <w:kern w:val="32"/>
      <w:sz w:val="32"/>
      <w:szCs w:val="32"/>
    </w:rPr>
  </w:style>
  <w:style w:type="paragraph" w:styleId="Nadpis2">
    <w:name w:val="heading 2"/>
    <w:basedOn w:val="Normln"/>
    <w:next w:val="Normln"/>
    <w:link w:val="Nadpis2Char"/>
    <w:qFormat/>
    <w:rsid w:val="001A2895"/>
    <w:pPr>
      <w:keepNext/>
      <w:jc w:val="both"/>
      <w:outlineLvl w:val="1"/>
    </w:pPr>
    <w:rPr>
      <w:rFonts w:ascii="Cambria" w:hAnsi="Cambria"/>
      <w:b/>
      <w:bCs/>
      <w:i/>
      <w:iCs/>
      <w:sz w:val="28"/>
      <w:szCs w:val="28"/>
    </w:rPr>
  </w:style>
  <w:style w:type="paragraph" w:styleId="Nadpis3">
    <w:name w:val="heading 3"/>
    <w:basedOn w:val="Normln"/>
    <w:next w:val="Normln"/>
    <w:link w:val="Nadpis3Char"/>
    <w:qFormat/>
    <w:rsid w:val="001A2895"/>
    <w:pPr>
      <w:keepNext/>
      <w:jc w:val="center"/>
      <w:outlineLvl w:val="2"/>
    </w:pPr>
    <w:rPr>
      <w:rFonts w:ascii="Cambria" w:hAnsi="Cambria"/>
      <w:b/>
      <w:bCs/>
      <w:sz w:val="26"/>
      <w:szCs w:val="26"/>
    </w:rPr>
  </w:style>
  <w:style w:type="paragraph" w:styleId="Nadpis4">
    <w:name w:val="heading 4"/>
    <w:basedOn w:val="Normln"/>
    <w:next w:val="Normln"/>
    <w:link w:val="Nadpis4Char"/>
    <w:qFormat/>
    <w:rsid w:val="001A2895"/>
    <w:pPr>
      <w:keepNext/>
      <w:jc w:val="center"/>
      <w:outlineLvl w:val="3"/>
    </w:pPr>
    <w:rPr>
      <w:rFonts w:ascii="Calibri" w:hAnsi="Calibri"/>
      <w:b/>
      <w:bCs/>
      <w:sz w:val="28"/>
      <w:szCs w:val="28"/>
    </w:rPr>
  </w:style>
  <w:style w:type="paragraph" w:styleId="Nadpis5">
    <w:name w:val="heading 5"/>
    <w:basedOn w:val="Normln"/>
    <w:next w:val="Normln"/>
    <w:link w:val="Nadpis5Char"/>
    <w:qFormat/>
    <w:rsid w:val="001A2895"/>
    <w:pPr>
      <w:keepNext/>
      <w:outlineLvl w:val="4"/>
    </w:pPr>
    <w:rPr>
      <w:sz w:val="24"/>
      <w:szCs w:val="24"/>
    </w:rPr>
  </w:style>
  <w:style w:type="paragraph" w:styleId="Nadpis6">
    <w:name w:val="heading 6"/>
    <w:basedOn w:val="Normln"/>
    <w:next w:val="Normln"/>
    <w:link w:val="Nadpis6Char"/>
    <w:qFormat/>
    <w:rsid w:val="001A2895"/>
    <w:pPr>
      <w:keepNext/>
      <w:outlineLvl w:val="5"/>
    </w:pPr>
    <w:rPr>
      <w:i/>
      <w:iCs/>
      <w:color w:val="FF0000"/>
      <w:sz w:val="28"/>
      <w:szCs w:val="28"/>
    </w:rPr>
  </w:style>
  <w:style w:type="paragraph" w:styleId="Nadpis7">
    <w:name w:val="heading 7"/>
    <w:basedOn w:val="Normln"/>
    <w:next w:val="Normln"/>
    <w:link w:val="Nadpis7Char"/>
    <w:qFormat/>
    <w:rsid w:val="001A2895"/>
    <w:pPr>
      <w:keepNext/>
      <w:jc w:val="center"/>
      <w:outlineLvl w:val="6"/>
    </w:pPr>
    <w:rPr>
      <w:rFonts w:ascii="Calibri" w:hAnsi="Calibri"/>
      <w:sz w:val="24"/>
      <w:szCs w:val="24"/>
    </w:rPr>
  </w:style>
  <w:style w:type="paragraph" w:styleId="Nadpis8">
    <w:name w:val="heading 8"/>
    <w:basedOn w:val="Normln"/>
    <w:next w:val="Normln"/>
    <w:link w:val="Nadpis8Char"/>
    <w:qFormat/>
    <w:rsid w:val="001A2895"/>
    <w:pPr>
      <w:widowControl w:val="0"/>
      <w:spacing w:before="240" w:after="60"/>
      <w:outlineLvl w:val="7"/>
    </w:pPr>
    <w:rPr>
      <w:rFonts w:ascii="Calibri" w:hAnsi="Calibri"/>
      <w:i/>
      <w:iCs/>
      <w:sz w:val="24"/>
      <w:szCs w:val="24"/>
    </w:rPr>
  </w:style>
  <w:style w:type="paragraph" w:styleId="Nadpis9">
    <w:name w:val="heading 9"/>
    <w:basedOn w:val="Normln"/>
    <w:next w:val="Normln"/>
    <w:link w:val="Nadpis9Char"/>
    <w:qFormat/>
    <w:rsid w:val="001A2895"/>
    <w:pPr>
      <w:keepNext/>
      <w:spacing w:line="360" w:lineRule="auto"/>
      <w:ind w:firstLine="708"/>
      <w:jc w:val="both"/>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A2895"/>
    <w:rPr>
      <w:rFonts w:ascii="Cambria" w:hAnsi="Cambria" w:cs="Times New Roman"/>
      <w:b/>
      <w:bCs/>
      <w:kern w:val="32"/>
      <w:sz w:val="32"/>
      <w:szCs w:val="32"/>
    </w:rPr>
  </w:style>
  <w:style w:type="character" w:customStyle="1" w:styleId="Nadpis2Char">
    <w:name w:val="Nadpis 2 Char"/>
    <w:link w:val="Nadpis2"/>
    <w:rsid w:val="001A2895"/>
    <w:rPr>
      <w:rFonts w:ascii="Cambria" w:hAnsi="Cambria" w:cs="Times New Roman"/>
      <w:b/>
      <w:bCs/>
      <w:i/>
      <w:iCs/>
      <w:sz w:val="28"/>
      <w:szCs w:val="28"/>
    </w:rPr>
  </w:style>
  <w:style w:type="character" w:customStyle="1" w:styleId="Nadpis3Char">
    <w:name w:val="Nadpis 3 Char"/>
    <w:link w:val="Nadpis3"/>
    <w:rsid w:val="001A2895"/>
    <w:rPr>
      <w:rFonts w:ascii="Cambria" w:hAnsi="Cambria" w:cs="Times New Roman"/>
      <w:b/>
      <w:bCs/>
      <w:sz w:val="26"/>
      <w:szCs w:val="26"/>
    </w:rPr>
  </w:style>
  <w:style w:type="character" w:customStyle="1" w:styleId="Nadpis4Char">
    <w:name w:val="Nadpis 4 Char"/>
    <w:link w:val="Nadpis4"/>
    <w:rsid w:val="001A2895"/>
    <w:rPr>
      <w:rFonts w:ascii="Calibri" w:hAnsi="Calibri" w:cs="Times New Roman"/>
      <w:b/>
      <w:bCs/>
      <w:sz w:val="28"/>
      <w:szCs w:val="28"/>
    </w:rPr>
  </w:style>
  <w:style w:type="character" w:customStyle="1" w:styleId="Nadpis5Char">
    <w:name w:val="Nadpis 5 Char"/>
    <w:link w:val="Nadpis5"/>
    <w:rsid w:val="001A2895"/>
    <w:rPr>
      <w:rFonts w:cs="Times New Roman"/>
      <w:sz w:val="24"/>
      <w:szCs w:val="24"/>
    </w:rPr>
  </w:style>
  <w:style w:type="character" w:customStyle="1" w:styleId="Nadpis6Char">
    <w:name w:val="Nadpis 6 Char"/>
    <w:link w:val="Nadpis6"/>
    <w:rsid w:val="001A2895"/>
    <w:rPr>
      <w:rFonts w:cs="Times New Roman"/>
      <w:i/>
      <w:iCs/>
      <w:color w:val="FF0000"/>
      <w:sz w:val="28"/>
      <w:szCs w:val="28"/>
    </w:rPr>
  </w:style>
  <w:style w:type="character" w:customStyle="1" w:styleId="Nadpis7Char">
    <w:name w:val="Nadpis 7 Char"/>
    <w:link w:val="Nadpis7"/>
    <w:rsid w:val="001A2895"/>
    <w:rPr>
      <w:rFonts w:ascii="Calibri" w:hAnsi="Calibri" w:cs="Times New Roman"/>
      <w:sz w:val="24"/>
      <w:szCs w:val="24"/>
    </w:rPr>
  </w:style>
  <w:style w:type="character" w:customStyle="1" w:styleId="Nadpis8Char">
    <w:name w:val="Nadpis 8 Char"/>
    <w:link w:val="Nadpis8"/>
    <w:rsid w:val="001A2895"/>
    <w:rPr>
      <w:rFonts w:ascii="Calibri" w:hAnsi="Calibri" w:cs="Times New Roman"/>
      <w:i/>
      <w:iCs/>
      <w:sz w:val="24"/>
      <w:szCs w:val="24"/>
    </w:rPr>
  </w:style>
  <w:style w:type="character" w:customStyle="1" w:styleId="Nadpis9Char">
    <w:name w:val="Nadpis 9 Char"/>
    <w:link w:val="Nadpis9"/>
    <w:rsid w:val="001A2895"/>
    <w:rPr>
      <w:rFonts w:ascii="Cambria" w:hAnsi="Cambria" w:cs="Times New Roman"/>
    </w:rPr>
  </w:style>
  <w:style w:type="paragraph" w:styleId="Nzev">
    <w:name w:val="Title"/>
    <w:basedOn w:val="Normln"/>
    <w:link w:val="NzevChar"/>
    <w:qFormat/>
    <w:rsid w:val="001A2895"/>
    <w:pPr>
      <w:jc w:val="center"/>
    </w:pPr>
    <w:rPr>
      <w:sz w:val="24"/>
      <w:szCs w:val="24"/>
    </w:rPr>
  </w:style>
  <w:style w:type="character" w:customStyle="1" w:styleId="NzevChar">
    <w:name w:val="Název Char"/>
    <w:link w:val="Nzev"/>
    <w:rsid w:val="001A2895"/>
    <w:rPr>
      <w:rFonts w:cs="Times New Roman"/>
      <w:sz w:val="24"/>
      <w:szCs w:val="24"/>
    </w:rPr>
  </w:style>
  <w:style w:type="paragraph" w:styleId="Podtitul">
    <w:name w:val="Subtitle"/>
    <w:basedOn w:val="Normln"/>
    <w:link w:val="PodtitulChar"/>
    <w:qFormat/>
    <w:rsid w:val="001A2895"/>
    <w:pPr>
      <w:widowControl w:val="0"/>
      <w:spacing w:after="60"/>
      <w:jc w:val="center"/>
    </w:pPr>
    <w:rPr>
      <w:rFonts w:ascii="Cambria" w:hAnsi="Cambria"/>
      <w:sz w:val="24"/>
      <w:szCs w:val="24"/>
    </w:rPr>
  </w:style>
  <w:style w:type="character" w:customStyle="1" w:styleId="PodtitulChar">
    <w:name w:val="Podtitul Char"/>
    <w:link w:val="Podtitul"/>
    <w:rsid w:val="001A2895"/>
    <w:rPr>
      <w:rFonts w:ascii="Cambria" w:hAnsi="Cambria" w:cs="Times New Roman"/>
      <w:sz w:val="24"/>
      <w:szCs w:val="24"/>
    </w:rPr>
  </w:style>
  <w:style w:type="character" w:styleId="Siln">
    <w:name w:val="Strong"/>
    <w:qFormat/>
    <w:rsid w:val="001A2895"/>
    <w:rPr>
      <w:rFonts w:cs="Times New Roman"/>
      <w:b/>
      <w:bCs/>
    </w:rPr>
  </w:style>
  <w:style w:type="character" w:styleId="Hypertextovodkaz">
    <w:name w:val="Hyperlink"/>
    <w:basedOn w:val="Standardnpsmoodstavce"/>
    <w:uiPriority w:val="99"/>
    <w:unhideWhenUsed/>
    <w:rsid w:val="008D2DC9"/>
    <w:rPr>
      <w:color w:val="0000FF" w:themeColor="hyperlink"/>
      <w:u w:val="single"/>
    </w:rPr>
  </w:style>
  <w:style w:type="character" w:customStyle="1" w:styleId="Mention">
    <w:name w:val="Mention"/>
    <w:basedOn w:val="Standardnpsmoodstavce"/>
    <w:uiPriority w:val="99"/>
    <w:semiHidden/>
    <w:unhideWhenUsed/>
    <w:rsid w:val="008D2DC9"/>
    <w:rPr>
      <w:color w:val="2B579A"/>
      <w:shd w:val="clear" w:color="auto" w:fill="E6E6E6"/>
    </w:rPr>
  </w:style>
  <w:style w:type="character" w:styleId="Odkaznakoment">
    <w:name w:val="annotation reference"/>
    <w:basedOn w:val="Standardnpsmoodstavce"/>
    <w:uiPriority w:val="99"/>
    <w:semiHidden/>
    <w:unhideWhenUsed/>
    <w:rsid w:val="00B5715A"/>
    <w:rPr>
      <w:sz w:val="16"/>
      <w:szCs w:val="16"/>
    </w:rPr>
  </w:style>
  <w:style w:type="paragraph" w:styleId="Textkomente">
    <w:name w:val="annotation text"/>
    <w:basedOn w:val="Normln"/>
    <w:link w:val="TextkomenteChar"/>
    <w:uiPriority w:val="99"/>
    <w:semiHidden/>
    <w:unhideWhenUsed/>
    <w:rsid w:val="00B5715A"/>
  </w:style>
  <w:style w:type="character" w:customStyle="1" w:styleId="TextkomenteChar">
    <w:name w:val="Text komentáře Char"/>
    <w:basedOn w:val="Standardnpsmoodstavce"/>
    <w:link w:val="Textkomente"/>
    <w:uiPriority w:val="99"/>
    <w:semiHidden/>
    <w:rsid w:val="00B5715A"/>
  </w:style>
  <w:style w:type="paragraph" w:styleId="Pedmtkomente">
    <w:name w:val="annotation subject"/>
    <w:basedOn w:val="Textkomente"/>
    <w:next w:val="Textkomente"/>
    <w:link w:val="PedmtkomenteChar"/>
    <w:uiPriority w:val="99"/>
    <w:semiHidden/>
    <w:unhideWhenUsed/>
    <w:rsid w:val="00B5715A"/>
    <w:rPr>
      <w:b/>
      <w:bCs/>
    </w:rPr>
  </w:style>
  <w:style w:type="character" w:customStyle="1" w:styleId="PedmtkomenteChar">
    <w:name w:val="Předmět komentáře Char"/>
    <w:basedOn w:val="TextkomenteChar"/>
    <w:link w:val="Pedmtkomente"/>
    <w:uiPriority w:val="99"/>
    <w:semiHidden/>
    <w:rsid w:val="00B5715A"/>
    <w:rPr>
      <w:b/>
      <w:bCs/>
    </w:rPr>
  </w:style>
  <w:style w:type="paragraph" w:styleId="Textbubliny">
    <w:name w:val="Balloon Text"/>
    <w:basedOn w:val="Normln"/>
    <w:link w:val="TextbublinyChar"/>
    <w:uiPriority w:val="99"/>
    <w:semiHidden/>
    <w:unhideWhenUsed/>
    <w:rsid w:val="00B5715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7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442945">
      <w:bodyDiv w:val="1"/>
      <w:marLeft w:val="0"/>
      <w:marRight w:val="0"/>
      <w:marTop w:val="0"/>
      <w:marBottom w:val="0"/>
      <w:divBdr>
        <w:top w:val="none" w:sz="0" w:space="0" w:color="auto"/>
        <w:left w:val="none" w:sz="0" w:space="0" w:color="auto"/>
        <w:bottom w:val="none" w:sz="0" w:space="0" w:color="auto"/>
        <w:right w:val="none" w:sz="0" w:space="0" w:color="auto"/>
      </w:divBdr>
    </w:div>
    <w:div w:id="1664237462">
      <w:bodyDiv w:val="1"/>
      <w:marLeft w:val="0"/>
      <w:marRight w:val="0"/>
      <w:marTop w:val="0"/>
      <w:marBottom w:val="0"/>
      <w:divBdr>
        <w:top w:val="none" w:sz="0" w:space="0" w:color="auto"/>
        <w:left w:val="none" w:sz="0" w:space="0" w:color="auto"/>
        <w:bottom w:val="none" w:sz="0" w:space="0" w:color="auto"/>
        <w:right w:val="none" w:sz="0" w:space="0" w:color="auto"/>
      </w:divBdr>
    </w:div>
    <w:div w:id="173620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da@fld.czu.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1768</Words>
  <Characters>10436</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Havira</dc:creator>
  <cp:lastModifiedBy>tomas.vavra</cp:lastModifiedBy>
  <cp:revision>7</cp:revision>
  <cp:lastPrinted>2017-07-26T05:59:00Z</cp:lastPrinted>
  <dcterms:created xsi:type="dcterms:W3CDTF">2017-07-26T05:50:00Z</dcterms:created>
  <dcterms:modified xsi:type="dcterms:W3CDTF">2017-08-21T07:11:00Z</dcterms:modified>
</cp:coreProperties>
</file>