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FB87" w14:textId="29B5B385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872C28">
        <w:rPr>
          <w:rFonts w:ascii="Arial" w:hAnsi="Arial" w:cs="Arial"/>
          <w:b/>
          <w:bCs/>
          <w:sz w:val="28"/>
        </w:rPr>
        <w:t>83</w:t>
      </w:r>
      <w:r w:rsidR="00A459B8">
        <w:rPr>
          <w:rFonts w:ascii="Arial" w:hAnsi="Arial" w:cs="Arial"/>
          <w:b/>
          <w:bCs/>
          <w:sz w:val="28"/>
        </w:rPr>
        <w:t xml:space="preserve"> 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872C28">
        <w:rPr>
          <w:rFonts w:ascii="Arial" w:hAnsi="Arial" w:cs="Arial"/>
          <w:b/>
          <w:bCs/>
          <w:sz w:val="28"/>
        </w:rPr>
        <w:t>2</w:t>
      </w:r>
      <w:r w:rsidR="00D72651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47334973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77F2C7E7" w14:textId="77777777" w:rsidR="003B3E3E" w:rsidRDefault="003B3E3E" w:rsidP="00C80262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10D323AF" w14:textId="7D01AF2C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Oblastní nemocnice Příbram</w:t>
      </w:r>
      <w:r w:rsidR="00D72651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, a.s.</w:t>
      </w:r>
    </w:p>
    <w:p w14:paraId="0F0CAA46" w14:textId="0577528B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Sídlo: Gen.</w:t>
      </w:r>
      <w:r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R.</w:t>
      </w:r>
      <w:r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Tesaříka 80, 261 01, Příbram I. </w:t>
      </w:r>
    </w:p>
    <w:p w14:paraId="73ECEDA8" w14:textId="77777777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IČO: 27085031</w:t>
      </w:r>
    </w:p>
    <w:p w14:paraId="63664901" w14:textId="77777777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DIČ: CZ 27085031</w:t>
      </w:r>
    </w:p>
    <w:p w14:paraId="660B98AF" w14:textId="0C6EE03D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Bankovní spojení: Česká spořitelna a.s., pobočka Příbram, č.ú.525226379/0800</w:t>
      </w:r>
    </w:p>
    <w:p w14:paraId="65ED4BF0" w14:textId="77777777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Zapsaná v obchodním rejstříku vedeném Městského soudu v Praze, oddíl C, vložka 391</w:t>
      </w:r>
    </w:p>
    <w:p w14:paraId="5B871246" w14:textId="5F8B6356" w:rsidR="003B3E3E" w:rsidRDefault="003B3E3E" w:rsidP="003B3E3E">
      <w:pPr>
        <w:widowControl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Zastoupená: [OU </w:t>
      </w:r>
      <w:r w:rsidRPr="003B3E3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OU], </w:t>
      </w:r>
      <w:r w:rsidR="0026683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>předseda představenstva</w:t>
      </w:r>
      <w:r w:rsidR="00D141D4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 a</w:t>
      </w:r>
    </w:p>
    <w:p w14:paraId="27D196D3" w14:textId="39A317DB" w:rsidR="0026683B" w:rsidRPr="003B3E3E" w:rsidRDefault="0026683B" w:rsidP="0026683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ab/>
        <w:t xml:space="preserve">         </w:t>
      </w: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</w:t>
      </w:r>
      <w:r w:rsidRPr="003B3E3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OU], 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>místopředseda představenstva</w:t>
      </w:r>
    </w:p>
    <w:p w14:paraId="2E93E99B" w14:textId="77777777" w:rsidR="0026683B" w:rsidRDefault="0026683B" w:rsidP="0026683B">
      <w:pPr>
        <w:jc w:val="both"/>
        <w:rPr>
          <w:rFonts w:ascii="Arial" w:hAnsi="Arial" w:cs="Arial"/>
          <w:sz w:val="20"/>
        </w:rPr>
      </w:pPr>
    </w:p>
    <w:p w14:paraId="696DDF96" w14:textId="35981E5D" w:rsidR="0026683B" w:rsidRPr="003B3E3E" w:rsidRDefault="0026683B" w:rsidP="003B3E3E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1314709B" w:rsidR="00FA6914" w:rsidRPr="002A562D" w:rsidRDefault="00FA6914" w:rsidP="00DB36CD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</w:t>
      </w:r>
      <w:r w:rsidR="00BF4352" w:rsidRPr="002A562D">
        <w:rPr>
          <w:rFonts w:ascii="Arial" w:hAnsi="Arial" w:cs="Arial"/>
          <w:bCs/>
          <w:sz w:val="20"/>
        </w:rPr>
        <w:t>XX</w:t>
      </w:r>
      <w:r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3833886" w14:textId="77777777" w:rsidR="00D72651" w:rsidRDefault="00D72651" w:rsidP="00B94CDF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431A956" w14:textId="77777777" w:rsidR="00D72651" w:rsidRDefault="00D72651" w:rsidP="00B94CDF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C2CCB7F" w14:textId="77777777" w:rsidR="00D72651" w:rsidRDefault="00D72651" w:rsidP="00B94CDF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91A6128" w14:textId="77777777" w:rsidR="00D72651" w:rsidRDefault="00D72651" w:rsidP="00B94CDF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48E7D4C" w14:textId="77777777" w:rsidR="00D72651" w:rsidRDefault="00D72651" w:rsidP="00B94CDF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7F4596B" w14:textId="540DE81D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4CE63D9A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872C28">
        <w:rPr>
          <w:rFonts w:ascii="Arial" w:hAnsi="Arial" w:cs="Arial"/>
          <w:b/>
          <w:color w:val="000000"/>
          <w:sz w:val="20"/>
        </w:rPr>
        <w:t>2</w:t>
      </w:r>
      <w:r w:rsidR="00D72651">
        <w:rPr>
          <w:rFonts w:ascii="Arial" w:hAnsi="Arial" w:cs="Arial"/>
          <w:b/>
          <w:color w:val="000000"/>
          <w:sz w:val="20"/>
        </w:rPr>
        <w:t>5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4DA64B4D" w14:textId="77777777" w:rsidR="003B3E3E" w:rsidRDefault="003B3E3E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FA3BAA3" w14:textId="77777777" w:rsidR="003B3E3E" w:rsidRPr="002A562D" w:rsidRDefault="003B3E3E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A961A26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1956CBB1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C34B5D0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E92FB4E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E9D82A2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E6A430C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BF675F5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095E1FB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4465A3FC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A63A676" w14:textId="77777777" w:rsidR="00D72651" w:rsidRDefault="00D7265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7169C74" w14:textId="5368DEDC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>V Praze, dne</w:t>
      </w:r>
      <w:r w:rsidR="00EC2F2F">
        <w:rPr>
          <w:rFonts w:ascii="Arial" w:hAnsi="Arial" w:cs="Arial"/>
          <w:b/>
          <w:sz w:val="20"/>
        </w:rPr>
        <w:t xml:space="preserve"> 18.03.2025</w:t>
      </w:r>
      <w:r w:rsidRPr="00473791">
        <w:rPr>
          <w:rFonts w:ascii="Arial" w:hAnsi="Arial" w:cs="Arial"/>
          <w:b/>
          <w:sz w:val="20"/>
        </w:rPr>
        <w:tab/>
        <w:t>V</w:t>
      </w:r>
      <w:r w:rsidR="00D72651">
        <w:rPr>
          <w:rFonts w:ascii="Arial" w:hAnsi="Arial" w:cs="Arial"/>
          <w:b/>
          <w:sz w:val="20"/>
        </w:rPr>
        <w:t xml:space="preserve"> Příbrami</w:t>
      </w:r>
      <w:r w:rsidRPr="00473791">
        <w:rPr>
          <w:rFonts w:ascii="Arial" w:hAnsi="Arial" w:cs="Arial"/>
          <w:b/>
          <w:sz w:val="20"/>
        </w:rPr>
        <w:t xml:space="preserve">, dne </w:t>
      </w:r>
      <w:r w:rsidR="00EC2F2F">
        <w:rPr>
          <w:rFonts w:ascii="Arial" w:hAnsi="Arial" w:cs="Arial"/>
          <w:b/>
          <w:sz w:val="20"/>
        </w:rPr>
        <w:t>04.04.2025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653441A4" w14:textId="77777777" w:rsidR="00D72651" w:rsidRDefault="00D72651" w:rsidP="00FA6914">
      <w:pPr>
        <w:pStyle w:val="Zkladntext2"/>
        <w:rPr>
          <w:rFonts w:ascii="Arial" w:hAnsi="Arial" w:cs="Arial"/>
          <w:sz w:val="20"/>
        </w:rPr>
      </w:pPr>
    </w:p>
    <w:p w14:paraId="146DBCEB" w14:textId="77777777" w:rsidR="00D72651" w:rsidRDefault="00D72651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  <w:bookmarkStart w:id="0" w:name="_Hlk188128352"/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 w:hint="eastAsia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46252F9C" w14:textId="77777777" w:rsidR="00D72651" w:rsidRPr="003B3E3E" w:rsidRDefault="002A562D" w:rsidP="00D72651">
      <w:pPr>
        <w:widowControl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 </w:t>
      </w:r>
      <w:r w:rsidR="00D72651" w:rsidRPr="003B3E3E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Oblastní nemocnice Příbram</w:t>
      </w:r>
      <w:r w:rsidR="00D72651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, a.s.</w:t>
      </w:r>
    </w:p>
    <w:bookmarkEnd w:id="0"/>
    <w:p w14:paraId="5B1340A2" w14:textId="0D7A72E6" w:rsidR="005B567A" w:rsidRDefault="002A562D" w:rsidP="005B567A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 w:rsidR="0026683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                             </w:t>
      </w:r>
      <w:r w:rsidR="005B567A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 xml:space="preserve">[OU </w:t>
      </w:r>
      <w:r w:rsidRPr="001377EB">
        <w:rPr>
          <w:rFonts w:ascii="Arial" w:hAnsi="Arial" w:cs="Arial"/>
          <w:sz w:val="20"/>
        </w:rPr>
        <w:t>OU],</w:t>
      </w:r>
    </w:p>
    <w:p w14:paraId="420FC624" w14:textId="7211F201" w:rsidR="002A562D" w:rsidRDefault="005B567A" w:rsidP="005B567A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="002A562D" w:rsidRPr="001377E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26683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>předseda představenstva</w:t>
      </w:r>
      <w:r w:rsidR="00D141D4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 </w:t>
      </w:r>
    </w:p>
    <w:p w14:paraId="4159B052" w14:textId="77777777" w:rsidR="00D72651" w:rsidRDefault="00D72651" w:rsidP="005B567A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</w:pPr>
    </w:p>
    <w:p w14:paraId="04D0F94B" w14:textId="77777777" w:rsidR="00D72651" w:rsidRDefault="00D72651" w:rsidP="005B567A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</w:pPr>
    </w:p>
    <w:p w14:paraId="24BA0643" w14:textId="77777777" w:rsidR="00D72651" w:rsidRDefault="00D72651" w:rsidP="005B567A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</w:pPr>
    </w:p>
    <w:p w14:paraId="7F61CD3D" w14:textId="77777777" w:rsidR="00D72651" w:rsidRDefault="00D72651" w:rsidP="00D72651">
      <w:pPr>
        <w:pStyle w:val="Zkladntext2"/>
        <w:rPr>
          <w:rFonts w:ascii="Arial" w:hAnsi="Arial" w:cs="Arial"/>
          <w:sz w:val="20"/>
        </w:rPr>
      </w:pPr>
    </w:p>
    <w:p w14:paraId="660B8E73" w14:textId="142877CC" w:rsidR="00D72651" w:rsidRPr="005470AA" w:rsidRDefault="00D72651" w:rsidP="00D72651">
      <w:pPr>
        <w:pStyle w:val="Zkladntext2"/>
        <w:tabs>
          <w:tab w:val="left" w:pos="4820"/>
        </w:tabs>
        <w:rPr>
          <w:rFonts w:cs="Arial" w:hint="eastAsia"/>
          <w:sz w:val="20"/>
        </w:rPr>
      </w:pP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______________</w:t>
      </w:r>
    </w:p>
    <w:p w14:paraId="6464C431" w14:textId="0CF33568" w:rsidR="00D72651" w:rsidRPr="003B3E3E" w:rsidRDefault="00D72651" w:rsidP="00D72651">
      <w:pPr>
        <w:widowControl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 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 </w:t>
      </w:r>
      <w:r w:rsidRPr="003B3E3E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Oblastní nemocnice Příbram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, a.s.</w:t>
      </w:r>
    </w:p>
    <w:p w14:paraId="2288395E" w14:textId="565ECA0F" w:rsidR="000345F9" w:rsidRDefault="002A562D" w:rsidP="005B567A">
      <w:pPr>
        <w:pStyle w:val="Zkladntext2"/>
        <w:tabs>
          <w:tab w:val="left" w:pos="4820"/>
        </w:tabs>
        <w:spacing w:line="360" w:lineRule="auto"/>
        <w:ind w:right="-567"/>
        <w:rPr>
          <w:rFonts w:hint="eastAsia"/>
          <w:b/>
          <w:bCs/>
          <w:u w:val="single"/>
        </w:rPr>
      </w:pP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26683B">
        <w:rPr>
          <w:rFonts w:ascii="Arial" w:hAnsi="Arial" w:cs="Arial"/>
          <w:b/>
          <w:sz w:val="20"/>
        </w:rPr>
        <w:t xml:space="preserve">                                      </w:t>
      </w:r>
      <w:r w:rsidR="00D72651">
        <w:rPr>
          <w:rFonts w:ascii="Arial" w:hAnsi="Arial" w:cs="Arial"/>
          <w:b/>
          <w:sz w:val="20"/>
        </w:rPr>
        <w:tab/>
      </w:r>
      <w:r w:rsidR="0026683B"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</w:t>
      </w:r>
      <w:r w:rsidR="0026683B" w:rsidRPr="003B3E3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OU], </w:t>
      </w:r>
      <w:r w:rsidR="0096429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</w:r>
      <w:r w:rsidR="0096429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</w:r>
      <w:r w:rsidR="0096429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</w:r>
      <w:r w:rsidR="0096429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</w:r>
      <w:r w:rsidR="0026683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>místopředseda představenstva</w:t>
      </w:r>
    </w:p>
    <w:sectPr w:rsidR="000345F9" w:rsidSect="00FC0B17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48AC" w14:textId="77777777" w:rsidR="00A00470" w:rsidRDefault="00A00470" w:rsidP="00821D9A">
      <w:pPr>
        <w:rPr>
          <w:rFonts w:hint="eastAsia"/>
        </w:rPr>
      </w:pPr>
      <w:r>
        <w:separator/>
      </w:r>
    </w:p>
  </w:endnote>
  <w:endnote w:type="continuationSeparator" w:id="0">
    <w:p w14:paraId="6DAE5174" w14:textId="77777777" w:rsidR="00A00470" w:rsidRDefault="00A00470" w:rsidP="00821D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72A3" w14:textId="77777777" w:rsidR="00A00470" w:rsidRDefault="00A00470" w:rsidP="00821D9A">
      <w:pPr>
        <w:rPr>
          <w:rFonts w:hint="eastAsia"/>
        </w:rPr>
      </w:pPr>
      <w:r>
        <w:separator/>
      </w:r>
    </w:p>
  </w:footnote>
  <w:footnote w:type="continuationSeparator" w:id="0">
    <w:p w14:paraId="430EDFC3" w14:textId="77777777" w:rsidR="00A00470" w:rsidRDefault="00A00470" w:rsidP="00821D9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863D" w14:textId="2C5BC51F" w:rsidR="00821D9A" w:rsidRDefault="00821D9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3BAE"/>
    <w:rsid w:val="000345F9"/>
    <w:rsid w:val="0006276E"/>
    <w:rsid w:val="000D01D9"/>
    <w:rsid w:val="000F37EB"/>
    <w:rsid w:val="001377EB"/>
    <w:rsid w:val="001F5977"/>
    <w:rsid w:val="002272D5"/>
    <w:rsid w:val="002469FE"/>
    <w:rsid w:val="002505BE"/>
    <w:rsid w:val="0026683B"/>
    <w:rsid w:val="002815AB"/>
    <w:rsid w:val="002868BC"/>
    <w:rsid w:val="002A562D"/>
    <w:rsid w:val="002C5442"/>
    <w:rsid w:val="002D0F6C"/>
    <w:rsid w:val="002F1C25"/>
    <w:rsid w:val="002F340A"/>
    <w:rsid w:val="00325207"/>
    <w:rsid w:val="003B3E3E"/>
    <w:rsid w:val="003D5781"/>
    <w:rsid w:val="004138BC"/>
    <w:rsid w:val="00473791"/>
    <w:rsid w:val="004B67AD"/>
    <w:rsid w:val="00512DBD"/>
    <w:rsid w:val="00530C31"/>
    <w:rsid w:val="00542643"/>
    <w:rsid w:val="005867BD"/>
    <w:rsid w:val="005B567A"/>
    <w:rsid w:val="005C2008"/>
    <w:rsid w:val="005C4289"/>
    <w:rsid w:val="005E0FBA"/>
    <w:rsid w:val="005F0041"/>
    <w:rsid w:val="00624779"/>
    <w:rsid w:val="00681B47"/>
    <w:rsid w:val="006B5ED7"/>
    <w:rsid w:val="0075310C"/>
    <w:rsid w:val="00762CDE"/>
    <w:rsid w:val="007A269F"/>
    <w:rsid w:val="007F2ACA"/>
    <w:rsid w:val="00821D9A"/>
    <w:rsid w:val="0083215A"/>
    <w:rsid w:val="0084334D"/>
    <w:rsid w:val="00872C28"/>
    <w:rsid w:val="0088696B"/>
    <w:rsid w:val="0096429B"/>
    <w:rsid w:val="00972A20"/>
    <w:rsid w:val="009B52F6"/>
    <w:rsid w:val="009C2E2E"/>
    <w:rsid w:val="009C5090"/>
    <w:rsid w:val="00A00470"/>
    <w:rsid w:val="00A03F51"/>
    <w:rsid w:val="00A459B8"/>
    <w:rsid w:val="00AA6672"/>
    <w:rsid w:val="00AB2B90"/>
    <w:rsid w:val="00AB394D"/>
    <w:rsid w:val="00AE42C9"/>
    <w:rsid w:val="00B148B4"/>
    <w:rsid w:val="00B94CDF"/>
    <w:rsid w:val="00BA72AF"/>
    <w:rsid w:val="00BD408C"/>
    <w:rsid w:val="00BF4352"/>
    <w:rsid w:val="00C42073"/>
    <w:rsid w:val="00C72513"/>
    <w:rsid w:val="00C80262"/>
    <w:rsid w:val="00C8054D"/>
    <w:rsid w:val="00C95C6C"/>
    <w:rsid w:val="00D141D4"/>
    <w:rsid w:val="00D256BD"/>
    <w:rsid w:val="00D72651"/>
    <w:rsid w:val="00DB2791"/>
    <w:rsid w:val="00DB36CD"/>
    <w:rsid w:val="00DE3D73"/>
    <w:rsid w:val="00E165F7"/>
    <w:rsid w:val="00E27153"/>
    <w:rsid w:val="00E2789A"/>
    <w:rsid w:val="00E43C1E"/>
    <w:rsid w:val="00E53807"/>
    <w:rsid w:val="00EC2F2F"/>
    <w:rsid w:val="00ED29CC"/>
    <w:rsid w:val="00F809EA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90174BA8-47C6-4D33-9224-F72ABD3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821D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21D9A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21D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21D9A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Dlouhy, Jakub /CZ</cp:lastModifiedBy>
  <cp:revision>2</cp:revision>
  <dcterms:created xsi:type="dcterms:W3CDTF">2025-05-05T20:52:00Z</dcterms:created>
  <dcterms:modified xsi:type="dcterms:W3CDTF">2025-05-05T20:52:00Z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2025-01-18T20:29:57Z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a6316721-a441-4e66-99aa-a4c47d1a679f</vt:lpwstr>
  </property>
  <property fmtid="{D5CDD505-2E9C-101B-9397-08002B2CF9AE}" pid="9" name="MSIP_Label_c63a0701-319b-41bf-8431-58956e491e60_ContentBits">
    <vt:lpwstr>0</vt:lpwstr>
  </property>
</Properties>
</file>