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73B4" w14:textId="77777777" w:rsidR="00621C72" w:rsidRDefault="00621C72">
      <w:pPr>
        <w:pStyle w:val="Zkladntext"/>
        <w:ind w:left="0"/>
        <w:jc w:val="left"/>
        <w:rPr>
          <w:rFonts w:ascii="Times New Roman"/>
          <w:sz w:val="56"/>
        </w:rPr>
      </w:pPr>
    </w:p>
    <w:p w14:paraId="5BEBB248" w14:textId="77777777" w:rsidR="00621C72" w:rsidRDefault="00621C72">
      <w:pPr>
        <w:pStyle w:val="Zkladntext"/>
        <w:spacing w:before="360"/>
        <w:ind w:left="0"/>
        <w:jc w:val="left"/>
        <w:rPr>
          <w:rFonts w:ascii="Times New Roman"/>
          <w:sz w:val="56"/>
        </w:rPr>
      </w:pPr>
    </w:p>
    <w:p w14:paraId="7C235197" w14:textId="77777777" w:rsidR="00621C72" w:rsidRDefault="00000000">
      <w:pPr>
        <w:pStyle w:val="Nzev"/>
      </w:pPr>
      <w:r>
        <w:rPr>
          <w:color w:val="4A4A4A"/>
        </w:rPr>
        <w:t>SMLOUVA</w:t>
      </w:r>
      <w:r>
        <w:rPr>
          <w:color w:val="4A4A4A"/>
          <w:spacing w:val="-16"/>
        </w:rPr>
        <w:t xml:space="preserve"> </w:t>
      </w:r>
      <w:r>
        <w:rPr>
          <w:color w:val="4A4A4A"/>
        </w:rPr>
        <w:t>O</w:t>
      </w:r>
      <w:r>
        <w:rPr>
          <w:color w:val="4A4A4A"/>
          <w:spacing w:val="-16"/>
        </w:rPr>
        <w:t xml:space="preserve"> </w:t>
      </w:r>
      <w:r>
        <w:rPr>
          <w:color w:val="4A4A4A"/>
        </w:rPr>
        <w:t>POSKYTOVÁNÍ A VYUŽÍVÁNÍ INFORMACÍ</w:t>
      </w:r>
    </w:p>
    <w:p w14:paraId="71FDFB19" w14:textId="77777777" w:rsidR="00621C72" w:rsidRDefault="00621C72">
      <w:pPr>
        <w:pStyle w:val="Zkladntext"/>
        <w:spacing w:before="354"/>
        <w:ind w:left="0"/>
        <w:jc w:val="left"/>
        <w:rPr>
          <w:sz w:val="56"/>
        </w:rPr>
      </w:pPr>
    </w:p>
    <w:p w14:paraId="3796E7FE" w14:textId="77777777" w:rsidR="00621C72" w:rsidRDefault="00000000">
      <w:pPr>
        <w:ind w:left="129"/>
        <w:rPr>
          <w:sz w:val="20"/>
        </w:rPr>
      </w:pPr>
      <w:r>
        <w:rPr>
          <w:color w:val="4A4A4A"/>
          <w:sz w:val="20"/>
        </w:rPr>
        <w:t>Dnešního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dne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uzavřely:</w:t>
      </w:r>
    </w:p>
    <w:p w14:paraId="334EC321" w14:textId="77777777" w:rsidR="00621C72" w:rsidRDefault="00621C72">
      <w:pPr>
        <w:pStyle w:val="Zkladntext"/>
        <w:spacing w:before="55"/>
        <w:ind w:left="0"/>
        <w:jc w:val="left"/>
        <w:rPr>
          <w:sz w:val="20"/>
        </w:rPr>
      </w:pPr>
    </w:p>
    <w:p w14:paraId="6FA0AA3E" w14:textId="77777777" w:rsidR="00621C72" w:rsidRDefault="00000000">
      <w:pPr>
        <w:pStyle w:val="Nadpis2"/>
      </w:pPr>
      <w:r>
        <w:rPr>
          <w:color w:val="4A4A4A"/>
        </w:rPr>
        <w:t>NEWTON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Media,</w:t>
      </w:r>
      <w:r>
        <w:rPr>
          <w:color w:val="4A4A4A"/>
          <w:spacing w:val="-2"/>
        </w:rPr>
        <w:t xml:space="preserve"> </w:t>
      </w:r>
      <w:r>
        <w:rPr>
          <w:color w:val="4A4A4A"/>
          <w:spacing w:val="-4"/>
        </w:rPr>
        <w:t>a.s.</w:t>
      </w:r>
    </w:p>
    <w:p w14:paraId="01B003E3" w14:textId="77777777" w:rsidR="00621C72" w:rsidRDefault="00621C72">
      <w:pPr>
        <w:pStyle w:val="Zkladntext"/>
        <w:spacing w:before="18"/>
        <w:ind w:left="0"/>
        <w:jc w:val="left"/>
        <w:rPr>
          <w:sz w:val="24"/>
        </w:rPr>
      </w:pPr>
    </w:p>
    <w:p w14:paraId="5891DC94" w14:textId="77777777" w:rsidR="00621C72" w:rsidRDefault="00000000">
      <w:pPr>
        <w:spacing w:line="290" w:lineRule="auto"/>
        <w:ind w:left="838" w:right="3280"/>
        <w:rPr>
          <w:sz w:val="20"/>
        </w:rPr>
      </w:pPr>
      <w:r>
        <w:rPr>
          <w:color w:val="4A4A4A"/>
          <w:sz w:val="20"/>
        </w:rPr>
        <w:t>zapsaná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obchodním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rejstříku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vedeném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Městským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soudem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Praze, oddíl B, vložka 12446</w:t>
      </w:r>
    </w:p>
    <w:p w14:paraId="6EC7EDAF" w14:textId="77777777" w:rsidR="00621C72" w:rsidRDefault="00000000">
      <w:pPr>
        <w:spacing w:line="290" w:lineRule="auto"/>
        <w:ind w:left="838" w:right="4675"/>
        <w:rPr>
          <w:sz w:val="20"/>
        </w:rPr>
      </w:pPr>
      <w:r>
        <w:rPr>
          <w:color w:val="4A4A4A"/>
          <w:sz w:val="20"/>
        </w:rPr>
        <w:t>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sídlem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Praha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4,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Na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Pankráci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1683/127,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PSČ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140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00 IČ: 28168356, DIČ: CZ28168356</w:t>
      </w:r>
    </w:p>
    <w:p w14:paraId="354BDCE2" w14:textId="77777777" w:rsidR="002E3EDC" w:rsidRDefault="00000000">
      <w:pPr>
        <w:spacing w:line="288" w:lineRule="auto"/>
        <w:ind w:left="838" w:right="3777"/>
        <w:rPr>
          <w:color w:val="4A4A4A"/>
          <w:sz w:val="20"/>
        </w:rPr>
      </w:pPr>
      <w:r>
        <w:rPr>
          <w:color w:val="4A4A4A"/>
          <w:sz w:val="20"/>
        </w:rPr>
        <w:t>bankovní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spojení:</w:t>
      </w:r>
      <w:r>
        <w:rPr>
          <w:color w:val="4A4A4A"/>
          <w:spacing w:val="-5"/>
          <w:sz w:val="20"/>
        </w:rPr>
        <w:t xml:space="preserve"> </w:t>
      </w:r>
    </w:p>
    <w:p w14:paraId="06F65434" w14:textId="741997A9" w:rsidR="00621C72" w:rsidRDefault="00000000">
      <w:pPr>
        <w:spacing w:line="288" w:lineRule="auto"/>
        <w:ind w:left="838" w:right="3777"/>
        <w:rPr>
          <w:sz w:val="20"/>
        </w:rPr>
      </w:pPr>
      <w:r>
        <w:rPr>
          <w:color w:val="4A4A4A"/>
          <w:sz w:val="20"/>
        </w:rPr>
        <w:t>zastoupená: Ing. Petrem Herianem, předsedou představenstva (dále jen „dodavatel“)</w:t>
      </w:r>
    </w:p>
    <w:p w14:paraId="33090BA9" w14:textId="77777777" w:rsidR="00621C72" w:rsidRDefault="00621C72">
      <w:pPr>
        <w:pStyle w:val="Zkladntext"/>
        <w:spacing w:before="37"/>
        <w:ind w:left="0"/>
        <w:jc w:val="left"/>
        <w:rPr>
          <w:sz w:val="20"/>
        </w:rPr>
      </w:pPr>
    </w:p>
    <w:p w14:paraId="7D1111C8" w14:textId="77777777" w:rsidR="00621C72" w:rsidRDefault="00000000">
      <w:pPr>
        <w:spacing w:line="576" w:lineRule="auto"/>
        <w:ind w:left="5175" w:right="4518" w:hanging="756"/>
        <w:rPr>
          <w:sz w:val="20"/>
        </w:rPr>
      </w:pPr>
      <w:r>
        <w:rPr>
          <w:color w:val="4A4A4A"/>
          <w:sz w:val="20"/>
        </w:rPr>
        <w:t>-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na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straně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jedné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 xml:space="preserve">- </w:t>
      </w:r>
      <w:r>
        <w:rPr>
          <w:color w:val="4A4A4A"/>
          <w:spacing w:val="-10"/>
          <w:sz w:val="20"/>
        </w:rPr>
        <w:t>a</w:t>
      </w:r>
    </w:p>
    <w:p w14:paraId="12E41920" w14:textId="77777777" w:rsidR="00621C72" w:rsidRDefault="00000000">
      <w:pPr>
        <w:pStyle w:val="Nadpis2"/>
        <w:spacing w:before="169"/>
      </w:pPr>
      <w:r>
        <w:rPr>
          <w:color w:val="4A4A4A"/>
        </w:rPr>
        <w:t>Zdravotnické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zařízení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Ministerstva</w:t>
      </w:r>
      <w:r>
        <w:rPr>
          <w:color w:val="4A4A4A"/>
          <w:spacing w:val="-2"/>
        </w:rPr>
        <w:t xml:space="preserve"> spravedlnosti</w:t>
      </w:r>
    </w:p>
    <w:p w14:paraId="53A490A7" w14:textId="77777777" w:rsidR="00621C72" w:rsidRDefault="00621C72">
      <w:pPr>
        <w:pStyle w:val="Zkladntext"/>
        <w:spacing w:before="85"/>
        <w:ind w:left="0"/>
        <w:jc w:val="left"/>
        <w:rPr>
          <w:sz w:val="24"/>
        </w:rPr>
      </w:pPr>
    </w:p>
    <w:p w14:paraId="6B4E4110" w14:textId="77777777" w:rsidR="00621C72" w:rsidRDefault="00000000">
      <w:pPr>
        <w:spacing w:before="1"/>
        <w:ind w:left="838"/>
        <w:rPr>
          <w:sz w:val="20"/>
        </w:rPr>
      </w:pPr>
      <w:r>
        <w:rPr>
          <w:color w:val="4A4A4A"/>
          <w:sz w:val="20"/>
        </w:rPr>
        <w:t>zapsaná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obchodním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rejstříku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vedeném</w:t>
      </w:r>
    </w:p>
    <w:p w14:paraId="34230052" w14:textId="77777777" w:rsidR="00621C72" w:rsidRDefault="00000000">
      <w:pPr>
        <w:spacing w:before="43"/>
        <w:ind w:left="837"/>
        <w:rPr>
          <w:sz w:val="21"/>
        </w:rPr>
      </w:pPr>
      <w:r>
        <w:rPr>
          <w:color w:val="4A4A4A"/>
          <w:sz w:val="20"/>
        </w:rPr>
        <w:t>se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sídlem</w:t>
      </w:r>
      <w:r>
        <w:rPr>
          <w:color w:val="4A4A4A"/>
          <w:spacing w:val="-6"/>
          <w:sz w:val="20"/>
        </w:rPr>
        <w:t xml:space="preserve"> </w:t>
      </w:r>
      <w:r>
        <w:rPr>
          <w:color w:val="202124"/>
          <w:sz w:val="21"/>
        </w:rPr>
        <w:t>Na</w:t>
      </w:r>
      <w:r>
        <w:rPr>
          <w:color w:val="202124"/>
          <w:spacing w:val="-4"/>
          <w:sz w:val="21"/>
        </w:rPr>
        <w:t xml:space="preserve"> </w:t>
      </w:r>
      <w:r>
        <w:rPr>
          <w:color w:val="202124"/>
          <w:sz w:val="21"/>
        </w:rPr>
        <w:t>Květnici</w:t>
      </w:r>
      <w:r>
        <w:rPr>
          <w:color w:val="202124"/>
          <w:spacing w:val="-5"/>
          <w:sz w:val="21"/>
        </w:rPr>
        <w:t xml:space="preserve"> </w:t>
      </w:r>
      <w:r>
        <w:rPr>
          <w:color w:val="202124"/>
          <w:sz w:val="21"/>
        </w:rPr>
        <w:t>1657/16,</w:t>
      </w:r>
      <w:r>
        <w:rPr>
          <w:color w:val="202124"/>
          <w:spacing w:val="-5"/>
          <w:sz w:val="21"/>
        </w:rPr>
        <w:t xml:space="preserve"> </w:t>
      </w:r>
      <w:r>
        <w:rPr>
          <w:color w:val="202124"/>
          <w:sz w:val="21"/>
        </w:rPr>
        <w:t>Praha</w:t>
      </w:r>
      <w:r>
        <w:rPr>
          <w:color w:val="202124"/>
          <w:spacing w:val="-5"/>
          <w:sz w:val="21"/>
        </w:rPr>
        <w:t xml:space="preserve"> </w:t>
      </w:r>
      <w:r>
        <w:rPr>
          <w:color w:val="202124"/>
          <w:sz w:val="21"/>
        </w:rPr>
        <w:t>4,</w:t>
      </w:r>
      <w:r>
        <w:rPr>
          <w:color w:val="202124"/>
          <w:spacing w:val="-4"/>
          <w:sz w:val="21"/>
        </w:rPr>
        <w:t xml:space="preserve"> </w:t>
      </w:r>
      <w:r>
        <w:rPr>
          <w:color w:val="202124"/>
          <w:spacing w:val="-2"/>
          <w:sz w:val="21"/>
        </w:rPr>
        <w:t>14000</w:t>
      </w:r>
    </w:p>
    <w:p w14:paraId="3DD006DB" w14:textId="77777777" w:rsidR="00621C72" w:rsidRDefault="00000000">
      <w:pPr>
        <w:spacing w:before="52"/>
        <w:ind w:left="838"/>
        <w:rPr>
          <w:sz w:val="20"/>
        </w:rPr>
      </w:pPr>
      <w:r>
        <w:rPr>
          <w:color w:val="4A4A4A"/>
          <w:sz w:val="20"/>
        </w:rPr>
        <w:t>IČO: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19738269,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DIČ: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CZ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19738269</w:t>
      </w:r>
    </w:p>
    <w:p w14:paraId="70A3DAD2" w14:textId="290B2768" w:rsidR="00621C72" w:rsidRDefault="00000000">
      <w:pPr>
        <w:spacing w:before="43"/>
        <w:ind w:left="838"/>
        <w:rPr>
          <w:sz w:val="20"/>
        </w:rPr>
      </w:pPr>
      <w:r>
        <w:rPr>
          <w:color w:val="4A4A4A"/>
          <w:sz w:val="20"/>
        </w:rPr>
        <w:t>bankovní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spojení:</w:t>
      </w:r>
      <w:r>
        <w:rPr>
          <w:color w:val="4A4A4A"/>
          <w:spacing w:val="-8"/>
          <w:sz w:val="20"/>
        </w:rPr>
        <w:t xml:space="preserve"> </w:t>
      </w:r>
    </w:p>
    <w:p w14:paraId="590E8D45" w14:textId="77777777" w:rsidR="00621C72" w:rsidRDefault="00000000">
      <w:pPr>
        <w:spacing w:before="49" w:line="285" w:lineRule="auto"/>
        <w:ind w:left="838" w:right="4675"/>
        <w:rPr>
          <w:sz w:val="20"/>
        </w:rPr>
      </w:pPr>
      <w:r>
        <w:rPr>
          <w:color w:val="4A4A4A"/>
          <w:sz w:val="20"/>
        </w:rPr>
        <w:t>fakturační</w:t>
      </w:r>
      <w:r>
        <w:rPr>
          <w:color w:val="4A4A4A"/>
          <w:spacing w:val="-11"/>
          <w:sz w:val="20"/>
        </w:rPr>
        <w:t xml:space="preserve"> </w:t>
      </w:r>
      <w:r>
        <w:rPr>
          <w:color w:val="4A4A4A"/>
          <w:sz w:val="20"/>
        </w:rPr>
        <w:t>e-mailová</w:t>
      </w:r>
      <w:r>
        <w:rPr>
          <w:color w:val="4A4A4A"/>
          <w:spacing w:val="-11"/>
          <w:sz w:val="20"/>
        </w:rPr>
        <w:t xml:space="preserve"> </w:t>
      </w:r>
      <w:r>
        <w:rPr>
          <w:color w:val="4A4A4A"/>
          <w:sz w:val="20"/>
        </w:rPr>
        <w:t>adresa:</w:t>
      </w:r>
      <w:r>
        <w:rPr>
          <w:color w:val="4A4A4A"/>
          <w:spacing w:val="-11"/>
          <w:sz w:val="20"/>
        </w:rPr>
        <w:t xml:space="preserve"> </w:t>
      </w:r>
      <w:hyperlink r:id="rId7">
        <w:r>
          <w:rPr>
            <w:color w:val="4A4A4A"/>
            <w:sz w:val="20"/>
          </w:rPr>
          <w:t>fakturace@zzms.justice.cz</w:t>
        </w:r>
      </w:hyperlink>
      <w:r>
        <w:rPr>
          <w:color w:val="4A4A4A"/>
          <w:sz w:val="20"/>
        </w:rPr>
        <w:t xml:space="preserve"> za nějž právně jedná (dále jen „odběratel“)</w:t>
      </w:r>
    </w:p>
    <w:p w14:paraId="1E4E67F6" w14:textId="77777777" w:rsidR="00621C72" w:rsidRDefault="00000000">
      <w:pPr>
        <w:spacing w:before="4" w:line="535" w:lineRule="auto"/>
        <w:ind w:left="5064" w:right="4518" w:hanging="656"/>
        <w:rPr>
          <w:sz w:val="20"/>
        </w:rPr>
      </w:pPr>
      <w:r>
        <w:rPr>
          <w:color w:val="4A4A4A"/>
          <w:sz w:val="20"/>
        </w:rPr>
        <w:t>-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na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straně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druhé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 xml:space="preserve">- </w:t>
      </w:r>
      <w:r>
        <w:rPr>
          <w:color w:val="4A4A4A"/>
          <w:spacing w:val="-4"/>
          <w:sz w:val="20"/>
        </w:rPr>
        <w:t>tuto</w:t>
      </w:r>
    </w:p>
    <w:p w14:paraId="40F6FE51" w14:textId="77777777" w:rsidR="00621C72" w:rsidRDefault="00000000">
      <w:pPr>
        <w:spacing w:before="7"/>
        <w:ind w:left="3" w:right="139"/>
        <w:jc w:val="center"/>
        <w:rPr>
          <w:sz w:val="20"/>
        </w:rPr>
      </w:pPr>
      <w:r>
        <w:rPr>
          <w:color w:val="4A4A4A"/>
          <w:sz w:val="20"/>
        </w:rPr>
        <w:t>smlouvu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o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poskytování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využívání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informací.</w:t>
      </w:r>
    </w:p>
    <w:p w14:paraId="5E873ADF" w14:textId="77777777" w:rsidR="00621C72" w:rsidRDefault="00621C72">
      <w:pPr>
        <w:jc w:val="center"/>
        <w:rPr>
          <w:sz w:val="20"/>
        </w:rPr>
        <w:sectPr w:rsidR="00621C72">
          <w:headerReference w:type="default" r:id="rId8"/>
          <w:footerReference w:type="default" r:id="rId9"/>
          <w:type w:val="continuous"/>
          <w:pgSz w:w="11910" w:h="16840"/>
          <w:pgMar w:top="1980" w:right="580" w:bottom="1200" w:left="720" w:header="3" w:footer="1010" w:gutter="0"/>
          <w:pgNumType w:start="1"/>
          <w:cols w:space="708"/>
        </w:sectPr>
      </w:pPr>
    </w:p>
    <w:p w14:paraId="04EA67DD" w14:textId="77777777" w:rsidR="00621C72" w:rsidRDefault="00000000">
      <w:pPr>
        <w:spacing w:before="90" w:line="288" w:lineRule="auto"/>
        <w:ind w:left="129"/>
        <w:rPr>
          <w:sz w:val="20"/>
        </w:rPr>
      </w:pPr>
      <w:r>
        <w:rPr>
          <w:color w:val="4A4A4A"/>
          <w:sz w:val="20"/>
        </w:rPr>
        <w:lastRenderedPageBreak/>
        <w:t>Smluvní strany, vědomy si svých závazků v této smlouvě obsažených a s úmyslem být touto smlouvou vázány, dohodly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souladu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ustanovením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§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1746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odst.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2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zákona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č.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89/2012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Sb.,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občanský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zákoník,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znění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pozdějších předpisů (dále jen „občanský zákoník“) na následujícím znění smlouvy (dále jen „smlouva“):</w:t>
      </w:r>
    </w:p>
    <w:p w14:paraId="2F9F3D83" w14:textId="77777777" w:rsidR="00621C72" w:rsidRDefault="00621C72">
      <w:pPr>
        <w:pStyle w:val="Zkladntext"/>
        <w:spacing w:before="6"/>
        <w:ind w:left="0"/>
        <w:jc w:val="left"/>
        <w:rPr>
          <w:sz w:val="20"/>
        </w:rPr>
      </w:pPr>
    </w:p>
    <w:p w14:paraId="0B079539" w14:textId="77777777" w:rsidR="00621C72" w:rsidRDefault="00000000">
      <w:pPr>
        <w:pStyle w:val="Nadpis1"/>
        <w:numPr>
          <w:ilvl w:val="0"/>
          <w:numId w:val="3"/>
        </w:numPr>
        <w:tabs>
          <w:tab w:val="left" w:pos="696"/>
        </w:tabs>
        <w:spacing w:before="1"/>
      </w:pPr>
      <w:r>
        <w:rPr>
          <w:color w:val="4A4A4A"/>
        </w:rPr>
        <w:t>Předmět</w:t>
      </w:r>
      <w:r>
        <w:rPr>
          <w:color w:val="4A4A4A"/>
          <w:spacing w:val="-4"/>
        </w:rPr>
        <w:t xml:space="preserve"> </w:t>
      </w:r>
      <w:r>
        <w:rPr>
          <w:color w:val="4A4A4A"/>
          <w:spacing w:val="-2"/>
        </w:rPr>
        <w:t>smlouvy</w:t>
      </w:r>
    </w:p>
    <w:p w14:paraId="3CF45BE3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244" w:line="285" w:lineRule="auto"/>
        <w:ind w:right="425"/>
        <w:rPr>
          <w:sz w:val="20"/>
        </w:rPr>
      </w:pPr>
      <w:r>
        <w:rPr>
          <w:color w:val="4A4A4A"/>
          <w:sz w:val="20"/>
        </w:rPr>
        <w:t>Dodavatel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touto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smlouvou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zavazuje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poskytovat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odběrateli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plnění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způsobem,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lhůtách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podmínek stanovených touto smlouvou, tj.:</w:t>
      </w:r>
    </w:p>
    <w:p w14:paraId="0575E571" w14:textId="77777777" w:rsidR="00621C72" w:rsidRDefault="00000000">
      <w:pPr>
        <w:pStyle w:val="Odstavecseseznamem"/>
        <w:numPr>
          <w:ilvl w:val="2"/>
          <w:numId w:val="3"/>
        </w:numPr>
        <w:tabs>
          <w:tab w:val="left" w:pos="1405"/>
        </w:tabs>
        <w:spacing w:before="125"/>
        <w:ind w:left="1405" w:hanging="709"/>
        <w:rPr>
          <w:color w:val="4A4A49"/>
          <w:sz w:val="20"/>
        </w:rPr>
      </w:pPr>
      <w:r>
        <w:rPr>
          <w:color w:val="4A4A49"/>
          <w:sz w:val="20"/>
        </w:rPr>
        <w:t>Poskytovat</w:t>
      </w:r>
      <w:r>
        <w:rPr>
          <w:color w:val="4A4A49"/>
          <w:spacing w:val="-11"/>
          <w:sz w:val="20"/>
        </w:rPr>
        <w:t xml:space="preserve"> </w:t>
      </w:r>
      <w:r>
        <w:rPr>
          <w:color w:val="4A4A49"/>
          <w:sz w:val="20"/>
        </w:rPr>
        <w:t>platformu</w:t>
      </w:r>
      <w:r>
        <w:rPr>
          <w:color w:val="4A4A49"/>
          <w:spacing w:val="-9"/>
          <w:sz w:val="20"/>
        </w:rPr>
        <w:t xml:space="preserve"> </w:t>
      </w:r>
      <w:r>
        <w:rPr>
          <w:color w:val="4A4A49"/>
          <w:sz w:val="20"/>
        </w:rPr>
        <w:t>NewtonOne,</w:t>
      </w:r>
      <w:r>
        <w:rPr>
          <w:color w:val="4A4A49"/>
          <w:spacing w:val="-8"/>
          <w:sz w:val="20"/>
        </w:rPr>
        <w:t xml:space="preserve"> </w:t>
      </w:r>
      <w:r>
        <w:rPr>
          <w:color w:val="4A4A49"/>
          <w:sz w:val="20"/>
        </w:rPr>
        <w:t>která</w:t>
      </w:r>
      <w:r>
        <w:rPr>
          <w:color w:val="4A4A49"/>
          <w:spacing w:val="-8"/>
          <w:sz w:val="20"/>
        </w:rPr>
        <w:t xml:space="preserve"> </w:t>
      </w:r>
      <w:r>
        <w:rPr>
          <w:color w:val="4A4A49"/>
          <w:sz w:val="20"/>
        </w:rPr>
        <w:t>obsahuje</w:t>
      </w:r>
      <w:r>
        <w:rPr>
          <w:color w:val="4A4A49"/>
          <w:spacing w:val="-9"/>
          <w:sz w:val="20"/>
        </w:rPr>
        <w:t xml:space="preserve"> </w:t>
      </w:r>
      <w:r>
        <w:rPr>
          <w:color w:val="4A4A49"/>
          <w:sz w:val="20"/>
        </w:rPr>
        <w:t>níže</w:t>
      </w:r>
      <w:r>
        <w:rPr>
          <w:color w:val="4A4A49"/>
          <w:spacing w:val="-8"/>
          <w:sz w:val="20"/>
        </w:rPr>
        <w:t xml:space="preserve"> </w:t>
      </w:r>
      <w:r>
        <w:rPr>
          <w:color w:val="4A4A49"/>
          <w:sz w:val="20"/>
        </w:rPr>
        <w:t>uvedené</w:t>
      </w:r>
      <w:r>
        <w:rPr>
          <w:color w:val="4A4A49"/>
          <w:spacing w:val="-8"/>
          <w:sz w:val="20"/>
        </w:rPr>
        <w:t xml:space="preserve"> </w:t>
      </w:r>
      <w:r>
        <w:rPr>
          <w:color w:val="4A4A49"/>
          <w:sz w:val="20"/>
        </w:rPr>
        <w:t>varianty</w:t>
      </w:r>
      <w:r>
        <w:rPr>
          <w:color w:val="4A4A49"/>
          <w:spacing w:val="-8"/>
          <w:sz w:val="20"/>
        </w:rPr>
        <w:t xml:space="preserve"> </w:t>
      </w:r>
      <w:r>
        <w:rPr>
          <w:color w:val="4A4A49"/>
          <w:spacing w:val="-2"/>
          <w:sz w:val="20"/>
        </w:rPr>
        <w:t>služeb:</w:t>
      </w:r>
    </w:p>
    <w:p w14:paraId="16EFC897" w14:textId="77777777" w:rsidR="00621C72" w:rsidRDefault="00000000">
      <w:pPr>
        <w:pStyle w:val="Zkladntext"/>
        <w:spacing w:before="2"/>
        <w:ind w:left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DE65AC" wp14:editId="57EF792F">
                <wp:simplePos x="0" y="0"/>
                <wp:positionH relativeFrom="page">
                  <wp:posOffset>539495</wp:posOffset>
                </wp:positionH>
                <wp:positionV relativeFrom="paragraph">
                  <wp:posOffset>104433</wp:posOffset>
                </wp:positionV>
                <wp:extent cx="61969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 h="6350">
                              <a:moveTo>
                                <a:pt x="61965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96583" y="6096"/>
                              </a:lnTo>
                              <a:lnTo>
                                <a:pt x="6196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4A07" id="Graphic 4" o:spid="_x0000_s1026" style="position:absolute;margin-left:42.5pt;margin-top:8.2pt;width:487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" path="m6196583,l,,,6096r6196583,l6196583,xe" fillcolor="#b2b2b2" stroked="f">
                <v:path arrowok="t"/>
                <w10:wrap type="topAndBottom" anchorx="page"/>
              </v:shape>
            </w:pict>
          </mc:Fallback>
        </mc:AlternateContent>
      </w:r>
    </w:p>
    <w:p w14:paraId="07EF069A" w14:textId="77777777" w:rsidR="00621C72" w:rsidRDefault="00000000">
      <w:pPr>
        <w:pStyle w:val="Nadpis2"/>
        <w:spacing w:before="120"/>
        <w:ind w:left="240"/>
      </w:pPr>
      <w:r>
        <w:rPr>
          <w:rFonts w:ascii="Menlo" w:hAnsi="Menlo"/>
          <w:b/>
          <w:sz w:val="19"/>
        </w:rPr>
        <w:t>☒</w:t>
      </w:r>
      <w:r>
        <w:rPr>
          <w:rFonts w:ascii="Menlo" w:hAnsi="Menlo"/>
          <w:b/>
          <w:spacing w:val="-42"/>
          <w:sz w:val="19"/>
        </w:rPr>
        <w:t xml:space="preserve"> </w:t>
      </w:r>
      <w:r>
        <w:rPr>
          <w:color w:val="4A4A4A"/>
        </w:rPr>
        <w:t>NewtonOne</w:t>
      </w:r>
      <w:r>
        <w:rPr>
          <w:color w:val="4A4A4A"/>
          <w:spacing w:val="16"/>
        </w:rPr>
        <w:t xml:space="preserve"> </w:t>
      </w:r>
      <w:r>
        <w:rPr>
          <w:color w:val="4A4A4A"/>
        </w:rPr>
        <w:t>NG</w:t>
      </w:r>
      <w:r>
        <w:rPr>
          <w:color w:val="4A4A4A"/>
          <w:spacing w:val="17"/>
        </w:rPr>
        <w:t xml:space="preserve"> </w:t>
      </w:r>
      <w:r>
        <w:rPr>
          <w:color w:val="4A4A4A"/>
        </w:rPr>
        <w:t>–</w:t>
      </w:r>
      <w:r>
        <w:rPr>
          <w:color w:val="4A4A4A"/>
          <w:spacing w:val="18"/>
        </w:rPr>
        <w:t xml:space="preserve"> </w:t>
      </w:r>
      <w:r>
        <w:rPr>
          <w:color w:val="4A4A4A"/>
        </w:rPr>
        <w:t>nové</w:t>
      </w:r>
      <w:r>
        <w:rPr>
          <w:color w:val="4A4A4A"/>
          <w:spacing w:val="17"/>
        </w:rPr>
        <w:t xml:space="preserve"> </w:t>
      </w:r>
      <w:r>
        <w:rPr>
          <w:color w:val="4A4A4A"/>
          <w:spacing w:val="-2"/>
        </w:rPr>
        <w:t>generace</w:t>
      </w:r>
    </w:p>
    <w:p w14:paraId="77DCE8D4" w14:textId="77777777" w:rsidR="00621C72" w:rsidRDefault="00000000">
      <w:pPr>
        <w:pStyle w:val="Zkladntext"/>
        <w:spacing w:before="11"/>
        <w:ind w:left="0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08EA1A" wp14:editId="06099BC0">
                <wp:simplePos x="0" y="0"/>
                <wp:positionH relativeFrom="page">
                  <wp:posOffset>539495</wp:posOffset>
                </wp:positionH>
                <wp:positionV relativeFrom="paragraph">
                  <wp:posOffset>117362</wp:posOffset>
                </wp:positionV>
                <wp:extent cx="61969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 h="6350">
                              <a:moveTo>
                                <a:pt x="61965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96583" y="6095"/>
                              </a:lnTo>
                              <a:lnTo>
                                <a:pt x="6196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8088C" id="Graphic 5" o:spid="_x0000_s1026" style="position:absolute;margin-left:42.5pt;margin-top:9.25pt;width:487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" path="m6196583,l,,,6095r6196583,l6196583,xe" fillcolor="#b2b2b2" stroked="f">
                <v:path arrowok="t"/>
                <w10:wrap type="topAndBottom" anchorx="page"/>
              </v:shape>
            </w:pict>
          </mc:Fallback>
        </mc:AlternateContent>
      </w:r>
    </w:p>
    <w:p w14:paraId="70DD17A1" w14:textId="77777777" w:rsidR="00621C72" w:rsidRDefault="00000000">
      <w:pPr>
        <w:pStyle w:val="Odstavecseseznamem"/>
        <w:numPr>
          <w:ilvl w:val="3"/>
          <w:numId w:val="3"/>
        </w:numPr>
        <w:tabs>
          <w:tab w:val="left" w:pos="1319"/>
        </w:tabs>
        <w:spacing w:before="134"/>
        <w:ind w:left="1319" w:hanging="359"/>
        <w:jc w:val="left"/>
        <w:rPr>
          <w:sz w:val="20"/>
        </w:rPr>
      </w:pPr>
      <w:r>
        <w:rPr>
          <w:color w:val="4A4A4A"/>
          <w:sz w:val="20"/>
        </w:rPr>
        <w:t>Invididuální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řešení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monitoringu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aplikaci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(tisk,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televize,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rozhlas,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internet,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pacing w:val="-2"/>
          <w:sz w:val="20"/>
        </w:rPr>
        <w:t>podcasty).</w:t>
      </w:r>
    </w:p>
    <w:p w14:paraId="6CE07D30" w14:textId="77777777" w:rsidR="00621C72" w:rsidRDefault="00621C72">
      <w:pPr>
        <w:pStyle w:val="Zkladntext"/>
        <w:spacing w:before="10"/>
        <w:ind w:left="0"/>
        <w:jc w:val="left"/>
        <w:rPr>
          <w:sz w:val="20"/>
        </w:rPr>
      </w:pPr>
    </w:p>
    <w:p w14:paraId="7B2F8475" w14:textId="77777777" w:rsidR="00621C72" w:rsidRDefault="00000000">
      <w:pPr>
        <w:pStyle w:val="Odstavecseseznamem"/>
        <w:numPr>
          <w:ilvl w:val="3"/>
          <w:numId w:val="3"/>
        </w:numPr>
        <w:tabs>
          <w:tab w:val="left" w:pos="1320"/>
        </w:tabs>
        <w:ind w:right="1055" w:hanging="360"/>
        <w:jc w:val="left"/>
        <w:rPr>
          <w:sz w:val="20"/>
        </w:rPr>
      </w:pPr>
      <w:r>
        <w:rPr>
          <w:color w:val="4A4A4A"/>
          <w:sz w:val="20"/>
        </w:rPr>
        <w:t>Denní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reporting,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neomezená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distribuce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rámci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organizace,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individuální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nastavení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reportingu, různé formáty a vizuální šablony. Vydavatelství Economia +CNC v anotacích.</w:t>
      </w:r>
    </w:p>
    <w:p w14:paraId="68F97D9A" w14:textId="77777777" w:rsidR="00621C72" w:rsidRDefault="00621C72">
      <w:pPr>
        <w:pStyle w:val="Zkladntext"/>
        <w:spacing w:before="16"/>
        <w:ind w:left="0"/>
        <w:jc w:val="left"/>
        <w:rPr>
          <w:sz w:val="20"/>
        </w:rPr>
      </w:pPr>
    </w:p>
    <w:p w14:paraId="46547BF3" w14:textId="77777777" w:rsidR="00621C72" w:rsidRDefault="00000000">
      <w:pPr>
        <w:pStyle w:val="Odstavecseseznamem"/>
        <w:numPr>
          <w:ilvl w:val="3"/>
          <w:numId w:val="3"/>
        </w:numPr>
        <w:tabs>
          <w:tab w:val="left" w:pos="1319"/>
        </w:tabs>
        <w:ind w:left="1319" w:hanging="359"/>
        <w:jc w:val="left"/>
        <w:rPr>
          <w:sz w:val="20"/>
        </w:rPr>
      </w:pPr>
      <w:r>
        <w:rPr>
          <w:color w:val="4A4A4A"/>
          <w:sz w:val="20"/>
        </w:rPr>
        <w:t>Mediální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archiv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s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historií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5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let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pacing w:val="-2"/>
          <w:sz w:val="20"/>
        </w:rPr>
        <w:t>zpětně.</w:t>
      </w:r>
    </w:p>
    <w:p w14:paraId="3223EE8C" w14:textId="77777777" w:rsidR="00621C72" w:rsidRDefault="00621C72">
      <w:pPr>
        <w:pStyle w:val="Zkladntext"/>
        <w:spacing w:before="10"/>
        <w:ind w:left="0"/>
        <w:jc w:val="left"/>
        <w:rPr>
          <w:sz w:val="20"/>
        </w:rPr>
      </w:pPr>
    </w:p>
    <w:p w14:paraId="27833F76" w14:textId="77777777" w:rsidR="00621C72" w:rsidRDefault="00000000">
      <w:pPr>
        <w:pStyle w:val="Odstavecseseznamem"/>
        <w:numPr>
          <w:ilvl w:val="3"/>
          <w:numId w:val="3"/>
        </w:numPr>
        <w:tabs>
          <w:tab w:val="left" w:pos="1320"/>
        </w:tabs>
        <w:ind w:right="1388" w:hanging="360"/>
        <w:jc w:val="left"/>
        <w:rPr>
          <w:sz w:val="20"/>
        </w:rPr>
      </w:pPr>
      <w:r>
        <w:rPr>
          <w:color w:val="4A4A4A"/>
          <w:sz w:val="20"/>
        </w:rPr>
        <w:t>Monitoring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sociálních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sítí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–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neomezený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počet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příjemců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témat,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FB,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Instagram,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YouTube, Twitter (X), TikTok, Bogy, Fóra, Diskuze, Recenze</w:t>
      </w:r>
    </w:p>
    <w:p w14:paraId="71265A18" w14:textId="77777777" w:rsidR="00621C72" w:rsidRDefault="00621C72">
      <w:pPr>
        <w:pStyle w:val="Zkladntext"/>
        <w:spacing w:before="16"/>
        <w:ind w:left="0"/>
        <w:jc w:val="left"/>
        <w:rPr>
          <w:sz w:val="20"/>
        </w:rPr>
      </w:pPr>
    </w:p>
    <w:p w14:paraId="675B4ED1" w14:textId="77777777" w:rsidR="00621C72" w:rsidRDefault="00000000">
      <w:pPr>
        <w:pStyle w:val="Odstavecseseznamem"/>
        <w:numPr>
          <w:ilvl w:val="3"/>
          <w:numId w:val="3"/>
        </w:numPr>
        <w:tabs>
          <w:tab w:val="left" w:pos="1319"/>
        </w:tabs>
        <w:ind w:left="1319" w:hanging="359"/>
        <w:jc w:val="left"/>
        <w:rPr>
          <w:sz w:val="20"/>
        </w:rPr>
      </w:pPr>
      <w:r>
        <w:rPr>
          <w:color w:val="4A4A4A"/>
          <w:sz w:val="20"/>
        </w:rPr>
        <w:t>Analytický</w:t>
      </w:r>
      <w:r>
        <w:rPr>
          <w:color w:val="4A4A4A"/>
          <w:spacing w:val="-9"/>
          <w:sz w:val="20"/>
        </w:rPr>
        <w:t xml:space="preserve"> </w:t>
      </w:r>
      <w:r>
        <w:rPr>
          <w:color w:val="4A4A4A"/>
          <w:sz w:val="20"/>
        </w:rPr>
        <w:t>dashboard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Premium: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analytika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pacing w:val="-2"/>
          <w:sz w:val="20"/>
        </w:rPr>
        <w:t>měření.</w:t>
      </w:r>
    </w:p>
    <w:p w14:paraId="34EB8AC2" w14:textId="77777777" w:rsidR="00621C72" w:rsidRDefault="00621C72">
      <w:pPr>
        <w:pStyle w:val="Zkladntext"/>
        <w:spacing w:before="19"/>
        <w:ind w:left="0"/>
        <w:jc w:val="left"/>
        <w:rPr>
          <w:sz w:val="20"/>
        </w:rPr>
      </w:pPr>
    </w:p>
    <w:p w14:paraId="4B36FE5B" w14:textId="77777777" w:rsidR="00621C72" w:rsidRDefault="00000000">
      <w:pPr>
        <w:pStyle w:val="Odstavecseseznamem"/>
        <w:numPr>
          <w:ilvl w:val="3"/>
          <w:numId w:val="3"/>
        </w:numPr>
        <w:tabs>
          <w:tab w:val="left" w:pos="1320"/>
        </w:tabs>
        <w:spacing w:line="235" w:lineRule="auto"/>
        <w:ind w:right="1875" w:hanging="360"/>
        <w:jc w:val="left"/>
        <w:rPr>
          <w:sz w:val="20"/>
        </w:rPr>
      </w:pPr>
      <w:r>
        <w:rPr>
          <w:color w:val="4A4A4A"/>
          <w:sz w:val="20"/>
        </w:rPr>
        <w:t>Aplikace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aktuálními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mediálními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hodnoty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(OTS,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GRP,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AVE,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atd.)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neomezený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 xml:space="preserve">počet </w:t>
      </w:r>
      <w:r>
        <w:rPr>
          <w:color w:val="4A4A4A"/>
          <w:spacing w:val="-2"/>
          <w:sz w:val="20"/>
        </w:rPr>
        <w:t>dashboardů.</w:t>
      </w:r>
    </w:p>
    <w:p w14:paraId="17C8C6A6" w14:textId="77777777" w:rsidR="00621C72" w:rsidRDefault="00621C72">
      <w:pPr>
        <w:pStyle w:val="Zkladntext"/>
        <w:spacing w:before="16"/>
        <w:ind w:left="0"/>
        <w:jc w:val="left"/>
        <w:rPr>
          <w:sz w:val="20"/>
        </w:rPr>
      </w:pPr>
    </w:p>
    <w:p w14:paraId="0C797CC4" w14:textId="77777777" w:rsidR="00621C72" w:rsidRDefault="00000000">
      <w:pPr>
        <w:pStyle w:val="Odstavecseseznamem"/>
        <w:numPr>
          <w:ilvl w:val="3"/>
          <w:numId w:val="3"/>
        </w:numPr>
        <w:tabs>
          <w:tab w:val="left" w:pos="1319"/>
        </w:tabs>
        <w:ind w:left="1319" w:hanging="359"/>
        <w:jc w:val="left"/>
        <w:rPr>
          <w:sz w:val="20"/>
        </w:rPr>
      </w:pPr>
      <w:r>
        <w:rPr>
          <w:color w:val="4A4A4A"/>
          <w:sz w:val="20"/>
        </w:rPr>
        <w:t>Mediální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události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pomocí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AI,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mediální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kauzy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přehledně</w:t>
      </w:r>
    </w:p>
    <w:p w14:paraId="2BB40FFF" w14:textId="77777777" w:rsidR="00621C72" w:rsidRDefault="00621C72">
      <w:pPr>
        <w:pStyle w:val="Zkladntext"/>
        <w:ind w:left="0"/>
        <w:jc w:val="left"/>
        <w:rPr>
          <w:sz w:val="20"/>
        </w:rPr>
      </w:pPr>
    </w:p>
    <w:p w14:paraId="35D6643B" w14:textId="77777777" w:rsidR="00621C72" w:rsidRDefault="00000000">
      <w:pPr>
        <w:pStyle w:val="Zkladntext"/>
        <w:spacing w:before="98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A8BFFC" wp14:editId="19D9F8F8">
                <wp:simplePos x="0" y="0"/>
                <wp:positionH relativeFrom="page">
                  <wp:posOffset>539495</wp:posOffset>
                </wp:positionH>
                <wp:positionV relativeFrom="paragraph">
                  <wp:posOffset>223603</wp:posOffset>
                </wp:positionV>
                <wp:extent cx="61969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 h="6350">
                              <a:moveTo>
                                <a:pt x="61965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96583" y="6095"/>
                              </a:lnTo>
                              <a:lnTo>
                                <a:pt x="6196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38A3E" id="Graphic 6" o:spid="_x0000_s1026" style="position:absolute;margin-left:42.5pt;margin-top:17.6pt;width:487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" path="m6196583,l,,,6095r6196583,l6196583,xe" fillcolor="#b2b2b2" stroked="f">
                <v:path arrowok="t"/>
                <w10:wrap type="topAndBottom" anchorx="page"/>
              </v:shape>
            </w:pict>
          </mc:Fallback>
        </mc:AlternateContent>
      </w:r>
    </w:p>
    <w:p w14:paraId="7CD006EB" w14:textId="77777777" w:rsidR="00621C72" w:rsidRDefault="00000000">
      <w:pPr>
        <w:spacing w:before="119"/>
        <w:ind w:left="600"/>
        <w:rPr>
          <w:sz w:val="20"/>
        </w:rPr>
      </w:pPr>
      <w:r>
        <w:rPr>
          <w:color w:val="4A4A4A"/>
          <w:spacing w:val="-2"/>
          <w:sz w:val="20"/>
        </w:rPr>
        <w:t>Zdroje:</w:t>
      </w:r>
    </w:p>
    <w:p w14:paraId="53A65D41" w14:textId="77777777" w:rsidR="00621C72" w:rsidRDefault="00000000">
      <w:pPr>
        <w:spacing w:before="193"/>
        <w:ind w:left="600"/>
        <w:rPr>
          <w:b/>
          <w:sz w:val="20"/>
        </w:rPr>
      </w:pPr>
      <w:r>
        <w:rPr>
          <w:rFonts w:ascii="Menlo" w:hAnsi="Menlo"/>
          <w:b/>
          <w:sz w:val="19"/>
        </w:rPr>
        <w:t>☒</w:t>
      </w:r>
      <w:r>
        <w:rPr>
          <w:rFonts w:ascii="Menlo" w:hAnsi="Menlo"/>
          <w:b/>
          <w:spacing w:val="-48"/>
          <w:sz w:val="19"/>
        </w:rPr>
        <w:t xml:space="preserve"> </w:t>
      </w:r>
      <w:r>
        <w:rPr>
          <w:color w:val="4A4A4A"/>
          <w:sz w:val="20"/>
        </w:rPr>
        <w:t>Tisk</w:t>
      </w:r>
      <w:r>
        <w:rPr>
          <w:color w:val="4A4A4A"/>
          <w:spacing w:val="8"/>
          <w:sz w:val="20"/>
        </w:rPr>
        <w:t xml:space="preserve"> </w:t>
      </w:r>
      <w:r>
        <w:rPr>
          <w:color w:val="4A4A4A"/>
          <w:sz w:val="20"/>
        </w:rPr>
        <w:t>z</w:t>
      </w:r>
      <w:r>
        <w:rPr>
          <w:color w:val="4A4A4A"/>
          <w:spacing w:val="7"/>
          <w:sz w:val="20"/>
        </w:rPr>
        <w:t xml:space="preserve"> </w:t>
      </w:r>
      <w:r>
        <w:rPr>
          <w:color w:val="4A4A4A"/>
          <w:sz w:val="20"/>
        </w:rPr>
        <w:t>těchto</w:t>
      </w:r>
      <w:r>
        <w:rPr>
          <w:color w:val="4A4A4A"/>
          <w:spacing w:val="8"/>
          <w:sz w:val="20"/>
        </w:rPr>
        <w:t xml:space="preserve"> </w:t>
      </w:r>
      <w:r>
        <w:rPr>
          <w:color w:val="4A4A4A"/>
          <w:sz w:val="20"/>
        </w:rPr>
        <w:t>zemí:</w:t>
      </w:r>
      <w:r>
        <w:rPr>
          <w:color w:val="4A4A4A"/>
          <w:spacing w:val="8"/>
          <w:sz w:val="20"/>
        </w:rPr>
        <w:t xml:space="preserve"> </w:t>
      </w:r>
      <w:r>
        <w:rPr>
          <w:b/>
          <w:color w:val="4A4A4A"/>
          <w:spacing w:val="-5"/>
          <w:sz w:val="20"/>
        </w:rPr>
        <w:t>ČR</w:t>
      </w:r>
    </w:p>
    <w:p w14:paraId="3054786E" w14:textId="77777777" w:rsidR="00621C72" w:rsidRDefault="00000000">
      <w:pPr>
        <w:spacing w:before="156"/>
        <w:ind w:left="600"/>
        <w:rPr>
          <w:b/>
          <w:sz w:val="20"/>
        </w:rPr>
      </w:pPr>
      <w:r>
        <w:rPr>
          <w:rFonts w:ascii="Menlo" w:hAnsi="Menlo"/>
          <w:b/>
          <w:spacing w:val="-2"/>
          <w:w w:val="110"/>
          <w:sz w:val="19"/>
        </w:rPr>
        <w:t>☒</w:t>
      </w:r>
      <w:r>
        <w:rPr>
          <w:rFonts w:ascii="Menlo" w:hAnsi="Menlo"/>
          <w:b/>
          <w:spacing w:val="-69"/>
          <w:w w:val="110"/>
          <w:sz w:val="19"/>
        </w:rPr>
        <w:t xml:space="preserve"> </w:t>
      </w:r>
      <w:r>
        <w:rPr>
          <w:color w:val="4A4A4A"/>
          <w:spacing w:val="-2"/>
          <w:w w:val="105"/>
          <w:sz w:val="20"/>
        </w:rPr>
        <w:t>TV</w:t>
      </w:r>
      <w:r>
        <w:rPr>
          <w:color w:val="4A4A4A"/>
          <w:spacing w:val="-13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>a</w:t>
      </w:r>
      <w:r>
        <w:rPr>
          <w:color w:val="4A4A4A"/>
          <w:spacing w:val="-8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>rozhlas</w:t>
      </w:r>
      <w:r>
        <w:rPr>
          <w:color w:val="4A4A4A"/>
          <w:spacing w:val="-8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>z</w:t>
      </w:r>
      <w:r>
        <w:rPr>
          <w:color w:val="4A4A4A"/>
          <w:spacing w:val="-9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>těchto</w:t>
      </w:r>
      <w:r>
        <w:rPr>
          <w:color w:val="4A4A4A"/>
          <w:spacing w:val="-9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>zemí:</w:t>
      </w:r>
      <w:r>
        <w:rPr>
          <w:color w:val="4A4A4A"/>
          <w:spacing w:val="-8"/>
          <w:w w:val="105"/>
          <w:sz w:val="20"/>
        </w:rPr>
        <w:t xml:space="preserve"> </w:t>
      </w:r>
      <w:r>
        <w:rPr>
          <w:b/>
          <w:color w:val="4A4A4A"/>
          <w:spacing w:val="-5"/>
          <w:w w:val="105"/>
          <w:sz w:val="20"/>
        </w:rPr>
        <w:t>ČR</w:t>
      </w:r>
    </w:p>
    <w:p w14:paraId="339CEA6E" w14:textId="77777777" w:rsidR="00621C72" w:rsidRDefault="00000000">
      <w:pPr>
        <w:spacing w:before="152"/>
        <w:ind w:left="600"/>
        <w:rPr>
          <w:b/>
          <w:sz w:val="20"/>
        </w:rPr>
      </w:pPr>
      <w:r>
        <w:rPr>
          <w:rFonts w:ascii="Menlo" w:hAnsi="Menlo"/>
          <w:b/>
          <w:sz w:val="19"/>
        </w:rPr>
        <w:t>☒</w:t>
      </w:r>
      <w:r>
        <w:rPr>
          <w:rFonts w:ascii="Menlo" w:hAnsi="Menlo"/>
          <w:b/>
          <w:spacing w:val="-51"/>
          <w:sz w:val="19"/>
        </w:rPr>
        <w:t xml:space="preserve"> </w:t>
      </w:r>
      <w:r>
        <w:rPr>
          <w:color w:val="4A4A4A"/>
          <w:sz w:val="20"/>
        </w:rPr>
        <w:t>Online</w:t>
      </w:r>
      <w:r>
        <w:rPr>
          <w:color w:val="4A4A4A"/>
          <w:spacing w:val="6"/>
          <w:sz w:val="20"/>
        </w:rPr>
        <w:t xml:space="preserve"> </w:t>
      </w:r>
      <w:r>
        <w:rPr>
          <w:color w:val="4A4A4A"/>
          <w:sz w:val="20"/>
        </w:rPr>
        <w:t>weby</w:t>
      </w:r>
      <w:r>
        <w:rPr>
          <w:color w:val="4A4A4A"/>
          <w:spacing w:val="5"/>
          <w:sz w:val="20"/>
        </w:rPr>
        <w:t xml:space="preserve"> </w:t>
      </w:r>
      <w:r>
        <w:rPr>
          <w:color w:val="4A4A4A"/>
          <w:sz w:val="20"/>
        </w:rPr>
        <w:t>z</w:t>
      </w:r>
      <w:r>
        <w:rPr>
          <w:color w:val="4A4A4A"/>
          <w:spacing w:val="5"/>
          <w:sz w:val="20"/>
        </w:rPr>
        <w:t xml:space="preserve"> </w:t>
      </w:r>
      <w:r>
        <w:rPr>
          <w:color w:val="4A4A4A"/>
          <w:sz w:val="20"/>
        </w:rPr>
        <w:t>těchto</w:t>
      </w:r>
      <w:r>
        <w:rPr>
          <w:color w:val="4A4A4A"/>
          <w:spacing w:val="6"/>
          <w:sz w:val="20"/>
        </w:rPr>
        <w:t xml:space="preserve"> </w:t>
      </w:r>
      <w:r>
        <w:rPr>
          <w:color w:val="4A4A4A"/>
          <w:sz w:val="20"/>
        </w:rPr>
        <w:t>zemí:</w:t>
      </w:r>
      <w:r>
        <w:rPr>
          <w:color w:val="4A4A4A"/>
          <w:spacing w:val="5"/>
          <w:sz w:val="20"/>
        </w:rPr>
        <w:t xml:space="preserve"> </w:t>
      </w:r>
      <w:r>
        <w:rPr>
          <w:b/>
          <w:color w:val="4A4A4A"/>
          <w:spacing w:val="-5"/>
          <w:sz w:val="20"/>
        </w:rPr>
        <w:t>ČR</w:t>
      </w:r>
    </w:p>
    <w:p w14:paraId="25DA48F7" w14:textId="77777777" w:rsidR="00621C72" w:rsidRDefault="00000000">
      <w:pPr>
        <w:spacing w:before="156"/>
        <w:ind w:left="600"/>
        <w:rPr>
          <w:b/>
          <w:sz w:val="20"/>
        </w:rPr>
      </w:pPr>
      <w:r>
        <w:rPr>
          <w:rFonts w:ascii="Menlo" w:hAnsi="Menlo"/>
          <w:b/>
          <w:sz w:val="19"/>
        </w:rPr>
        <w:t>☒</w:t>
      </w:r>
      <w:r>
        <w:rPr>
          <w:rFonts w:ascii="Menlo" w:hAnsi="Menlo"/>
          <w:b/>
          <w:spacing w:val="-41"/>
          <w:sz w:val="19"/>
        </w:rPr>
        <w:t xml:space="preserve"> </w:t>
      </w:r>
      <w:r>
        <w:rPr>
          <w:color w:val="4A4A4A"/>
          <w:sz w:val="20"/>
        </w:rPr>
        <w:t>Sociální</w:t>
      </w:r>
      <w:r>
        <w:rPr>
          <w:color w:val="4A4A4A"/>
          <w:spacing w:val="14"/>
          <w:sz w:val="20"/>
        </w:rPr>
        <w:t xml:space="preserve"> </w:t>
      </w:r>
      <w:r>
        <w:rPr>
          <w:color w:val="4A4A4A"/>
          <w:sz w:val="20"/>
        </w:rPr>
        <w:t>sítě</w:t>
      </w:r>
      <w:r>
        <w:rPr>
          <w:color w:val="4A4A4A"/>
          <w:spacing w:val="15"/>
          <w:sz w:val="20"/>
        </w:rPr>
        <w:t xml:space="preserve"> </w:t>
      </w:r>
      <w:r>
        <w:rPr>
          <w:b/>
          <w:color w:val="4A4A4A"/>
          <w:spacing w:val="-5"/>
          <w:sz w:val="20"/>
        </w:rPr>
        <w:t>ČR</w:t>
      </w:r>
    </w:p>
    <w:p w14:paraId="422DFEC0" w14:textId="77777777" w:rsidR="00621C72" w:rsidRDefault="00000000">
      <w:pPr>
        <w:pStyle w:val="Zkladntext"/>
        <w:spacing w:before="220"/>
        <w:ind w:left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311470" wp14:editId="27E9FE6E">
                <wp:simplePos x="0" y="0"/>
                <wp:positionH relativeFrom="page">
                  <wp:posOffset>539495</wp:posOffset>
                </wp:positionH>
                <wp:positionV relativeFrom="paragraph">
                  <wp:posOffset>300984</wp:posOffset>
                </wp:positionV>
                <wp:extent cx="619696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 h="6350">
                              <a:moveTo>
                                <a:pt x="61965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96583" y="6096"/>
                              </a:lnTo>
                              <a:lnTo>
                                <a:pt x="6196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3D31" id="Graphic 7" o:spid="_x0000_s1026" style="position:absolute;margin-left:42.5pt;margin-top:23.7pt;width:487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" path="m6196583,l,,,6096r6196583,l6196583,xe" fillcolor="#b2b2b2" stroked="f">
                <v:path arrowok="t"/>
                <w10:wrap type="topAndBottom" anchorx="page"/>
              </v:shape>
            </w:pict>
          </mc:Fallback>
        </mc:AlternateContent>
      </w:r>
    </w:p>
    <w:p w14:paraId="7992EF7A" w14:textId="77777777" w:rsidR="00621C72" w:rsidRDefault="00621C72">
      <w:pPr>
        <w:pStyle w:val="Zkladntext"/>
        <w:spacing w:before="33"/>
        <w:ind w:left="0"/>
        <w:jc w:val="left"/>
        <w:rPr>
          <w:b/>
          <w:sz w:val="20"/>
        </w:rPr>
      </w:pPr>
    </w:p>
    <w:p w14:paraId="14FA1276" w14:textId="77777777" w:rsidR="00621C72" w:rsidRDefault="00000000">
      <w:pPr>
        <w:ind w:left="600"/>
        <w:jc w:val="both"/>
        <w:rPr>
          <w:sz w:val="20"/>
        </w:rPr>
      </w:pPr>
      <w:r>
        <w:rPr>
          <w:color w:val="4A4A4A"/>
          <w:sz w:val="20"/>
        </w:rPr>
        <w:t>Výstupy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pacing w:val="-4"/>
          <w:sz w:val="20"/>
        </w:rPr>
        <w:t>dat:</w:t>
      </w:r>
    </w:p>
    <w:p w14:paraId="58A2E526" w14:textId="77777777" w:rsidR="00621C72" w:rsidRDefault="00000000">
      <w:pPr>
        <w:spacing w:before="154" w:line="278" w:lineRule="auto"/>
        <w:ind w:left="600" w:right="1518"/>
        <w:jc w:val="both"/>
        <w:rPr>
          <w:sz w:val="20"/>
        </w:rPr>
      </w:pPr>
      <w:r>
        <w:rPr>
          <w:color w:val="4A4A4A"/>
          <w:sz w:val="20"/>
        </w:rPr>
        <w:t>Platforma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NewtonOne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bude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dostupná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níže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uvedené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URL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adrese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pro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uživatele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přistupující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ze zařízení připojeného k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internetu a do mobilní aplikace, jejichž přihlašovací účty budou chráněné uživatelskými jmény a hesly zaslané uživatelům odběratele:</w:t>
      </w:r>
    </w:p>
    <w:p w14:paraId="7C3DCA0D" w14:textId="77777777" w:rsidR="00621C72" w:rsidRDefault="00000000">
      <w:pPr>
        <w:spacing w:before="117" w:line="276" w:lineRule="auto"/>
        <w:ind w:left="600" w:right="6899"/>
        <w:jc w:val="both"/>
        <w:rPr>
          <w:sz w:val="20"/>
        </w:rPr>
      </w:pPr>
      <w:r>
        <w:rPr>
          <w:color w:val="4A4A4A"/>
          <w:sz w:val="20"/>
        </w:rPr>
        <w:t xml:space="preserve">URL adresa: </w:t>
      </w:r>
      <w:r>
        <w:rPr>
          <w:color w:val="4A4A4A"/>
          <w:spacing w:val="-2"/>
          <w:sz w:val="20"/>
        </w:rPr>
        <w:t>https://newtonone.newtonmedia.eu</w:t>
      </w:r>
    </w:p>
    <w:p w14:paraId="697D6076" w14:textId="77777777" w:rsidR="00621C72" w:rsidRDefault="00000000">
      <w:pPr>
        <w:pStyle w:val="Zkladntext"/>
        <w:spacing w:before="3"/>
        <w:ind w:left="0"/>
        <w:jc w:val="lef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D29175" wp14:editId="67232AFD">
                <wp:simplePos x="0" y="0"/>
                <wp:positionH relativeFrom="page">
                  <wp:posOffset>530351</wp:posOffset>
                </wp:positionH>
                <wp:positionV relativeFrom="paragraph">
                  <wp:posOffset>75560</wp:posOffset>
                </wp:positionV>
                <wp:extent cx="620585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 h="6350">
                              <a:moveTo>
                                <a:pt x="620572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05728" y="6095"/>
                              </a:lnTo>
                              <a:lnTo>
                                <a:pt x="6205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64012" id="Graphic 8" o:spid="_x0000_s1026" style="position:absolute;margin-left:41.75pt;margin-top:5.95pt;width:488.6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epIwIAAL0EAAAOAAAAZHJzL2Uyb0RvYy54bWysVFFr2zAQfh/sPwi9L3YzkrUmTtlaOgal&#10;KzRjz4osx2ayTtMpsfPvd5Kt1GxPG8Mgn3yfTt99d+fN7dBpdlIOWzAlv1rknCkjoWrNoeTfdg/v&#10;rj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" path="m6205728,l,,,6095r6205728,l6205728,xe" fillcolor="#b2b2b2" stroked="f">
                <v:path arrowok="t"/>
                <w10:wrap type="topAndBottom" anchorx="page"/>
              </v:shape>
            </w:pict>
          </mc:Fallback>
        </mc:AlternateContent>
      </w:r>
    </w:p>
    <w:p w14:paraId="09EA85EF" w14:textId="77777777" w:rsidR="00621C72" w:rsidRDefault="00621C72">
      <w:pPr>
        <w:rPr>
          <w:sz w:val="8"/>
        </w:rPr>
        <w:sectPr w:rsidR="00621C72">
          <w:pgSz w:w="11910" w:h="16840"/>
          <w:pgMar w:top="1980" w:right="580" w:bottom="1200" w:left="720" w:header="3" w:footer="1010" w:gutter="0"/>
          <w:cols w:space="708"/>
        </w:sectPr>
      </w:pPr>
    </w:p>
    <w:p w14:paraId="0520C6FE" w14:textId="77777777" w:rsidR="00621C72" w:rsidRDefault="00621C72">
      <w:pPr>
        <w:pStyle w:val="Zkladntext"/>
        <w:spacing w:before="10"/>
        <w:ind w:left="0"/>
        <w:jc w:val="left"/>
        <w:rPr>
          <w:sz w:val="7"/>
        </w:rPr>
      </w:pPr>
    </w:p>
    <w:p w14:paraId="557EB558" w14:textId="77777777" w:rsidR="00621C72" w:rsidRDefault="00000000">
      <w:pPr>
        <w:pStyle w:val="Zkladntext"/>
        <w:spacing w:line="20" w:lineRule="exact"/>
        <w:ind w:left="129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3524EB" wp14:editId="50D6329F">
                <wp:extent cx="6196965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6965" cy="6350"/>
                          <a:chOff x="0" y="0"/>
                          <a:chExt cx="619696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969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6350">
                                <a:moveTo>
                                  <a:pt x="6196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96583" y="6096"/>
                                </a:lnTo>
                                <a:lnTo>
                                  <a:pt x="6196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E0A58" id="Group 9" o:spid="_x0000_s1026" style="width:487.95pt;height:.5pt;mso-position-horizontal-relative:char;mso-position-vertical-relative:line" coordsize="619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">
                <v:shape id="Graphic 10" o:spid="_x0000_s1027" style="position:absolute;width:61969;height:63;visibility:visible;mso-wrap-style:square;v-text-anchor:top" coordsize="61969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" path="m6196583,l,,,6096r6196583,l6196583,xe" fillcolor="#b2b2b2" stroked="f">
                  <v:path arrowok="t"/>
                </v:shape>
                <w10:anchorlock/>
              </v:group>
            </w:pict>
          </mc:Fallback>
        </mc:AlternateContent>
      </w:r>
    </w:p>
    <w:p w14:paraId="78FFDE36" w14:textId="77777777" w:rsidR="00621C72" w:rsidRDefault="00000000">
      <w:pPr>
        <w:spacing w:line="276" w:lineRule="auto"/>
        <w:ind w:left="600" w:right="601"/>
        <w:rPr>
          <w:sz w:val="20"/>
        </w:rPr>
      </w:pPr>
      <w:r>
        <w:rPr>
          <w:color w:val="4A4A4A"/>
          <w:sz w:val="20"/>
        </w:rPr>
        <w:t>Odběratel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odpovědný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uživatele,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ochranu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přístupových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údajů,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jejich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pravidelnou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změnu, uchovávání v tajnosti a za jejich případné zneužití třetími osobami.</w:t>
      </w:r>
    </w:p>
    <w:p w14:paraId="0AFCB761" w14:textId="77777777" w:rsidR="00621C72" w:rsidRDefault="00621C72">
      <w:pPr>
        <w:pStyle w:val="Zkladntext"/>
        <w:spacing w:before="156"/>
        <w:ind w:left="0"/>
        <w:jc w:val="left"/>
        <w:rPr>
          <w:sz w:val="20"/>
        </w:rPr>
      </w:pPr>
    </w:p>
    <w:p w14:paraId="1C13BE29" w14:textId="77777777" w:rsidR="00621C72" w:rsidRDefault="00000000">
      <w:pPr>
        <w:ind w:left="600"/>
        <w:rPr>
          <w:sz w:val="20"/>
        </w:rPr>
      </w:pPr>
      <w:r>
        <w:rPr>
          <w:color w:val="4A4A4A"/>
          <w:sz w:val="20"/>
        </w:rPr>
        <w:t>Frekvence</w:t>
      </w:r>
      <w:r>
        <w:rPr>
          <w:color w:val="4A4A4A"/>
          <w:spacing w:val="-9"/>
          <w:sz w:val="20"/>
        </w:rPr>
        <w:t xml:space="preserve"> </w:t>
      </w:r>
      <w:r>
        <w:rPr>
          <w:color w:val="4A4A4A"/>
          <w:spacing w:val="-2"/>
          <w:sz w:val="20"/>
        </w:rPr>
        <w:t>zasílání:</w:t>
      </w:r>
    </w:p>
    <w:p w14:paraId="3C72EE08" w14:textId="77777777" w:rsidR="00621C72" w:rsidRDefault="00000000">
      <w:pPr>
        <w:spacing w:before="188" w:line="405" w:lineRule="auto"/>
        <w:ind w:left="600" w:right="7542"/>
        <w:rPr>
          <w:sz w:val="20"/>
        </w:rPr>
      </w:pPr>
      <w:r>
        <w:rPr>
          <w:rFonts w:ascii="Menlo" w:hAnsi="Menlo"/>
          <w:b/>
          <w:spacing w:val="-2"/>
          <w:w w:val="120"/>
          <w:sz w:val="19"/>
        </w:rPr>
        <w:t>☒</w:t>
      </w:r>
      <w:r>
        <w:rPr>
          <w:rFonts w:ascii="Menlo" w:hAnsi="Menlo"/>
          <w:b/>
          <w:spacing w:val="-80"/>
          <w:w w:val="120"/>
          <w:sz w:val="19"/>
        </w:rPr>
        <w:t xml:space="preserve"> </w:t>
      </w:r>
      <w:r>
        <w:rPr>
          <w:color w:val="4A4A4A"/>
          <w:spacing w:val="-2"/>
          <w:w w:val="105"/>
          <w:sz w:val="20"/>
        </w:rPr>
        <w:t>1x</w:t>
      </w:r>
      <w:r>
        <w:rPr>
          <w:color w:val="4A4A4A"/>
          <w:spacing w:val="-13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>denně</w:t>
      </w:r>
      <w:r>
        <w:rPr>
          <w:color w:val="4A4A4A"/>
          <w:spacing w:val="-13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>(přehled</w:t>
      </w:r>
      <w:r>
        <w:rPr>
          <w:color w:val="4A4A4A"/>
          <w:spacing w:val="-12"/>
          <w:w w:val="105"/>
          <w:sz w:val="20"/>
        </w:rPr>
        <w:t xml:space="preserve"> </w:t>
      </w:r>
      <w:r>
        <w:rPr>
          <w:color w:val="4A4A4A"/>
          <w:spacing w:val="-2"/>
          <w:w w:val="105"/>
          <w:sz w:val="20"/>
        </w:rPr>
        <w:t xml:space="preserve">zpráv) </w:t>
      </w:r>
      <w:r>
        <w:rPr>
          <w:color w:val="4A4A4A"/>
          <w:w w:val="105"/>
          <w:sz w:val="20"/>
        </w:rPr>
        <w:t>Čas zasílání:</w:t>
      </w:r>
    </w:p>
    <w:p w14:paraId="20227928" w14:textId="77777777" w:rsidR="00621C72" w:rsidRDefault="00000000">
      <w:pPr>
        <w:spacing w:line="228" w:lineRule="exact"/>
        <w:ind w:left="600"/>
        <w:rPr>
          <w:sz w:val="20"/>
        </w:rPr>
      </w:pPr>
      <w:r>
        <w:rPr>
          <w:color w:val="4A4A4A"/>
          <w:sz w:val="20"/>
        </w:rPr>
        <w:t>Dle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zadání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pacing w:val="-2"/>
          <w:sz w:val="20"/>
        </w:rPr>
        <w:t>klienta</w:t>
      </w:r>
    </w:p>
    <w:p w14:paraId="658EBB9C" w14:textId="77777777" w:rsidR="00621C72" w:rsidRDefault="00000000">
      <w:pPr>
        <w:spacing w:before="154" w:line="276" w:lineRule="auto"/>
        <w:ind w:left="600" w:right="601"/>
        <w:rPr>
          <w:sz w:val="20"/>
        </w:rPr>
      </w:pPr>
      <w:r>
        <w:rPr>
          <w:color w:val="4A4A4A"/>
          <w:sz w:val="20"/>
        </w:rPr>
        <w:t>Čas, frekvenci a formát newsmailu zasílání lze kdykoliv změnit kontaktováním Vašeho obchodního zástupce,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týmu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Customer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Care</w:t>
      </w:r>
      <w:r>
        <w:rPr>
          <w:color w:val="4A4A4A"/>
          <w:spacing w:val="-4"/>
          <w:sz w:val="20"/>
        </w:rPr>
        <w:t xml:space="preserve"> </w:t>
      </w:r>
      <w:hyperlink r:id="rId10">
        <w:r>
          <w:rPr>
            <w:color w:val="4A4A4A"/>
            <w:sz w:val="20"/>
          </w:rPr>
          <w:t>(customercare@newtonmedia.cz)</w:t>
        </w:r>
      </w:hyperlink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nebo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prostřednictvím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chatu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přímo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ve webové aplikaci NewtonOne.</w:t>
      </w:r>
    </w:p>
    <w:p w14:paraId="2FC045D6" w14:textId="77777777" w:rsidR="00621C72" w:rsidRDefault="00000000">
      <w:pPr>
        <w:pStyle w:val="Zkladntext"/>
        <w:spacing w:before="143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60E324" wp14:editId="53F6ACB3">
                <wp:simplePos x="0" y="0"/>
                <wp:positionH relativeFrom="page">
                  <wp:posOffset>530351</wp:posOffset>
                </wp:positionH>
                <wp:positionV relativeFrom="paragraph">
                  <wp:posOffset>252520</wp:posOffset>
                </wp:positionV>
                <wp:extent cx="620585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 h="6350">
                              <a:moveTo>
                                <a:pt x="62057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05728" y="6096"/>
                              </a:lnTo>
                              <a:lnTo>
                                <a:pt x="6205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8B742" id="Graphic 11" o:spid="_x0000_s1026" style="position:absolute;margin-left:41.75pt;margin-top:19.9pt;width:488.6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4wIwIAAL0EAAAOAAAAZHJzL2Uyb0RvYy54bWysVFFr2zAQfh/sPwi9L3YzkrUmTtlaOgal&#10;KzRjz4osx2ayTtMpsfPvd5Kt1GxPG8Mgn3yfTt99d+fN7dBpdlIOWzAlv1rknCkjoWrNoeTfdg/v&#10;rj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" path="m6205728,l,,,6096r6205728,l6205728,xe" fillcolor="#b2b2b2" stroked="f">
                <v:path arrowok="t"/>
                <w10:wrap type="topAndBottom" anchorx="page"/>
              </v:shape>
            </w:pict>
          </mc:Fallback>
        </mc:AlternateContent>
      </w:r>
    </w:p>
    <w:p w14:paraId="7E43E75F" w14:textId="77777777" w:rsidR="00621C72" w:rsidRDefault="00621C72">
      <w:pPr>
        <w:pStyle w:val="Zkladntext"/>
        <w:spacing w:before="163"/>
        <w:ind w:left="0"/>
        <w:jc w:val="left"/>
        <w:rPr>
          <w:sz w:val="20"/>
        </w:rPr>
      </w:pPr>
    </w:p>
    <w:p w14:paraId="0E103667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line="290" w:lineRule="auto"/>
        <w:ind w:right="569"/>
        <w:rPr>
          <w:sz w:val="20"/>
        </w:rPr>
      </w:pPr>
      <w:r>
        <w:rPr>
          <w:color w:val="4A4A4A"/>
          <w:sz w:val="20"/>
        </w:rPr>
        <w:t>Odběratel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touto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smlouvou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zavazuje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zaplatit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dodavateli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jeho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plnění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odměnu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dle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zvoleného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rozsahu služeb (dále jen „odměna“) dle článku 2 této smlouvy.</w:t>
      </w:r>
    </w:p>
    <w:p w14:paraId="1F03CFE2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115" w:line="288" w:lineRule="auto"/>
        <w:ind w:right="603"/>
        <w:rPr>
          <w:sz w:val="20"/>
        </w:rPr>
      </w:pPr>
      <w:r>
        <w:rPr>
          <w:color w:val="4A4A4A"/>
          <w:sz w:val="20"/>
        </w:rPr>
        <w:t>Odběratel není oprávněn bez předchozího písemného souhlasu dodavatele rozmnožovat, rozšiřovat, pronajímat,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půjčovat,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vystavovat,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sdělovat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veřejnosti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či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jinak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poskytnout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nebo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jakkoli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zpřístupnit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získaná data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výstupy,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představující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plnění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dodavatele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dle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článku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1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smlouvy,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jakýmkoliv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třetím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osobám,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 které se považují nejen fyzické a právnické osoby, ale i jejich společníci nebo členové, či organizační složky státu, apod.</w:t>
      </w:r>
    </w:p>
    <w:p w14:paraId="704AC8FF" w14:textId="77777777" w:rsidR="00621C72" w:rsidRDefault="00000000">
      <w:pPr>
        <w:spacing w:before="123" w:line="288" w:lineRule="auto"/>
        <w:ind w:left="837" w:right="601"/>
        <w:rPr>
          <w:sz w:val="20"/>
        </w:rPr>
      </w:pPr>
      <w:r>
        <w:rPr>
          <w:color w:val="4A4A4A"/>
          <w:sz w:val="20"/>
        </w:rPr>
        <w:t>Odběratel se zavazuje, že těmto koncovým uživatelům uloží povinnost, aby dále nenakládali s daty a výstupy ve smyslu bodu 4.3 přílohy A této smlouvy. Na jakékoliv porušení této povinnosti koncovým uživatelem bude nahlíženo jako na porušení povinnosti odběratelem, který za toto porušení bude odpovídat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bude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povinen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uhradit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smluvní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pokutu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dle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bodu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4.3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přílohy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smlouvy.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případě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zániku oprávnění odběratele k nakládání s daty a výstupy mediální analýzy, zaniká i oprávnění koncových uživatelů nakládat s daty a výstupy ve smyslu bodu 4.3 přílohy A této smlouvy.</w:t>
      </w:r>
    </w:p>
    <w:p w14:paraId="000DCBD0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120" w:line="285" w:lineRule="auto"/>
        <w:ind w:right="435"/>
        <w:rPr>
          <w:sz w:val="20"/>
        </w:rPr>
      </w:pPr>
      <w:r>
        <w:rPr>
          <w:color w:val="4A4A4A"/>
          <w:sz w:val="20"/>
        </w:rPr>
        <w:t>Odběratel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touto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smlouvou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zavazuje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poskytnout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dodavateli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nezbytnou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součinnost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pro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řádné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plnění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jeho závazků vzniklých na základě této smlouvy.</w:t>
      </w:r>
    </w:p>
    <w:p w14:paraId="2C5090B4" w14:textId="77777777" w:rsidR="00621C72" w:rsidRDefault="00621C72">
      <w:pPr>
        <w:pStyle w:val="Zkladntext"/>
        <w:spacing w:before="13"/>
        <w:ind w:left="0"/>
        <w:jc w:val="left"/>
        <w:rPr>
          <w:sz w:val="20"/>
        </w:rPr>
      </w:pPr>
    </w:p>
    <w:p w14:paraId="29CC0E54" w14:textId="77777777" w:rsidR="00621C72" w:rsidRDefault="00000000">
      <w:pPr>
        <w:pStyle w:val="Nadpis1"/>
        <w:numPr>
          <w:ilvl w:val="0"/>
          <w:numId w:val="3"/>
        </w:numPr>
        <w:tabs>
          <w:tab w:val="left" w:pos="696"/>
        </w:tabs>
      </w:pPr>
      <w:r>
        <w:rPr>
          <w:color w:val="4A4A4A"/>
          <w:spacing w:val="-2"/>
        </w:rPr>
        <w:t>Odměna</w:t>
      </w:r>
    </w:p>
    <w:p w14:paraId="144E71D4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241"/>
        <w:rPr>
          <w:sz w:val="20"/>
        </w:rPr>
      </w:pPr>
      <w:r>
        <w:rPr>
          <w:color w:val="4A4A4A"/>
          <w:sz w:val="20"/>
        </w:rPr>
        <w:t>Za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plnění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dle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smlouvy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přísluší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dodavateli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následující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odměna:</w:t>
      </w:r>
    </w:p>
    <w:p w14:paraId="2071862B" w14:textId="77777777" w:rsidR="00621C72" w:rsidRDefault="00621C72">
      <w:pPr>
        <w:pStyle w:val="Zkladntext"/>
        <w:ind w:left="0"/>
        <w:jc w:val="left"/>
        <w:rPr>
          <w:sz w:val="20"/>
        </w:rPr>
      </w:pPr>
    </w:p>
    <w:p w14:paraId="3E34E348" w14:textId="77777777" w:rsidR="00621C72" w:rsidRDefault="00621C72">
      <w:pPr>
        <w:pStyle w:val="Zkladntext"/>
        <w:spacing w:before="10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12" w:space="0" w:color="00A3E2"/>
          <w:left w:val="single" w:sz="12" w:space="0" w:color="00A3E2"/>
          <w:bottom w:val="single" w:sz="12" w:space="0" w:color="00A3E2"/>
          <w:right w:val="single" w:sz="12" w:space="0" w:color="00A3E2"/>
          <w:insideH w:val="single" w:sz="12" w:space="0" w:color="00A3E2"/>
          <w:insideV w:val="single" w:sz="12" w:space="0" w:color="00A3E2"/>
        </w:tblBorders>
        <w:tblLayout w:type="fixed"/>
        <w:tblLook w:val="01E0" w:firstRow="1" w:lastRow="1" w:firstColumn="1" w:lastColumn="1" w:noHBand="0" w:noVBand="0"/>
      </w:tblPr>
      <w:tblGrid>
        <w:gridCol w:w="5045"/>
        <w:gridCol w:w="3087"/>
        <w:gridCol w:w="2132"/>
      </w:tblGrid>
      <w:tr w:rsidR="00621C72" w14:paraId="441F8EE3" w14:textId="77777777">
        <w:trPr>
          <w:trHeight w:val="474"/>
        </w:trPr>
        <w:tc>
          <w:tcPr>
            <w:tcW w:w="8132" w:type="dxa"/>
            <w:gridSpan w:val="2"/>
            <w:tcBorders>
              <w:top w:val="nil"/>
              <w:left w:val="nil"/>
            </w:tcBorders>
          </w:tcPr>
          <w:p w14:paraId="0E001BD3" w14:textId="77777777" w:rsidR="00621C72" w:rsidRDefault="00000000"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555555"/>
                <w:spacing w:val="-2"/>
                <w:sz w:val="20"/>
              </w:rPr>
              <w:t>Produkt/služba</w:t>
            </w:r>
          </w:p>
        </w:tc>
        <w:tc>
          <w:tcPr>
            <w:tcW w:w="2132" w:type="dxa"/>
            <w:tcBorders>
              <w:top w:val="nil"/>
            </w:tcBorders>
          </w:tcPr>
          <w:p w14:paraId="353818E3" w14:textId="77777777" w:rsidR="00621C72" w:rsidRDefault="00000000">
            <w:pPr>
              <w:pStyle w:val="TableParagraph"/>
              <w:spacing w:before="115"/>
              <w:ind w:left="27" w:right="33"/>
              <w:jc w:val="center"/>
              <w:rPr>
                <w:sz w:val="20"/>
              </w:rPr>
            </w:pPr>
            <w:r>
              <w:rPr>
                <w:color w:val="555555"/>
                <w:sz w:val="20"/>
              </w:rPr>
              <w:t>Cena</w:t>
            </w:r>
            <w:r>
              <w:rPr>
                <w:color w:val="555555"/>
                <w:spacing w:val="-4"/>
                <w:sz w:val="20"/>
              </w:rPr>
              <w:t xml:space="preserve"> </w:t>
            </w:r>
            <w:r>
              <w:rPr>
                <w:color w:val="555555"/>
                <w:sz w:val="20"/>
              </w:rPr>
              <w:t>bez</w:t>
            </w:r>
            <w:r>
              <w:rPr>
                <w:color w:val="555555"/>
                <w:spacing w:val="-4"/>
                <w:sz w:val="20"/>
              </w:rPr>
              <w:t xml:space="preserve"> </w:t>
            </w:r>
            <w:r>
              <w:rPr>
                <w:color w:val="555555"/>
                <w:spacing w:val="-2"/>
                <w:sz w:val="20"/>
              </w:rPr>
              <w:t>DPH/měsíc</w:t>
            </w:r>
          </w:p>
        </w:tc>
      </w:tr>
      <w:tr w:rsidR="00621C72" w14:paraId="24241CD9" w14:textId="77777777">
        <w:trPr>
          <w:trHeight w:val="766"/>
        </w:trPr>
        <w:tc>
          <w:tcPr>
            <w:tcW w:w="5045" w:type="dxa"/>
            <w:tcBorders>
              <w:left w:val="nil"/>
            </w:tcBorders>
          </w:tcPr>
          <w:p w14:paraId="09B96CD1" w14:textId="77777777" w:rsidR="00621C72" w:rsidRDefault="00000000">
            <w:pPr>
              <w:pStyle w:val="TableParagraph"/>
              <w:rPr>
                <w:sz w:val="20"/>
              </w:rPr>
            </w:pPr>
            <w:r>
              <w:rPr>
                <w:color w:val="4A4A4A"/>
                <w:sz w:val="20"/>
              </w:rPr>
              <w:t>NewtonOne</w:t>
            </w:r>
            <w:r>
              <w:rPr>
                <w:color w:val="4A4A4A"/>
                <w:spacing w:val="-7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NG</w:t>
            </w:r>
            <w:r>
              <w:rPr>
                <w:color w:val="4A4A4A"/>
                <w:spacing w:val="-7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(nové</w:t>
            </w:r>
            <w:r>
              <w:rPr>
                <w:color w:val="4A4A4A"/>
                <w:spacing w:val="-6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generace)</w:t>
            </w:r>
            <w:r>
              <w:rPr>
                <w:color w:val="4A4A4A"/>
                <w:spacing w:val="-6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+</w:t>
            </w:r>
            <w:r>
              <w:rPr>
                <w:color w:val="4A4A4A"/>
                <w:spacing w:val="-6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sociální</w:t>
            </w:r>
            <w:r>
              <w:rPr>
                <w:color w:val="4A4A4A"/>
                <w:spacing w:val="-6"/>
                <w:sz w:val="20"/>
              </w:rPr>
              <w:t xml:space="preserve"> </w:t>
            </w:r>
            <w:r>
              <w:rPr>
                <w:color w:val="4A4A4A"/>
                <w:spacing w:val="-4"/>
                <w:sz w:val="20"/>
              </w:rPr>
              <w:t>sítě</w:t>
            </w:r>
          </w:p>
        </w:tc>
        <w:tc>
          <w:tcPr>
            <w:tcW w:w="3087" w:type="dxa"/>
          </w:tcPr>
          <w:p w14:paraId="299032F1" w14:textId="77777777" w:rsidR="00621C72" w:rsidRDefault="00000000">
            <w:pPr>
              <w:pStyle w:val="TableParagraph"/>
              <w:spacing w:before="53"/>
              <w:ind w:left="85"/>
              <w:rPr>
                <w:sz w:val="20"/>
              </w:rPr>
            </w:pPr>
            <w:r>
              <w:rPr>
                <w:rFonts w:ascii="Arial Unicode MS" w:hAnsi="Arial Unicode MS"/>
                <w:color w:val="4A4A4A"/>
                <w:sz w:val="20"/>
              </w:rPr>
              <w:t>☒</w:t>
            </w:r>
            <w:r>
              <w:rPr>
                <w:rFonts w:ascii="Arial Unicode MS" w:hAnsi="Arial Unicode MS"/>
                <w:color w:val="4A4A4A"/>
                <w:spacing w:val="6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Monitoring</w:t>
            </w:r>
            <w:r>
              <w:rPr>
                <w:color w:val="4A4A4A"/>
                <w:spacing w:val="7"/>
                <w:sz w:val="20"/>
              </w:rPr>
              <w:t xml:space="preserve"> </w:t>
            </w:r>
            <w:r>
              <w:rPr>
                <w:color w:val="4A4A4A"/>
                <w:spacing w:val="-4"/>
                <w:sz w:val="20"/>
              </w:rPr>
              <w:t>médií</w:t>
            </w:r>
          </w:p>
        </w:tc>
        <w:tc>
          <w:tcPr>
            <w:tcW w:w="2132" w:type="dxa"/>
          </w:tcPr>
          <w:p w14:paraId="1BFF170D" w14:textId="77777777" w:rsidR="00621C72" w:rsidRDefault="00000000">
            <w:pPr>
              <w:pStyle w:val="TableParagraph"/>
              <w:spacing w:before="104"/>
              <w:ind w:left="33" w:right="6"/>
              <w:jc w:val="center"/>
              <w:rPr>
                <w:sz w:val="20"/>
              </w:rPr>
            </w:pPr>
            <w:r>
              <w:rPr>
                <w:color w:val="4A4A4A"/>
                <w:sz w:val="20"/>
              </w:rPr>
              <w:t>5</w:t>
            </w:r>
            <w:r>
              <w:rPr>
                <w:color w:val="4A4A4A"/>
                <w:spacing w:val="-2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075</w:t>
            </w:r>
            <w:r>
              <w:rPr>
                <w:color w:val="4A4A4A"/>
                <w:spacing w:val="-2"/>
                <w:sz w:val="20"/>
              </w:rPr>
              <w:t xml:space="preserve"> </w:t>
            </w:r>
            <w:r>
              <w:rPr>
                <w:color w:val="4A4A4A"/>
                <w:spacing w:val="-5"/>
                <w:sz w:val="20"/>
              </w:rPr>
              <w:t>Kč</w:t>
            </w:r>
          </w:p>
        </w:tc>
      </w:tr>
      <w:tr w:rsidR="00621C72" w14:paraId="33EB3D7F" w14:textId="77777777">
        <w:trPr>
          <w:trHeight w:val="445"/>
        </w:trPr>
        <w:tc>
          <w:tcPr>
            <w:tcW w:w="5045" w:type="dxa"/>
            <w:tcBorders>
              <w:left w:val="nil"/>
              <w:bottom w:val="nil"/>
            </w:tcBorders>
            <w:shd w:val="clear" w:color="auto" w:fill="F2F2F2"/>
          </w:tcPr>
          <w:p w14:paraId="1873837B" w14:textId="77777777" w:rsidR="00621C72" w:rsidRDefault="00000000">
            <w:pPr>
              <w:pStyle w:val="TableParagraph"/>
              <w:rPr>
                <w:sz w:val="20"/>
              </w:rPr>
            </w:pPr>
            <w:r>
              <w:rPr>
                <w:color w:val="4A4A4A"/>
                <w:spacing w:val="-2"/>
                <w:sz w:val="20"/>
              </w:rPr>
              <w:t>CELKEM</w:t>
            </w:r>
          </w:p>
        </w:tc>
        <w:tc>
          <w:tcPr>
            <w:tcW w:w="3087" w:type="dxa"/>
            <w:tcBorders>
              <w:bottom w:val="nil"/>
            </w:tcBorders>
            <w:shd w:val="clear" w:color="auto" w:fill="F2F2F2"/>
          </w:tcPr>
          <w:p w14:paraId="2287C693" w14:textId="77777777" w:rsidR="00621C72" w:rsidRDefault="00621C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bottom w:val="nil"/>
            </w:tcBorders>
            <w:shd w:val="clear" w:color="auto" w:fill="F2F2F2"/>
          </w:tcPr>
          <w:p w14:paraId="4DD9B46B" w14:textId="77777777" w:rsidR="00621C72" w:rsidRDefault="00000000">
            <w:pPr>
              <w:pStyle w:val="TableParagraph"/>
              <w:ind w:left="33" w:right="6"/>
              <w:jc w:val="center"/>
              <w:rPr>
                <w:sz w:val="20"/>
              </w:rPr>
            </w:pPr>
            <w:r>
              <w:rPr>
                <w:color w:val="4A4A4A"/>
                <w:sz w:val="20"/>
              </w:rPr>
              <w:t>5</w:t>
            </w:r>
            <w:r>
              <w:rPr>
                <w:color w:val="4A4A4A"/>
                <w:spacing w:val="-2"/>
                <w:sz w:val="20"/>
              </w:rPr>
              <w:t xml:space="preserve"> </w:t>
            </w:r>
            <w:r>
              <w:rPr>
                <w:color w:val="4A4A4A"/>
                <w:sz w:val="20"/>
              </w:rPr>
              <w:t>075</w:t>
            </w:r>
            <w:r>
              <w:rPr>
                <w:color w:val="4A4A4A"/>
                <w:spacing w:val="-2"/>
                <w:sz w:val="20"/>
              </w:rPr>
              <w:t xml:space="preserve"> </w:t>
            </w:r>
            <w:r>
              <w:rPr>
                <w:color w:val="4A4A4A"/>
                <w:spacing w:val="-5"/>
                <w:sz w:val="20"/>
              </w:rPr>
              <w:t>Kč</w:t>
            </w:r>
          </w:p>
        </w:tc>
      </w:tr>
    </w:tbl>
    <w:p w14:paraId="62A2F5B2" w14:textId="77777777" w:rsidR="00621C72" w:rsidRDefault="00621C72">
      <w:pPr>
        <w:jc w:val="center"/>
        <w:rPr>
          <w:sz w:val="20"/>
        </w:rPr>
        <w:sectPr w:rsidR="00621C72">
          <w:pgSz w:w="11910" w:h="16840"/>
          <w:pgMar w:top="1980" w:right="580" w:bottom="1200" w:left="720" w:header="3" w:footer="1010" w:gutter="0"/>
          <w:cols w:space="708"/>
        </w:sectPr>
      </w:pPr>
    </w:p>
    <w:p w14:paraId="20B88F39" w14:textId="77777777" w:rsidR="00621C72" w:rsidRDefault="00000000">
      <w:pPr>
        <w:spacing w:before="90" w:line="288" w:lineRule="auto"/>
        <w:ind w:left="696" w:right="228"/>
        <w:rPr>
          <w:sz w:val="20"/>
        </w:rPr>
      </w:pPr>
      <w:r>
        <w:rPr>
          <w:color w:val="4A4A4A"/>
          <w:sz w:val="20"/>
        </w:rPr>
        <w:lastRenderedPageBreak/>
        <w:t>Odměna dle této smlouvy je splatná měsíčně pozadu s tím, že dodavatel vystaví a doručí fakturu odběrateli za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předchozí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kalendářní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měsíc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poskytovaných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služeb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vždy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nejpozději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15.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dne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následujícího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 xml:space="preserve">kalendářního </w:t>
      </w:r>
      <w:r>
        <w:rPr>
          <w:color w:val="4A4A4A"/>
          <w:spacing w:val="-2"/>
          <w:sz w:val="20"/>
        </w:rPr>
        <w:t>měsíce.</w:t>
      </w:r>
    </w:p>
    <w:p w14:paraId="635B4436" w14:textId="77777777" w:rsidR="00621C72" w:rsidRDefault="00000000">
      <w:pPr>
        <w:spacing w:before="118" w:line="290" w:lineRule="auto"/>
        <w:ind w:left="696"/>
        <w:rPr>
          <w:sz w:val="20"/>
        </w:rPr>
      </w:pPr>
      <w:r>
        <w:rPr>
          <w:color w:val="4A4A4A"/>
          <w:sz w:val="20"/>
        </w:rPr>
        <w:t>Smluvní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strany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dohodly,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že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veškeré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daňové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doklady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podklady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týkající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splatnosti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fakturace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budou zasílány výlučně:</w:t>
      </w:r>
    </w:p>
    <w:p w14:paraId="3F54C8E6" w14:textId="77777777" w:rsidR="00621C72" w:rsidRDefault="00000000">
      <w:pPr>
        <w:spacing w:before="83"/>
        <w:ind w:left="696"/>
        <w:rPr>
          <w:sz w:val="20"/>
        </w:rPr>
      </w:pPr>
      <w:r>
        <w:rPr>
          <w:rFonts w:ascii="Arial Unicode MS" w:hAnsi="Arial Unicode MS"/>
          <w:color w:val="4A4A4A"/>
          <w:sz w:val="20"/>
        </w:rPr>
        <w:t>☒</w:t>
      </w:r>
      <w:r>
        <w:rPr>
          <w:rFonts w:ascii="Arial Unicode MS" w:hAnsi="Arial Unicode MS"/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elektronické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podobě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e-mailovou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adresu</w:t>
      </w:r>
      <w:r>
        <w:rPr>
          <w:color w:val="4A4A4A"/>
          <w:spacing w:val="-2"/>
          <w:sz w:val="20"/>
        </w:rPr>
        <w:t xml:space="preserve"> odběratele</w:t>
      </w:r>
    </w:p>
    <w:p w14:paraId="32ABEE01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125" w:line="288" w:lineRule="auto"/>
        <w:ind w:right="291"/>
        <w:rPr>
          <w:sz w:val="20"/>
        </w:rPr>
      </w:pPr>
      <w:r>
        <w:rPr>
          <w:color w:val="4A4A4A"/>
          <w:sz w:val="20"/>
        </w:rPr>
        <w:t>Nebude-li daňový doklad obsahovat stanovené náležitosti nebo v něm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nebudou správně uvedené údaje, je odběratel oprávněn vrátit ho ve lhůtě pěti (5) dnů od jeho obdržení dodavateli s uvedením chybějících náležitostí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nebo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nesprávných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údajů.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takovém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případě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dochází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k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přerušení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doby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splatnosti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odměny.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Nová doba splatnosti začíná běžet po doručení opraveného daňového dokladu odběrateli. Vrátí-li odběratel daňový doklad bez smlouvou stanovených důvodů, nebo bez uvedení chyb, jichž se dovolává, nebo po stanovené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lhůtě,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doba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splatnosti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nepřerušuje.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Tím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není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dotčena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povinnost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dodavatele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doručit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odběrateli řádný daňový doklad.</w:t>
      </w:r>
    </w:p>
    <w:p w14:paraId="08D67D06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118" w:line="288" w:lineRule="auto"/>
        <w:ind w:right="336"/>
        <w:rPr>
          <w:sz w:val="20"/>
        </w:rPr>
      </w:pPr>
      <w:r>
        <w:rPr>
          <w:color w:val="4A4A4A"/>
          <w:sz w:val="20"/>
        </w:rPr>
        <w:t>V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případě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zvýšení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cen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vstupů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dodavatele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nezbytných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pro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plnění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smlouvy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dodavatel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oprávněn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zvýšit odměnu za poskytované plnění odběrateli, a to výhradně v rozsahu zvýšení ceny příslušného vstupu. Dodavatel se zavazuje oznámit zvýšení ceny odběrateli nejméně jeden (1) měsíc předem. Nevyjádří-li odběratel nesouhlas s takovým zvýšením, a to písemným oznámením doručeným dodavateli ve lhůtě čtrnácti (14) dnů ode dne doručení písemného oznámení o zvýšení ceny, má se za to, že s takovým zvýšením souhlasí.</w:t>
      </w:r>
      <w:r>
        <w:rPr>
          <w:color w:val="4A4A4A"/>
          <w:spacing w:val="40"/>
          <w:sz w:val="20"/>
        </w:rPr>
        <w:t xml:space="preserve"> </w:t>
      </w:r>
      <w:r>
        <w:rPr>
          <w:color w:val="4A4A4A"/>
          <w:sz w:val="20"/>
        </w:rPr>
        <w:t xml:space="preserve">Nesouhlasí-li odběratel se zvýšením ceny, má dodavatel právo vypovědět smlouvu v rozsahu plnění, které je dotčeno zvýšením cen, a to s účinností ke dni účinnosti zvýšení odměny. V případě, že dodavatel nevypoví část smlouvy podle předchozí věty, platí dále ceny před navrhovaným </w:t>
      </w:r>
      <w:r>
        <w:rPr>
          <w:color w:val="4A4A4A"/>
          <w:spacing w:val="-2"/>
          <w:sz w:val="20"/>
        </w:rPr>
        <w:t>zvýšením.</w:t>
      </w:r>
    </w:p>
    <w:p w14:paraId="27870ECC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123" w:line="285" w:lineRule="auto"/>
        <w:ind w:right="923"/>
        <w:rPr>
          <w:sz w:val="20"/>
        </w:rPr>
      </w:pPr>
      <w:r>
        <w:rPr>
          <w:color w:val="4A4A4A"/>
          <w:sz w:val="20"/>
        </w:rPr>
        <w:t>Výše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úroku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případě</w:t>
      </w:r>
      <w:r>
        <w:rPr>
          <w:color w:val="4A4A4A"/>
          <w:spacing w:val="40"/>
          <w:sz w:val="20"/>
        </w:rPr>
        <w:t xml:space="preserve"> </w:t>
      </w:r>
      <w:r>
        <w:rPr>
          <w:color w:val="4A4A4A"/>
          <w:sz w:val="20"/>
        </w:rPr>
        <w:t>prodlení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straně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odběratele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je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smluvními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stranami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dohodnuta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výši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0,1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% z dlužné částky za každý i započatý den prodlení.</w:t>
      </w:r>
    </w:p>
    <w:p w14:paraId="034F63C2" w14:textId="77777777" w:rsidR="00621C72" w:rsidRDefault="00621C72">
      <w:pPr>
        <w:pStyle w:val="Zkladntext"/>
        <w:spacing w:before="13"/>
        <w:ind w:left="0"/>
        <w:jc w:val="left"/>
        <w:rPr>
          <w:sz w:val="20"/>
        </w:rPr>
      </w:pPr>
    </w:p>
    <w:p w14:paraId="17B2AD12" w14:textId="77777777" w:rsidR="00621C72" w:rsidRDefault="00000000">
      <w:pPr>
        <w:pStyle w:val="Nadpis1"/>
        <w:numPr>
          <w:ilvl w:val="0"/>
          <w:numId w:val="3"/>
        </w:numPr>
        <w:tabs>
          <w:tab w:val="left" w:pos="696"/>
        </w:tabs>
      </w:pPr>
      <w:r>
        <w:rPr>
          <w:color w:val="4A4A4A"/>
        </w:rPr>
        <w:t>Kontaktní</w:t>
      </w:r>
      <w:r>
        <w:rPr>
          <w:color w:val="4A4A4A"/>
          <w:spacing w:val="-4"/>
        </w:rPr>
        <w:t xml:space="preserve"> </w:t>
      </w:r>
      <w:r>
        <w:rPr>
          <w:color w:val="4A4A4A"/>
          <w:spacing w:val="-2"/>
        </w:rPr>
        <w:t>osoby</w:t>
      </w:r>
    </w:p>
    <w:p w14:paraId="4B978C5C" w14:textId="77777777" w:rsidR="00C96CD9" w:rsidRPr="00C96CD9" w:rsidRDefault="00000000" w:rsidP="00C96CD9">
      <w:pPr>
        <w:pStyle w:val="Odstavecseseznamem"/>
        <w:numPr>
          <w:ilvl w:val="1"/>
          <w:numId w:val="3"/>
        </w:numPr>
        <w:tabs>
          <w:tab w:val="left" w:pos="837"/>
        </w:tabs>
        <w:spacing w:before="240"/>
        <w:rPr>
          <w:sz w:val="20"/>
        </w:rPr>
      </w:pPr>
      <w:r>
        <w:rPr>
          <w:color w:val="4A4A4A"/>
          <w:sz w:val="20"/>
        </w:rPr>
        <w:t>Kontaktní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osobou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pacing w:val="-2"/>
          <w:sz w:val="20"/>
        </w:rPr>
        <w:t>odběratele:</w:t>
      </w:r>
    </w:p>
    <w:p w14:paraId="65A599AD" w14:textId="18E95CBD" w:rsidR="00621C72" w:rsidRPr="00C96CD9" w:rsidRDefault="00000000" w:rsidP="00C96CD9">
      <w:pPr>
        <w:pStyle w:val="Odstavecseseznamem"/>
        <w:numPr>
          <w:ilvl w:val="1"/>
          <w:numId w:val="3"/>
        </w:numPr>
        <w:tabs>
          <w:tab w:val="left" w:pos="837"/>
        </w:tabs>
        <w:spacing w:before="240"/>
        <w:rPr>
          <w:sz w:val="20"/>
        </w:rPr>
      </w:pPr>
      <w:r w:rsidRPr="00C96CD9">
        <w:rPr>
          <w:color w:val="4A4A4A"/>
          <w:sz w:val="20"/>
        </w:rPr>
        <w:t>Kontaktní</w:t>
      </w:r>
      <w:r w:rsidRPr="00C96CD9">
        <w:rPr>
          <w:color w:val="4A4A4A"/>
          <w:spacing w:val="-8"/>
          <w:sz w:val="20"/>
        </w:rPr>
        <w:t xml:space="preserve"> </w:t>
      </w:r>
      <w:r w:rsidRPr="00C96CD9">
        <w:rPr>
          <w:color w:val="4A4A4A"/>
          <w:sz w:val="20"/>
        </w:rPr>
        <w:t>osobou</w:t>
      </w:r>
      <w:r w:rsidRPr="00C96CD9">
        <w:rPr>
          <w:color w:val="4A4A4A"/>
          <w:spacing w:val="-8"/>
          <w:sz w:val="20"/>
        </w:rPr>
        <w:t xml:space="preserve"> </w:t>
      </w:r>
      <w:r w:rsidRPr="00C96CD9">
        <w:rPr>
          <w:color w:val="4A4A4A"/>
          <w:spacing w:val="-2"/>
          <w:sz w:val="20"/>
        </w:rPr>
        <w:t>dodavatele:</w:t>
      </w:r>
    </w:p>
    <w:p w14:paraId="1D05601C" w14:textId="0020D92B" w:rsidR="00621C72" w:rsidRDefault="00621C72" w:rsidP="00C96CD9">
      <w:pPr>
        <w:spacing w:before="168" w:line="412" w:lineRule="auto"/>
        <w:ind w:left="129" w:right="5435"/>
        <w:rPr>
          <w:sz w:val="20"/>
        </w:rPr>
      </w:pPr>
    </w:p>
    <w:p w14:paraId="7244D8FA" w14:textId="77777777" w:rsidR="00621C72" w:rsidRDefault="00000000">
      <w:pPr>
        <w:pStyle w:val="Nadpis1"/>
        <w:numPr>
          <w:ilvl w:val="0"/>
          <w:numId w:val="3"/>
        </w:numPr>
        <w:tabs>
          <w:tab w:val="left" w:pos="696"/>
        </w:tabs>
        <w:spacing w:before="118"/>
      </w:pPr>
      <w:r>
        <w:rPr>
          <w:color w:val="4A4A4A"/>
        </w:rPr>
        <w:t>Závěrečná</w:t>
      </w:r>
      <w:r>
        <w:rPr>
          <w:color w:val="4A4A4A"/>
          <w:spacing w:val="-4"/>
        </w:rPr>
        <w:t xml:space="preserve"> </w:t>
      </w:r>
      <w:r>
        <w:rPr>
          <w:color w:val="4A4A4A"/>
          <w:spacing w:val="-2"/>
        </w:rPr>
        <w:t>ustanovení</w:t>
      </w:r>
    </w:p>
    <w:p w14:paraId="5644E19C" w14:textId="77777777" w:rsidR="00621C72" w:rsidRDefault="00621C72">
      <w:pPr>
        <w:pStyle w:val="Zkladntext"/>
        <w:spacing w:before="224"/>
        <w:ind w:left="0"/>
        <w:jc w:val="left"/>
        <w:rPr>
          <w:sz w:val="36"/>
        </w:rPr>
      </w:pPr>
    </w:p>
    <w:p w14:paraId="2B900201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line="285" w:lineRule="auto"/>
        <w:ind w:right="433"/>
        <w:rPr>
          <w:sz w:val="20"/>
        </w:rPr>
      </w:pPr>
      <w:r>
        <w:rPr>
          <w:color w:val="4A4A4A"/>
          <w:sz w:val="20"/>
        </w:rPr>
        <w:t>Tato smlouva nabývá platnosti dnem jejího podpisu oběma smluvními stranami a účinnosti nabývá zveřejněním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registru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smluv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podle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zákona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č.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340/2015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Sb.,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zvláštních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podmínkách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účinnosti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některých</w:t>
      </w:r>
    </w:p>
    <w:p w14:paraId="4EA99C28" w14:textId="77777777" w:rsidR="00621C72" w:rsidRDefault="00621C72">
      <w:pPr>
        <w:spacing w:line="285" w:lineRule="auto"/>
        <w:rPr>
          <w:sz w:val="20"/>
        </w:rPr>
        <w:sectPr w:rsidR="00621C72">
          <w:pgSz w:w="11910" w:h="16840"/>
          <w:pgMar w:top="1980" w:right="580" w:bottom="1200" w:left="720" w:header="3" w:footer="1010" w:gutter="0"/>
          <w:cols w:space="708"/>
        </w:sectPr>
      </w:pPr>
    </w:p>
    <w:p w14:paraId="5BD8826C" w14:textId="77777777" w:rsidR="00621C72" w:rsidRDefault="00000000">
      <w:pPr>
        <w:spacing w:before="90" w:line="285" w:lineRule="auto"/>
        <w:ind w:left="837"/>
        <w:rPr>
          <w:sz w:val="20"/>
        </w:rPr>
      </w:pPr>
      <w:r>
        <w:rPr>
          <w:color w:val="4A4A4A"/>
          <w:sz w:val="20"/>
        </w:rPr>
        <w:lastRenderedPageBreak/>
        <w:t>smluv,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uveřejňování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těchto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smluv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registru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smluv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platném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znění,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nejdříve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však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k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datu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01.06.2026. Zveřejnění v registru smluv provede objednatel. Smlouva je uzavřena na dobu určitou do 31.05.2026.</w:t>
      </w:r>
    </w:p>
    <w:p w14:paraId="1C10458C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8"/>
        </w:tabs>
        <w:spacing w:before="125" w:line="288" w:lineRule="auto"/>
        <w:ind w:left="838" w:right="370" w:hanging="709"/>
        <w:rPr>
          <w:sz w:val="20"/>
        </w:rPr>
      </w:pPr>
      <w:r>
        <w:rPr>
          <w:color w:val="4A4A4A"/>
          <w:sz w:val="20"/>
        </w:rPr>
        <w:t>Tato smlouva obsahuje úplné ujednání o předmětu smlouvy a všech náležitostech, které smluvní strany měly a chtěly ve smlouvě ujednat, a které považují za důležité pro závaznost této smlouvy. Žádný projev stran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při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jednání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smlouvě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ani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projev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učiněný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po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uzavření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smlouvy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nesmí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být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vykládán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rozporu s výslovnými ustanoveními této smlouvy a nezakládá žádný závazek žádné ze stran.</w:t>
      </w:r>
    </w:p>
    <w:p w14:paraId="3748DD4F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8"/>
        </w:tabs>
        <w:spacing w:before="120" w:line="288" w:lineRule="auto"/>
        <w:ind w:left="838" w:right="403" w:hanging="709"/>
        <w:rPr>
          <w:sz w:val="20"/>
        </w:rPr>
      </w:pPr>
      <w:r>
        <w:rPr>
          <w:color w:val="4A4A4A"/>
          <w:sz w:val="20"/>
        </w:rPr>
        <w:t>Smluvní strany si nepřejí, aby nad rámec výslovných ustanovení této smlouvy byla jakákoliv práva a povinnosti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dovozovány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dosavadní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či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budoucí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praxe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zavedené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mezi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stranami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či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zvyklostí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zachovávaných obecně či v odvětví týkajícím se předmětu plnění této smlouvy.</w:t>
      </w:r>
    </w:p>
    <w:p w14:paraId="015EE430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8"/>
        </w:tabs>
        <w:spacing w:before="117" w:line="290" w:lineRule="auto"/>
        <w:ind w:left="838" w:right="379" w:hanging="709"/>
        <w:rPr>
          <w:sz w:val="20"/>
        </w:rPr>
      </w:pPr>
      <w:r>
        <w:rPr>
          <w:color w:val="4A4A4A"/>
          <w:sz w:val="20"/>
        </w:rPr>
        <w:t>V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případě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rozporu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mezi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obsahem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smlouvy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obsahem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jejích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příloh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mají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přednost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ustanovení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samotné smlouvy, není-li dále výslovně stanoveno jinak.</w:t>
      </w:r>
    </w:p>
    <w:p w14:paraId="3064B9AA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8"/>
        </w:tabs>
        <w:spacing w:before="116" w:line="290" w:lineRule="auto"/>
        <w:ind w:left="838" w:right="1135" w:hanging="709"/>
        <w:rPr>
          <w:sz w:val="20"/>
        </w:rPr>
      </w:pPr>
      <w:r>
        <w:rPr>
          <w:color w:val="4A4A4A"/>
          <w:sz w:val="20"/>
        </w:rPr>
        <w:t>Smluvní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strany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dohodly,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že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část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obsahu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smlouvy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tvoří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Všeobecné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obchodní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podmínky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pro poskytování a využívání informací uvedené v Příloze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A této smlouvy. Odběratel prohlašuje, že se</w:t>
      </w:r>
    </w:p>
    <w:p w14:paraId="23337964" w14:textId="77777777" w:rsidR="00621C72" w:rsidRDefault="00000000">
      <w:pPr>
        <w:spacing w:line="225" w:lineRule="exact"/>
        <w:ind w:left="839"/>
        <w:rPr>
          <w:sz w:val="20"/>
        </w:rPr>
      </w:pPr>
      <w:r>
        <w:rPr>
          <w:color w:val="4A4A4A"/>
          <w:sz w:val="20"/>
        </w:rPr>
        <w:t>s</w:t>
      </w:r>
      <w:r>
        <w:rPr>
          <w:color w:val="4A4A4A"/>
          <w:spacing w:val="-10"/>
          <w:sz w:val="20"/>
        </w:rPr>
        <w:t xml:space="preserve"> </w:t>
      </w:r>
      <w:r>
        <w:rPr>
          <w:color w:val="4A4A4A"/>
          <w:sz w:val="20"/>
        </w:rPr>
        <w:t>obsahem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Všeobecných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obchodních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podmínek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pro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poskytování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využívání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informací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náležitě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pacing w:val="-2"/>
          <w:sz w:val="20"/>
        </w:rPr>
        <w:t>seznámil.</w:t>
      </w:r>
    </w:p>
    <w:p w14:paraId="08C4AD03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68"/>
        <w:ind w:left="839"/>
        <w:rPr>
          <w:sz w:val="20"/>
        </w:rPr>
      </w:pPr>
      <w:r>
        <w:rPr>
          <w:color w:val="4A4A4A"/>
          <w:sz w:val="20"/>
        </w:rPr>
        <w:t>Nedílnou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součást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smlouvy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tvoří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její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přílohy:</w:t>
      </w:r>
    </w:p>
    <w:p w14:paraId="7C2E0658" w14:textId="77777777" w:rsidR="00621C72" w:rsidRDefault="00000000">
      <w:pPr>
        <w:pStyle w:val="Odstavecseseznamem"/>
        <w:numPr>
          <w:ilvl w:val="2"/>
          <w:numId w:val="3"/>
        </w:numPr>
        <w:tabs>
          <w:tab w:val="left" w:pos="1407"/>
        </w:tabs>
        <w:spacing w:before="164"/>
        <w:ind w:hanging="709"/>
        <w:rPr>
          <w:color w:val="4A4A4A"/>
          <w:sz w:val="20"/>
        </w:rPr>
      </w:pPr>
      <w:r>
        <w:rPr>
          <w:color w:val="4A4A4A"/>
          <w:sz w:val="20"/>
        </w:rPr>
        <w:t>Příloha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z w:val="20"/>
        </w:rPr>
        <w:t>–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Všeobecné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obchodní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podmínky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pro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poskytování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využívání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2"/>
          <w:sz w:val="20"/>
        </w:rPr>
        <w:t>informací.</w:t>
      </w:r>
    </w:p>
    <w:p w14:paraId="0CB653A6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68" w:line="288" w:lineRule="auto"/>
        <w:ind w:left="839" w:right="389" w:hanging="709"/>
        <w:rPr>
          <w:sz w:val="20"/>
        </w:rPr>
      </w:pPr>
      <w:r>
        <w:rPr>
          <w:color w:val="4A4A4A"/>
          <w:sz w:val="20"/>
        </w:rPr>
        <w:t>Přílohy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jsou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označené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vzestupně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písmeny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–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dále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arabskou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číslicí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znakem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„/“,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kde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písmeno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 xml:space="preserve">značí jednotlivou přílohu a číslice údaj, zdali se jedná o přílohu uzavřenou současně s touto smlouvou (např. A/1), nebo o její pozdější novelizaci (např. A/3), kde číslo za lomítkem označuje, o kolikátou verzi přílohy </w:t>
      </w:r>
      <w:r>
        <w:rPr>
          <w:color w:val="4A4A4A"/>
          <w:spacing w:val="-4"/>
          <w:sz w:val="20"/>
        </w:rPr>
        <w:t>jde.</w:t>
      </w:r>
    </w:p>
    <w:p w14:paraId="49B3B1F0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20" w:line="288" w:lineRule="auto"/>
        <w:ind w:left="839" w:right="578" w:hanging="709"/>
        <w:rPr>
          <w:sz w:val="20"/>
        </w:rPr>
      </w:pPr>
      <w:r>
        <w:rPr>
          <w:color w:val="4A4A4A"/>
          <w:sz w:val="20"/>
        </w:rPr>
        <w:t>Obsah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této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smlouvy,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jakož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jejích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příloh,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lze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měnit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nebo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doplňovat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pouze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písemnou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dohodou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 xml:space="preserve">smluvních stran ve formě číslovaných dodatků této Smlouvy, podepsaných oprávněnými zástupci obou smluvních </w:t>
      </w:r>
      <w:r>
        <w:rPr>
          <w:color w:val="4A4A4A"/>
          <w:spacing w:val="-2"/>
          <w:sz w:val="20"/>
        </w:rPr>
        <w:t>stran.</w:t>
      </w:r>
    </w:p>
    <w:p w14:paraId="0DBE2B98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18" w:line="288" w:lineRule="auto"/>
        <w:ind w:left="839" w:right="524" w:hanging="709"/>
        <w:rPr>
          <w:sz w:val="20"/>
        </w:rPr>
      </w:pPr>
      <w:r>
        <w:rPr>
          <w:color w:val="4A4A4A"/>
          <w:sz w:val="20"/>
        </w:rPr>
        <w:t>Práva a povinnosti smluvních stran výslovně neupravených touto smlouvou se řídí zákonem č. 89/2012 Sb.,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občanský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zákoník,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ve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znění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pozdějších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předpisů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ostatními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příslušnými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právními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předpisy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českého právního řádu.</w:t>
      </w:r>
    </w:p>
    <w:p w14:paraId="539B0CCE" w14:textId="77777777" w:rsidR="00621C72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22" w:line="285" w:lineRule="auto"/>
        <w:ind w:left="839" w:right="798"/>
        <w:rPr>
          <w:sz w:val="20"/>
        </w:rPr>
      </w:pPr>
      <w:r>
        <w:rPr>
          <w:color w:val="4A4A4A"/>
          <w:sz w:val="20"/>
        </w:rPr>
        <w:t>Tato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smlouva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je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uzavřena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dvou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(2)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vyhotoveních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stejné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právní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síly,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z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nichž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každá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strana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obdrží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po jednom (1).</w:t>
      </w:r>
    </w:p>
    <w:p w14:paraId="7E472994" w14:textId="77777777" w:rsidR="00621C72" w:rsidRDefault="00000000">
      <w:pPr>
        <w:spacing w:before="125" w:line="285" w:lineRule="auto"/>
        <w:ind w:left="131"/>
        <w:rPr>
          <w:sz w:val="20"/>
        </w:rPr>
      </w:pPr>
      <w:r>
        <w:rPr>
          <w:color w:val="4A4A4A"/>
          <w:sz w:val="20"/>
        </w:rPr>
        <w:t>Smluvní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strany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prohlašují,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že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tuto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smlouvu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přečetly,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že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jejím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obsahem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jakož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právními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důsledky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souhlasí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a</w:t>
      </w:r>
      <w:r>
        <w:rPr>
          <w:color w:val="4A4A4A"/>
          <w:spacing w:val="-2"/>
          <w:sz w:val="20"/>
        </w:rPr>
        <w:t xml:space="preserve"> </w:t>
      </w:r>
      <w:r>
        <w:rPr>
          <w:color w:val="4A4A4A"/>
          <w:sz w:val="20"/>
        </w:rPr>
        <w:t>na důkaz toho k ní připojují svoje podpisy:</w:t>
      </w:r>
    </w:p>
    <w:p w14:paraId="0B12FE71" w14:textId="77777777" w:rsidR="00621C72" w:rsidRDefault="00621C72">
      <w:pPr>
        <w:pStyle w:val="Zkladntext"/>
        <w:spacing w:before="10"/>
        <w:ind w:left="0"/>
        <w:jc w:val="left"/>
        <w:rPr>
          <w:sz w:val="15"/>
        </w:rPr>
      </w:pPr>
    </w:p>
    <w:p w14:paraId="72B7E946" w14:textId="77777777" w:rsidR="00621C72" w:rsidRDefault="00621C72">
      <w:pPr>
        <w:rPr>
          <w:sz w:val="15"/>
        </w:rPr>
        <w:sectPr w:rsidR="00621C72">
          <w:pgSz w:w="11910" w:h="16840"/>
          <w:pgMar w:top="1980" w:right="580" w:bottom="1200" w:left="720" w:header="3" w:footer="1010" w:gutter="0"/>
          <w:cols w:space="708"/>
        </w:sectPr>
      </w:pPr>
    </w:p>
    <w:p w14:paraId="147D136D" w14:textId="77777777" w:rsidR="00621C72" w:rsidRDefault="00000000">
      <w:pPr>
        <w:spacing w:before="95"/>
        <w:ind w:left="839"/>
        <w:rPr>
          <w:sz w:val="20"/>
        </w:rPr>
      </w:pPr>
      <w:r>
        <w:rPr>
          <w:color w:val="4A4A4A"/>
          <w:spacing w:val="-2"/>
          <w:sz w:val="20"/>
        </w:rPr>
        <w:t>Dodavatel</w:t>
      </w:r>
    </w:p>
    <w:p w14:paraId="1D5EECC7" w14:textId="77777777" w:rsidR="00621C72" w:rsidRDefault="00621C72">
      <w:pPr>
        <w:pStyle w:val="Zkladntext"/>
        <w:spacing w:before="1"/>
        <w:ind w:left="0"/>
        <w:jc w:val="left"/>
        <w:rPr>
          <w:sz w:val="20"/>
        </w:rPr>
      </w:pPr>
    </w:p>
    <w:p w14:paraId="1A62C717" w14:textId="627A4583" w:rsidR="00C96CD9" w:rsidRDefault="00000000">
      <w:pPr>
        <w:tabs>
          <w:tab w:val="left" w:pos="2551"/>
          <w:tab w:val="left" w:pos="3163"/>
        </w:tabs>
        <w:ind w:left="839"/>
        <w:rPr>
          <w:color w:val="4A4A4A"/>
          <w:spacing w:val="-5"/>
          <w:sz w:val="20"/>
        </w:rPr>
      </w:pPr>
      <w:r>
        <w:rPr>
          <w:color w:val="4A4A4A"/>
          <w:sz w:val="20"/>
        </w:rPr>
        <w:t>V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Praze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pacing w:val="-5"/>
          <w:sz w:val="20"/>
        </w:rPr>
        <w:t>dne</w:t>
      </w:r>
      <w:r w:rsidR="00C96CD9">
        <w:rPr>
          <w:color w:val="4A4A4A"/>
          <w:spacing w:val="-5"/>
          <w:sz w:val="20"/>
        </w:rPr>
        <w:t xml:space="preserve"> 29. 5. 2025</w:t>
      </w:r>
    </w:p>
    <w:p w14:paraId="5DAE6043" w14:textId="43558DE1" w:rsidR="00621C72" w:rsidRDefault="00000000">
      <w:pPr>
        <w:tabs>
          <w:tab w:val="left" w:pos="2551"/>
          <w:tab w:val="left" w:pos="3163"/>
        </w:tabs>
        <w:ind w:left="839"/>
        <w:rPr>
          <w:sz w:val="20"/>
        </w:rPr>
      </w:pPr>
      <w:r>
        <w:rPr>
          <w:color w:val="4A4A4A"/>
          <w:sz w:val="20"/>
        </w:rPr>
        <w:tab/>
      </w:r>
    </w:p>
    <w:p w14:paraId="4721FB0D" w14:textId="5025226F" w:rsidR="00621C72" w:rsidRDefault="00C96CD9">
      <w:pPr>
        <w:spacing w:before="96"/>
        <w:ind w:left="839"/>
        <w:rPr>
          <w:sz w:val="20"/>
        </w:rPr>
      </w:pPr>
      <w:r>
        <w:rPr>
          <w:color w:val="4A4A4A"/>
          <w:spacing w:val="-2"/>
          <w:sz w:val="20"/>
        </w:rPr>
        <w:t>O</w:t>
      </w:r>
      <w:r w:rsidR="00000000">
        <w:rPr>
          <w:color w:val="4A4A4A"/>
          <w:spacing w:val="-2"/>
          <w:sz w:val="20"/>
        </w:rPr>
        <w:t>dběratel</w:t>
      </w:r>
    </w:p>
    <w:p w14:paraId="7DA8EEF8" w14:textId="77777777" w:rsidR="00621C72" w:rsidRDefault="00621C72">
      <w:pPr>
        <w:pStyle w:val="Zkladntext"/>
        <w:ind w:left="0"/>
        <w:jc w:val="left"/>
        <w:rPr>
          <w:sz w:val="20"/>
        </w:rPr>
      </w:pPr>
    </w:p>
    <w:p w14:paraId="29837D56" w14:textId="4430DAFD" w:rsidR="00C96CD9" w:rsidRDefault="00000000">
      <w:pPr>
        <w:tabs>
          <w:tab w:val="left" w:pos="1639"/>
          <w:tab w:val="left" w:pos="2585"/>
          <w:tab w:val="left" w:pos="3197"/>
        </w:tabs>
        <w:spacing w:line="208" w:lineRule="exact"/>
        <w:ind w:left="839"/>
        <w:rPr>
          <w:color w:val="4A4A4A"/>
          <w:spacing w:val="-5"/>
          <w:sz w:val="20"/>
        </w:rPr>
      </w:pPr>
      <w:r>
        <w:rPr>
          <w:color w:val="4A4A4A"/>
          <w:spacing w:val="-10"/>
          <w:sz w:val="20"/>
        </w:rPr>
        <w:t>V</w:t>
      </w:r>
      <w:r w:rsidR="00C96CD9">
        <w:rPr>
          <w:color w:val="4A4A4A"/>
          <w:sz w:val="20"/>
        </w:rPr>
        <w:t xml:space="preserve"> Praze </w:t>
      </w:r>
      <w:r>
        <w:rPr>
          <w:color w:val="4A4A4A"/>
          <w:spacing w:val="-5"/>
          <w:sz w:val="20"/>
        </w:rPr>
        <w:t>dne</w:t>
      </w:r>
      <w:r w:rsidR="00C96CD9">
        <w:rPr>
          <w:color w:val="4A4A4A"/>
          <w:spacing w:val="-5"/>
          <w:sz w:val="20"/>
        </w:rPr>
        <w:t xml:space="preserve"> 27. 5. 2025</w:t>
      </w:r>
    </w:p>
    <w:p w14:paraId="3CA3C317" w14:textId="2F01709E" w:rsidR="00621C72" w:rsidRPr="00C96CD9" w:rsidRDefault="00000000" w:rsidP="00C96CD9">
      <w:pPr>
        <w:tabs>
          <w:tab w:val="left" w:pos="1639"/>
          <w:tab w:val="left" w:pos="2585"/>
          <w:tab w:val="left" w:pos="3197"/>
        </w:tabs>
        <w:spacing w:line="208" w:lineRule="exact"/>
        <w:ind w:left="839"/>
        <w:rPr>
          <w:sz w:val="20"/>
        </w:rPr>
        <w:sectPr w:rsidR="00621C72" w:rsidRPr="00C96CD9">
          <w:type w:val="continuous"/>
          <w:pgSz w:w="11910" w:h="16840"/>
          <w:pgMar w:top="1980" w:right="580" w:bottom="1200" w:left="720" w:header="3" w:footer="1010" w:gutter="0"/>
          <w:cols w:num="2" w:space="708" w:equalWidth="0">
            <w:col w:w="3567" w:space="1536"/>
            <w:col w:w="5507"/>
          </w:cols>
        </w:sectPr>
      </w:pPr>
      <w:r>
        <w:rPr>
          <w:color w:val="4A4A4A"/>
          <w:sz w:val="20"/>
        </w:rPr>
        <w:tab/>
      </w:r>
    </w:p>
    <w:p w14:paraId="71801D0C" w14:textId="6B1D2E57" w:rsidR="00621C72" w:rsidRDefault="00621C72">
      <w:pPr>
        <w:spacing w:line="391" w:lineRule="exact"/>
        <w:ind w:left="857"/>
        <w:rPr>
          <w:sz w:val="34"/>
        </w:rPr>
      </w:pPr>
    </w:p>
    <w:p w14:paraId="5AE75170" w14:textId="430FE3F3" w:rsidR="00621C72" w:rsidRDefault="00000000" w:rsidP="00C96CD9">
      <w:pPr>
        <w:spacing w:before="172" w:line="200" w:lineRule="atLeast"/>
        <w:ind w:right="38"/>
        <w:rPr>
          <w:sz w:val="16"/>
        </w:rPr>
      </w:pPr>
      <w:r>
        <w:br w:type="column"/>
      </w:r>
    </w:p>
    <w:p w14:paraId="74F14AF2" w14:textId="66629B94" w:rsidR="00621C72" w:rsidRDefault="00000000" w:rsidP="00C96CD9">
      <w:pPr>
        <w:spacing w:before="86" w:line="210" w:lineRule="atLeast"/>
        <w:ind w:left="857" w:right="1744"/>
        <w:rPr>
          <w:sz w:val="17"/>
        </w:rPr>
        <w:sectPr w:rsidR="00621C72">
          <w:type w:val="continuous"/>
          <w:pgSz w:w="11910" w:h="16840"/>
          <w:pgMar w:top="1980" w:right="580" w:bottom="1200" w:left="720" w:header="3" w:footer="1010" w:gutter="0"/>
          <w:cols w:num="3" w:space="708" w:equalWidth="0">
            <w:col w:w="2062" w:space="40"/>
            <w:col w:w="1453" w:space="2810"/>
            <w:col w:w="4245"/>
          </w:cols>
        </w:sectPr>
      </w:pPr>
      <w:r>
        <w:br w:type="column"/>
      </w:r>
    </w:p>
    <w:p w14:paraId="6ED33F1D" w14:textId="2EB88F11" w:rsidR="00621C72" w:rsidRDefault="00000000" w:rsidP="00245729">
      <w:pPr>
        <w:spacing w:line="153" w:lineRule="auto"/>
        <w:ind w:left="839"/>
        <w:rPr>
          <w:sz w:val="20"/>
        </w:rPr>
        <w:sectPr w:rsidR="00621C72">
          <w:type w:val="continuous"/>
          <w:pgSz w:w="11910" w:h="16840"/>
          <w:pgMar w:top="1980" w:right="580" w:bottom="1200" w:left="720" w:header="3" w:footer="1010" w:gutter="0"/>
          <w:cols w:num="2" w:space="708" w:equalWidth="0">
            <w:col w:w="3593" w:space="2310"/>
            <w:col w:w="4707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4DF2CE12" wp14:editId="76D86945">
                <wp:simplePos x="0" y="0"/>
                <wp:positionH relativeFrom="page">
                  <wp:posOffset>4230696</wp:posOffset>
                </wp:positionH>
                <wp:positionV relativeFrom="paragraph">
                  <wp:posOffset>58011</wp:posOffset>
                </wp:positionV>
                <wp:extent cx="508634" cy="1435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2EBD4" w14:textId="77777777" w:rsidR="00621C72" w:rsidRDefault="00000000">
                            <w:pPr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A4A4A"/>
                                <w:spacing w:val="-4"/>
                                <w:sz w:val="20"/>
                              </w:rPr>
                              <w:t>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2CE12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333.15pt;margin-top:4.55pt;width:40.05pt;height:11.3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" filled="f" stroked="f">
                <v:textbox inset="0,0,0,0">
                  <w:txbxContent>
                    <w:p w14:paraId="01C2EBD4" w14:textId="77777777" w:rsidR="00621C72" w:rsidRDefault="00000000">
                      <w:pPr>
                        <w:spacing w:line="225" w:lineRule="exact"/>
                        <w:rPr>
                          <w:sz w:val="20"/>
                        </w:rPr>
                      </w:pPr>
                      <w:r>
                        <w:rPr>
                          <w:color w:val="4A4A4A"/>
                          <w:spacing w:val="-4"/>
                          <w:sz w:val="20"/>
                        </w:rPr>
                        <w:t>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292542" w14:textId="77777777" w:rsidR="00621C72" w:rsidRDefault="00000000">
      <w:pPr>
        <w:spacing w:line="216" w:lineRule="exact"/>
        <w:ind w:left="839"/>
        <w:rPr>
          <w:sz w:val="20"/>
        </w:rPr>
      </w:pPr>
      <w:r>
        <w:rPr>
          <w:color w:val="4A4A4A"/>
          <w:sz w:val="20"/>
        </w:rPr>
        <w:t>NEWTON</w:t>
      </w:r>
      <w:r>
        <w:rPr>
          <w:color w:val="4A4A4A"/>
          <w:spacing w:val="-8"/>
          <w:sz w:val="20"/>
        </w:rPr>
        <w:t xml:space="preserve"> </w:t>
      </w:r>
      <w:r>
        <w:rPr>
          <w:color w:val="4A4A4A"/>
          <w:sz w:val="20"/>
        </w:rPr>
        <w:t>Media,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z w:val="20"/>
        </w:rPr>
        <w:t>a.</w:t>
      </w:r>
      <w:r>
        <w:rPr>
          <w:color w:val="4A4A4A"/>
          <w:spacing w:val="-6"/>
          <w:sz w:val="20"/>
        </w:rPr>
        <w:t xml:space="preserve"> </w:t>
      </w:r>
      <w:r>
        <w:rPr>
          <w:color w:val="4A4A4A"/>
          <w:spacing w:val="-5"/>
          <w:sz w:val="20"/>
        </w:rPr>
        <w:t>s.</w:t>
      </w:r>
    </w:p>
    <w:p w14:paraId="7A873A34" w14:textId="77777777" w:rsidR="00621C72" w:rsidRDefault="00000000">
      <w:pPr>
        <w:spacing w:line="228" w:lineRule="exact"/>
        <w:ind w:left="839"/>
        <w:rPr>
          <w:sz w:val="20"/>
        </w:rPr>
      </w:pPr>
      <w:r>
        <w:rPr>
          <w:color w:val="4A4A4A"/>
          <w:sz w:val="20"/>
        </w:rPr>
        <w:t>Ing.</w:t>
      </w:r>
      <w:r>
        <w:rPr>
          <w:color w:val="4A4A4A"/>
          <w:spacing w:val="-5"/>
          <w:sz w:val="20"/>
        </w:rPr>
        <w:t xml:space="preserve"> </w:t>
      </w:r>
      <w:r>
        <w:rPr>
          <w:color w:val="4A4A4A"/>
          <w:sz w:val="20"/>
        </w:rPr>
        <w:t>Petr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pacing w:val="-2"/>
          <w:sz w:val="20"/>
        </w:rPr>
        <w:t>Herian</w:t>
      </w:r>
    </w:p>
    <w:p w14:paraId="30D0C5F1" w14:textId="77777777" w:rsidR="00621C72" w:rsidRDefault="00000000">
      <w:pPr>
        <w:spacing w:line="228" w:lineRule="exact"/>
        <w:ind w:left="839"/>
        <w:rPr>
          <w:i/>
          <w:sz w:val="20"/>
        </w:rPr>
      </w:pPr>
      <w:r>
        <w:rPr>
          <w:i/>
          <w:color w:val="4A4A4A"/>
          <w:sz w:val="20"/>
        </w:rPr>
        <w:t>předseda</w:t>
      </w:r>
      <w:r>
        <w:rPr>
          <w:i/>
          <w:color w:val="4A4A4A"/>
          <w:spacing w:val="-8"/>
          <w:sz w:val="20"/>
        </w:rPr>
        <w:t xml:space="preserve"> </w:t>
      </w:r>
      <w:r>
        <w:rPr>
          <w:i/>
          <w:color w:val="4A4A4A"/>
          <w:spacing w:val="-2"/>
          <w:sz w:val="20"/>
        </w:rPr>
        <w:t>představenstva</w:t>
      </w:r>
    </w:p>
    <w:p w14:paraId="54467B80" w14:textId="2EDDABF9" w:rsidR="00621C72" w:rsidRDefault="00000000">
      <w:pPr>
        <w:spacing w:line="304" w:lineRule="auto"/>
        <w:ind w:left="839" w:right="997"/>
        <w:rPr>
          <w:sz w:val="20"/>
        </w:rPr>
      </w:pPr>
      <w:r>
        <w:br w:type="column"/>
      </w:r>
      <w:r>
        <w:rPr>
          <w:color w:val="4A4A4A"/>
          <w:w w:val="90"/>
          <w:sz w:val="20"/>
        </w:rPr>
        <w:t>Zdravotnická</w:t>
      </w:r>
      <w:r w:rsidR="00245729">
        <w:rPr>
          <w:color w:val="4A4A4A"/>
          <w:w w:val="90"/>
          <w:sz w:val="20"/>
        </w:rPr>
        <w:t xml:space="preserve"> </w:t>
      </w:r>
      <w:r>
        <w:rPr>
          <w:color w:val="4A4A4A"/>
          <w:w w:val="90"/>
          <w:sz w:val="20"/>
        </w:rPr>
        <w:t xml:space="preserve">zařízení Ministerstva spravedlnosti </w:t>
      </w:r>
      <w:r>
        <w:rPr>
          <w:color w:val="4A4A4A"/>
          <w:spacing w:val="-4"/>
          <w:sz w:val="20"/>
        </w:rPr>
        <w:t>MUDr.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pacing w:val="-4"/>
          <w:sz w:val="20"/>
        </w:rPr>
        <w:t>Ondřej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pacing w:val="-4"/>
          <w:sz w:val="20"/>
        </w:rPr>
        <w:t>Felix,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pacing w:val="-4"/>
          <w:sz w:val="20"/>
        </w:rPr>
        <w:t>MBA,</w:t>
      </w:r>
      <w:r>
        <w:rPr>
          <w:color w:val="4A4A4A"/>
          <w:spacing w:val="-7"/>
          <w:sz w:val="20"/>
        </w:rPr>
        <w:t xml:space="preserve"> </w:t>
      </w:r>
      <w:r>
        <w:rPr>
          <w:color w:val="4A4A4A"/>
          <w:spacing w:val="-4"/>
          <w:sz w:val="20"/>
        </w:rPr>
        <w:t>LL.M.</w:t>
      </w:r>
    </w:p>
    <w:p w14:paraId="2EFCCC3F" w14:textId="77777777" w:rsidR="00621C72" w:rsidRDefault="00000000">
      <w:pPr>
        <w:ind w:left="839"/>
        <w:rPr>
          <w:sz w:val="20"/>
        </w:rPr>
      </w:pPr>
      <w:r>
        <w:rPr>
          <w:color w:val="4A4A4A"/>
          <w:spacing w:val="-2"/>
          <w:sz w:val="20"/>
        </w:rPr>
        <w:t>ředitel</w:t>
      </w:r>
    </w:p>
    <w:p w14:paraId="33345232" w14:textId="77777777" w:rsidR="00621C72" w:rsidRDefault="00621C72">
      <w:pPr>
        <w:rPr>
          <w:sz w:val="20"/>
        </w:rPr>
        <w:sectPr w:rsidR="00621C72">
          <w:type w:val="continuous"/>
          <w:pgSz w:w="11910" w:h="16840"/>
          <w:pgMar w:top="1980" w:right="580" w:bottom="1200" w:left="720" w:header="3" w:footer="1010" w:gutter="0"/>
          <w:cols w:num="2" w:space="708" w:equalWidth="0">
            <w:col w:w="3126" w:space="1268"/>
            <w:col w:w="6216"/>
          </w:cols>
        </w:sectPr>
      </w:pPr>
    </w:p>
    <w:p w14:paraId="794222AD" w14:textId="77777777" w:rsidR="00621C72" w:rsidRDefault="00000000">
      <w:pPr>
        <w:spacing w:before="135"/>
        <w:ind w:right="139"/>
        <w:jc w:val="center"/>
        <w:rPr>
          <w:sz w:val="48"/>
        </w:rPr>
      </w:pPr>
      <w:r>
        <w:rPr>
          <w:color w:val="4A4A4A"/>
          <w:w w:val="80"/>
          <w:sz w:val="48"/>
        </w:rPr>
        <w:lastRenderedPageBreak/>
        <w:t>PŘÍLOHA</w:t>
      </w:r>
      <w:r>
        <w:rPr>
          <w:color w:val="4A4A4A"/>
          <w:spacing w:val="7"/>
          <w:sz w:val="48"/>
        </w:rPr>
        <w:t xml:space="preserve"> </w:t>
      </w:r>
      <w:r>
        <w:rPr>
          <w:color w:val="4A4A4A"/>
          <w:spacing w:val="-5"/>
          <w:w w:val="95"/>
          <w:sz w:val="48"/>
        </w:rPr>
        <w:t>A/1</w:t>
      </w:r>
    </w:p>
    <w:p w14:paraId="793930DE" w14:textId="77777777" w:rsidR="00621C72" w:rsidRDefault="00000000">
      <w:pPr>
        <w:pStyle w:val="Nadpis3"/>
        <w:spacing w:before="512"/>
        <w:jc w:val="center"/>
        <w:rPr>
          <w:b w:val="0"/>
        </w:rPr>
      </w:pPr>
      <w:r>
        <w:rPr>
          <w:color w:val="4A4A4A"/>
          <w:spacing w:val="-2"/>
          <w:w w:val="90"/>
        </w:rPr>
        <w:t>NEWTON</w:t>
      </w:r>
      <w:r>
        <w:rPr>
          <w:color w:val="4A4A4A"/>
          <w:spacing w:val="-7"/>
        </w:rPr>
        <w:t xml:space="preserve"> </w:t>
      </w:r>
      <w:r>
        <w:rPr>
          <w:color w:val="4A4A4A"/>
          <w:spacing w:val="-2"/>
          <w:w w:val="90"/>
        </w:rPr>
        <w:t>Media,</w:t>
      </w:r>
      <w:r>
        <w:rPr>
          <w:color w:val="4A4A4A"/>
          <w:spacing w:val="-5"/>
        </w:rPr>
        <w:t xml:space="preserve"> </w:t>
      </w:r>
      <w:r>
        <w:rPr>
          <w:color w:val="4A4A4A"/>
          <w:spacing w:val="-4"/>
          <w:w w:val="90"/>
        </w:rPr>
        <w:t>a.s.</w:t>
      </w:r>
      <w:r>
        <w:rPr>
          <w:b w:val="0"/>
          <w:color w:val="4A4A4A"/>
          <w:spacing w:val="-4"/>
          <w:w w:val="90"/>
        </w:rPr>
        <w:t>,</w:t>
      </w:r>
    </w:p>
    <w:p w14:paraId="2214B5C1" w14:textId="77777777" w:rsidR="00621C72" w:rsidRDefault="00000000">
      <w:pPr>
        <w:pStyle w:val="Zkladntext"/>
        <w:spacing w:before="62" w:line="307" w:lineRule="auto"/>
        <w:ind w:left="2403" w:hanging="2027"/>
        <w:jc w:val="left"/>
      </w:pPr>
      <w:r>
        <w:rPr>
          <w:color w:val="4A4A4A"/>
          <w:w w:val="90"/>
        </w:rPr>
        <w:t>společnost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zapsaná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v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obchodním</w:t>
      </w:r>
      <w:r>
        <w:rPr>
          <w:color w:val="4A4A4A"/>
          <w:spacing w:val="-5"/>
          <w:w w:val="90"/>
        </w:rPr>
        <w:t xml:space="preserve"> </w:t>
      </w:r>
      <w:r>
        <w:rPr>
          <w:color w:val="4A4A4A"/>
          <w:w w:val="90"/>
        </w:rPr>
        <w:t>rejstříku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vedeném</w:t>
      </w:r>
      <w:r>
        <w:rPr>
          <w:color w:val="4A4A4A"/>
          <w:spacing w:val="-5"/>
          <w:w w:val="90"/>
        </w:rPr>
        <w:t xml:space="preserve"> </w:t>
      </w:r>
      <w:r>
        <w:rPr>
          <w:color w:val="4A4A4A"/>
          <w:w w:val="90"/>
        </w:rPr>
        <w:t>Městským</w:t>
      </w:r>
      <w:r>
        <w:rPr>
          <w:color w:val="4A4A4A"/>
          <w:spacing w:val="-5"/>
          <w:w w:val="90"/>
        </w:rPr>
        <w:t xml:space="preserve"> </w:t>
      </w:r>
      <w:r>
        <w:rPr>
          <w:color w:val="4A4A4A"/>
          <w:w w:val="90"/>
        </w:rPr>
        <w:t>soudem</w:t>
      </w:r>
      <w:r>
        <w:rPr>
          <w:color w:val="4A4A4A"/>
          <w:spacing w:val="-5"/>
          <w:w w:val="90"/>
        </w:rPr>
        <w:t xml:space="preserve"> </w:t>
      </w:r>
      <w:r>
        <w:rPr>
          <w:color w:val="4A4A4A"/>
          <w:w w:val="90"/>
        </w:rPr>
        <w:t>v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Praze,</w:t>
      </w:r>
      <w:r>
        <w:rPr>
          <w:color w:val="4A4A4A"/>
          <w:spacing w:val="-2"/>
          <w:w w:val="90"/>
        </w:rPr>
        <w:t xml:space="preserve"> </w:t>
      </w:r>
      <w:r>
        <w:rPr>
          <w:color w:val="4A4A4A"/>
          <w:w w:val="90"/>
        </w:rPr>
        <w:t>oddíl</w:t>
      </w:r>
      <w:r>
        <w:rPr>
          <w:color w:val="4A4A4A"/>
          <w:spacing w:val="-2"/>
          <w:w w:val="90"/>
        </w:rPr>
        <w:t xml:space="preserve"> </w:t>
      </w:r>
      <w:r>
        <w:rPr>
          <w:color w:val="4A4A4A"/>
          <w:w w:val="90"/>
        </w:rPr>
        <w:t>B,</w:t>
      </w:r>
      <w:r>
        <w:rPr>
          <w:color w:val="4A4A4A"/>
          <w:spacing w:val="-2"/>
          <w:w w:val="90"/>
        </w:rPr>
        <w:t xml:space="preserve"> </w:t>
      </w:r>
      <w:r>
        <w:rPr>
          <w:color w:val="4A4A4A"/>
          <w:w w:val="90"/>
        </w:rPr>
        <w:t>vložka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12446,</w:t>
      </w:r>
      <w:r>
        <w:rPr>
          <w:color w:val="4A4A4A"/>
          <w:spacing w:val="-2"/>
          <w:w w:val="90"/>
        </w:rPr>
        <w:t xml:space="preserve"> </w:t>
      </w:r>
      <w:r>
        <w:rPr>
          <w:color w:val="4A4A4A"/>
          <w:w w:val="90"/>
        </w:rPr>
        <w:t>se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sídlem</w:t>
      </w:r>
      <w:r>
        <w:rPr>
          <w:color w:val="4A4A4A"/>
          <w:spacing w:val="-5"/>
          <w:w w:val="90"/>
        </w:rPr>
        <w:t xml:space="preserve"> </w:t>
      </w:r>
      <w:r>
        <w:rPr>
          <w:color w:val="4A4A4A"/>
          <w:w w:val="90"/>
        </w:rPr>
        <w:t>Praha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4,</w:t>
      </w:r>
      <w:r>
        <w:rPr>
          <w:color w:val="4A4A4A"/>
          <w:spacing w:val="-2"/>
          <w:w w:val="90"/>
        </w:rPr>
        <w:t xml:space="preserve"> </w:t>
      </w:r>
      <w:r>
        <w:rPr>
          <w:color w:val="4A4A4A"/>
          <w:w w:val="90"/>
        </w:rPr>
        <w:t>Na</w:t>
      </w:r>
      <w:r>
        <w:rPr>
          <w:color w:val="4A4A4A"/>
          <w:spacing w:val="-3"/>
          <w:w w:val="90"/>
        </w:rPr>
        <w:t xml:space="preserve"> </w:t>
      </w:r>
      <w:r>
        <w:rPr>
          <w:color w:val="4A4A4A"/>
          <w:w w:val="90"/>
        </w:rPr>
        <w:t>Pankráci 1683/127, PSČ 140 00, IČ: 28168356, DIČ: CZ28168356 (dále jen „</w:t>
      </w:r>
      <w:r>
        <w:rPr>
          <w:b/>
          <w:color w:val="4A4A4A"/>
          <w:w w:val="90"/>
        </w:rPr>
        <w:t>dodavatel</w:t>
      </w:r>
      <w:r>
        <w:rPr>
          <w:color w:val="4A4A4A"/>
          <w:w w:val="90"/>
        </w:rPr>
        <w:t>“)</w:t>
      </w:r>
    </w:p>
    <w:p w14:paraId="0F8D5F65" w14:textId="77777777" w:rsidR="00621C72" w:rsidRDefault="00000000">
      <w:pPr>
        <w:pStyle w:val="Nadpis3"/>
        <w:spacing w:line="254" w:lineRule="auto"/>
        <w:ind w:left="3658" w:right="3777" w:firstLine="269"/>
      </w:pPr>
      <w:r>
        <w:rPr>
          <w:color w:val="4A4A4A"/>
          <w:w w:val="90"/>
        </w:rPr>
        <w:t xml:space="preserve">Všeobecné obchodní podmínky </w:t>
      </w:r>
      <w:r>
        <w:rPr>
          <w:color w:val="4A4A4A"/>
          <w:w w:val="85"/>
        </w:rPr>
        <w:t>pro poskytování a využívání informací</w:t>
      </w:r>
    </w:p>
    <w:p w14:paraId="3D915499" w14:textId="77777777" w:rsidR="00621C72" w:rsidRDefault="00621C72">
      <w:pPr>
        <w:pStyle w:val="Zkladntext"/>
        <w:spacing w:before="146"/>
        <w:ind w:left="0"/>
        <w:jc w:val="left"/>
        <w:rPr>
          <w:b/>
          <w:sz w:val="20"/>
        </w:rPr>
      </w:pPr>
    </w:p>
    <w:p w14:paraId="0B67402F" w14:textId="77777777" w:rsidR="00621C72" w:rsidRDefault="00621C72">
      <w:pPr>
        <w:rPr>
          <w:sz w:val="20"/>
        </w:rPr>
        <w:sectPr w:rsidR="00621C72">
          <w:headerReference w:type="default" r:id="rId11"/>
          <w:footerReference w:type="default" r:id="rId12"/>
          <w:pgSz w:w="11910" w:h="16840"/>
          <w:pgMar w:top="1980" w:right="580" w:bottom="1240" w:left="720" w:header="623" w:footer="1043" w:gutter="0"/>
          <w:cols w:space="708"/>
        </w:sectPr>
      </w:pPr>
    </w:p>
    <w:p w14:paraId="1316134F" w14:textId="77777777" w:rsidR="00621C72" w:rsidRDefault="00621C72">
      <w:pPr>
        <w:pStyle w:val="Zkladntext"/>
        <w:ind w:left="0"/>
        <w:jc w:val="left"/>
        <w:rPr>
          <w:b/>
        </w:rPr>
      </w:pPr>
    </w:p>
    <w:p w14:paraId="50EF7512" w14:textId="77777777" w:rsidR="00621C72" w:rsidRDefault="00621C72">
      <w:pPr>
        <w:pStyle w:val="Zkladntext"/>
        <w:ind w:left="0"/>
        <w:jc w:val="left"/>
        <w:rPr>
          <w:b/>
        </w:rPr>
      </w:pPr>
    </w:p>
    <w:p w14:paraId="0D6B164C" w14:textId="77777777" w:rsidR="00621C72" w:rsidRDefault="00621C72">
      <w:pPr>
        <w:pStyle w:val="Zkladntext"/>
        <w:spacing w:before="112"/>
        <w:ind w:left="0"/>
        <w:jc w:val="left"/>
        <w:rPr>
          <w:b/>
        </w:rPr>
      </w:pPr>
    </w:p>
    <w:p w14:paraId="60432485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spacing w:val="-2"/>
          <w:w w:val="90"/>
        </w:rPr>
        <w:t>ÚVODNÍ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USTANOVENÍ</w:t>
      </w:r>
    </w:p>
    <w:p w14:paraId="0ADCE407" w14:textId="77777777" w:rsidR="00621C72" w:rsidRDefault="00000000">
      <w:pPr>
        <w:spacing w:before="105"/>
        <w:ind w:left="129"/>
        <w:rPr>
          <w:sz w:val="18"/>
        </w:rPr>
      </w:pPr>
      <w:r>
        <w:br w:type="column"/>
      </w:r>
      <w:r>
        <w:rPr>
          <w:color w:val="4A4A4A"/>
          <w:w w:val="90"/>
          <w:sz w:val="18"/>
        </w:rPr>
        <w:t>(dále</w:t>
      </w:r>
      <w:r>
        <w:rPr>
          <w:color w:val="4A4A4A"/>
          <w:spacing w:val="-5"/>
          <w:sz w:val="18"/>
        </w:rPr>
        <w:t xml:space="preserve"> </w:t>
      </w:r>
      <w:r>
        <w:rPr>
          <w:color w:val="4A4A4A"/>
          <w:w w:val="90"/>
          <w:sz w:val="18"/>
        </w:rPr>
        <w:t>jen</w:t>
      </w:r>
      <w:r>
        <w:rPr>
          <w:color w:val="4A4A4A"/>
          <w:spacing w:val="-5"/>
          <w:sz w:val="18"/>
        </w:rPr>
        <w:t xml:space="preserve"> </w:t>
      </w:r>
      <w:r>
        <w:rPr>
          <w:color w:val="4A4A4A"/>
          <w:spacing w:val="-2"/>
          <w:w w:val="90"/>
          <w:sz w:val="18"/>
        </w:rPr>
        <w:t>„</w:t>
      </w:r>
      <w:r>
        <w:rPr>
          <w:b/>
          <w:color w:val="4A4A4A"/>
          <w:spacing w:val="-2"/>
          <w:w w:val="90"/>
          <w:sz w:val="18"/>
        </w:rPr>
        <w:t>Podmínky</w:t>
      </w:r>
      <w:r>
        <w:rPr>
          <w:color w:val="4A4A4A"/>
          <w:spacing w:val="-2"/>
          <w:w w:val="90"/>
          <w:sz w:val="18"/>
        </w:rPr>
        <w:t>“)</w:t>
      </w:r>
    </w:p>
    <w:p w14:paraId="57248E9F" w14:textId="77777777" w:rsidR="00621C72" w:rsidRDefault="00000000">
      <w:pPr>
        <w:rPr>
          <w:sz w:val="18"/>
        </w:rPr>
      </w:pPr>
      <w:r>
        <w:br w:type="column"/>
      </w:r>
    </w:p>
    <w:p w14:paraId="30805ECD" w14:textId="77777777" w:rsidR="00621C72" w:rsidRDefault="00621C72">
      <w:pPr>
        <w:pStyle w:val="Zkladntext"/>
        <w:spacing w:before="193"/>
        <w:ind w:left="0"/>
        <w:jc w:val="left"/>
      </w:pPr>
    </w:p>
    <w:p w14:paraId="47C1ADAC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635"/>
        </w:tabs>
        <w:spacing w:line="256" w:lineRule="auto"/>
        <w:ind w:right="265"/>
        <w:jc w:val="left"/>
        <w:rPr>
          <w:sz w:val="18"/>
        </w:rPr>
      </w:pPr>
      <w:r>
        <w:rPr>
          <w:spacing w:val="-4"/>
          <w:sz w:val="18"/>
        </w:rPr>
        <w:t>„</w:t>
      </w:r>
      <w:r>
        <w:rPr>
          <w:b/>
          <w:spacing w:val="-4"/>
          <w:sz w:val="18"/>
        </w:rPr>
        <w:t>produkt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dodavatele</w:t>
      </w:r>
      <w:r>
        <w:rPr>
          <w:spacing w:val="-4"/>
          <w:sz w:val="18"/>
        </w:rPr>
        <w:t>“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produktem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 xml:space="preserve">dodavatele </w:t>
      </w:r>
      <w:r>
        <w:rPr>
          <w:sz w:val="18"/>
        </w:rPr>
        <w:t>se</w:t>
      </w:r>
      <w:r>
        <w:rPr>
          <w:spacing w:val="37"/>
          <w:sz w:val="18"/>
        </w:rPr>
        <w:t xml:space="preserve"> </w:t>
      </w:r>
      <w:r>
        <w:rPr>
          <w:sz w:val="18"/>
        </w:rPr>
        <w:t>rozumí</w:t>
      </w:r>
      <w:r>
        <w:rPr>
          <w:spacing w:val="37"/>
          <w:sz w:val="18"/>
        </w:rPr>
        <w:t xml:space="preserve"> </w:t>
      </w:r>
      <w:r>
        <w:rPr>
          <w:sz w:val="18"/>
        </w:rPr>
        <w:t>pro</w:t>
      </w:r>
      <w:r>
        <w:rPr>
          <w:spacing w:val="37"/>
          <w:sz w:val="18"/>
        </w:rPr>
        <w:t xml:space="preserve"> </w:t>
      </w:r>
      <w:r>
        <w:rPr>
          <w:sz w:val="18"/>
        </w:rPr>
        <w:t>účely</w:t>
      </w:r>
      <w:r>
        <w:rPr>
          <w:spacing w:val="37"/>
          <w:sz w:val="18"/>
        </w:rPr>
        <w:t xml:space="preserve"> </w:t>
      </w:r>
      <w:r>
        <w:rPr>
          <w:sz w:val="18"/>
        </w:rPr>
        <w:t>této</w:t>
      </w:r>
      <w:r>
        <w:rPr>
          <w:spacing w:val="37"/>
          <w:sz w:val="18"/>
        </w:rPr>
        <w:t xml:space="preserve"> </w:t>
      </w:r>
      <w:r>
        <w:rPr>
          <w:sz w:val="18"/>
        </w:rPr>
        <w:t>smlouvy</w:t>
      </w:r>
      <w:r>
        <w:rPr>
          <w:spacing w:val="37"/>
          <w:sz w:val="18"/>
        </w:rPr>
        <w:t xml:space="preserve"> </w:t>
      </w:r>
      <w:r>
        <w:rPr>
          <w:sz w:val="18"/>
        </w:rPr>
        <w:t>zejména</w:t>
      </w:r>
    </w:p>
    <w:p w14:paraId="6C307919" w14:textId="77777777" w:rsidR="00621C72" w:rsidRDefault="00621C72">
      <w:pPr>
        <w:spacing w:line="256" w:lineRule="auto"/>
        <w:rPr>
          <w:sz w:val="18"/>
        </w:rPr>
        <w:sectPr w:rsidR="00621C72">
          <w:type w:val="continuous"/>
          <w:pgSz w:w="11910" w:h="16840"/>
          <w:pgMar w:top="1980" w:right="580" w:bottom="1200" w:left="720" w:header="623" w:footer="1043" w:gutter="0"/>
          <w:cols w:num="3" w:space="708" w:equalWidth="0">
            <w:col w:w="2347" w:space="1941"/>
            <w:col w:w="1758" w:space="39"/>
            <w:col w:w="4525"/>
          </w:cols>
        </w:sectPr>
      </w:pPr>
    </w:p>
    <w:p w14:paraId="1AA29737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24" w:line="256" w:lineRule="auto"/>
        <w:ind w:right="38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74B6903" wp14:editId="53087620">
            <wp:simplePos x="0" y="0"/>
            <wp:positionH relativeFrom="page">
              <wp:posOffset>663578</wp:posOffset>
            </wp:positionH>
            <wp:positionV relativeFrom="page">
              <wp:posOffset>9912408</wp:posOffset>
            </wp:positionV>
            <wp:extent cx="4790996" cy="343392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0996" cy="343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18"/>
        </w:rPr>
        <w:t>Účelem</w:t>
      </w:r>
      <w:r>
        <w:rPr>
          <w:sz w:val="18"/>
        </w:rPr>
        <w:t xml:space="preserve"> </w:t>
      </w:r>
      <w:r>
        <w:rPr>
          <w:spacing w:val="-8"/>
          <w:sz w:val="18"/>
        </w:rPr>
        <w:t>těchto</w:t>
      </w:r>
      <w:r>
        <w:rPr>
          <w:sz w:val="18"/>
        </w:rPr>
        <w:t xml:space="preserve"> </w:t>
      </w:r>
      <w:r>
        <w:rPr>
          <w:spacing w:val="-8"/>
          <w:sz w:val="18"/>
        </w:rPr>
        <w:t>Podmínek</w:t>
      </w:r>
      <w:r>
        <w:rPr>
          <w:sz w:val="18"/>
        </w:rPr>
        <w:t xml:space="preserve"> </w:t>
      </w:r>
      <w:r>
        <w:rPr>
          <w:spacing w:val="-8"/>
          <w:sz w:val="18"/>
        </w:rPr>
        <w:t>je</w:t>
      </w:r>
      <w:r>
        <w:rPr>
          <w:sz w:val="18"/>
        </w:rPr>
        <w:t xml:space="preserve"> </w:t>
      </w:r>
      <w:r>
        <w:rPr>
          <w:spacing w:val="-8"/>
          <w:sz w:val="18"/>
        </w:rPr>
        <w:t>stanovit</w:t>
      </w:r>
      <w:r>
        <w:rPr>
          <w:sz w:val="18"/>
        </w:rPr>
        <w:t xml:space="preserve"> </w:t>
      </w:r>
      <w:r>
        <w:rPr>
          <w:spacing w:val="-8"/>
          <w:sz w:val="18"/>
        </w:rPr>
        <w:t>podrobné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podmínky, </w:t>
      </w:r>
      <w:r>
        <w:rPr>
          <w:w w:val="90"/>
          <w:sz w:val="18"/>
        </w:rPr>
        <w:t>za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kterých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dodavatel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poskytuje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svým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zákazníkům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(dále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jen</w:t>
      </w:r>
    </w:p>
    <w:p w14:paraId="6A8FD871" w14:textId="77777777" w:rsidR="00621C72" w:rsidRDefault="00000000">
      <w:pPr>
        <w:pStyle w:val="Zkladntext"/>
        <w:spacing w:line="256" w:lineRule="auto"/>
        <w:ind w:right="41"/>
      </w:pPr>
      <w:r>
        <w:rPr>
          <w:w w:val="90"/>
        </w:rPr>
        <w:t>„</w:t>
      </w:r>
      <w:r>
        <w:rPr>
          <w:b/>
          <w:w w:val="90"/>
        </w:rPr>
        <w:t>odběratelé</w:t>
      </w:r>
      <w:r>
        <w:rPr>
          <w:w w:val="90"/>
        </w:rPr>
        <w:t>“) služby spočívající v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poskytování a využívání </w:t>
      </w:r>
      <w:r>
        <w:rPr>
          <w:spacing w:val="-2"/>
        </w:rPr>
        <w:t>informací,</w:t>
      </w:r>
      <w:r>
        <w:rPr>
          <w:spacing w:val="-10"/>
        </w:rPr>
        <w:t xml:space="preserve"> </w:t>
      </w:r>
      <w:r>
        <w:rPr>
          <w:spacing w:val="-2"/>
        </w:rPr>
        <w:t>jak</w:t>
      </w:r>
      <w:r>
        <w:rPr>
          <w:spacing w:val="-11"/>
        </w:rPr>
        <w:t xml:space="preserve"> </w:t>
      </w:r>
      <w:r>
        <w:rPr>
          <w:spacing w:val="-2"/>
        </w:rPr>
        <w:t>jsou</w:t>
      </w:r>
      <w:r>
        <w:rPr>
          <w:spacing w:val="-11"/>
        </w:rPr>
        <w:t xml:space="preserve"> </w:t>
      </w:r>
      <w:r>
        <w:rPr>
          <w:spacing w:val="-2"/>
        </w:rPr>
        <w:t>vymezeny</w:t>
      </w:r>
      <w:r>
        <w:rPr>
          <w:spacing w:val="-11"/>
        </w:rPr>
        <w:t xml:space="preserve"> </w:t>
      </w:r>
      <w:r>
        <w:rPr>
          <w:spacing w:val="-2"/>
        </w:rPr>
        <w:t>dále.</w:t>
      </w:r>
    </w:p>
    <w:p w14:paraId="2B6F617C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3" w:line="256" w:lineRule="auto"/>
        <w:ind w:right="39"/>
        <w:jc w:val="both"/>
        <w:rPr>
          <w:sz w:val="18"/>
        </w:rPr>
      </w:pPr>
      <w:r>
        <w:rPr>
          <w:w w:val="90"/>
          <w:sz w:val="18"/>
        </w:rPr>
        <w:t>Za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odběratele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považují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osoby,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nimiž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dodavatel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uzavřel </w:t>
      </w:r>
      <w:r>
        <w:rPr>
          <w:spacing w:val="-4"/>
          <w:sz w:val="18"/>
        </w:rPr>
        <w:t>smlouvu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poskytování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využívání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informací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jinou </w:t>
      </w:r>
      <w:r>
        <w:rPr>
          <w:spacing w:val="-2"/>
          <w:sz w:val="18"/>
        </w:rPr>
        <w:t>smlouvu,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která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tyto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Podmínky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odkazuje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(dále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jen</w:t>
      </w:r>
    </w:p>
    <w:p w14:paraId="6AFBA43E" w14:textId="77777777" w:rsidR="00621C72" w:rsidRDefault="00000000">
      <w:pPr>
        <w:pStyle w:val="Zkladntext"/>
        <w:spacing w:line="256" w:lineRule="auto"/>
        <w:ind w:right="39"/>
      </w:pPr>
      <w:r>
        <w:rPr>
          <w:w w:val="90"/>
        </w:rPr>
        <w:t>„</w:t>
      </w:r>
      <w:r>
        <w:rPr>
          <w:b/>
          <w:w w:val="90"/>
        </w:rPr>
        <w:t>smlouva</w:t>
      </w:r>
      <w:r>
        <w:rPr>
          <w:w w:val="90"/>
        </w:rPr>
        <w:t>“).</w:t>
      </w:r>
      <w:r>
        <w:rPr>
          <w:spacing w:val="-6"/>
          <w:w w:val="90"/>
        </w:rPr>
        <w:t xml:space="preserve"> </w:t>
      </w:r>
      <w:r>
        <w:rPr>
          <w:w w:val="90"/>
        </w:rPr>
        <w:t>Za</w:t>
      </w:r>
      <w:r>
        <w:rPr>
          <w:spacing w:val="-7"/>
          <w:w w:val="90"/>
        </w:rPr>
        <w:t xml:space="preserve"> </w:t>
      </w:r>
      <w:r>
        <w:rPr>
          <w:w w:val="90"/>
        </w:rPr>
        <w:t>smlouvu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považuje</w:t>
      </w:r>
      <w:r>
        <w:rPr>
          <w:spacing w:val="-7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Rámcová</w:t>
      </w:r>
      <w:r>
        <w:rPr>
          <w:spacing w:val="-7"/>
          <w:w w:val="90"/>
        </w:rPr>
        <w:t xml:space="preserve"> </w:t>
      </w:r>
      <w:r>
        <w:rPr>
          <w:w w:val="90"/>
        </w:rPr>
        <w:t>smlouva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o </w:t>
      </w:r>
      <w:r>
        <w:t>poskytování a využívání informací uzavřená mezi dodavatelem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odběratelem.</w:t>
      </w:r>
    </w:p>
    <w:p w14:paraId="52D8C254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1" w:line="254" w:lineRule="auto"/>
        <w:ind w:right="38"/>
        <w:jc w:val="both"/>
        <w:rPr>
          <w:sz w:val="18"/>
        </w:rPr>
      </w:pPr>
      <w:bookmarkStart w:id="0" w:name="_bookmark0"/>
      <w:bookmarkEnd w:id="0"/>
      <w:r>
        <w:rPr>
          <w:sz w:val="18"/>
        </w:rPr>
        <w:t xml:space="preserve">Za odběratele se považují též osoby, které zaslaly </w:t>
      </w:r>
      <w:r>
        <w:rPr>
          <w:w w:val="90"/>
          <w:sz w:val="18"/>
        </w:rPr>
        <w:t xml:space="preserve">dodavateli objednávku služeb spočívajících v poskytování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-12"/>
          <w:sz w:val="18"/>
        </w:rPr>
        <w:t xml:space="preserve"> </w:t>
      </w:r>
      <w:r>
        <w:rPr>
          <w:sz w:val="18"/>
        </w:rPr>
        <w:t>informací,</w:t>
      </w:r>
      <w:r>
        <w:rPr>
          <w:spacing w:val="-13"/>
          <w:sz w:val="18"/>
        </w:rPr>
        <w:t xml:space="preserve"> </w:t>
      </w:r>
      <w:r>
        <w:rPr>
          <w:sz w:val="18"/>
        </w:rPr>
        <w:t>pokud</w:t>
      </w:r>
      <w:r>
        <w:rPr>
          <w:spacing w:val="-12"/>
          <w:sz w:val="18"/>
        </w:rPr>
        <w:t xml:space="preserve"> </w:t>
      </w:r>
      <w:r>
        <w:rPr>
          <w:sz w:val="18"/>
        </w:rPr>
        <w:t>jejich</w:t>
      </w:r>
      <w:r>
        <w:rPr>
          <w:spacing w:val="-13"/>
          <w:sz w:val="18"/>
        </w:rPr>
        <w:t xml:space="preserve"> </w:t>
      </w:r>
      <w:r>
        <w:rPr>
          <w:sz w:val="18"/>
        </w:rPr>
        <w:t>souhlas</w:t>
      </w:r>
      <w:r>
        <w:rPr>
          <w:spacing w:val="-13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použitím těchto Podmínek je zachycený písemně, resp. elektronicky; pojem „smlouva“ v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takovém případě zahrnuje i dodavatelem akceptovanou objednávku </w:t>
      </w:r>
      <w:r>
        <w:rPr>
          <w:spacing w:val="-2"/>
          <w:sz w:val="18"/>
        </w:rPr>
        <w:t>odběratele.</w:t>
      </w:r>
    </w:p>
    <w:p w14:paraId="60A3E841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0" w:line="256" w:lineRule="auto"/>
        <w:ind w:right="39"/>
        <w:jc w:val="both"/>
        <w:rPr>
          <w:sz w:val="18"/>
        </w:rPr>
      </w:pPr>
      <w:r>
        <w:rPr>
          <w:sz w:val="18"/>
        </w:rPr>
        <w:t xml:space="preserve">Závazkový vztah založený smlouvou se v otázkách </w:t>
      </w:r>
      <w:r>
        <w:rPr>
          <w:spacing w:val="-2"/>
          <w:sz w:val="18"/>
        </w:rPr>
        <w:t>neupravených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smlouvou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těmito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Podmínkami řídí </w:t>
      </w:r>
      <w:r>
        <w:rPr>
          <w:w w:val="90"/>
          <w:sz w:val="18"/>
        </w:rPr>
        <w:t>českým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právním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řádem,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zejména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zákonem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č.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89/2012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Sb., občanským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zákoníkem,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znění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pozdějších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předpisů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(dále </w:t>
      </w:r>
      <w:r>
        <w:rPr>
          <w:spacing w:val="-2"/>
          <w:sz w:val="18"/>
        </w:rPr>
        <w:t>jen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„</w:t>
      </w:r>
      <w:r>
        <w:rPr>
          <w:b/>
          <w:spacing w:val="-2"/>
          <w:sz w:val="18"/>
        </w:rPr>
        <w:t>občanský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zákoník</w:t>
      </w:r>
      <w:r>
        <w:rPr>
          <w:spacing w:val="-2"/>
          <w:sz w:val="18"/>
        </w:rPr>
        <w:t>“).</w:t>
      </w:r>
    </w:p>
    <w:p w14:paraId="0B11FA5B" w14:textId="77777777" w:rsidR="00621C72" w:rsidRDefault="00621C72">
      <w:pPr>
        <w:pStyle w:val="Zkladntext"/>
        <w:spacing w:before="25"/>
        <w:ind w:left="0"/>
        <w:jc w:val="left"/>
      </w:pPr>
    </w:p>
    <w:p w14:paraId="4BBE2862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w w:val="80"/>
        </w:rPr>
        <w:t>ZÁKLADNÍ</w:t>
      </w:r>
      <w:r>
        <w:rPr>
          <w:spacing w:val="5"/>
        </w:rPr>
        <w:t xml:space="preserve"> </w:t>
      </w:r>
      <w:r>
        <w:rPr>
          <w:spacing w:val="-2"/>
          <w:w w:val="90"/>
        </w:rPr>
        <w:t>POJMY</w:t>
      </w:r>
    </w:p>
    <w:p w14:paraId="592021B3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34" w:line="256" w:lineRule="auto"/>
        <w:ind w:right="39"/>
        <w:jc w:val="both"/>
        <w:rPr>
          <w:sz w:val="18"/>
        </w:rPr>
      </w:pPr>
      <w:r>
        <w:rPr>
          <w:spacing w:val="-8"/>
          <w:sz w:val="18"/>
        </w:rPr>
        <w:t>Jsou-li</w:t>
      </w:r>
      <w:r>
        <w:rPr>
          <w:sz w:val="18"/>
        </w:rPr>
        <w:t xml:space="preserve"> </w:t>
      </w:r>
      <w:r>
        <w:rPr>
          <w:spacing w:val="-8"/>
          <w:sz w:val="18"/>
        </w:rPr>
        <w:t>ve</w:t>
      </w:r>
      <w:r>
        <w:rPr>
          <w:sz w:val="18"/>
        </w:rPr>
        <w:t xml:space="preserve"> </w:t>
      </w:r>
      <w:r>
        <w:rPr>
          <w:spacing w:val="-8"/>
          <w:sz w:val="18"/>
        </w:rPr>
        <w:t>smlouvě</w:t>
      </w:r>
      <w:r>
        <w:rPr>
          <w:sz w:val="18"/>
        </w:rPr>
        <w:t xml:space="preserve"> </w:t>
      </w:r>
      <w:r>
        <w:rPr>
          <w:spacing w:val="-8"/>
          <w:sz w:val="18"/>
        </w:rPr>
        <w:t>použité</w:t>
      </w:r>
      <w:r>
        <w:rPr>
          <w:sz w:val="18"/>
        </w:rPr>
        <w:t xml:space="preserve"> </w:t>
      </w:r>
      <w:r>
        <w:rPr>
          <w:spacing w:val="-8"/>
          <w:sz w:val="18"/>
        </w:rPr>
        <w:t>některé</w:t>
      </w:r>
      <w:r>
        <w:rPr>
          <w:sz w:val="18"/>
        </w:rPr>
        <w:t xml:space="preserve"> </w:t>
      </w:r>
      <w:r>
        <w:rPr>
          <w:spacing w:val="-8"/>
          <w:sz w:val="18"/>
        </w:rPr>
        <w:t>z</w:t>
      </w:r>
      <w:r>
        <w:rPr>
          <w:sz w:val="18"/>
        </w:rPr>
        <w:t xml:space="preserve"> </w:t>
      </w:r>
      <w:r>
        <w:rPr>
          <w:spacing w:val="-8"/>
          <w:sz w:val="18"/>
        </w:rPr>
        <w:t>následujících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pojmů, </w:t>
      </w:r>
      <w:r>
        <w:rPr>
          <w:sz w:val="18"/>
        </w:rPr>
        <w:t>mají tento význam:</w:t>
      </w:r>
    </w:p>
    <w:p w14:paraId="40B9B1A9" w14:textId="77777777" w:rsidR="00621C72" w:rsidRDefault="00000000">
      <w:pPr>
        <w:pStyle w:val="Odstavecseseznamem"/>
        <w:numPr>
          <w:ilvl w:val="2"/>
          <w:numId w:val="2"/>
        </w:numPr>
        <w:tabs>
          <w:tab w:val="left" w:pos="1259"/>
          <w:tab w:val="left" w:pos="1263"/>
        </w:tabs>
        <w:spacing w:before="114" w:line="256" w:lineRule="auto"/>
        <w:ind w:right="38"/>
        <w:jc w:val="both"/>
        <w:rPr>
          <w:sz w:val="18"/>
        </w:rPr>
      </w:pPr>
      <w:r>
        <w:rPr>
          <w:spacing w:val="-6"/>
          <w:sz w:val="18"/>
        </w:rPr>
        <w:t>„„</w:t>
      </w:r>
      <w:r>
        <w:rPr>
          <w:b/>
          <w:spacing w:val="-6"/>
          <w:sz w:val="18"/>
        </w:rPr>
        <w:t>smluvní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strany</w:t>
      </w:r>
      <w:r>
        <w:rPr>
          <w:spacing w:val="-6"/>
          <w:sz w:val="18"/>
        </w:rPr>
        <w:t>“ jsou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dodavatel 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odběratel,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se </w:t>
      </w:r>
      <w:r>
        <w:rPr>
          <w:spacing w:val="-2"/>
          <w:sz w:val="18"/>
        </w:rPr>
        <w:t>kterým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dodavatel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uzavřel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smlouvu,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přičemž</w:t>
      </w:r>
    </w:p>
    <w:p w14:paraId="2EE16DDF" w14:textId="77777777" w:rsidR="00621C72" w:rsidRDefault="00000000">
      <w:pPr>
        <w:spacing w:line="256" w:lineRule="auto"/>
        <w:ind w:left="1263"/>
        <w:rPr>
          <w:sz w:val="18"/>
        </w:rPr>
      </w:pPr>
      <w:r>
        <w:rPr>
          <w:spacing w:val="-2"/>
          <w:sz w:val="18"/>
        </w:rPr>
        <w:t>„</w:t>
      </w:r>
      <w:r>
        <w:rPr>
          <w:b/>
          <w:spacing w:val="-2"/>
          <w:sz w:val="18"/>
        </w:rPr>
        <w:t>smluvní</w:t>
      </w:r>
      <w:r>
        <w:rPr>
          <w:b/>
          <w:spacing w:val="49"/>
          <w:sz w:val="18"/>
        </w:rPr>
        <w:t xml:space="preserve"> </w:t>
      </w:r>
      <w:r>
        <w:rPr>
          <w:b/>
          <w:spacing w:val="-2"/>
          <w:sz w:val="18"/>
        </w:rPr>
        <w:t>stranou</w:t>
      </w:r>
      <w:r>
        <w:rPr>
          <w:spacing w:val="-2"/>
          <w:sz w:val="18"/>
        </w:rPr>
        <w:t>“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rozumí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kterákoliv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 xml:space="preserve">ze </w:t>
      </w:r>
      <w:r>
        <w:rPr>
          <w:sz w:val="18"/>
        </w:rPr>
        <w:t>smluvních</w:t>
      </w:r>
      <w:r>
        <w:rPr>
          <w:spacing w:val="-13"/>
          <w:sz w:val="18"/>
        </w:rPr>
        <w:t xml:space="preserve"> </w:t>
      </w:r>
      <w:r>
        <w:rPr>
          <w:sz w:val="18"/>
        </w:rPr>
        <w:t>stran;</w:t>
      </w:r>
    </w:p>
    <w:p w14:paraId="1940D6CF" w14:textId="77777777" w:rsidR="00621C72" w:rsidRDefault="00000000">
      <w:pPr>
        <w:pStyle w:val="Odstavecseseznamem"/>
        <w:numPr>
          <w:ilvl w:val="2"/>
          <w:numId w:val="2"/>
        </w:numPr>
        <w:tabs>
          <w:tab w:val="left" w:pos="1259"/>
          <w:tab w:val="left" w:pos="1263"/>
        </w:tabs>
        <w:spacing w:before="117" w:line="254" w:lineRule="auto"/>
        <w:ind w:right="39"/>
        <w:jc w:val="both"/>
        <w:rPr>
          <w:sz w:val="18"/>
        </w:rPr>
      </w:pPr>
      <w:r>
        <w:rPr>
          <w:spacing w:val="-6"/>
          <w:sz w:val="18"/>
        </w:rPr>
        <w:t>„</w:t>
      </w:r>
      <w:r>
        <w:rPr>
          <w:b/>
          <w:spacing w:val="-6"/>
          <w:sz w:val="18"/>
        </w:rPr>
        <w:t>mediální tituly</w:t>
      </w:r>
      <w:r>
        <w:rPr>
          <w:spacing w:val="-6"/>
          <w:sz w:val="18"/>
        </w:rPr>
        <w:t xml:space="preserve">“ jsou zdroje informací dostupné </w:t>
      </w:r>
      <w:r>
        <w:rPr>
          <w:w w:val="90"/>
          <w:sz w:val="18"/>
        </w:rPr>
        <w:t>v rámci celoplošného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 regionálního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periodického </w:t>
      </w:r>
      <w:r>
        <w:rPr>
          <w:spacing w:val="-2"/>
          <w:sz w:val="18"/>
        </w:rPr>
        <w:t>tisku,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zpravodajských</w:t>
      </w:r>
      <w:r>
        <w:rPr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publicistických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pořadů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programů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televizního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rozhlasového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vysílání, </w:t>
      </w:r>
      <w:r>
        <w:rPr>
          <w:sz w:val="18"/>
        </w:rPr>
        <w:t xml:space="preserve">internetových zpravodajských serverů a zpravodajských agentur; konkrétní vymezení </w:t>
      </w:r>
      <w:r>
        <w:rPr>
          <w:spacing w:val="-2"/>
          <w:sz w:val="18"/>
        </w:rPr>
        <w:t>mediálních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titulů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konkrétního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odběratele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je </w:t>
      </w:r>
      <w:r>
        <w:rPr>
          <w:sz w:val="18"/>
        </w:rPr>
        <w:t>uvedeno ve smlouvě;</w:t>
      </w:r>
    </w:p>
    <w:p w14:paraId="677D9206" w14:textId="77777777" w:rsidR="00621C72" w:rsidRDefault="00000000">
      <w:pPr>
        <w:pStyle w:val="Zkladntext"/>
        <w:spacing w:before="5" w:line="256" w:lineRule="auto"/>
        <w:ind w:left="753" w:right="265"/>
      </w:pPr>
      <w:r>
        <w:br w:type="column"/>
      </w:r>
      <w:r>
        <w:rPr>
          <w:w w:val="85"/>
        </w:rPr>
        <w:t>MONITORING</w:t>
      </w:r>
      <w:r>
        <w:rPr>
          <w:spacing w:val="-7"/>
          <w:w w:val="85"/>
        </w:rPr>
        <w:t xml:space="preserve"> </w:t>
      </w:r>
      <w:r>
        <w:rPr>
          <w:w w:val="85"/>
        </w:rPr>
        <w:t>ZPRÁV,</w:t>
      </w:r>
      <w:r>
        <w:rPr>
          <w:spacing w:val="-5"/>
          <w:w w:val="85"/>
        </w:rPr>
        <w:t xml:space="preserve"> </w:t>
      </w:r>
      <w:r>
        <w:rPr>
          <w:w w:val="85"/>
        </w:rPr>
        <w:t>MONITORING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SOCIÁLNÍCH </w:t>
      </w:r>
      <w:r>
        <w:rPr>
          <w:w w:val="90"/>
        </w:rPr>
        <w:t>MÉDIÍ,</w:t>
      </w:r>
      <w:r>
        <w:rPr>
          <w:spacing w:val="69"/>
        </w:rPr>
        <w:t xml:space="preserve"> </w:t>
      </w:r>
      <w:r>
        <w:rPr>
          <w:w w:val="90"/>
        </w:rPr>
        <w:t>MONITORING</w:t>
      </w:r>
      <w:r>
        <w:rPr>
          <w:spacing w:val="69"/>
        </w:rPr>
        <w:t xml:space="preserve"> </w:t>
      </w:r>
      <w:r>
        <w:rPr>
          <w:w w:val="90"/>
        </w:rPr>
        <w:t>INZERCE</w:t>
      </w:r>
      <w:r>
        <w:rPr>
          <w:spacing w:val="69"/>
        </w:rPr>
        <w:t xml:space="preserve"> </w:t>
      </w:r>
      <w:r>
        <w:rPr>
          <w:w w:val="90"/>
        </w:rPr>
        <w:t>A</w:t>
      </w:r>
      <w:r>
        <w:rPr>
          <w:spacing w:val="68"/>
        </w:rPr>
        <w:t xml:space="preserve"> </w:t>
      </w:r>
      <w:r>
        <w:rPr>
          <w:spacing w:val="-2"/>
          <w:w w:val="85"/>
        </w:rPr>
        <w:t>REKLAMY,</w:t>
      </w:r>
    </w:p>
    <w:p w14:paraId="5757CD51" w14:textId="77777777" w:rsidR="00621C72" w:rsidRDefault="00000000">
      <w:pPr>
        <w:pStyle w:val="Zkladntext"/>
        <w:spacing w:line="256" w:lineRule="auto"/>
        <w:ind w:left="753" w:right="267"/>
      </w:pPr>
      <w:r>
        <w:rPr>
          <w:spacing w:val="-2"/>
          <w:w w:val="90"/>
        </w:rPr>
        <w:t>ANALÝZA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MÉDIÍ,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TVR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ALERTS,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databáze,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Výstup, </w:t>
      </w:r>
      <w:r>
        <w:t>nebo</w:t>
      </w:r>
      <w:r>
        <w:rPr>
          <w:spacing w:val="-13"/>
        </w:rPr>
        <w:t xml:space="preserve"> </w:t>
      </w:r>
      <w:r>
        <w:t>Výsledek.</w:t>
      </w:r>
    </w:p>
    <w:p w14:paraId="5E6C6DCC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749"/>
          <w:tab w:val="left" w:pos="753"/>
        </w:tabs>
        <w:spacing w:before="113" w:line="254" w:lineRule="auto"/>
        <w:ind w:left="753" w:right="265"/>
        <w:jc w:val="both"/>
        <w:rPr>
          <w:sz w:val="18"/>
        </w:rPr>
      </w:pPr>
      <w:r>
        <w:rPr>
          <w:b/>
          <w:spacing w:val="-2"/>
          <w:sz w:val="18"/>
        </w:rPr>
        <w:t>„data“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účely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rozumí </w:t>
      </w:r>
      <w:r>
        <w:rPr>
          <w:spacing w:val="-6"/>
          <w:sz w:val="18"/>
        </w:rPr>
        <w:t xml:space="preserve">textová, grafická, obrazová část včetně fotografií </w:t>
      </w:r>
      <w:r>
        <w:rPr>
          <w:spacing w:val="-2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jiných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vizuálních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prvků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jejich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popisky,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které </w:t>
      </w:r>
      <w:r>
        <w:rPr>
          <w:sz w:val="18"/>
        </w:rPr>
        <w:t>tvoří obsah mediálních titulů a jsou součástí databáze</w:t>
      </w:r>
      <w:r>
        <w:rPr>
          <w:spacing w:val="-13"/>
          <w:sz w:val="18"/>
        </w:rPr>
        <w:t xml:space="preserve"> </w:t>
      </w:r>
      <w:r>
        <w:rPr>
          <w:sz w:val="18"/>
        </w:rPr>
        <w:t>dodavatele.</w:t>
      </w:r>
    </w:p>
    <w:p w14:paraId="00BD0EFE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749"/>
          <w:tab w:val="left" w:pos="753"/>
        </w:tabs>
        <w:spacing w:before="122" w:line="256" w:lineRule="auto"/>
        <w:ind w:left="753" w:right="265"/>
        <w:jc w:val="both"/>
        <w:rPr>
          <w:sz w:val="18"/>
        </w:rPr>
      </w:pPr>
      <w:r>
        <w:rPr>
          <w:sz w:val="18"/>
        </w:rPr>
        <w:t>„</w:t>
      </w:r>
      <w:r>
        <w:rPr>
          <w:b/>
          <w:sz w:val="18"/>
        </w:rPr>
        <w:t>informace</w:t>
      </w:r>
      <w:r>
        <w:rPr>
          <w:sz w:val="18"/>
        </w:rPr>
        <w:t>“</w:t>
      </w:r>
      <w:r>
        <w:rPr>
          <w:spacing w:val="79"/>
          <w:sz w:val="18"/>
        </w:rPr>
        <w:t xml:space="preserve"> </w:t>
      </w:r>
      <w:r>
        <w:rPr>
          <w:sz w:val="18"/>
        </w:rPr>
        <w:t>jsou</w:t>
      </w:r>
      <w:r>
        <w:rPr>
          <w:spacing w:val="78"/>
          <w:sz w:val="18"/>
        </w:rPr>
        <w:t xml:space="preserve"> </w:t>
      </w:r>
      <w:r>
        <w:rPr>
          <w:sz w:val="18"/>
        </w:rPr>
        <w:t>veškerá</w:t>
      </w:r>
      <w:r>
        <w:rPr>
          <w:spacing w:val="78"/>
          <w:sz w:val="18"/>
        </w:rPr>
        <w:t xml:space="preserve"> </w:t>
      </w:r>
      <w:r>
        <w:rPr>
          <w:sz w:val="18"/>
        </w:rPr>
        <w:t>data</w:t>
      </w:r>
      <w:r>
        <w:rPr>
          <w:spacing w:val="78"/>
          <w:sz w:val="18"/>
        </w:rPr>
        <w:t xml:space="preserve"> </w:t>
      </w:r>
      <w:r>
        <w:rPr>
          <w:sz w:val="18"/>
        </w:rPr>
        <w:t>obsažená v</w:t>
      </w:r>
      <w:r>
        <w:rPr>
          <w:spacing w:val="-9"/>
          <w:sz w:val="18"/>
        </w:rPr>
        <w:t xml:space="preserve"> </w:t>
      </w:r>
      <w:r>
        <w:rPr>
          <w:sz w:val="18"/>
        </w:rPr>
        <w:t>kterémkoliv</w:t>
      </w:r>
      <w:r>
        <w:rPr>
          <w:spacing w:val="-9"/>
          <w:sz w:val="18"/>
        </w:rPr>
        <w:t xml:space="preserve"> </w:t>
      </w:r>
      <w:r>
        <w:rPr>
          <w:sz w:val="18"/>
        </w:rPr>
        <w:t>produktu</w:t>
      </w:r>
      <w:r>
        <w:rPr>
          <w:spacing w:val="-9"/>
          <w:sz w:val="18"/>
        </w:rPr>
        <w:t xml:space="preserve"> </w:t>
      </w:r>
      <w:r>
        <w:rPr>
          <w:sz w:val="18"/>
        </w:rPr>
        <w:t>dodavatele.</w:t>
      </w:r>
    </w:p>
    <w:p w14:paraId="6FF4DE9E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749"/>
          <w:tab w:val="left" w:pos="753"/>
        </w:tabs>
        <w:spacing w:before="114" w:line="254" w:lineRule="auto"/>
        <w:ind w:left="753" w:right="264"/>
        <w:jc w:val="both"/>
        <w:rPr>
          <w:sz w:val="18"/>
        </w:rPr>
      </w:pPr>
      <w:r>
        <w:rPr>
          <w:w w:val="90"/>
          <w:sz w:val="18"/>
        </w:rPr>
        <w:t>„</w:t>
      </w:r>
      <w:r>
        <w:rPr>
          <w:b/>
          <w:w w:val="90"/>
          <w:sz w:val="18"/>
        </w:rPr>
        <w:t>MONITORING ZPRÁV</w:t>
      </w:r>
      <w:r>
        <w:rPr>
          <w:w w:val="90"/>
          <w:sz w:val="18"/>
        </w:rPr>
        <w:t xml:space="preserve">“ je soubor elektronických </w:t>
      </w:r>
      <w:r>
        <w:rPr>
          <w:sz w:val="18"/>
        </w:rPr>
        <w:t xml:space="preserve">informací vytvářený dodavatelem na základě monitorování ve smlouvě stanovených </w:t>
      </w:r>
      <w:r>
        <w:rPr>
          <w:w w:val="90"/>
          <w:sz w:val="18"/>
        </w:rPr>
        <w:t>mediálních titulů a dodávaný odběrateli v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souladu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>požadavky</w:t>
      </w:r>
      <w:r>
        <w:rPr>
          <w:spacing w:val="-12"/>
          <w:sz w:val="18"/>
        </w:rPr>
        <w:t xml:space="preserve"> </w:t>
      </w:r>
      <w:r>
        <w:rPr>
          <w:sz w:val="18"/>
        </w:rPr>
        <w:t>odběratele na obsah a strukturu definovanými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smlouvě;</w:t>
      </w:r>
    </w:p>
    <w:p w14:paraId="200D4405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753"/>
        </w:tabs>
        <w:spacing w:before="123"/>
        <w:ind w:left="753"/>
        <w:jc w:val="left"/>
        <w:rPr>
          <w:sz w:val="18"/>
        </w:rPr>
      </w:pPr>
      <w:r>
        <w:rPr>
          <w:w w:val="90"/>
          <w:sz w:val="18"/>
        </w:rPr>
        <w:t>„</w:t>
      </w:r>
      <w:r>
        <w:rPr>
          <w:b/>
          <w:w w:val="90"/>
          <w:sz w:val="18"/>
        </w:rPr>
        <w:t>MONITORING</w:t>
      </w:r>
      <w:r>
        <w:rPr>
          <w:b/>
          <w:spacing w:val="31"/>
          <w:sz w:val="18"/>
        </w:rPr>
        <w:t xml:space="preserve"> </w:t>
      </w:r>
      <w:r>
        <w:rPr>
          <w:b/>
          <w:w w:val="90"/>
          <w:sz w:val="18"/>
        </w:rPr>
        <w:t>SOCIÁLNÍCH</w:t>
      </w:r>
      <w:r>
        <w:rPr>
          <w:b/>
          <w:spacing w:val="32"/>
          <w:sz w:val="18"/>
        </w:rPr>
        <w:t xml:space="preserve"> </w:t>
      </w:r>
      <w:r>
        <w:rPr>
          <w:b/>
          <w:w w:val="90"/>
          <w:sz w:val="18"/>
        </w:rPr>
        <w:t>MÉDIÍ</w:t>
      </w:r>
      <w:r>
        <w:rPr>
          <w:w w:val="90"/>
          <w:sz w:val="18"/>
        </w:rPr>
        <w:t>“</w:t>
      </w:r>
      <w:r>
        <w:rPr>
          <w:spacing w:val="33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32"/>
          <w:sz w:val="18"/>
        </w:rPr>
        <w:t xml:space="preserve"> </w:t>
      </w:r>
      <w:r>
        <w:rPr>
          <w:spacing w:val="-2"/>
          <w:w w:val="90"/>
          <w:sz w:val="18"/>
        </w:rPr>
        <w:t>soubor</w:t>
      </w:r>
    </w:p>
    <w:p w14:paraId="37F73322" w14:textId="77777777" w:rsidR="00621C72" w:rsidRDefault="00000000">
      <w:pPr>
        <w:pStyle w:val="Zkladntext"/>
        <w:spacing w:before="14" w:line="254" w:lineRule="auto"/>
        <w:ind w:left="753" w:right="264"/>
      </w:pPr>
      <w:r>
        <w:rPr>
          <w:spacing w:val="-6"/>
        </w:rPr>
        <w:t>elektronických informací</w:t>
      </w:r>
      <w:r>
        <w:t xml:space="preserve"> </w:t>
      </w:r>
      <w:r>
        <w:rPr>
          <w:spacing w:val="-6"/>
        </w:rPr>
        <w:t xml:space="preserve">vytvářený dodavatelem </w:t>
      </w:r>
      <w:r>
        <w:rPr>
          <w:w w:val="90"/>
        </w:rPr>
        <w:t>na základě</w:t>
      </w:r>
      <w:r>
        <w:rPr>
          <w:spacing w:val="-1"/>
          <w:w w:val="90"/>
        </w:rPr>
        <w:t xml:space="preserve"> </w:t>
      </w:r>
      <w:r>
        <w:rPr>
          <w:w w:val="90"/>
        </w:rPr>
        <w:t>monitorování ve</w:t>
      </w:r>
      <w:r>
        <w:rPr>
          <w:spacing w:val="-1"/>
          <w:w w:val="90"/>
        </w:rPr>
        <w:t xml:space="preserve"> </w:t>
      </w:r>
      <w:r>
        <w:rPr>
          <w:w w:val="90"/>
        </w:rPr>
        <w:t>smlouvě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stanovených </w:t>
      </w:r>
      <w:r>
        <w:rPr>
          <w:spacing w:val="-8"/>
        </w:rPr>
        <w:t>sociálních</w:t>
      </w:r>
      <w:r>
        <w:rPr>
          <w:spacing w:val="-5"/>
        </w:rPr>
        <w:t xml:space="preserve"> </w:t>
      </w:r>
      <w:r>
        <w:rPr>
          <w:spacing w:val="-8"/>
        </w:rPr>
        <w:t>médií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dodávaný</w:t>
      </w:r>
      <w:r>
        <w:rPr>
          <w:spacing w:val="-2"/>
        </w:rPr>
        <w:t xml:space="preserve"> </w:t>
      </w:r>
      <w:r>
        <w:rPr>
          <w:spacing w:val="-8"/>
        </w:rPr>
        <w:t>odběrateli</w:t>
      </w:r>
      <w:r>
        <w:t xml:space="preserve"> </w:t>
      </w:r>
      <w:r>
        <w:rPr>
          <w:spacing w:val="-8"/>
        </w:rPr>
        <w:t>v</w:t>
      </w:r>
      <w:r>
        <w:rPr>
          <w:spacing w:val="-5"/>
        </w:rPr>
        <w:t xml:space="preserve"> </w:t>
      </w:r>
      <w:r>
        <w:rPr>
          <w:spacing w:val="-8"/>
        </w:rPr>
        <w:t xml:space="preserve">souladu </w:t>
      </w:r>
      <w:r>
        <w:t>s</w:t>
      </w:r>
      <w:r>
        <w:rPr>
          <w:spacing w:val="-13"/>
        </w:rPr>
        <w:t xml:space="preserve"> </w:t>
      </w:r>
      <w:r>
        <w:t>požadavky</w:t>
      </w:r>
      <w:r>
        <w:rPr>
          <w:spacing w:val="-12"/>
        </w:rPr>
        <w:t xml:space="preserve"> </w:t>
      </w:r>
      <w:r>
        <w:t>odběratele na obsah a strukturu definovanými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smlouvě;</w:t>
      </w:r>
    </w:p>
    <w:p w14:paraId="2171657D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753"/>
        </w:tabs>
        <w:spacing w:before="122"/>
        <w:ind w:left="753"/>
        <w:jc w:val="left"/>
        <w:rPr>
          <w:sz w:val="18"/>
        </w:rPr>
      </w:pPr>
      <w:r>
        <w:rPr>
          <w:w w:val="85"/>
          <w:sz w:val="18"/>
        </w:rPr>
        <w:t>„</w:t>
      </w:r>
      <w:r>
        <w:rPr>
          <w:b/>
          <w:w w:val="85"/>
          <w:sz w:val="18"/>
        </w:rPr>
        <w:t>MONITORING</w:t>
      </w:r>
      <w:r>
        <w:rPr>
          <w:b/>
          <w:spacing w:val="13"/>
          <w:sz w:val="18"/>
        </w:rPr>
        <w:t xml:space="preserve"> </w:t>
      </w:r>
      <w:r>
        <w:rPr>
          <w:b/>
          <w:w w:val="85"/>
          <w:sz w:val="18"/>
        </w:rPr>
        <w:t>INZERCE</w:t>
      </w:r>
      <w:r>
        <w:rPr>
          <w:b/>
          <w:spacing w:val="14"/>
          <w:sz w:val="18"/>
        </w:rPr>
        <w:t xml:space="preserve"> </w:t>
      </w:r>
      <w:r>
        <w:rPr>
          <w:b/>
          <w:w w:val="85"/>
          <w:sz w:val="18"/>
        </w:rPr>
        <w:t>A</w:t>
      </w:r>
      <w:r>
        <w:rPr>
          <w:b/>
          <w:spacing w:val="14"/>
          <w:sz w:val="18"/>
        </w:rPr>
        <w:t xml:space="preserve"> </w:t>
      </w:r>
      <w:r>
        <w:rPr>
          <w:b/>
          <w:w w:val="85"/>
          <w:sz w:val="18"/>
        </w:rPr>
        <w:t>REKLAMY</w:t>
      </w:r>
      <w:r>
        <w:rPr>
          <w:w w:val="85"/>
          <w:sz w:val="18"/>
        </w:rPr>
        <w:t>“</w:t>
      </w:r>
      <w:r>
        <w:rPr>
          <w:spacing w:val="1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14"/>
          <w:sz w:val="18"/>
        </w:rPr>
        <w:t xml:space="preserve"> </w:t>
      </w:r>
      <w:r>
        <w:rPr>
          <w:spacing w:val="-2"/>
          <w:w w:val="85"/>
          <w:sz w:val="18"/>
        </w:rPr>
        <w:t>soubor</w:t>
      </w:r>
    </w:p>
    <w:p w14:paraId="164F207D" w14:textId="77777777" w:rsidR="00621C72" w:rsidRDefault="00000000">
      <w:pPr>
        <w:pStyle w:val="Zkladntext"/>
        <w:spacing w:before="9" w:line="254" w:lineRule="auto"/>
        <w:ind w:left="753" w:right="264"/>
      </w:pPr>
      <w:r>
        <w:rPr>
          <w:spacing w:val="-6"/>
        </w:rPr>
        <w:t>elektronických informací</w:t>
      </w:r>
      <w:r>
        <w:t xml:space="preserve"> </w:t>
      </w:r>
      <w:r>
        <w:rPr>
          <w:spacing w:val="-6"/>
        </w:rPr>
        <w:t xml:space="preserve">vytvářený dodavatelem </w:t>
      </w:r>
      <w:r>
        <w:t>na základě monitorování ve smlouvě specifikovaného druhu inzerce či reklamy ve smlouvou stanovených mediálních titulech a dodávaný</w:t>
      </w:r>
      <w:r>
        <w:rPr>
          <w:spacing w:val="16"/>
        </w:rPr>
        <w:t xml:space="preserve"> </w:t>
      </w:r>
      <w:r>
        <w:t>odběrateli</w:t>
      </w:r>
      <w:r>
        <w:rPr>
          <w:spacing w:val="4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 xml:space="preserve">požadavky </w:t>
      </w:r>
      <w:r>
        <w:rPr>
          <w:spacing w:val="-6"/>
        </w:rPr>
        <w:t>odběratele</w:t>
      </w:r>
      <w:r>
        <w:rPr>
          <w:spacing w:val="-7"/>
        </w:rPr>
        <w:t xml:space="preserve"> </w:t>
      </w:r>
      <w:r>
        <w:rPr>
          <w:spacing w:val="-6"/>
        </w:rPr>
        <w:t>na obsah</w:t>
      </w:r>
      <w:r>
        <w:rPr>
          <w:spacing w:val="-7"/>
        </w:rPr>
        <w:t xml:space="preserve"> </w:t>
      </w:r>
      <w:r>
        <w:rPr>
          <w:spacing w:val="-6"/>
        </w:rPr>
        <w:t>a strukturu</w:t>
      </w:r>
      <w:r>
        <w:rPr>
          <w:spacing w:val="-7"/>
        </w:rPr>
        <w:t xml:space="preserve"> </w:t>
      </w:r>
      <w:r>
        <w:rPr>
          <w:spacing w:val="-6"/>
        </w:rPr>
        <w:t>definovanými</w:t>
      </w:r>
      <w:r>
        <w:rPr>
          <w:spacing w:val="-7"/>
        </w:rPr>
        <w:t xml:space="preserve"> </w:t>
      </w:r>
      <w:r>
        <w:rPr>
          <w:spacing w:val="-6"/>
        </w:rPr>
        <w:t xml:space="preserve">ve </w:t>
      </w:r>
      <w:r>
        <w:rPr>
          <w:spacing w:val="-2"/>
        </w:rPr>
        <w:t>smlouvě;</w:t>
      </w:r>
    </w:p>
    <w:p w14:paraId="749E1819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749"/>
          <w:tab w:val="left" w:pos="753"/>
        </w:tabs>
        <w:spacing w:before="125" w:line="254" w:lineRule="auto"/>
        <w:ind w:left="753" w:right="265"/>
        <w:jc w:val="both"/>
        <w:rPr>
          <w:sz w:val="18"/>
        </w:rPr>
      </w:pPr>
      <w:r>
        <w:rPr>
          <w:sz w:val="18"/>
        </w:rPr>
        <w:t>„</w:t>
      </w:r>
      <w:r>
        <w:rPr>
          <w:b/>
          <w:sz w:val="18"/>
        </w:rPr>
        <w:t>ANALÝZA MÉDIÍ</w:t>
      </w:r>
      <w:r>
        <w:rPr>
          <w:sz w:val="18"/>
        </w:rPr>
        <w:t>“ je soubor elektronických informací vytvářený dodavatelem na základě odběratelem</w:t>
      </w:r>
      <w:r>
        <w:rPr>
          <w:spacing w:val="-15"/>
          <w:sz w:val="18"/>
        </w:rPr>
        <w:t xml:space="preserve"> </w:t>
      </w:r>
      <w:r>
        <w:rPr>
          <w:sz w:val="18"/>
        </w:rPr>
        <w:t>ve</w:t>
      </w:r>
      <w:r>
        <w:rPr>
          <w:spacing w:val="-12"/>
          <w:sz w:val="18"/>
        </w:rPr>
        <w:t xml:space="preserve"> </w:t>
      </w:r>
      <w:r>
        <w:rPr>
          <w:sz w:val="18"/>
        </w:rPr>
        <w:t>smlouvě</w:t>
      </w:r>
      <w:r>
        <w:rPr>
          <w:spacing w:val="-13"/>
          <w:sz w:val="18"/>
        </w:rPr>
        <w:t xml:space="preserve"> </w:t>
      </w:r>
      <w:r>
        <w:rPr>
          <w:sz w:val="18"/>
        </w:rPr>
        <w:t>určených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parametrů, vycházející z monitorování ve smlouvě stanovených mediálních titulů a dodávaný </w:t>
      </w:r>
      <w:r>
        <w:rPr>
          <w:spacing w:val="-4"/>
          <w:sz w:val="18"/>
        </w:rPr>
        <w:t>odběrateli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souladu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požadavky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odběratele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na </w:t>
      </w:r>
      <w:r>
        <w:rPr>
          <w:spacing w:val="-2"/>
          <w:sz w:val="18"/>
        </w:rPr>
        <w:t>obsah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strukturu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definovanými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smlouvě;</w:t>
      </w:r>
    </w:p>
    <w:p w14:paraId="700F7C3A" w14:textId="77777777" w:rsidR="00621C72" w:rsidRDefault="00621C72">
      <w:pPr>
        <w:spacing w:line="254" w:lineRule="auto"/>
        <w:jc w:val="both"/>
        <w:rPr>
          <w:sz w:val="18"/>
        </w:rPr>
        <w:sectPr w:rsidR="00621C72">
          <w:type w:val="continuous"/>
          <w:pgSz w:w="11910" w:h="16840"/>
          <w:pgMar w:top="1980" w:right="580" w:bottom="1200" w:left="720" w:header="623" w:footer="1043" w:gutter="0"/>
          <w:cols w:num="2" w:space="708" w:equalWidth="0">
            <w:col w:w="4921" w:space="1047"/>
            <w:col w:w="4642"/>
          </w:cols>
        </w:sectPr>
      </w:pPr>
    </w:p>
    <w:p w14:paraId="1D1DB4BC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1542"/>
          <w:tab w:val="left" w:pos="1547"/>
        </w:tabs>
        <w:spacing w:before="95" w:line="254" w:lineRule="auto"/>
        <w:ind w:left="1547" w:right="39" w:hanging="709"/>
        <w:jc w:val="both"/>
        <w:rPr>
          <w:sz w:val="18"/>
        </w:rPr>
      </w:pPr>
      <w:r>
        <w:rPr>
          <w:sz w:val="18"/>
        </w:rPr>
        <w:lastRenderedPageBreak/>
        <w:t>„</w:t>
      </w:r>
      <w:r>
        <w:rPr>
          <w:b/>
          <w:sz w:val="18"/>
        </w:rPr>
        <w:t>TVR ALERTS</w:t>
      </w:r>
      <w:r>
        <w:rPr>
          <w:sz w:val="18"/>
        </w:rPr>
        <w:t xml:space="preserve">“ je soubor elektronických </w:t>
      </w:r>
      <w:r>
        <w:rPr>
          <w:spacing w:val="-6"/>
          <w:sz w:val="18"/>
        </w:rPr>
        <w:t>informací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vytvářený dodavatelem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na základě </w:t>
      </w:r>
      <w:r>
        <w:rPr>
          <w:w w:val="90"/>
          <w:sz w:val="18"/>
        </w:rPr>
        <w:t xml:space="preserve">sledování výskytu odběratelem určených slov </w:t>
      </w:r>
      <w:r>
        <w:rPr>
          <w:sz w:val="18"/>
        </w:rPr>
        <w:t xml:space="preserve">ve vysílání vybraných monitorovaných mediálních titulů určených smlouvou a </w:t>
      </w:r>
      <w:r>
        <w:rPr>
          <w:spacing w:val="-4"/>
          <w:sz w:val="18"/>
        </w:rPr>
        <w:t>dodávaný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odběrateli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souladu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požadavky </w:t>
      </w:r>
      <w:r>
        <w:rPr>
          <w:spacing w:val="-2"/>
          <w:sz w:val="18"/>
        </w:rPr>
        <w:t>odběratele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definovanými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smlouvě.</w:t>
      </w:r>
    </w:p>
    <w:p w14:paraId="17AB46EC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1258"/>
          <w:tab w:val="left" w:pos="1263"/>
        </w:tabs>
        <w:spacing w:before="120" w:line="254" w:lineRule="auto"/>
        <w:ind w:left="1263" w:right="39"/>
        <w:jc w:val="both"/>
        <w:rPr>
          <w:sz w:val="18"/>
        </w:rPr>
      </w:pPr>
      <w:r>
        <w:rPr>
          <w:spacing w:val="-6"/>
          <w:sz w:val="18"/>
        </w:rPr>
        <w:t>„</w:t>
      </w:r>
      <w:r>
        <w:rPr>
          <w:b/>
          <w:spacing w:val="-6"/>
          <w:sz w:val="18"/>
        </w:rPr>
        <w:t>databáze</w:t>
      </w:r>
      <w:r>
        <w:rPr>
          <w:spacing w:val="-6"/>
          <w:sz w:val="18"/>
        </w:rPr>
        <w:t xml:space="preserve">“ je databáze elektronických informací </w:t>
      </w:r>
      <w:r>
        <w:rPr>
          <w:spacing w:val="-4"/>
          <w:sz w:val="18"/>
        </w:rPr>
        <w:t>Archiv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MediaSearch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vytvářená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dodavatelem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na </w:t>
      </w:r>
      <w:r>
        <w:rPr>
          <w:sz w:val="18"/>
        </w:rPr>
        <w:t>základě</w:t>
      </w:r>
      <w:r>
        <w:rPr>
          <w:spacing w:val="-1"/>
          <w:sz w:val="18"/>
        </w:rPr>
        <w:t xml:space="preserve"> </w:t>
      </w:r>
      <w:r>
        <w:rPr>
          <w:sz w:val="18"/>
        </w:rPr>
        <w:t>monitorování mediálních titulů, k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níž </w:t>
      </w:r>
      <w:r>
        <w:rPr>
          <w:spacing w:val="-6"/>
          <w:sz w:val="18"/>
        </w:rPr>
        <w:t>dodavatel poskytuje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odběrateli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přístup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souladu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požadavky odběratele definovanými ve </w:t>
      </w:r>
      <w:r>
        <w:rPr>
          <w:spacing w:val="-2"/>
          <w:sz w:val="18"/>
        </w:rPr>
        <w:t>smlouvě;</w:t>
      </w:r>
    </w:p>
    <w:p w14:paraId="20CC8F2C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1258"/>
          <w:tab w:val="left" w:pos="1263"/>
        </w:tabs>
        <w:spacing w:before="123" w:line="256" w:lineRule="auto"/>
        <w:ind w:left="1263" w:right="39"/>
        <w:jc w:val="both"/>
        <w:rPr>
          <w:sz w:val="18"/>
        </w:rPr>
      </w:pPr>
      <w:r>
        <w:rPr>
          <w:spacing w:val="-6"/>
          <w:sz w:val="18"/>
        </w:rPr>
        <w:t>„</w:t>
      </w:r>
      <w:r>
        <w:rPr>
          <w:b/>
          <w:spacing w:val="-6"/>
          <w:sz w:val="18"/>
        </w:rPr>
        <w:t>Výsledek</w:t>
      </w:r>
      <w:r>
        <w:rPr>
          <w:spacing w:val="-6"/>
          <w:sz w:val="18"/>
        </w:rPr>
        <w:t xml:space="preserve">“ jsou informace získané odběratelem </w:t>
      </w:r>
      <w:r>
        <w:rPr>
          <w:spacing w:val="-2"/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základě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jeho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přístupu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databáze;</w:t>
      </w:r>
    </w:p>
    <w:p w14:paraId="629D50BE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1258"/>
          <w:tab w:val="left" w:pos="1263"/>
        </w:tabs>
        <w:spacing w:before="114" w:line="256" w:lineRule="auto"/>
        <w:ind w:left="1263" w:right="39"/>
        <w:jc w:val="both"/>
        <w:rPr>
          <w:sz w:val="18"/>
        </w:rPr>
      </w:pPr>
      <w:r>
        <w:rPr>
          <w:sz w:val="18"/>
        </w:rPr>
        <w:t>„</w:t>
      </w:r>
      <w:r>
        <w:rPr>
          <w:b/>
          <w:sz w:val="18"/>
        </w:rPr>
        <w:t>Výstup</w:t>
      </w:r>
      <w:r>
        <w:rPr>
          <w:sz w:val="18"/>
        </w:rPr>
        <w:t xml:space="preserve">“ je dodavatelem odběrateli dodaný </w:t>
      </w:r>
      <w:r>
        <w:rPr>
          <w:spacing w:val="-2"/>
          <w:sz w:val="18"/>
        </w:rPr>
        <w:t>MONITORING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ZPRÁV,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a/nebo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MONITORING </w:t>
      </w:r>
      <w:r>
        <w:rPr>
          <w:sz w:val="18"/>
        </w:rPr>
        <w:t xml:space="preserve">SOCIÁLNÍCH MÉDIÍ, a/nebo MONITORING </w:t>
      </w:r>
      <w:r>
        <w:rPr>
          <w:spacing w:val="-2"/>
          <w:w w:val="90"/>
          <w:sz w:val="18"/>
        </w:rPr>
        <w:t>INZERCE</w:t>
      </w:r>
      <w:r>
        <w:rPr>
          <w:spacing w:val="7"/>
          <w:sz w:val="18"/>
        </w:rPr>
        <w:t xml:space="preserve"> </w:t>
      </w:r>
      <w:r>
        <w:rPr>
          <w:spacing w:val="-2"/>
          <w:w w:val="90"/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REKLAMY,</w:t>
      </w:r>
      <w:r>
        <w:rPr>
          <w:spacing w:val="9"/>
          <w:sz w:val="18"/>
        </w:rPr>
        <w:t xml:space="preserve"> </w:t>
      </w:r>
      <w:r>
        <w:rPr>
          <w:spacing w:val="-2"/>
          <w:w w:val="90"/>
          <w:sz w:val="18"/>
        </w:rPr>
        <w:t>a/nebo</w:t>
      </w:r>
      <w:r>
        <w:rPr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ANALÝZA</w:t>
      </w:r>
      <w:r>
        <w:rPr>
          <w:spacing w:val="7"/>
          <w:sz w:val="18"/>
        </w:rPr>
        <w:t xml:space="preserve"> </w:t>
      </w:r>
      <w:r>
        <w:rPr>
          <w:spacing w:val="-2"/>
          <w:w w:val="90"/>
          <w:sz w:val="18"/>
        </w:rPr>
        <w:t>MÉDIÍ,</w:t>
      </w:r>
    </w:p>
    <w:p w14:paraId="482F66FC" w14:textId="77777777" w:rsidR="00621C72" w:rsidRDefault="00000000">
      <w:pPr>
        <w:pStyle w:val="Zkladntext"/>
        <w:spacing w:line="254" w:lineRule="auto"/>
        <w:ind w:left="1263" w:right="38"/>
      </w:pPr>
      <w:r>
        <w:t xml:space="preserve">a/nebo TVR ALERTS a/nebo jiný soubor </w:t>
      </w:r>
      <w:r>
        <w:rPr>
          <w:spacing w:val="-6"/>
        </w:rPr>
        <w:t>elektronických informací</w:t>
      </w:r>
      <w:r>
        <w:t xml:space="preserve"> </w:t>
      </w:r>
      <w:r>
        <w:rPr>
          <w:spacing w:val="-6"/>
        </w:rPr>
        <w:t xml:space="preserve">vytvářený dodavatelem </w:t>
      </w:r>
      <w:r>
        <w:t xml:space="preserve">nebo třetí osobou na základě monitorování </w:t>
      </w:r>
      <w:r>
        <w:rPr>
          <w:w w:val="90"/>
        </w:rPr>
        <w:t>mediálních titulů a</w:t>
      </w:r>
      <w:r>
        <w:t xml:space="preserve"> </w:t>
      </w:r>
      <w:r>
        <w:rPr>
          <w:w w:val="90"/>
        </w:rPr>
        <w:t>dodávaný odběrateli v souladu s požadavky</w:t>
      </w:r>
      <w:r>
        <w:rPr>
          <w:spacing w:val="-3"/>
          <w:w w:val="90"/>
        </w:rPr>
        <w:t xml:space="preserve"> </w:t>
      </w:r>
      <w:r>
        <w:rPr>
          <w:w w:val="90"/>
        </w:rPr>
        <w:t>odběratele</w:t>
      </w:r>
      <w:r>
        <w:rPr>
          <w:spacing w:val="-3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w w:val="90"/>
        </w:rPr>
        <w:t>jeho</w:t>
      </w:r>
      <w:r>
        <w:rPr>
          <w:spacing w:val="-3"/>
          <w:w w:val="90"/>
        </w:rPr>
        <w:t xml:space="preserve"> </w:t>
      </w:r>
      <w:r>
        <w:rPr>
          <w:w w:val="90"/>
        </w:rPr>
        <w:t>obsah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 strukturu </w:t>
      </w:r>
      <w:r>
        <w:t>definovanými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smlouvě;</w:t>
      </w:r>
    </w:p>
    <w:p w14:paraId="5D8EA2D8" w14:textId="77777777" w:rsidR="00621C72" w:rsidRDefault="00000000">
      <w:pPr>
        <w:pStyle w:val="Odstavecseseznamem"/>
        <w:numPr>
          <w:ilvl w:val="2"/>
          <w:numId w:val="1"/>
        </w:numPr>
        <w:tabs>
          <w:tab w:val="left" w:pos="1542"/>
        </w:tabs>
        <w:spacing w:before="116"/>
        <w:ind w:left="1542" w:hanging="704"/>
        <w:jc w:val="both"/>
        <w:rPr>
          <w:sz w:val="18"/>
        </w:rPr>
      </w:pPr>
      <w:r>
        <w:rPr>
          <w:sz w:val="18"/>
        </w:rPr>
        <w:t>„</w:t>
      </w:r>
      <w:r>
        <w:rPr>
          <w:b/>
          <w:sz w:val="18"/>
        </w:rPr>
        <w:t>dodáním</w:t>
      </w:r>
      <w:r>
        <w:rPr>
          <w:sz w:val="18"/>
        </w:rPr>
        <w:t>“</w:t>
      </w:r>
      <w:r>
        <w:rPr>
          <w:spacing w:val="66"/>
          <w:sz w:val="18"/>
        </w:rPr>
        <w:t xml:space="preserve">   </w:t>
      </w:r>
      <w:r>
        <w:rPr>
          <w:sz w:val="18"/>
        </w:rPr>
        <w:t>Výstupu</w:t>
      </w:r>
      <w:r>
        <w:rPr>
          <w:spacing w:val="66"/>
          <w:sz w:val="18"/>
        </w:rPr>
        <w:t xml:space="preserve">   </w:t>
      </w:r>
      <w:r>
        <w:rPr>
          <w:sz w:val="18"/>
        </w:rPr>
        <w:t>se</w:t>
      </w:r>
      <w:r>
        <w:rPr>
          <w:spacing w:val="66"/>
          <w:sz w:val="18"/>
        </w:rPr>
        <w:t xml:space="preserve">   </w:t>
      </w:r>
      <w:r>
        <w:rPr>
          <w:spacing w:val="-2"/>
          <w:sz w:val="18"/>
        </w:rPr>
        <w:t>rozumí:</w:t>
      </w:r>
    </w:p>
    <w:p w14:paraId="440A1561" w14:textId="77777777" w:rsidR="00621C72" w:rsidRDefault="00000000">
      <w:pPr>
        <w:pStyle w:val="Zkladntext"/>
        <w:spacing w:before="14" w:line="254" w:lineRule="auto"/>
        <w:ind w:left="1547" w:right="38"/>
      </w:pPr>
      <w:r>
        <w:t>(</w:t>
      </w:r>
      <w:r>
        <w:rPr>
          <w:b/>
        </w:rPr>
        <w:t>i</w:t>
      </w:r>
      <w:r>
        <w:t>)</w:t>
      </w:r>
      <w:r>
        <w:rPr>
          <w:spacing w:val="-13"/>
        </w:rPr>
        <w:t xml:space="preserve"> </w:t>
      </w:r>
      <w:r>
        <w:t>zpřístupnění</w:t>
      </w:r>
      <w:r>
        <w:rPr>
          <w:spacing w:val="35"/>
        </w:rPr>
        <w:t xml:space="preserve"> </w:t>
      </w:r>
      <w:r>
        <w:t>prostřednictvím</w:t>
      </w:r>
      <w:r>
        <w:rPr>
          <w:spacing w:val="40"/>
        </w:rPr>
        <w:t xml:space="preserve"> </w:t>
      </w:r>
      <w:r>
        <w:t>software dodavatele specifikovaného ve smlouvě, který pro tento účel dodavatel poskytl odběrateli, a/nebo (</w:t>
      </w:r>
      <w:r>
        <w:rPr>
          <w:b/>
        </w:rPr>
        <w:t>ii</w:t>
      </w:r>
      <w:r>
        <w:t>) zpřístupnění prostřednictvím internetu na adrese specifikované ve smlouvě a/nebo (</w:t>
      </w:r>
      <w:r>
        <w:rPr>
          <w:b/>
        </w:rPr>
        <w:t>iii</w:t>
      </w:r>
      <w:r>
        <w:t>) zpřístupněním prostřednictvím online aplikace</w:t>
      </w:r>
      <w:r>
        <w:rPr>
          <w:spacing w:val="-2"/>
        </w:rPr>
        <w:t xml:space="preserve"> </w:t>
      </w:r>
      <w:r>
        <w:t>NewtonOne</w:t>
      </w:r>
      <w:r>
        <w:rPr>
          <w:spacing w:val="-2"/>
        </w:rPr>
        <w:t xml:space="preserve"> </w:t>
      </w:r>
      <w:r>
        <w:t>dostupné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adrese </w:t>
      </w:r>
      <w:r>
        <w:rPr>
          <w:spacing w:val="-2"/>
          <w:w w:val="90"/>
        </w:rPr>
        <w:t xml:space="preserve">specifikované ve smlouvě; dodáním je i zaslání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e-mailovou</w:t>
      </w:r>
      <w:r>
        <w:rPr>
          <w:spacing w:val="-4"/>
          <w:w w:val="90"/>
        </w:rPr>
        <w:t xml:space="preserve"> </w:t>
      </w:r>
      <w:r>
        <w:rPr>
          <w:w w:val="90"/>
        </w:rPr>
        <w:t>adresu</w:t>
      </w:r>
      <w:r>
        <w:rPr>
          <w:spacing w:val="-4"/>
          <w:w w:val="90"/>
        </w:rPr>
        <w:t xml:space="preserve"> </w:t>
      </w:r>
      <w:r>
        <w:rPr>
          <w:w w:val="90"/>
        </w:rPr>
        <w:t>odběratele</w:t>
      </w:r>
      <w:r>
        <w:rPr>
          <w:spacing w:val="-4"/>
          <w:w w:val="90"/>
        </w:rPr>
        <w:t xml:space="preserve"> </w:t>
      </w:r>
      <w:r>
        <w:rPr>
          <w:w w:val="90"/>
        </w:rPr>
        <w:t>nebo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adresu </w:t>
      </w:r>
      <w:r>
        <w:t>sídla odběratele nebo jinou adresu odběratele, pokud to strany ve smlouvě výslovně</w:t>
      </w:r>
      <w:r>
        <w:rPr>
          <w:spacing w:val="-13"/>
        </w:rPr>
        <w:t xml:space="preserve"> </w:t>
      </w:r>
      <w:r>
        <w:t>sjednají.</w:t>
      </w:r>
    </w:p>
    <w:p w14:paraId="51E30D11" w14:textId="77777777" w:rsidR="00621C72" w:rsidRDefault="00621C72">
      <w:pPr>
        <w:pStyle w:val="Zkladntext"/>
        <w:spacing w:before="37"/>
        <w:ind w:left="0"/>
        <w:jc w:val="left"/>
      </w:pPr>
    </w:p>
    <w:p w14:paraId="0E79356C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spacing w:val="-2"/>
          <w:w w:val="85"/>
        </w:rPr>
        <w:t>PRÁVA</w:t>
      </w:r>
      <w:r>
        <w:rPr>
          <w:spacing w:val="-7"/>
        </w:rPr>
        <w:t xml:space="preserve"> </w:t>
      </w:r>
      <w:r>
        <w:rPr>
          <w:spacing w:val="-2"/>
          <w:w w:val="85"/>
        </w:rPr>
        <w:t>A</w:t>
      </w:r>
      <w:r>
        <w:rPr>
          <w:spacing w:val="-7"/>
        </w:rPr>
        <w:t xml:space="preserve"> </w:t>
      </w:r>
      <w:r>
        <w:rPr>
          <w:spacing w:val="-2"/>
          <w:w w:val="85"/>
        </w:rPr>
        <w:t>POVINNOSTI</w:t>
      </w:r>
      <w:r>
        <w:rPr>
          <w:spacing w:val="-5"/>
        </w:rPr>
        <w:t xml:space="preserve"> </w:t>
      </w:r>
      <w:r>
        <w:rPr>
          <w:spacing w:val="-2"/>
          <w:w w:val="85"/>
        </w:rPr>
        <w:t>DODAVATELE</w:t>
      </w:r>
    </w:p>
    <w:p w14:paraId="5B032775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34" w:line="256" w:lineRule="auto"/>
        <w:ind w:right="38"/>
        <w:jc w:val="both"/>
        <w:rPr>
          <w:sz w:val="18"/>
        </w:rPr>
      </w:pPr>
      <w:r>
        <w:rPr>
          <w:spacing w:val="-4"/>
          <w:sz w:val="18"/>
        </w:rPr>
        <w:t>Dodavatel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zavazuje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plnit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své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závazky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řádně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včas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v </w:t>
      </w:r>
      <w:r>
        <w:rPr>
          <w:sz w:val="18"/>
        </w:rPr>
        <w:t>souladu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smlouvou.</w:t>
      </w:r>
    </w:p>
    <w:p w14:paraId="230D8853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4" w:line="256" w:lineRule="auto"/>
        <w:ind w:right="38"/>
        <w:jc w:val="both"/>
        <w:rPr>
          <w:sz w:val="18"/>
        </w:rPr>
      </w:pPr>
      <w:r>
        <w:rPr>
          <w:sz w:val="18"/>
        </w:rPr>
        <w:t>Dodavatel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odpovědný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to,</w:t>
      </w:r>
      <w:r>
        <w:rPr>
          <w:spacing w:val="-4"/>
          <w:sz w:val="18"/>
        </w:rPr>
        <w:t xml:space="preserve"> </w:t>
      </w:r>
      <w:r>
        <w:rPr>
          <w:sz w:val="18"/>
        </w:rPr>
        <w:t>že</w:t>
      </w:r>
      <w:r>
        <w:rPr>
          <w:spacing w:val="-4"/>
          <w:sz w:val="18"/>
        </w:rPr>
        <w:t xml:space="preserve"> </w:t>
      </w:r>
      <w:r>
        <w:rPr>
          <w:sz w:val="18"/>
        </w:rPr>
        <w:t>rozsah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podmínky plnění poskytovaného odběrateli jsou v souladu se </w:t>
      </w:r>
      <w:r>
        <w:rPr>
          <w:spacing w:val="-2"/>
          <w:sz w:val="18"/>
        </w:rPr>
        <w:t>smlouvou.</w:t>
      </w:r>
    </w:p>
    <w:p w14:paraId="5933A34E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8" w:line="254" w:lineRule="auto"/>
        <w:ind w:right="38"/>
        <w:jc w:val="both"/>
        <w:rPr>
          <w:sz w:val="18"/>
        </w:rPr>
      </w:pPr>
      <w:r>
        <w:rPr>
          <w:sz w:val="18"/>
        </w:rPr>
        <w:t>Dodavatel</w:t>
      </w:r>
      <w:r>
        <w:rPr>
          <w:spacing w:val="-13"/>
          <w:sz w:val="18"/>
        </w:rPr>
        <w:t xml:space="preserve"> </w:t>
      </w:r>
      <w:r>
        <w:rPr>
          <w:sz w:val="18"/>
        </w:rPr>
        <w:t>není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za prodlení s plněním svých závazků </w:t>
      </w:r>
      <w:r>
        <w:rPr>
          <w:spacing w:val="-4"/>
          <w:sz w:val="18"/>
        </w:rPr>
        <w:t xml:space="preserve">odpovědný, pokud sám prodlení nezpůsobil, zejména v </w:t>
      </w:r>
      <w:r>
        <w:rPr>
          <w:sz w:val="18"/>
        </w:rPr>
        <w:t xml:space="preserve">případech, kdy k prodlení došlo v důsledku prodlení </w:t>
      </w:r>
      <w:r>
        <w:rPr>
          <w:spacing w:val="-6"/>
          <w:sz w:val="18"/>
        </w:rPr>
        <w:t>odběratele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nebo 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důsledku mimořádné,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nepředvídatelné </w:t>
      </w:r>
      <w:r>
        <w:rPr>
          <w:sz w:val="18"/>
        </w:rPr>
        <w:t xml:space="preserve">a nepřekonatelné překážky vzniklé nezávisle na vůli </w:t>
      </w:r>
      <w:r>
        <w:rPr>
          <w:spacing w:val="-4"/>
          <w:sz w:val="18"/>
        </w:rPr>
        <w:t xml:space="preserve">dodavatele, která mu zabránila ve včasném plnění jeho </w:t>
      </w:r>
      <w:r>
        <w:rPr>
          <w:spacing w:val="-2"/>
          <w:sz w:val="18"/>
        </w:rPr>
        <w:t>závazků</w:t>
      </w:r>
    </w:p>
    <w:p w14:paraId="2D0CC84B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0" w:line="254" w:lineRule="auto"/>
        <w:ind w:right="38"/>
        <w:jc w:val="both"/>
        <w:rPr>
          <w:sz w:val="18"/>
        </w:rPr>
      </w:pPr>
      <w:r>
        <w:rPr>
          <w:spacing w:val="-2"/>
          <w:sz w:val="18"/>
        </w:rPr>
        <w:t>Dodavatel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neodpovídá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prodlení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plněním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smlouvy, </w:t>
      </w:r>
      <w:r>
        <w:rPr>
          <w:w w:val="90"/>
          <w:sz w:val="18"/>
        </w:rPr>
        <w:t xml:space="preserve">pokud je způsobeno prodlením vydavatele, provozovatele </w:t>
      </w:r>
      <w:r>
        <w:rPr>
          <w:spacing w:val="-2"/>
          <w:sz w:val="18"/>
        </w:rPr>
        <w:t>rozhlasového</w:t>
      </w:r>
      <w:r>
        <w:rPr>
          <w:spacing w:val="65"/>
          <w:sz w:val="18"/>
        </w:rPr>
        <w:t xml:space="preserve"> </w:t>
      </w:r>
      <w:r>
        <w:rPr>
          <w:spacing w:val="-2"/>
          <w:sz w:val="18"/>
        </w:rPr>
        <w:t>či</w:t>
      </w:r>
      <w:r>
        <w:rPr>
          <w:spacing w:val="67"/>
          <w:sz w:val="18"/>
        </w:rPr>
        <w:t xml:space="preserve"> </w:t>
      </w:r>
      <w:r>
        <w:rPr>
          <w:spacing w:val="-2"/>
          <w:sz w:val="18"/>
        </w:rPr>
        <w:t>televizního</w:t>
      </w:r>
      <w:r>
        <w:rPr>
          <w:spacing w:val="65"/>
          <w:sz w:val="18"/>
        </w:rPr>
        <w:t xml:space="preserve"> </w:t>
      </w:r>
      <w:r>
        <w:rPr>
          <w:spacing w:val="-2"/>
          <w:sz w:val="18"/>
        </w:rPr>
        <w:t>vysílání,</w:t>
      </w:r>
      <w:r>
        <w:rPr>
          <w:spacing w:val="66"/>
          <w:sz w:val="18"/>
        </w:rPr>
        <w:t xml:space="preserve"> </w:t>
      </w:r>
      <w:r>
        <w:rPr>
          <w:spacing w:val="-2"/>
          <w:sz w:val="18"/>
        </w:rPr>
        <w:t>provozovatele</w:t>
      </w:r>
    </w:p>
    <w:p w14:paraId="5E6CC0BB" w14:textId="77777777" w:rsidR="00621C72" w:rsidRDefault="00000000">
      <w:pPr>
        <w:pStyle w:val="Zkladntext"/>
        <w:spacing w:before="95" w:line="249" w:lineRule="auto"/>
        <w:ind w:right="265"/>
      </w:pPr>
      <w:r>
        <w:br w:type="column"/>
      </w:r>
      <w:r>
        <w:t>příslušného webového serveru či jiného zdroje/poskytovatele</w:t>
      </w:r>
      <w:r>
        <w:rPr>
          <w:spacing w:val="34"/>
        </w:rPr>
        <w:t xml:space="preserve">  </w:t>
      </w:r>
      <w:r>
        <w:t>mediálních</w:t>
      </w:r>
      <w:r>
        <w:rPr>
          <w:spacing w:val="34"/>
        </w:rPr>
        <w:t xml:space="preserve">  </w:t>
      </w:r>
      <w:r>
        <w:t>titulů</w:t>
      </w:r>
      <w:r>
        <w:rPr>
          <w:spacing w:val="34"/>
        </w:rPr>
        <w:t xml:space="preserve">  </w:t>
      </w:r>
      <w:r>
        <w:t>(dále</w:t>
      </w:r>
      <w:r>
        <w:rPr>
          <w:spacing w:val="35"/>
        </w:rPr>
        <w:t xml:space="preserve">  </w:t>
      </w:r>
      <w:r>
        <w:rPr>
          <w:spacing w:val="-5"/>
        </w:rPr>
        <w:t>jen</w:t>
      </w:r>
    </w:p>
    <w:p w14:paraId="0D2ABDD3" w14:textId="77777777" w:rsidR="00621C72" w:rsidRDefault="00000000">
      <w:pPr>
        <w:pStyle w:val="Zkladntext"/>
        <w:spacing w:before="6" w:line="254" w:lineRule="auto"/>
        <w:ind w:right="264"/>
      </w:pPr>
      <w:r>
        <w:rPr>
          <w:w w:val="90"/>
        </w:rPr>
        <w:t>„</w:t>
      </w:r>
      <w:r>
        <w:rPr>
          <w:b/>
          <w:w w:val="90"/>
        </w:rPr>
        <w:t>poskytovatel mediálního titulu</w:t>
      </w:r>
      <w:r>
        <w:rPr>
          <w:w w:val="90"/>
        </w:rPr>
        <w:t xml:space="preserve">“). Dodavatel neodpovídá </w:t>
      </w:r>
      <w:r>
        <w:t>za prodlení s</w:t>
      </w:r>
      <w:r>
        <w:rPr>
          <w:spacing w:val="-13"/>
        </w:rPr>
        <w:t xml:space="preserve"> </w:t>
      </w:r>
      <w:r>
        <w:t>plněním smlouvy ani v</w:t>
      </w:r>
      <w:r>
        <w:rPr>
          <w:spacing w:val="-13"/>
        </w:rPr>
        <w:t xml:space="preserve"> </w:t>
      </w:r>
      <w:r>
        <w:t xml:space="preserve">případě, je-li </w:t>
      </w:r>
      <w:r>
        <w:rPr>
          <w:spacing w:val="-6"/>
        </w:rPr>
        <w:t>způsobeno</w:t>
      </w:r>
      <w:r>
        <w:rPr>
          <w:spacing w:val="-7"/>
        </w:rPr>
        <w:t xml:space="preserve"> </w:t>
      </w:r>
      <w:r>
        <w:rPr>
          <w:spacing w:val="-6"/>
        </w:rPr>
        <w:t>vyšší mocí,</w:t>
      </w:r>
      <w:r>
        <w:rPr>
          <w:spacing w:val="-7"/>
        </w:rPr>
        <w:t xml:space="preserve"> </w:t>
      </w:r>
      <w:r>
        <w:rPr>
          <w:spacing w:val="-6"/>
        </w:rPr>
        <w:t>za niž</w:t>
      </w:r>
      <w:r>
        <w:rPr>
          <w:spacing w:val="-7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>považuje např.</w:t>
      </w:r>
      <w:r>
        <w:rPr>
          <w:spacing w:val="-7"/>
        </w:rPr>
        <w:t xml:space="preserve"> </w:t>
      </w:r>
      <w:r>
        <w:rPr>
          <w:spacing w:val="-6"/>
        </w:rPr>
        <w:t>výpadek elektrického</w:t>
      </w:r>
      <w:r>
        <w:rPr>
          <w:spacing w:val="-7"/>
        </w:rPr>
        <w:t xml:space="preserve"> </w:t>
      </w:r>
      <w:r>
        <w:rPr>
          <w:spacing w:val="-6"/>
        </w:rPr>
        <w:t>proudu, připojení</w:t>
      </w:r>
      <w:r>
        <w:rPr>
          <w:spacing w:val="-7"/>
        </w:rPr>
        <w:t xml:space="preserve"> </w:t>
      </w:r>
      <w:r>
        <w:rPr>
          <w:spacing w:val="-6"/>
        </w:rPr>
        <w:t>k elektronické</w:t>
      </w:r>
      <w:r>
        <w:rPr>
          <w:spacing w:val="-7"/>
        </w:rPr>
        <w:t xml:space="preserve"> </w:t>
      </w:r>
      <w:r>
        <w:rPr>
          <w:spacing w:val="-6"/>
        </w:rPr>
        <w:t xml:space="preserve">komunikační </w:t>
      </w:r>
      <w:r>
        <w:rPr>
          <w:spacing w:val="-4"/>
        </w:rPr>
        <w:t>síti</w:t>
      </w:r>
      <w:r>
        <w:rPr>
          <w:spacing w:val="-9"/>
        </w:rPr>
        <w:t xml:space="preserve"> </w:t>
      </w:r>
      <w:r>
        <w:rPr>
          <w:spacing w:val="-4"/>
        </w:rPr>
        <w:t>apod.</w:t>
      </w:r>
      <w:r>
        <w:rPr>
          <w:spacing w:val="-8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takovém</w:t>
      </w:r>
      <w:r>
        <w:rPr>
          <w:spacing w:val="-8"/>
        </w:rPr>
        <w:t xml:space="preserve"> </w:t>
      </w:r>
      <w:r>
        <w:rPr>
          <w:spacing w:val="-4"/>
        </w:rPr>
        <w:t>případě</w:t>
      </w:r>
      <w:r>
        <w:rPr>
          <w:spacing w:val="-9"/>
        </w:rPr>
        <w:t xml:space="preserve"> </w:t>
      </w:r>
      <w:r>
        <w:rPr>
          <w:spacing w:val="-4"/>
        </w:rPr>
        <w:t>poskytne</w:t>
      </w:r>
      <w:r>
        <w:rPr>
          <w:spacing w:val="-9"/>
        </w:rPr>
        <w:t xml:space="preserve"> </w:t>
      </w:r>
      <w:r>
        <w:rPr>
          <w:spacing w:val="-4"/>
        </w:rPr>
        <w:t>dodavatel</w:t>
      </w:r>
      <w:r>
        <w:rPr>
          <w:spacing w:val="-8"/>
        </w:rPr>
        <w:t xml:space="preserve"> </w:t>
      </w:r>
      <w:r>
        <w:rPr>
          <w:spacing w:val="-4"/>
        </w:rPr>
        <w:t xml:space="preserve">plnění, </w:t>
      </w:r>
      <w:r>
        <w:rPr>
          <w:w w:val="90"/>
        </w:rPr>
        <w:t xml:space="preserve">které nemohl poskytnout z důvodu takového prodlení, bez </w:t>
      </w:r>
      <w:r>
        <w:rPr>
          <w:spacing w:val="-6"/>
        </w:rPr>
        <w:t xml:space="preserve">zbytečného odkladu poté, kdy taková překážka odpadne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těmito</w:t>
      </w:r>
      <w:r>
        <w:rPr>
          <w:spacing w:val="-12"/>
        </w:rPr>
        <w:t xml:space="preserve"> </w:t>
      </w:r>
      <w:r>
        <w:t>Podmínkami.</w:t>
      </w:r>
    </w:p>
    <w:p w14:paraId="3BC0ECBE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1" w:line="254" w:lineRule="auto"/>
        <w:ind w:right="263"/>
        <w:jc w:val="both"/>
        <w:rPr>
          <w:sz w:val="18"/>
        </w:rPr>
      </w:pPr>
      <w:r>
        <w:rPr>
          <w:spacing w:val="-2"/>
          <w:sz w:val="18"/>
        </w:rPr>
        <w:t>Dodavatel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neodpovídá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obsahovou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stránku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Výstupů, </w:t>
      </w:r>
      <w:r>
        <w:rPr>
          <w:w w:val="90"/>
          <w:sz w:val="18"/>
        </w:rPr>
        <w:t xml:space="preserve">Výsledků nebo dat, zejména za jejich pravdivost a úplnost, </w:t>
      </w:r>
      <w:r>
        <w:rPr>
          <w:sz w:val="18"/>
        </w:rPr>
        <w:t>neboť toto zcela závisí na informacích zveřejněných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mediálních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titulech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příslušnými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vydavateli,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stejně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jako dodavatel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neodpovídá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obsahovou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stránku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překladů, </w:t>
      </w:r>
      <w:r>
        <w:rPr>
          <w:spacing w:val="-4"/>
          <w:sz w:val="18"/>
        </w:rPr>
        <w:t>zejména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jejich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pravdivost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úplnost,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neboť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zajišťuje </w:t>
      </w:r>
      <w:r>
        <w:rPr>
          <w:spacing w:val="-2"/>
          <w:sz w:val="18"/>
        </w:rPr>
        <w:t>výhradně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pomocí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externích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spolupracovníků,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tímto </w:t>
      </w:r>
      <w:r>
        <w:rPr>
          <w:sz w:val="18"/>
        </w:rPr>
        <w:t xml:space="preserve">bere odběratel na vědomí. Dodavatel neodpovídá za </w:t>
      </w:r>
      <w:r>
        <w:rPr>
          <w:spacing w:val="-2"/>
          <w:sz w:val="18"/>
        </w:rPr>
        <w:t>porušení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práv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třetích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osob,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porušení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autorských </w:t>
      </w:r>
      <w:r>
        <w:rPr>
          <w:sz w:val="18"/>
        </w:rPr>
        <w:t>práv</w:t>
      </w:r>
      <w:r>
        <w:rPr>
          <w:spacing w:val="-12"/>
          <w:sz w:val="18"/>
        </w:rPr>
        <w:t xml:space="preserve"> </w:t>
      </w:r>
      <w:r>
        <w:rPr>
          <w:sz w:val="18"/>
        </w:rPr>
        <w:t>či</w:t>
      </w:r>
      <w:r>
        <w:rPr>
          <w:spacing w:val="-11"/>
          <w:sz w:val="18"/>
        </w:rPr>
        <w:t xml:space="preserve"> </w:t>
      </w:r>
      <w:r>
        <w:rPr>
          <w:sz w:val="18"/>
        </w:rPr>
        <w:t>jiných</w:t>
      </w:r>
      <w:r>
        <w:rPr>
          <w:spacing w:val="-12"/>
          <w:sz w:val="18"/>
        </w:rPr>
        <w:t xml:space="preserve"> </w:t>
      </w:r>
      <w:r>
        <w:rPr>
          <w:sz w:val="18"/>
        </w:rPr>
        <w:t>nehmotných</w:t>
      </w:r>
      <w:r>
        <w:rPr>
          <w:spacing w:val="-12"/>
          <w:sz w:val="18"/>
        </w:rPr>
        <w:t xml:space="preserve"> </w:t>
      </w:r>
      <w:r>
        <w:rPr>
          <w:sz w:val="18"/>
        </w:rPr>
        <w:t>statků.</w:t>
      </w:r>
    </w:p>
    <w:p w14:paraId="73470B7D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5" w:line="254" w:lineRule="auto"/>
        <w:ind w:right="264"/>
        <w:jc w:val="both"/>
        <w:rPr>
          <w:sz w:val="18"/>
        </w:rPr>
      </w:pPr>
      <w:r>
        <w:rPr>
          <w:sz w:val="18"/>
        </w:rPr>
        <w:t>Dodavatel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zavazuje</w:t>
      </w:r>
      <w:r>
        <w:rPr>
          <w:spacing w:val="-4"/>
          <w:sz w:val="18"/>
        </w:rPr>
        <w:t xml:space="preserve"> </w:t>
      </w:r>
      <w:r>
        <w:rPr>
          <w:sz w:val="18"/>
        </w:rPr>
        <w:t>nesdělovat</w:t>
      </w:r>
      <w:r>
        <w:rPr>
          <w:spacing w:val="-4"/>
          <w:sz w:val="18"/>
        </w:rPr>
        <w:t xml:space="preserve"> </w:t>
      </w:r>
      <w:r>
        <w:rPr>
          <w:sz w:val="18"/>
        </w:rPr>
        <w:t>třetí</w:t>
      </w:r>
      <w:r>
        <w:rPr>
          <w:spacing w:val="-4"/>
          <w:sz w:val="18"/>
        </w:rPr>
        <w:t xml:space="preserve"> </w:t>
      </w:r>
      <w:r>
        <w:rPr>
          <w:sz w:val="18"/>
        </w:rPr>
        <w:t>straně</w:t>
      </w:r>
      <w:r>
        <w:rPr>
          <w:spacing w:val="-4"/>
          <w:sz w:val="18"/>
        </w:rPr>
        <w:t xml:space="preserve"> </w:t>
      </w:r>
      <w:r>
        <w:rPr>
          <w:sz w:val="18"/>
        </w:rPr>
        <w:t>rozsah plnění</w:t>
      </w:r>
      <w:r>
        <w:rPr>
          <w:spacing w:val="-13"/>
          <w:sz w:val="18"/>
        </w:rPr>
        <w:t xml:space="preserve"> </w:t>
      </w:r>
      <w:r>
        <w:rPr>
          <w:sz w:val="18"/>
        </w:rPr>
        <w:t>poskytovaného</w:t>
      </w:r>
      <w:r>
        <w:rPr>
          <w:spacing w:val="-12"/>
          <w:sz w:val="18"/>
        </w:rPr>
        <w:t xml:space="preserve"> </w:t>
      </w:r>
      <w:r>
        <w:rPr>
          <w:sz w:val="18"/>
        </w:rPr>
        <w:t>odběrateli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základě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smlouvy. Porušením tohoto ustanovení není, pokud dodavatel takové informace zpřístupní osobám, které pro něho </w:t>
      </w:r>
      <w:r>
        <w:rPr>
          <w:spacing w:val="-6"/>
          <w:sz w:val="18"/>
        </w:rPr>
        <w:t>vykonávají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služby právního,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daňového, účetního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či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jiného </w:t>
      </w:r>
      <w:r>
        <w:rPr>
          <w:sz w:val="18"/>
        </w:rPr>
        <w:t>auditu,</w:t>
      </w:r>
      <w:r>
        <w:rPr>
          <w:spacing w:val="-1"/>
          <w:sz w:val="18"/>
        </w:rPr>
        <w:t xml:space="preserve"> </w:t>
      </w:r>
      <w:r>
        <w:rPr>
          <w:sz w:val="18"/>
        </w:rPr>
        <w:t>či</w:t>
      </w:r>
      <w:r>
        <w:rPr>
          <w:spacing w:val="-1"/>
          <w:sz w:val="18"/>
        </w:rPr>
        <w:t xml:space="preserve"> </w:t>
      </w:r>
      <w:r>
        <w:rPr>
          <w:sz w:val="18"/>
        </w:rPr>
        <w:t>jiným</w:t>
      </w:r>
      <w:r>
        <w:rPr>
          <w:spacing w:val="-2"/>
          <w:sz w:val="18"/>
        </w:rPr>
        <w:t xml:space="preserve"> </w:t>
      </w:r>
      <w:r>
        <w:rPr>
          <w:sz w:val="18"/>
        </w:rPr>
        <w:t>osobám,</w:t>
      </w:r>
      <w:r>
        <w:rPr>
          <w:spacing w:val="-1"/>
          <w:sz w:val="18"/>
        </w:rPr>
        <w:t xml:space="preserve"> </w:t>
      </w:r>
      <w:r>
        <w:rPr>
          <w:sz w:val="18"/>
        </w:rPr>
        <w:t>které</w:t>
      </w:r>
      <w:r>
        <w:rPr>
          <w:spacing w:val="-1"/>
          <w:sz w:val="18"/>
        </w:rPr>
        <w:t xml:space="preserve"> </w:t>
      </w:r>
      <w:r>
        <w:rPr>
          <w:sz w:val="18"/>
        </w:rPr>
        <w:t>jsou</w:t>
      </w:r>
      <w:r>
        <w:rPr>
          <w:spacing w:val="-1"/>
          <w:sz w:val="18"/>
        </w:rPr>
        <w:t xml:space="preserve"> </w:t>
      </w:r>
      <w:r>
        <w:rPr>
          <w:sz w:val="18"/>
        </w:rPr>
        <w:t>vázány</w:t>
      </w:r>
      <w:r>
        <w:rPr>
          <w:spacing w:val="-1"/>
          <w:sz w:val="18"/>
        </w:rPr>
        <w:t xml:space="preserve"> </w:t>
      </w:r>
      <w:r>
        <w:rPr>
          <w:sz w:val="18"/>
        </w:rPr>
        <w:t>zákonnou povinností</w:t>
      </w:r>
      <w:r>
        <w:rPr>
          <w:spacing w:val="-11"/>
          <w:sz w:val="18"/>
        </w:rPr>
        <w:t xml:space="preserve"> </w:t>
      </w:r>
      <w:r>
        <w:rPr>
          <w:sz w:val="18"/>
        </w:rPr>
        <w:t>mlčenlivosti.</w:t>
      </w:r>
    </w:p>
    <w:p w14:paraId="0790ABC8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5" w:line="254" w:lineRule="auto"/>
        <w:ind w:right="265"/>
        <w:jc w:val="both"/>
        <w:rPr>
          <w:sz w:val="18"/>
        </w:rPr>
      </w:pPr>
      <w:r>
        <w:rPr>
          <w:sz w:val="18"/>
        </w:rPr>
        <w:t>Je-li předmětem smlouvy dodávání MONITORINGU ZPRÁV,</w:t>
      </w:r>
      <w:r>
        <w:rPr>
          <w:spacing w:val="-3"/>
          <w:sz w:val="18"/>
        </w:rPr>
        <w:t xml:space="preserve"> </w:t>
      </w:r>
      <w:r>
        <w:rPr>
          <w:sz w:val="18"/>
        </w:rPr>
        <w:t>která</w:t>
      </w:r>
      <w:r>
        <w:rPr>
          <w:spacing w:val="-3"/>
          <w:sz w:val="18"/>
        </w:rPr>
        <w:t xml:space="preserve"> </w:t>
      </w:r>
      <w:r>
        <w:rPr>
          <w:sz w:val="18"/>
        </w:rPr>
        <w:t>zahrnuje</w:t>
      </w:r>
      <w:r>
        <w:rPr>
          <w:spacing w:val="-4"/>
          <w:sz w:val="18"/>
        </w:rPr>
        <w:t xml:space="preserve"> </w:t>
      </w:r>
      <w:r>
        <w:rPr>
          <w:sz w:val="18"/>
        </w:rPr>
        <w:t>agenturní</w:t>
      </w:r>
      <w:r>
        <w:rPr>
          <w:spacing w:val="-3"/>
          <w:sz w:val="18"/>
        </w:rPr>
        <w:t xml:space="preserve"> </w:t>
      </w:r>
      <w:r>
        <w:rPr>
          <w:sz w:val="18"/>
        </w:rPr>
        <w:t>zpravodajství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ČTK, </w:t>
      </w:r>
      <w:r>
        <w:rPr>
          <w:spacing w:val="-6"/>
          <w:sz w:val="18"/>
        </w:rPr>
        <w:t>odběratel souhlasí s tím, aby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dodavatel za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účelem plnění </w:t>
      </w:r>
      <w:r>
        <w:rPr>
          <w:spacing w:val="-4"/>
          <w:sz w:val="18"/>
        </w:rPr>
        <w:t xml:space="preserve">svých smluvních závazků vůči České tiskové kanceláře </w:t>
      </w:r>
      <w:r>
        <w:rPr>
          <w:sz w:val="18"/>
        </w:rPr>
        <w:t>(dále jen „</w:t>
      </w:r>
      <w:r>
        <w:rPr>
          <w:b/>
          <w:sz w:val="18"/>
        </w:rPr>
        <w:t>ČTK</w:t>
      </w:r>
      <w:r>
        <w:rPr>
          <w:sz w:val="18"/>
        </w:rPr>
        <w:t>“) poskytoval údaje o odběrateli ČTK</w:t>
      </w:r>
      <w:r>
        <w:rPr>
          <w:spacing w:val="8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souladu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podmínkami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ČTK,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výhradně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rozsahu </w:t>
      </w:r>
      <w:r>
        <w:rPr>
          <w:sz w:val="18"/>
        </w:rPr>
        <w:t xml:space="preserve">specifikace odběratele, rozsahu zpravodajství ČTK, </w:t>
      </w:r>
      <w:r>
        <w:rPr>
          <w:spacing w:val="-4"/>
          <w:sz w:val="18"/>
        </w:rPr>
        <w:t xml:space="preserve">periodicitě zasílání zpravodajství ČTK, výše odměny za </w:t>
      </w:r>
      <w:r>
        <w:rPr>
          <w:spacing w:val="-8"/>
          <w:sz w:val="18"/>
        </w:rPr>
        <w:t>poskytování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MONITORINGU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ZPRÁV,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jakož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 xml:space="preserve">termínech </w:t>
      </w:r>
      <w:r>
        <w:rPr>
          <w:sz w:val="18"/>
        </w:rPr>
        <w:t>úhrady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odměny</w:t>
      </w:r>
      <w:r>
        <w:rPr>
          <w:spacing w:val="-5"/>
          <w:sz w:val="18"/>
        </w:rPr>
        <w:t xml:space="preserve"> </w:t>
      </w:r>
      <w:r>
        <w:rPr>
          <w:sz w:val="18"/>
        </w:rPr>
        <w:t>dodavateli.</w:t>
      </w:r>
    </w:p>
    <w:p w14:paraId="541AC463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9" w:line="254" w:lineRule="auto"/>
        <w:ind w:right="265"/>
        <w:jc w:val="both"/>
        <w:rPr>
          <w:sz w:val="18"/>
        </w:rPr>
      </w:pPr>
      <w:r>
        <w:rPr>
          <w:w w:val="90"/>
          <w:sz w:val="18"/>
        </w:rPr>
        <w:t>Je-li předmětem smlouvy dodávání Výstupů zpravodajství TNbiz.cz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převzatých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CET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21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spol.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r.o.,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IČ: 45800456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(dále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jen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„</w:t>
      </w:r>
      <w:r>
        <w:rPr>
          <w:b/>
          <w:w w:val="90"/>
          <w:sz w:val="18"/>
        </w:rPr>
        <w:t>CET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21</w:t>
      </w:r>
      <w:r>
        <w:rPr>
          <w:w w:val="90"/>
          <w:sz w:val="18"/>
        </w:rPr>
        <w:t>“),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odběratel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souhlasí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tím,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aby dodavatel za účelem plnění svých smluvních závazků vůči </w:t>
      </w:r>
      <w:r>
        <w:rPr>
          <w:sz w:val="18"/>
        </w:rPr>
        <w:t xml:space="preserve">společnosti CET 21 poskytoval údaje o odběrateli </w:t>
      </w:r>
      <w:r>
        <w:rPr>
          <w:spacing w:val="-8"/>
          <w:sz w:val="18"/>
        </w:rPr>
        <w:t>společnosti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CET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21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souladu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podmínkami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CET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21,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 xml:space="preserve">to </w:t>
      </w:r>
      <w:r>
        <w:rPr>
          <w:sz w:val="18"/>
        </w:rPr>
        <w:t xml:space="preserve">výhradně v rozsahu specifikace odběratele, rozsahu </w:t>
      </w:r>
      <w:r>
        <w:rPr>
          <w:spacing w:val="-6"/>
          <w:sz w:val="18"/>
        </w:rPr>
        <w:t xml:space="preserve">Výstupů TNbiz.cz, periodicitě zasílání Výstupů TNbiz.cz, </w:t>
      </w:r>
      <w:r>
        <w:rPr>
          <w:spacing w:val="-2"/>
          <w:sz w:val="18"/>
        </w:rPr>
        <w:t>výše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odměny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poskytování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Výstupů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TNbiz.cz,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jakož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i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termínech</w:t>
      </w:r>
      <w:r>
        <w:rPr>
          <w:spacing w:val="-12"/>
          <w:sz w:val="18"/>
        </w:rPr>
        <w:t xml:space="preserve"> </w:t>
      </w:r>
      <w:r>
        <w:rPr>
          <w:sz w:val="18"/>
        </w:rPr>
        <w:t>úhrady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2"/>
          <w:sz w:val="18"/>
        </w:rPr>
        <w:t xml:space="preserve"> </w:t>
      </w:r>
      <w:r>
        <w:rPr>
          <w:sz w:val="18"/>
        </w:rPr>
        <w:t>odměny</w:t>
      </w:r>
      <w:r>
        <w:rPr>
          <w:spacing w:val="-13"/>
          <w:sz w:val="18"/>
        </w:rPr>
        <w:t xml:space="preserve"> </w:t>
      </w:r>
      <w:r>
        <w:rPr>
          <w:sz w:val="18"/>
        </w:rPr>
        <w:t>dodavateli.</w:t>
      </w:r>
    </w:p>
    <w:p w14:paraId="21ECF4AA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5" w:line="254" w:lineRule="auto"/>
        <w:ind w:right="264"/>
        <w:jc w:val="both"/>
        <w:rPr>
          <w:sz w:val="18"/>
        </w:rPr>
      </w:pPr>
      <w:r>
        <w:rPr>
          <w:sz w:val="18"/>
        </w:rPr>
        <w:t xml:space="preserve">Dodavatel je ve výjimečných případech oprávněn </w:t>
      </w:r>
      <w:r>
        <w:rPr>
          <w:spacing w:val="-2"/>
          <w:sz w:val="18"/>
        </w:rPr>
        <w:t>písemným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oznámením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(vč.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prostředků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el.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komunikace) </w:t>
      </w:r>
      <w:r>
        <w:rPr>
          <w:sz w:val="18"/>
        </w:rPr>
        <w:t xml:space="preserve">doručeným odběrateli omezit nebo vyloučit právo </w:t>
      </w:r>
      <w:r>
        <w:rPr>
          <w:spacing w:val="-6"/>
          <w:sz w:val="18"/>
        </w:rPr>
        <w:t xml:space="preserve">odběratele užívat konkrétní Výstupy, Výsledky nebo data </w:t>
      </w:r>
      <w:r>
        <w:rPr>
          <w:spacing w:val="-2"/>
          <w:sz w:val="18"/>
        </w:rPr>
        <w:t>či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jejich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části,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poskytnuté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základě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smlouvy,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zejména </w:t>
      </w:r>
      <w:r>
        <w:rPr>
          <w:spacing w:val="-6"/>
          <w:sz w:val="18"/>
        </w:rPr>
        <w:t xml:space="preserve">vyjde-li dodatečně najevo, že dalším užíváním by došlo k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práv</w:t>
      </w:r>
      <w:r>
        <w:rPr>
          <w:spacing w:val="-12"/>
          <w:sz w:val="18"/>
        </w:rPr>
        <w:t xml:space="preserve"> </w:t>
      </w:r>
      <w:r>
        <w:rPr>
          <w:sz w:val="18"/>
        </w:rPr>
        <w:t>třetích</w:t>
      </w:r>
      <w:r>
        <w:rPr>
          <w:spacing w:val="-13"/>
          <w:sz w:val="18"/>
        </w:rPr>
        <w:t xml:space="preserve"> </w:t>
      </w:r>
      <w:r>
        <w:rPr>
          <w:sz w:val="18"/>
        </w:rPr>
        <w:t>osob,</w:t>
      </w:r>
      <w:r>
        <w:rPr>
          <w:spacing w:val="-12"/>
          <w:sz w:val="18"/>
        </w:rPr>
        <w:t xml:space="preserve"> </w:t>
      </w:r>
      <w:r>
        <w:rPr>
          <w:sz w:val="18"/>
        </w:rPr>
        <w:t>či</w:t>
      </w:r>
      <w:r>
        <w:rPr>
          <w:spacing w:val="-13"/>
          <w:sz w:val="18"/>
        </w:rPr>
        <w:t xml:space="preserve"> </w:t>
      </w:r>
      <w:r>
        <w:rPr>
          <w:sz w:val="18"/>
        </w:rPr>
        <w:t>zájmů</w:t>
      </w:r>
      <w:r>
        <w:rPr>
          <w:spacing w:val="-13"/>
          <w:sz w:val="18"/>
        </w:rPr>
        <w:t xml:space="preserve"> </w:t>
      </w:r>
      <w:r>
        <w:rPr>
          <w:sz w:val="18"/>
        </w:rPr>
        <w:t>zvláštního</w:t>
      </w:r>
      <w:r>
        <w:rPr>
          <w:spacing w:val="-12"/>
          <w:sz w:val="18"/>
        </w:rPr>
        <w:t xml:space="preserve"> </w:t>
      </w:r>
      <w:r>
        <w:rPr>
          <w:sz w:val="18"/>
        </w:rPr>
        <w:t>zřetele hodných.</w:t>
      </w:r>
      <w:r>
        <w:rPr>
          <w:spacing w:val="-5"/>
          <w:sz w:val="18"/>
        </w:rPr>
        <w:t xml:space="preserve"> </w:t>
      </w:r>
      <w:r>
        <w:rPr>
          <w:sz w:val="18"/>
        </w:rPr>
        <w:t>Právo</w:t>
      </w:r>
      <w:r>
        <w:rPr>
          <w:spacing w:val="-5"/>
          <w:sz w:val="18"/>
        </w:rPr>
        <w:t xml:space="preserve"> </w:t>
      </w:r>
      <w:r>
        <w:rPr>
          <w:sz w:val="18"/>
        </w:rPr>
        <w:t>dodavatele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tohoto</w:t>
      </w:r>
      <w:r>
        <w:rPr>
          <w:spacing w:val="-5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lze </w:t>
      </w:r>
      <w:r>
        <w:rPr>
          <w:spacing w:val="-6"/>
          <w:sz w:val="18"/>
        </w:rPr>
        <w:t>uplatnit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výhradně 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takové části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Výstupu,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Výsledku či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dat,</w:t>
      </w:r>
    </w:p>
    <w:p w14:paraId="1A72EA69" w14:textId="77777777" w:rsidR="00621C72" w:rsidRDefault="00621C72">
      <w:pPr>
        <w:spacing w:line="254" w:lineRule="auto"/>
        <w:jc w:val="both"/>
        <w:rPr>
          <w:sz w:val="18"/>
        </w:rPr>
        <w:sectPr w:rsidR="00621C72">
          <w:headerReference w:type="default" r:id="rId14"/>
          <w:footerReference w:type="default" r:id="rId15"/>
          <w:pgSz w:w="11910" w:h="16840"/>
          <w:pgMar w:top="1980" w:right="580" w:bottom="920" w:left="720" w:header="623" w:footer="736" w:gutter="0"/>
          <w:pgNumType w:start="7"/>
          <w:cols w:num="2" w:space="708" w:equalWidth="0">
            <w:col w:w="4921" w:space="537"/>
            <w:col w:w="5152"/>
          </w:cols>
        </w:sectPr>
      </w:pPr>
    </w:p>
    <w:p w14:paraId="45979104" w14:textId="77777777" w:rsidR="00621C72" w:rsidRDefault="00000000">
      <w:pPr>
        <w:pStyle w:val="Zkladntext"/>
        <w:spacing w:before="95" w:line="256" w:lineRule="auto"/>
        <w:jc w:val="left"/>
      </w:pPr>
      <w:r>
        <w:lastRenderedPageBreak/>
        <w:t>s</w:t>
      </w:r>
      <w:r>
        <w:rPr>
          <w:spacing w:val="20"/>
        </w:rPr>
        <w:t xml:space="preserve"> </w:t>
      </w:r>
      <w:r>
        <w:t>nimiž</w:t>
      </w:r>
      <w:r>
        <w:rPr>
          <w:spacing w:val="21"/>
        </w:rPr>
        <w:t xml:space="preserve"> </w:t>
      </w:r>
      <w:r>
        <w:t>nelze</w:t>
      </w:r>
      <w:r>
        <w:rPr>
          <w:spacing w:val="2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ohledem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práva</w:t>
      </w:r>
      <w:r>
        <w:rPr>
          <w:spacing w:val="20"/>
        </w:rPr>
        <w:t xml:space="preserve"> </w:t>
      </w:r>
      <w:r>
        <w:t>třetích</w:t>
      </w:r>
      <w:r>
        <w:rPr>
          <w:spacing w:val="21"/>
        </w:rPr>
        <w:t xml:space="preserve"> </w:t>
      </w:r>
      <w:r>
        <w:t>osob</w:t>
      </w:r>
      <w:r>
        <w:rPr>
          <w:spacing w:val="21"/>
        </w:rPr>
        <w:t xml:space="preserve"> </w:t>
      </w:r>
      <w:r>
        <w:t xml:space="preserve">dále </w:t>
      </w:r>
      <w:r>
        <w:rPr>
          <w:spacing w:val="-2"/>
        </w:rPr>
        <w:t>nakládat.</w:t>
      </w:r>
    </w:p>
    <w:p w14:paraId="62A31C3F" w14:textId="77777777" w:rsidR="00621C72" w:rsidRDefault="00621C72">
      <w:pPr>
        <w:pStyle w:val="Zkladntext"/>
        <w:spacing w:before="26"/>
        <w:ind w:left="0"/>
        <w:jc w:val="left"/>
      </w:pPr>
    </w:p>
    <w:p w14:paraId="267F75E7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spacing w:val="-2"/>
          <w:w w:val="85"/>
        </w:rPr>
        <w:t>PRÁVA</w:t>
      </w:r>
      <w:r>
        <w:rPr>
          <w:spacing w:val="-7"/>
        </w:rPr>
        <w:t xml:space="preserve"> </w:t>
      </w:r>
      <w:r>
        <w:rPr>
          <w:spacing w:val="-2"/>
          <w:w w:val="85"/>
        </w:rPr>
        <w:t>A</w:t>
      </w:r>
      <w:r>
        <w:rPr>
          <w:spacing w:val="-7"/>
        </w:rPr>
        <w:t xml:space="preserve"> </w:t>
      </w:r>
      <w:r>
        <w:rPr>
          <w:spacing w:val="-2"/>
          <w:w w:val="85"/>
        </w:rPr>
        <w:t>POVINNOSTI</w:t>
      </w:r>
      <w:r>
        <w:rPr>
          <w:spacing w:val="-5"/>
        </w:rPr>
        <w:t xml:space="preserve"> </w:t>
      </w:r>
      <w:r>
        <w:rPr>
          <w:spacing w:val="-2"/>
          <w:w w:val="85"/>
        </w:rPr>
        <w:t>ODBĚRATELE</w:t>
      </w:r>
    </w:p>
    <w:p w14:paraId="02DAF0AB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34" w:line="256" w:lineRule="auto"/>
        <w:ind w:right="40"/>
        <w:jc w:val="both"/>
        <w:rPr>
          <w:sz w:val="18"/>
        </w:rPr>
      </w:pPr>
      <w:r>
        <w:rPr>
          <w:spacing w:val="-4"/>
          <w:sz w:val="18"/>
        </w:rPr>
        <w:t>Odběratel se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zavazuje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plnit své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závazky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řádně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včas v </w:t>
      </w:r>
      <w:r>
        <w:rPr>
          <w:sz w:val="18"/>
        </w:rPr>
        <w:t>souladu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smlouvou.</w:t>
      </w:r>
    </w:p>
    <w:p w14:paraId="244F8A1E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4" w:line="256" w:lineRule="auto"/>
        <w:ind w:right="39"/>
        <w:jc w:val="both"/>
        <w:rPr>
          <w:sz w:val="18"/>
        </w:rPr>
      </w:pPr>
      <w:r>
        <w:rPr>
          <w:spacing w:val="-8"/>
          <w:sz w:val="18"/>
        </w:rPr>
        <w:t>Odběratel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má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právo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využívat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Výstupy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poskytované mu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dodavatelem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a/nebo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Výsledky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pouze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sebe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 xml:space="preserve">svou </w:t>
      </w:r>
      <w:r>
        <w:rPr>
          <w:spacing w:val="-6"/>
          <w:sz w:val="18"/>
        </w:rPr>
        <w:t xml:space="preserve">vnitřní potřebu a respektovat při jejich využívání všechny </w:t>
      </w:r>
      <w:r>
        <w:rPr>
          <w:w w:val="90"/>
          <w:sz w:val="18"/>
        </w:rPr>
        <w:t>závazky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převzaté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podle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smlouvy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dané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obecně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závaznými </w:t>
      </w:r>
      <w:r>
        <w:rPr>
          <w:spacing w:val="-2"/>
          <w:sz w:val="18"/>
        </w:rPr>
        <w:t>předpisy.</w:t>
      </w:r>
    </w:p>
    <w:p w14:paraId="1A726B02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2" w:line="254" w:lineRule="auto"/>
        <w:ind w:right="38"/>
        <w:jc w:val="both"/>
        <w:rPr>
          <w:sz w:val="18"/>
        </w:rPr>
      </w:pPr>
      <w:r>
        <w:rPr>
          <w:sz w:val="18"/>
        </w:rPr>
        <w:t>Odběratel se zavazuje bez předchozího písemného souhlasu</w:t>
      </w:r>
      <w:r>
        <w:rPr>
          <w:spacing w:val="-13"/>
          <w:sz w:val="18"/>
        </w:rPr>
        <w:t xml:space="preserve"> </w:t>
      </w:r>
      <w:r>
        <w:rPr>
          <w:sz w:val="18"/>
        </w:rPr>
        <w:t>dodavatele</w:t>
      </w:r>
      <w:r>
        <w:rPr>
          <w:spacing w:val="-12"/>
          <w:sz w:val="18"/>
        </w:rPr>
        <w:t xml:space="preserve"> </w:t>
      </w:r>
      <w:r>
        <w:rPr>
          <w:sz w:val="18"/>
        </w:rPr>
        <w:t>nepostoupit</w:t>
      </w:r>
      <w:r>
        <w:rPr>
          <w:spacing w:val="-13"/>
          <w:sz w:val="18"/>
        </w:rPr>
        <w:t xml:space="preserve"> </w:t>
      </w:r>
      <w:r>
        <w:rPr>
          <w:sz w:val="18"/>
        </w:rPr>
        <w:t>ani</w:t>
      </w:r>
      <w:r>
        <w:rPr>
          <w:spacing w:val="-12"/>
          <w:sz w:val="18"/>
        </w:rPr>
        <w:t xml:space="preserve"> </w:t>
      </w:r>
      <w:r>
        <w:rPr>
          <w:sz w:val="18"/>
        </w:rPr>
        <w:t>jinak</w:t>
      </w:r>
      <w:r>
        <w:rPr>
          <w:spacing w:val="-13"/>
          <w:sz w:val="18"/>
        </w:rPr>
        <w:t xml:space="preserve"> </w:t>
      </w:r>
      <w:r>
        <w:rPr>
          <w:sz w:val="18"/>
        </w:rPr>
        <w:t>nepředávat Výstupy,</w:t>
      </w:r>
      <w:r>
        <w:rPr>
          <w:spacing w:val="-1"/>
          <w:sz w:val="18"/>
        </w:rPr>
        <w:t xml:space="preserve"> </w:t>
      </w:r>
      <w:r>
        <w:rPr>
          <w:sz w:val="18"/>
        </w:rPr>
        <w:t>Výsledky a data nebo jejich části v</w:t>
      </w:r>
      <w:r>
        <w:rPr>
          <w:spacing w:val="-13"/>
          <w:sz w:val="18"/>
        </w:rPr>
        <w:t xml:space="preserve"> </w:t>
      </w:r>
      <w:r>
        <w:rPr>
          <w:sz w:val="18"/>
        </w:rPr>
        <w:t>jakékoli podobě,</w:t>
      </w:r>
      <w:r>
        <w:rPr>
          <w:spacing w:val="-13"/>
          <w:sz w:val="18"/>
        </w:rPr>
        <w:t xml:space="preserve"> </w:t>
      </w:r>
      <w:r>
        <w:rPr>
          <w:sz w:val="18"/>
        </w:rPr>
        <w:t>zejména</w:t>
      </w:r>
      <w:r>
        <w:rPr>
          <w:spacing w:val="-12"/>
          <w:sz w:val="18"/>
        </w:rPr>
        <w:t xml:space="preserve"> </w:t>
      </w:r>
      <w:r>
        <w:rPr>
          <w:sz w:val="18"/>
        </w:rPr>
        <w:t>není</w:t>
      </w:r>
      <w:r>
        <w:rPr>
          <w:spacing w:val="-13"/>
          <w:sz w:val="18"/>
        </w:rPr>
        <w:t xml:space="preserve"> </w:t>
      </w:r>
      <w:r>
        <w:rPr>
          <w:sz w:val="18"/>
        </w:rPr>
        <w:t>oprávněn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3"/>
          <w:sz w:val="18"/>
        </w:rPr>
        <w:t xml:space="preserve"> </w:t>
      </w:r>
      <w:r>
        <w:rPr>
          <w:sz w:val="18"/>
        </w:rPr>
        <w:t>dále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rozmnožovat, </w:t>
      </w:r>
      <w:r>
        <w:rPr>
          <w:spacing w:val="-4"/>
          <w:sz w:val="18"/>
        </w:rPr>
        <w:t xml:space="preserve">rozšiřovat, pronajímat, půjčovat, vystavovat či jakýmkoli </w:t>
      </w:r>
      <w:r>
        <w:rPr>
          <w:sz w:val="18"/>
        </w:rPr>
        <w:t xml:space="preserve">jiným způsobem sdělovat veřejnosti nebo jakkoli </w:t>
      </w:r>
      <w:r>
        <w:rPr>
          <w:spacing w:val="-4"/>
          <w:sz w:val="18"/>
        </w:rPr>
        <w:t xml:space="preserve">zveřejňovat či zpřístupňovat třetím osobám, za které se </w:t>
      </w:r>
      <w:r>
        <w:rPr>
          <w:sz w:val="18"/>
        </w:rPr>
        <w:t>považují nejen fyzické a právnické osoby, ale i jejich společníci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členové</w:t>
      </w:r>
      <w:r>
        <w:rPr>
          <w:spacing w:val="-3"/>
          <w:sz w:val="18"/>
        </w:rPr>
        <w:t xml:space="preserve"> </w:t>
      </w:r>
      <w:r>
        <w:rPr>
          <w:sz w:val="18"/>
        </w:rPr>
        <w:t>či</w:t>
      </w:r>
      <w:r>
        <w:rPr>
          <w:spacing w:val="-3"/>
          <w:sz w:val="18"/>
        </w:rPr>
        <w:t xml:space="preserve"> </w:t>
      </w:r>
      <w:r>
        <w:rPr>
          <w:sz w:val="18"/>
        </w:rPr>
        <w:t>organizační</w:t>
      </w:r>
      <w:r>
        <w:rPr>
          <w:spacing w:val="-3"/>
          <w:sz w:val="18"/>
        </w:rPr>
        <w:t xml:space="preserve"> </w:t>
      </w:r>
      <w:r>
        <w:rPr>
          <w:sz w:val="18"/>
        </w:rPr>
        <w:t>složky</w:t>
      </w:r>
      <w:r>
        <w:rPr>
          <w:spacing w:val="-3"/>
          <w:sz w:val="18"/>
        </w:rPr>
        <w:t xml:space="preserve"> </w:t>
      </w:r>
      <w:r>
        <w:rPr>
          <w:sz w:val="18"/>
        </w:rPr>
        <w:t>státu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 příspěvkové organizace. Sdělováním veřejnosti a </w:t>
      </w:r>
      <w:r>
        <w:rPr>
          <w:w w:val="90"/>
          <w:sz w:val="18"/>
        </w:rPr>
        <w:t>zveřejněním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rozumí i zpřístupňování Výstupů, Výsledků nebo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v počítačové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síti Internet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v jiné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obdobné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síti </w:t>
      </w:r>
      <w:r>
        <w:rPr>
          <w:spacing w:val="-6"/>
          <w:sz w:val="18"/>
        </w:rPr>
        <w:t>prostředky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komunikace na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dálku. 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případě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porušení této </w:t>
      </w:r>
      <w:r>
        <w:rPr>
          <w:sz w:val="18"/>
        </w:rPr>
        <w:t>povinnosti je odběratel povinen uhradit dodavateli smluvní</w:t>
      </w:r>
      <w:r>
        <w:rPr>
          <w:spacing w:val="-6"/>
          <w:sz w:val="18"/>
        </w:rPr>
        <w:t xml:space="preserve"> </w:t>
      </w:r>
      <w:r>
        <w:rPr>
          <w:sz w:val="18"/>
        </w:rPr>
        <w:t>pokutu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výši</w:t>
      </w:r>
      <w:r>
        <w:rPr>
          <w:spacing w:val="-6"/>
          <w:sz w:val="18"/>
        </w:rPr>
        <w:t xml:space="preserve"> </w:t>
      </w:r>
      <w:r>
        <w:rPr>
          <w:sz w:val="18"/>
        </w:rPr>
        <w:t>odpovídající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dvanáctinásobku </w:t>
      </w:r>
      <w:r>
        <w:rPr>
          <w:spacing w:val="-6"/>
          <w:sz w:val="18"/>
        </w:rPr>
        <w:t xml:space="preserve">průměrné odměny náležící dodavateli za plnění smlouvy </w:t>
      </w:r>
      <w:r>
        <w:rPr>
          <w:spacing w:val="-8"/>
          <w:sz w:val="18"/>
        </w:rPr>
        <w:t>zjištěné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posledních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dvanáct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(12)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měsíců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 xml:space="preserve">dobu </w:t>
      </w:r>
      <w:r>
        <w:rPr>
          <w:w w:val="90"/>
          <w:sz w:val="18"/>
        </w:rPr>
        <w:t xml:space="preserve">trvání smlouvy, pokud je tato doba kratší než 12 měsíců, a </w:t>
      </w:r>
      <w:r>
        <w:rPr>
          <w:spacing w:val="-4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každé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takové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porušení.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Smluvní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pokuta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tohoto </w:t>
      </w:r>
      <w:r>
        <w:rPr>
          <w:spacing w:val="-6"/>
          <w:sz w:val="18"/>
        </w:rPr>
        <w:t>odstavce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je splatná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ve lhůtě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čtrnácti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(14) dnů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od doručení </w:t>
      </w:r>
      <w:r>
        <w:rPr>
          <w:sz w:val="18"/>
        </w:rPr>
        <w:t>výzvy</w:t>
      </w:r>
      <w:r>
        <w:rPr>
          <w:spacing w:val="-13"/>
          <w:sz w:val="18"/>
        </w:rPr>
        <w:t xml:space="preserve"> </w:t>
      </w:r>
      <w:r>
        <w:rPr>
          <w:sz w:val="18"/>
        </w:rPr>
        <w:t>dodavatele</w:t>
      </w:r>
      <w:r>
        <w:rPr>
          <w:spacing w:val="-12"/>
          <w:sz w:val="18"/>
        </w:rPr>
        <w:t xml:space="preserve"> </w:t>
      </w:r>
      <w:r>
        <w:rPr>
          <w:sz w:val="18"/>
        </w:rPr>
        <w:t>k</w:t>
      </w:r>
      <w:r>
        <w:rPr>
          <w:spacing w:val="-13"/>
          <w:sz w:val="18"/>
        </w:rPr>
        <w:t xml:space="preserve"> </w:t>
      </w:r>
      <w:r>
        <w:rPr>
          <w:sz w:val="18"/>
        </w:rPr>
        <w:t>její</w:t>
      </w:r>
      <w:r>
        <w:rPr>
          <w:spacing w:val="-12"/>
          <w:sz w:val="18"/>
        </w:rPr>
        <w:t xml:space="preserve"> </w:t>
      </w:r>
      <w:r>
        <w:rPr>
          <w:sz w:val="18"/>
        </w:rPr>
        <w:t>úhradě.</w:t>
      </w:r>
      <w:r>
        <w:rPr>
          <w:spacing w:val="-13"/>
          <w:sz w:val="18"/>
        </w:rPr>
        <w:t xml:space="preserve"> </w:t>
      </w:r>
      <w:r>
        <w:rPr>
          <w:sz w:val="18"/>
        </w:rPr>
        <w:t>Dodavatel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oprávněn </w:t>
      </w:r>
      <w:r>
        <w:rPr>
          <w:spacing w:val="-6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případě zjištění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takového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porušení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rovněž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odstoupit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od </w:t>
      </w:r>
      <w:r>
        <w:rPr>
          <w:spacing w:val="-2"/>
          <w:sz w:val="18"/>
        </w:rPr>
        <w:t>smlouvy.</w:t>
      </w:r>
    </w:p>
    <w:p w14:paraId="327FE87F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8" w:line="256" w:lineRule="auto"/>
        <w:ind w:right="38"/>
        <w:jc w:val="both"/>
        <w:rPr>
          <w:sz w:val="18"/>
        </w:rPr>
      </w:pPr>
      <w:r>
        <w:rPr>
          <w:spacing w:val="-2"/>
          <w:sz w:val="18"/>
        </w:rPr>
        <w:t>Odběratel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zavazuje,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bude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chránit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obsah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Výstupů </w:t>
      </w:r>
      <w:r>
        <w:rPr>
          <w:w w:val="90"/>
          <w:sz w:val="18"/>
        </w:rPr>
        <w:t xml:space="preserve">a/nebo Výsledků a/nebo dat před neoprávněným užitím ze </w:t>
      </w:r>
      <w:r>
        <w:rPr>
          <w:sz w:val="18"/>
        </w:rPr>
        <w:t>strany třetích osob.</w:t>
      </w:r>
    </w:p>
    <w:p w14:paraId="70070F86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8" w:line="254" w:lineRule="auto"/>
        <w:ind w:right="38"/>
        <w:jc w:val="both"/>
        <w:rPr>
          <w:sz w:val="18"/>
        </w:rPr>
      </w:pPr>
      <w:r>
        <w:rPr>
          <w:spacing w:val="-8"/>
          <w:sz w:val="18"/>
        </w:rPr>
        <w:t>Odběratel</w:t>
      </w:r>
      <w:r>
        <w:rPr>
          <w:sz w:val="18"/>
        </w:rPr>
        <w:t xml:space="preserve"> </w:t>
      </w:r>
      <w:r>
        <w:rPr>
          <w:spacing w:val="-8"/>
          <w:sz w:val="18"/>
        </w:rPr>
        <w:t>bere</w:t>
      </w:r>
      <w:r>
        <w:rPr>
          <w:sz w:val="18"/>
        </w:rPr>
        <w:t xml:space="preserve"> </w:t>
      </w:r>
      <w:r>
        <w:rPr>
          <w:spacing w:val="-8"/>
          <w:sz w:val="18"/>
        </w:rPr>
        <w:t>na</w:t>
      </w:r>
      <w:r>
        <w:rPr>
          <w:sz w:val="18"/>
        </w:rPr>
        <w:t xml:space="preserve"> </w:t>
      </w:r>
      <w:r>
        <w:rPr>
          <w:spacing w:val="-8"/>
          <w:sz w:val="18"/>
        </w:rPr>
        <w:t>vědomí,</w:t>
      </w:r>
      <w:r>
        <w:rPr>
          <w:sz w:val="18"/>
        </w:rPr>
        <w:t xml:space="preserve"> </w:t>
      </w:r>
      <w:r>
        <w:rPr>
          <w:spacing w:val="-8"/>
          <w:sz w:val="18"/>
        </w:rPr>
        <w:t>že</w:t>
      </w:r>
      <w:r>
        <w:rPr>
          <w:sz w:val="18"/>
        </w:rPr>
        <w:t xml:space="preserve"> </w:t>
      </w:r>
      <w:r>
        <w:rPr>
          <w:spacing w:val="-8"/>
          <w:sz w:val="18"/>
        </w:rPr>
        <w:t>obsah</w:t>
      </w:r>
      <w:r>
        <w:rPr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z w:val="18"/>
        </w:rPr>
        <w:t xml:space="preserve"> </w:t>
      </w:r>
      <w:r>
        <w:rPr>
          <w:spacing w:val="-8"/>
          <w:sz w:val="18"/>
        </w:rPr>
        <w:t>struktura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Výstupů, </w:t>
      </w:r>
      <w:r>
        <w:rPr>
          <w:sz w:val="18"/>
        </w:rPr>
        <w:t>Výsledků</w:t>
      </w:r>
      <w:r>
        <w:rPr>
          <w:spacing w:val="-7"/>
          <w:sz w:val="18"/>
        </w:rPr>
        <w:t xml:space="preserve"> </w:t>
      </w:r>
      <w:r>
        <w:rPr>
          <w:sz w:val="18"/>
        </w:rPr>
        <w:t>nebo dat jakož i databáze a informace v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ní </w:t>
      </w:r>
      <w:r>
        <w:rPr>
          <w:w w:val="90"/>
          <w:sz w:val="18"/>
        </w:rPr>
        <w:t>obsažené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jsou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chráněny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zákonem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č.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121/2000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Sb.,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právu autorském, o právech souvisejících 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právem autorským a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změně</w:t>
      </w:r>
      <w:r>
        <w:rPr>
          <w:spacing w:val="-12"/>
          <w:sz w:val="18"/>
        </w:rPr>
        <w:t xml:space="preserve"> </w:t>
      </w:r>
      <w:r>
        <w:rPr>
          <w:sz w:val="18"/>
        </w:rPr>
        <w:t>některých</w:t>
      </w:r>
      <w:r>
        <w:rPr>
          <w:spacing w:val="-13"/>
          <w:sz w:val="18"/>
        </w:rPr>
        <w:t xml:space="preserve"> </w:t>
      </w:r>
      <w:r>
        <w:rPr>
          <w:sz w:val="18"/>
        </w:rPr>
        <w:t>zákonů</w:t>
      </w:r>
      <w:r>
        <w:rPr>
          <w:spacing w:val="-12"/>
          <w:sz w:val="18"/>
        </w:rPr>
        <w:t xml:space="preserve"> </w:t>
      </w:r>
      <w:r>
        <w:rPr>
          <w:sz w:val="18"/>
        </w:rPr>
        <w:t>(autorský</w:t>
      </w:r>
      <w:r>
        <w:rPr>
          <w:spacing w:val="-13"/>
          <w:sz w:val="18"/>
        </w:rPr>
        <w:t xml:space="preserve"> </w:t>
      </w:r>
      <w:r>
        <w:rPr>
          <w:sz w:val="18"/>
        </w:rPr>
        <w:t>zákon),</w:t>
      </w:r>
      <w:r>
        <w:rPr>
          <w:spacing w:val="-13"/>
          <w:sz w:val="18"/>
        </w:rPr>
        <w:t xml:space="preserve"> </w:t>
      </w:r>
      <w:r>
        <w:rPr>
          <w:sz w:val="18"/>
        </w:rPr>
        <w:t>ve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znění </w:t>
      </w:r>
      <w:r>
        <w:rPr>
          <w:spacing w:val="-4"/>
          <w:sz w:val="18"/>
        </w:rPr>
        <w:t xml:space="preserve">pozdějších předpisů (dále jen </w:t>
      </w:r>
      <w:r>
        <w:rPr>
          <w:b/>
          <w:spacing w:val="-4"/>
          <w:sz w:val="18"/>
        </w:rPr>
        <w:t>„autorský zákon“</w:t>
      </w:r>
      <w:r>
        <w:rPr>
          <w:spacing w:val="-4"/>
          <w:sz w:val="18"/>
        </w:rPr>
        <w:t xml:space="preserve">). Užití </w:t>
      </w:r>
      <w:r>
        <w:rPr>
          <w:w w:val="90"/>
          <w:sz w:val="18"/>
        </w:rPr>
        <w:t>obsahu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Výstupů,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Výsledků,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dat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jakož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jejich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částí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nad sjednaný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rámec,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případně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nad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rámec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zákonných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licencí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dle </w:t>
      </w:r>
      <w:r>
        <w:rPr>
          <w:spacing w:val="-4"/>
          <w:sz w:val="18"/>
        </w:rPr>
        <w:t>autorského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zákona,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neoprávněným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zásahem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práv </w:t>
      </w:r>
      <w:r>
        <w:rPr>
          <w:sz w:val="18"/>
        </w:rPr>
        <w:t xml:space="preserve">chráněných autorským zákonem, za který odběratel </w:t>
      </w:r>
      <w:r>
        <w:rPr>
          <w:spacing w:val="-4"/>
          <w:sz w:val="18"/>
        </w:rPr>
        <w:t>odpovídá ve smyslu právních předpisů.</w:t>
      </w:r>
    </w:p>
    <w:p w14:paraId="59EB7B25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1" w:line="254" w:lineRule="auto"/>
        <w:ind w:right="38"/>
        <w:jc w:val="both"/>
        <w:rPr>
          <w:sz w:val="18"/>
        </w:rPr>
      </w:pPr>
      <w:r>
        <w:rPr>
          <w:sz w:val="18"/>
        </w:rPr>
        <w:t>Odběratel bere na vědomí, že omezení týkající se nakládání</w:t>
      </w:r>
      <w:r>
        <w:rPr>
          <w:spacing w:val="-13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Výstupy, Výsledky, nebo daty stanovená </w:t>
      </w:r>
      <w:r>
        <w:rPr>
          <w:w w:val="90"/>
          <w:sz w:val="18"/>
        </w:rPr>
        <w:t>smlouvou,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vyplývají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smluvních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závazků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dodavatele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jako </w:t>
      </w:r>
      <w:r>
        <w:rPr>
          <w:spacing w:val="-2"/>
          <w:sz w:val="18"/>
        </w:rPr>
        <w:t>zpracovatele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informací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vůči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primárním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poskytovatelům </w:t>
      </w:r>
      <w:r>
        <w:rPr>
          <w:sz w:val="18"/>
        </w:rPr>
        <w:t>mediálních</w:t>
      </w:r>
      <w:r>
        <w:rPr>
          <w:spacing w:val="-5"/>
          <w:sz w:val="18"/>
        </w:rPr>
        <w:t xml:space="preserve"> </w:t>
      </w:r>
      <w:r>
        <w:rPr>
          <w:sz w:val="18"/>
        </w:rPr>
        <w:t>titulů. S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ohledem na to bere odběratel na vědomí, že porušením těchto omezení může dojít k porušení práv třetích stran, a tím ke vzniku škody </w:t>
      </w:r>
      <w:r>
        <w:rPr>
          <w:spacing w:val="-6"/>
          <w:sz w:val="18"/>
        </w:rPr>
        <w:t>značného</w:t>
      </w:r>
      <w:r>
        <w:rPr>
          <w:sz w:val="18"/>
        </w:rPr>
        <w:t xml:space="preserve"> </w:t>
      </w:r>
      <w:r>
        <w:rPr>
          <w:spacing w:val="-6"/>
          <w:sz w:val="18"/>
        </w:rPr>
        <w:t>rozsahu</w:t>
      </w:r>
      <w:r>
        <w:rPr>
          <w:sz w:val="18"/>
        </w:rPr>
        <w:t xml:space="preserve"> </w:t>
      </w:r>
      <w:r>
        <w:rPr>
          <w:spacing w:val="-6"/>
          <w:sz w:val="18"/>
        </w:rPr>
        <w:t>na</w:t>
      </w:r>
      <w:r>
        <w:rPr>
          <w:sz w:val="18"/>
        </w:rPr>
        <w:t xml:space="preserve"> </w:t>
      </w:r>
      <w:r>
        <w:rPr>
          <w:spacing w:val="-6"/>
          <w:sz w:val="18"/>
        </w:rPr>
        <w:t>straně</w:t>
      </w:r>
      <w:r>
        <w:rPr>
          <w:sz w:val="18"/>
        </w:rPr>
        <w:t xml:space="preserve"> </w:t>
      </w:r>
      <w:r>
        <w:rPr>
          <w:spacing w:val="-6"/>
          <w:sz w:val="18"/>
        </w:rPr>
        <w:t>dodavatele</w:t>
      </w:r>
      <w:r>
        <w:rPr>
          <w:sz w:val="18"/>
        </w:rPr>
        <w:t xml:space="preserve"> </w:t>
      </w:r>
      <w:r>
        <w:rPr>
          <w:spacing w:val="-6"/>
          <w:sz w:val="18"/>
        </w:rPr>
        <w:t>jako</w:t>
      </w:r>
      <w:r>
        <w:rPr>
          <w:sz w:val="18"/>
        </w:rPr>
        <w:t xml:space="preserve"> </w:t>
      </w:r>
      <w:r>
        <w:rPr>
          <w:spacing w:val="-6"/>
          <w:sz w:val="18"/>
        </w:rPr>
        <w:t>smluvního</w:t>
      </w:r>
    </w:p>
    <w:p w14:paraId="39E010D6" w14:textId="77777777" w:rsidR="00621C72" w:rsidRDefault="00000000">
      <w:pPr>
        <w:pStyle w:val="Zkladntext"/>
        <w:spacing w:before="95" w:line="256" w:lineRule="auto"/>
        <w:ind w:right="266"/>
      </w:pPr>
      <w:r>
        <w:br w:type="column"/>
      </w:r>
      <w:r>
        <w:rPr>
          <w:spacing w:val="-2"/>
        </w:rPr>
        <w:t>partnera</w:t>
      </w:r>
      <w:r>
        <w:rPr>
          <w:spacing w:val="-11"/>
        </w:rPr>
        <w:t xml:space="preserve"> </w:t>
      </w:r>
      <w:r>
        <w:rPr>
          <w:spacing w:val="-2"/>
        </w:rPr>
        <w:t>těchto</w:t>
      </w:r>
      <w:r>
        <w:rPr>
          <w:spacing w:val="-10"/>
        </w:rPr>
        <w:t xml:space="preserve"> </w:t>
      </w:r>
      <w:r>
        <w:rPr>
          <w:spacing w:val="-2"/>
        </w:rPr>
        <w:t>třetích</w:t>
      </w:r>
      <w:r>
        <w:rPr>
          <w:spacing w:val="-11"/>
        </w:rPr>
        <w:t xml:space="preserve"> </w:t>
      </w:r>
      <w:r>
        <w:rPr>
          <w:spacing w:val="-2"/>
        </w:rPr>
        <w:t>stran,</w:t>
      </w:r>
      <w:r>
        <w:rPr>
          <w:spacing w:val="-10"/>
        </w:rPr>
        <w:t xml:space="preserve"> </w:t>
      </w:r>
      <w:r>
        <w:rPr>
          <w:spacing w:val="-2"/>
        </w:rPr>
        <w:t>přičemž</w:t>
      </w:r>
      <w:r>
        <w:rPr>
          <w:spacing w:val="-11"/>
        </w:rPr>
        <w:t xml:space="preserve"> </w:t>
      </w:r>
      <w:r>
        <w:rPr>
          <w:spacing w:val="-2"/>
        </w:rPr>
        <w:t>taková</w:t>
      </w:r>
      <w:r>
        <w:rPr>
          <w:spacing w:val="-11"/>
        </w:rPr>
        <w:t xml:space="preserve"> </w:t>
      </w:r>
      <w:r>
        <w:rPr>
          <w:spacing w:val="-2"/>
        </w:rPr>
        <w:t>škoda</w:t>
      </w:r>
      <w:r>
        <w:rPr>
          <w:spacing w:val="-10"/>
        </w:rPr>
        <w:t xml:space="preserve"> </w:t>
      </w:r>
      <w:r>
        <w:rPr>
          <w:spacing w:val="-2"/>
        </w:rPr>
        <w:t xml:space="preserve">pak </w:t>
      </w:r>
      <w:r>
        <w:t>jde k tíži odběratele.</w:t>
      </w:r>
    </w:p>
    <w:p w14:paraId="63F2A5C6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3" w:line="254" w:lineRule="auto"/>
        <w:ind w:right="265"/>
        <w:jc w:val="both"/>
        <w:rPr>
          <w:sz w:val="18"/>
        </w:rPr>
      </w:pPr>
      <w:r>
        <w:rPr>
          <w:spacing w:val="-2"/>
          <w:sz w:val="18"/>
        </w:rPr>
        <w:t>Odběratel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může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případě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nedodání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Výstupu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dat </w:t>
      </w:r>
      <w:r>
        <w:rPr>
          <w:spacing w:val="-6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souladu se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smlouvou</w:t>
      </w:r>
      <w:r>
        <w:rPr>
          <w:sz w:val="18"/>
        </w:rPr>
        <w:t xml:space="preserve"> </w:t>
      </w:r>
      <w:r>
        <w:rPr>
          <w:spacing w:val="-6"/>
          <w:sz w:val="18"/>
        </w:rPr>
        <w:t>požádat</w:t>
      </w:r>
      <w:r>
        <w:rPr>
          <w:sz w:val="18"/>
        </w:rPr>
        <w:t xml:space="preserve"> </w:t>
      </w:r>
      <w:r>
        <w:rPr>
          <w:spacing w:val="-6"/>
          <w:sz w:val="18"/>
        </w:rPr>
        <w:t>dodavatele</w:t>
      </w:r>
      <w:r>
        <w:rPr>
          <w:sz w:val="18"/>
        </w:rPr>
        <w:t xml:space="preserve"> </w:t>
      </w:r>
      <w:r>
        <w:rPr>
          <w:spacing w:val="-6"/>
          <w:sz w:val="18"/>
        </w:rPr>
        <w:t>e-mailem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na </w:t>
      </w:r>
      <w:r>
        <w:rPr>
          <w:w w:val="90"/>
          <w:sz w:val="18"/>
        </w:rPr>
        <w:t>elektronickou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adresu:</w:t>
      </w:r>
      <w:r>
        <w:rPr>
          <w:spacing w:val="-5"/>
          <w:w w:val="90"/>
          <w:sz w:val="18"/>
        </w:rPr>
        <w:t xml:space="preserve"> </w:t>
      </w:r>
      <w:hyperlink r:id="rId16">
        <w:r>
          <w:rPr>
            <w:b/>
            <w:w w:val="90"/>
            <w:sz w:val="18"/>
          </w:rPr>
          <w:t>obchodni@newtonmedia.cz</w:t>
        </w:r>
      </w:hyperlink>
      <w:r>
        <w:rPr>
          <w:b/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opa- </w:t>
      </w:r>
      <w:r>
        <w:rPr>
          <w:sz w:val="18"/>
        </w:rPr>
        <w:t xml:space="preserve">kované dodání Výstupu nebo dat. Pokud dodavatel </w:t>
      </w:r>
      <w:r>
        <w:rPr>
          <w:spacing w:val="-8"/>
          <w:sz w:val="18"/>
        </w:rPr>
        <w:t>neobdrží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výzvu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opakovanému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dodání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Výstupu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dat dat</w:t>
      </w:r>
      <w:r>
        <w:rPr>
          <w:sz w:val="18"/>
        </w:rPr>
        <w:t xml:space="preserve"> </w:t>
      </w:r>
      <w:r>
        <w:rPr>
          <w:spacing w:val="-8"/>
          <w:sz w:val="18"/>
        </w:rPr>
        <w:t>dle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předchozí</w:t>
      </w:r>
      <w:r>
        <w:rPr>
          <w:sz w:val="18"/>
        </w:rPr>
        <w:t xml:space="preserve"> </w:t>
      </w:r>
      <w:r>
        <w:rPr>
          <w:spacing w:val="-8"/>
          <w:sz w:val="18"/>
        </w:rPr>
        <w:t>věty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dvou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(2)</w:t>
      </w:r>
      <w:r>
        <w:rPr>
          <w:sz w:val="18"/>
        </w:rPr>
        <w:t xml:space="preserve"> </w:t>
      </w:r>
      <w:r>
        <w:rPr>
          <w:spacing w:val="-8"/>
          <w:sz w:val="18"/>
        </w:rPr>
        <w:t>dnů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od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termínu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 xml:space="preserve">dodání </w:t>
      </w:r>
      <w:r>
        <w:rPr>
          <w:w w:val="90"/>
          <w:sz w:val="18"/>
        </w:rPr>
        <w:t>dle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smlouvy,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považuje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Výstup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řádně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včas </w:t>
      </w:r>
      <w:r>
        <w:rPr>
          <w:spacing w:val="-6"/>
          <w:sz w:val="18"/>
        </w:rPr>
        <w:t>dodané.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Dodavatel je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povinen provést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opakované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dodání nedodaného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Výstupu</w:t>
      </w:r>
      <w:r>
        <w:rPr>
          <w:sz w:val="18"/>
        </w:rPr>
        <w:t xml:space="preserve"> </w:t>
      </w:r>
      <w:r>
        <w:rPr>
          <w:spacing w:val="-6"/>
          <w:sz w:val="18"/>
        </w:rPr>
        <w:t>nebo</w:t>
      </w:r>
      <w:r>
        <w:rPr>
          <w:sz w:val="18"/>
        </w:rPr>
        <w:t xml:space="preserve"> </w:t>
      </w:r>
      <w:r>
        <w:rPr>
          <w:spacing w:val="-6"/>
          <w:sz w:val="18"/>
        </w:rPr>
        <w:t>dat</w:t>
      </w:r>
      <w:r>
        <w:rPr>
          <w:sz w:val="18"/>
        </w:rPr>
        <w:t xml:space="preserve"> </w:t>
      </w:r>
      <w:r>
        <w:rPr>
          <w:spacing w:val="-6"/>
          <w:sz w:val="18"/>
        </w:rPr>
        <w:t>spolu</w:t>
      </w:r>
      <w:r>
        <w:rPr>
          <w:sz w:val="18"/>
        </w:rPr>
        <w:t xml:space="preserve"> </w:t>
      </w:r>
      <w:r>
        <w:rPr>
          <w:spacing w:val="-6"/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další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pravidelnou </w:t>
      </w:r>
      <w:r>
        <w:rPr>
          <w:w w:val="90"/>
          <w:sz w:val="18"/>
        </w:rPr>
        <w:t xml:space="preserve">dodávkou Výstupu nebo dat následující po včas doručené </w:t>
      </w:r>
      <w:r>
        <w:rPr>
          <w:spacing w:val="-4"/>
          <w:sz w:val="18"/>
        </w:rPr>
        <w:t>výzvě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opakovanému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dodání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Výstupu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dat.</w:t>
      </w:r>
    </w:p>
    <w:p w14:paraId="6ECE9A6F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6" w:line="254" w:lineRule="auto"/>
        <w:ind w:right="264"/>
        <w:jc w:val="both"/>
        <w:rPr>
          <w:sz w:val="18"/>
        </w:rPr>
      </w:pPr>
      <w:r>
        <w:rPr>
          <w:sz w:val="18"/>
        </w:rPr>
        <w:t>Odběratel</w:t>
      </w:r>
      <w:r>
        <w:rPr>
          <w:spacing w:val="-12"/>
          <w:sz w:val="18"/>
        </w:rPr>
        <w:t xml:space="preserve"> </w:t>
      </w:r>
      <w:r>
        <w:rPr>
          <w:sz w:val="18"/>
        </w:rPr>
        <w:t>bere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vědomí,</w:t>
      </w:r>
      <w:r>
        <w:rPr>
          <w:spacing w:val="-12"/>
          <w:sz w:val="18"/>
        </w:rPr>
        <w:t xml:space="preserve"> </w:t>
      </w:r>
      <w:r>
        <w:rPr>
          <w:sz w:val="18"/>
        </w:rPr>
        <w:t>že</w:t>
      </w:r>
      <w:r>
        <w:rPr>
          <w:spacing w:val="-12"/>
          <w:sz w:val="18"/>
        </w:rPr>
        <w:t xml:space="preserve"> </w:t>
      </w:r>
      <w:r>
        <w:rPr>
          <w:sz w:val="18"/>
        </w:rPr>
        <w:t>dodavatel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výhradním </w:t>
      </w:r>
      <w:r>
        <w:rPr>
          <w:spacing w:val="-6"/>
          <w:sz w:val="18"/>
        </w:rPr>
        <w:t>nositelem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 vykonavatelem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majetkových autorských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práv </w:t>
      </w:r>
      <w:r>
        <w:rPr>
          <w:spacing w:val="-2"/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vztahu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jakémukoliv software určenému pro plnění </w:t>
      </w:r>
      <w:r>
        <w:rPr>
          <w:sz w:val="18"/>
        </w:rPr>
        <w:t xml:space="preserve">smlouvy poskytnutému odběrateli dodavatelem. </w:t>
      </w:r>
      <w:r>
        <w:rPr>
          <w:spacing w:val="-4"/>
          <w:sz w:val="18"/>
        </w:rPr>
        <w:t>Odběratel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oprávněn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užít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takový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software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účely </w:t>
      </w:r>
      <w:r>
        <w:rPr>
          <w:sz w:val="18"/>
        </w:rPr>
        <w:t>plnění</w:t>
      </w:r>
      <w:r>
        <w:rPr>
          <w:spacing w:val="-6"/>
          <w:sz w:val="18"/>
        </w:rPr>
        <w:t xml:space="preserve"> </w:t>
      </w:r>
      <w:r>
        <w:rPr>
          <w:sz w:val="18"/>
        </w:rPr>
        <w:t>smlouvy,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souladu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smlouvou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po</w:t>
      </w:r>
      <w:r>
        <w:rPr>
          <w:spacing w:val="-6"/>
          <w:sz w:val="18"/>
        </w:rPr>
        <w:t xml:space="preserve"> </w:t>
      </w:r>
      <w:r>
        <w:rPr>
          <w:sz w:val="18"/>
        </w:rPr>
        <w:t>dobu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její účinnosti. Jakékoliv jiné užití takovéhoto software je </w:t>
      </w:r>
      <w:r>
        <w:rPr>
          <w:spacing w:val="-4"/>
          <w:sz w:val="18"/>
        </w:rPr>
        <w:t>zakázáno,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není-li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smlouvě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uvedeno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jinak.</w:t>
      </w:r>
    </w:p>
    <w:p w14:paraId="070777AF" w14:textId="77777777" w:rsidR="00621C72" w:rsidRDefault="00621C72">
      <w:pPr>
        <w:pStyle w:val="Zkladntext"/>
        <w:spacing w:before="35"/>
        <w:ind w:left="0"/>
        <w:jc w:val="left"/>
      </w:pPr>
    </w:p>
    <w:p w14:paraId="448722A8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spacing w:val="-2"/>
          <w:w w:val="85"/>
        </w:rPr>
        <w:t>ZMĚNY</w:t>
      </w:r>
      <w:r>
        <w:rPr>
          <w:spacing w:val="-7"/>
        </w:rPr>
        <w:t xml:space="preserve"> </w:t>
      </w:r>
      <w:r>
        <w:rPr>
          <w:spacing w:val="-2"/>
          <w:w w:val="85"/>
        </w:rPr>
        <w:t>ROZSAHU</w:t>
      </w:r>
      <w:r>
        <w:rPr>
          <w:spacing w:val="-7"/>
        </w:rPr>
        <w:t xml:space="preserve"> </w:t>
      </w:r>
      <w:r>
        <w:rPr>
          <w:spacing w:val="-2"/>
          <w:w w:val="85"/>
        </w:rPr>
        <w:t>MEDIÁLNÍCH</w:t>
      </w:r>
      <w:r>
        <w:rPr>
          <w:spacing w:val="-6"/>
        </w:rPr>
        <w:t xml:space="preserve"> </w:t>
      </w:r>
      <w:r>
        <w:rPr>
          <w:spacing w:val="-2"/>
          <w:w w:val="85"/>
        </w:rPr>
        <w:t>TITULŮ</w:t>
      </w:r>
    </w:p>
    <w:p w14:paraId="0F4955B6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34" w:line="254" w:lineRule="auto"/>
        <w:ind w:right="264"/>
        <w:jc w:val="both"/>
        <w:rPr>
          <w:sz w:val="18"/>
        </w:rPr>
      </w:pPr>
      <w:bookmarkStart w:id="1" w:name="_bookmark1"/>
      <w:bookmarkEnd w:id="1"/>
      <w:r>
        <w:rPr>
          <w:spacing w:val="-6"/>
          <w:sz w:val="18"/>
        </w:rPr>
        <w:t>Vzhledem 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tomu,</w:t>
      </w:r>
      <w:r>
        <w:rPr>
          <w:sz w:val="18"/>
        </w:rPr>
        <w:t xml:space="preserve"> </w:t>
      </w:r>
      <w:r>
        <w:rPr>
          <w:spacing w:val="-6"/>
          <w:sz w:val="18"/>
        </w:rPr>
        <w:t>že</w:t>
      </w:r>
      <w:r>
        <w:rPr>
          <w:sz w:val="18"/>
        </w:rPr>
        <w:t xml:space="preserve"> </w:t>
      </w:r>
      <w:r>
        <w:rPr>
          <w:spacing w:val="-6"/>
          <w:sz w:val="18"/>
        </w:rPr>
        <w:t>rozsah</w:t>
      </w:r>
      <w:r>
        <w:rPr>
          <w:sz w:val="18"/>
        </w:rPr>
        <w:t xml:space="preserve"> </w:t>
      </w:r>
      <w:r>
        <w:rPr>
          <w:spacing w:val="-6"/>
          <w:sz w:val="18"/>
        </w:rPr>
        <w:t>mediálních</w:t>
      </w:r>
      <w:r>
        <w:rPr>
          <w:sz w:val="18"/>
        </w:rPr>
        <w:t xml:space="preserve"> </w:t>
      </w:r>
      <w:r>
        <w:rPr>
          <w:spacing w:val="-6"/>
          <w:sz w:val="18"/>
        </w:rPr>
        <w:t>titulů,</w:t>
      </w:r>
      <w:r>
        <w:rPr>
          <w:sz w:val="18"/>
        </w:rPr>
        <w:t xml:space="preserve"> </w:t>
      </w:r>
      <w:r>
        <w:rPr>
          <w:spacing w:val="-6"/>
          <w:sz w:val="18"/>
        </w:rPr>
        <w:t>které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jsou </w:t>
      </w:r>
      <w:r>
        <w:rPr>
          <w:sz w:val="18"/>
        </w:rPr>
        <w:t>předmětem</w:t>
      </w:r>
      <w:r>
        <w:rPr>
          <w:spacing w:val="40"/>
          <w:sz w:val="18"/>
        </w:rPr>
        <w:t xml:space="preserve"> </w:t>
      </w:r>
      <w:r>
        <w:rPr>
          <w:sz w:val="18"/>
        </w:rPr>
        <w:t>produktů</w:t>
      </w:r>
      <w:r>
        <w:rPr>
          <w:spacing w:val="40"/>
          <w:sz w:val="18"/>
        </w:rPr>
        <w:t xml:space="preserve"> </w:t>
      </w:r>
      <w:r>
        <w:rPr>
          <w:sz w:val="18"/>
        </w:rPr>
        <w:t>dodavatele,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dynamický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80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průběhu</w:t>
      </w:r>
      <w:r>
        <w:rPr>
          <w:spacing w:val="-12"/>
          <w:sz w:val="18"/>
        </w:rPr>
        <w:t xml:space="preserve"> </w:t>
      </w:r>
      <w:r>
        <w:rPr>
          <w:sz w:val="18"/>
        </w:rPr>
        <w:t>trvání</w:t>
      </w:r>
      <w:r>
        <w:rPr>
          <w:spacing w:val="-13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může</w:t>
      </w:r>
      <w:r>
        <w:rPr>
          <w:spacing w:val="-5"/>
          <w:sz w:val="18"/>
        </w:rPr>
        <w:t xml:space="preserve"> </w:t>
      </w:r>
      <w:r>
        <w:rPr>
          <w:sz w:val="18"/>
        </w:rPr>
        <w:t>měnit,</w:t>
      </w:r>
      <w:r>
        <w:rPr>
          <w:spacing w:val="-5"/>
          <w:sz w:val="18"/>
        </w:rPr>
        <w:t xml:space="preserve"> </w:t>
      </w:r>
      <w:r>
        <w:rPr>
          <w:sz w:val="18"/>
        </w:rPr>
        <w:t>není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změna </w:t>
      </w:r>
      <w:r>
        <w:rPr>
          <w:spacing w:val="-6"/>
          <w:sz w:val="18"/>
        </w:rPr>
        <w:t>rozsahu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mediálních titulů,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k níž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dojde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 příčin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nezávislých na smluvních stranách (např. z rozhodnutí poskytovatele </w:t>
      </w:r>
      <w:r>
        <w:rPr>
          <w:spacing w:val="-4"/>
          <w:sz w:val="18"/>
        </w:rPr>
        <w:t>mediálního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titulu),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považována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změnu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smlouvy.</w:t>
      </w:r>
    </w:p>
    <w:p w14:paraId="0B69CFF5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8" w:line="256" w:lineRule="auto"/>
        <w:ind w:right="264"/>
        <w:jc w:val="both"/>
        <w:rPr>
          <w:sz w:val="18"/>
        </w:rPr>
      </w:pPr>
      <w:r>
        <w:rPr>
          <w:spacing w:val="-4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případě,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dojde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takové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změně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rozsahu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mediálních </w:t>
      </w:r>
      <w:r>
        <w:rPr>
          <w:sz w:val="18"/>
        </w:rPr>
        <w:t xml:space="preserve">titulů dle odst. </w:t>
      </w:r>
      <w:hyperlink w:anchor="_bookmark1" w:history="1">
        <w:r>
          <w:rPr>
            <w:sz w:val="18"/>
          </w:rPr>
          <w:t>5.1,</w:t>
        </w:r>
      </w:hyperlink>
      <w:r>
        <w:rPr>
          <w:sz w:val="18"/>
        </w:rPr>
        <w:t xml:space="preserve"> která nemá zásadní dopad na vypovídací</w:t>
      </w:r>
      <w:r>
        <w:rPr>
          <w:spacing w:val="46"/>
          <w:sz w:val="18"/>
        </w:rPr>
        <w:t xml:space="preserve"> </w:t>
      </w:r>
      <w:r>
        <w:rPr>
          <w:sz w:val="18"/>
        </w:rPr>
        <w:t>hodnotu</w:t>
      </w:r>
      <w:r>
        <w:rPr>
          <w:spacing w:val="46"/>
          <w:sz w:val="18"/>
        </w:rPr>
        <w:t xml:space="preserve"> </w:t>
      </w:r>
      <w:r>
        <w:rPr>
          <w:sz w:val="18"/>
        </w:rPr>
        <w:t>produktu</w:t>
      </w:r>
      <w:r>
        <w:rPr>
          <w:spacing w:val="46"/>
          <w:sz w:val="18"/>
        </w:rPr>
        <w:t xml:space="preserve"> </w:t>
      </w:r>
      <w:r>
        <w:rPr>
          <w:sz w:val="18"/>
        </w:rPr>
        <w:t>dodavatele</w:t>
      </w:r>
      <w:r>
        <w:rPr>
          <w:spacing w:val="46"/>
          <w:sz w:val="18"/>
        </w:rPr>
        <w:t xml:space="preserve"> </w:t>
      </w:r>
      <w:r>
        <w:rPr>
          <w:sz w:val="18"/>
        </w:rPr>
        <w:t>(dále</w:t>
      </w:r>
      <w:r>
        <w:rPr>
          <w:spacing w:val="46"/>
          <w:sz w:val="18"/>
        </w:rPr>
        <w:t xml:space="preserve"> </w:t>
      </w:r>
      <w:r>
        <w:rPr>
          <w:sz w:val="18"/>
        </w:rPr>
        <w:t>jen</w:t>
      </w:r>
    </w:p>
    <w:p w14:paraId="755B9D40" w14:textId="77777777" w:rsidR="00621C72" w:rsidRDefault="00000000">
      <w:pPr>
        <w:pStyle w:val="Zkladntext"/>
        <w:spacing w:line="254" w:lineRule="auto"/>
        <w:ind w:right="264"/>
      </w:pPr>
      <w:r>
        <w:t>„</w:t>
      </w:r>
      <w:r>
        <w:rPr>
          <w:b/>
        </w:rPr>
        <w:t>nepodstatné</w:t>
      </w:r>
      <w:r>
        <w:rPr>
          <w:b/>
          <w:spacing w:val="-8"/>
        </w:rPr>
        <w:t xml:space="preserve"> </w:t>
      </w:r>
      <w:r>
        <w:rPr>
          <w:b/>
        </w:rPr>
        <w:t>kvantitativní</w:t>
      </w:r>
      <w:r>
        <w:rPr>
          <w:b/>
          <w:spacing w:val="-8"/>
        </w:rPr>
        <w:t xml:space="preserve"> </w:t>
      </w:r>
      <w:r>
        <w:rPr>
          <w:b/>
        </w:rPr>
        <w:t>změny</w:t>
      </w:r>
      <w:r>
        <w:t>“),</w:t>
      </w:r>
      <w:r>
        <w:rPr>
          <w:spacing w:val="-8"/>
        </w:rPr>
        <w:t xml:space="preserve"> </w:t>
      </w:r>
      <w:r>
        <w:t>nemá</w:t>
      </w:r>
      <w:r>
        <w:rPr>
          <w:spacing w:val="-8"/>
        </w:rPr>
        <w:t xml:space="preserve"> </w:t>
      </w:r>
      <w:r>
        <w:t xml:space="preserve">takováto </w:t>
      </w:r>
      <w:r>
        <w:rPr>
          <w:spacing w:val="-6"/>
        </w:rPr>
        <w:t>změna</w:t>
      </w:r>
      <w:r>
        <w:rPr>
          <w:spacing w:val="-7"/>
        </w:rPr>
        <w:t xml:space="preserve"> </w:t>
      </w:r>
      <w:r>
        <w:rPr>
          <w:spacing w:val="-6"/>
        </w:rPr>
        <w:t>vliv na</w:t>
      </w:r>
      <w:r>
        <w:rPr>
          <w:spacing w:val="-7"/>
        </w:rPr>
        <w:t xml:space="preserve"> </w:t>
      </w:r>
      <w:r>
        <w:rPr>
          <w:spacing w:val="-6"/>
        </w:rPr>
        <w:t>dohodnutou cenu</w:t>
      </w:r>
      <w:r>
        <w:rPr>
          <w:spacing w:val="-7"/>
        </w:rPr>
        <w:t xml:space="preserve"> </w:t>
      </w:r>
      <w:r>
        <w:rPr>
          <w:spacing w:val="-6"/>
        </w:rPr>
        <w:t>plnění</w:t>
      </w:r>
      <w:r>
        <w:rPr>
          <w:spacing w:val="-7"/>
        </w:rPr>
        <w:t xml:space="preserve"> </w:t>
      </w:r>
      <w:r>
        <w:rPr>
          <w:spacing w:val="-6"/>
        </w:rPr>
        <w:t>dodavatele ani</w:t>
      </w:r>
      <w:r>
        <w:rPr>
          <w:spacing w:val="-7"/>
        </w:rPr>
        <w:t xml:space="preserve"> </w:t>
      </w:r>
      <w:r>
        <w:rPr>
          <w:spacing w:val="-6"/>
        </w:rPr>
        <w:t xml:space="preserve">na ostatní plnění dle smlouvy. Za nepodstatnou kvantitativní </w:t>
      </w:r>
      <w:r>
        <w:rPr>
          <w:spacing w:val="-2"/>
          <w:w w:val="90"/>
        </w:rPr>
        <w:t xml:space="preserve">změnu se považuje změna (nárůst nebo zmenšení) rozsahu </w:t>
      </w:r>
      <w:r>
        <w:t>mediálních titulů menší nebo rovné 10 % původně sjednaného</w:t>
      </w:r>
      <w:r>
        <w:rPr>
          <w:spacing w:val="-13"/>
        </w:rPr>
        <w:t xml:space="preserve"> </w:t>
      </w:r>
      <w:r>
        <w:t>rozsahu.</w:t>
      </w:r>
    </w:p>
    <w:p w14:paraId="56ACA9BE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7" w:line="254" w:lineRule="auto"/>
        <w:ind w:right="264"/>
        <w:jc w:val="both"/>
        <w:rPr>
          <w:sz w:val="18"/>
        </w:rPr>
      </w:pPr>
      <w:r>
        <w:rPr>
          <w:sz w:val="18"/>
        </w:rPr>
        <w:t>Dojde-li</w:t>
      </w:r>
      <w:r>
        <w:rPr>
          <w:spacing w:val="-4"/>
          <w:sz w:val="18"/>
        </w:rPr>
        <w:t xml:space="preserve"> </w:t>
      </w:r>
      <w:r>
        <w:rPr>
          <w:sz w:val="18"/>
        </w:rPr>
        <w:t>nikoliv</w:t>
      </w:r>
      <w:r>
        <w:rPr>
          <w:spacing w:val="-4"/>
          <w:sz w:val="18"/>
        </w:rPr>
        <w:t xml:space="preserve"> </w:t>
      </w:r>
      <w:r>
        <w:rPr>
          <w:sz w:val="18"/>
        </w:rPr>
        <w:t>nepodstatnou</w:t>
      </w:r>
      <w:r>
        <w:rPr>
          <w:spacing w:val="-5"/>
          <w:sz w:val="18"/>
        </w:rPr>
        <w:t xml:space="preserve"> </w:t>
      </w:r>
      <w:r>
        <w:rPr>
          <w:sz w:val="18"/>
        </w:rPr>
        <w:t>kvantitativní</w:t>
      </w:r>
      <w:r>
        <w:rPr>
          <w:spacing w:val="-4"/>
          <w:sz w:val="18"/>
        </w:rPr>
        <w:t xml:space="preserve"> </w:t>
      </w:r>
      <w:r>
        <w:rPr>
          <w:sz w:val="18"/>
        </w:rPr>
        <w:t>změnou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ke </w:t>
      </w:r>
      <w:r>
        <w:rPr>
          <w:spacing w:val="-6"/>
          <w:sz w:val="18"/>
        </w:rPr>
        <w:t>snížení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rozsahu mediálních titulů, má odběratel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nárok na </w:t>
      </w:r>
      <w:r>
        <w:rPr>
          <w:sz w:val="18"/>
        </w:rPr>
        <w:t>přiměřenou slevu z</w:t>
      </w:r>
      <w:r>
        <w:rPr>
          <w:spacing w:val="-13"/>
          <w:sz w:val="18"/>
        </w:rPr>
        <w:t xml:space="preserve"> </w:t>
      </w:r>
      <w:r>
        <w:rPr>
          <w:sz w:val="18"/>
        </w:rPr>
        <w:t>ceny plnění. V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případě nikoliv nepodstatné kvantitativní změny provedou dodavatel </w:t>
      </w:r>
      <w:r>
        <w:rPr>
          <w:w w:val="90"/>
          <w:sz w:val="18"/>
        </w:rPr>
        <w:t>a odběratel úpravu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ceny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uzavřením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dodatku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ke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smlouvě, a </w:t>
      </w:r>
      <w:r>
        <w:rPr>
          <w:spacing w:val="-2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třiceti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(30)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dnů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dne,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kdy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tomu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jedna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smluvní strana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písemně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vyzve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druhou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stranu.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Marným </w:t>
      </w:r>
      <w:r>
        <w:rPr>
          <w:sz w:val="18"/>
        </w:rPr>
        <w:t>uplynutím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lhůty</w:t>
      </w:r>
      <w:r>
        <w:rPr>
          <w:spacing w:val="-6"/>
          <w:sz w:val="18"/>
        </w:rPr>
        <w:t xml:space="preserve"> </w:t>
      </w:r>
      <w:r>
        <w:rPr>
          <w:sz w:val="18"/>
        </w:rPr>
        <w:t>vzniká</w:t>
      </w:r>
      <w:r>
        <w:rPr>
          <w:spacing w:val="-6"/>
          <w:sz w:val="18"/>
        </w:rPr>
        <w:t xml:space="preserve"> </w:t>
      </w:r>
      <w:r>
        <w:rPr>
          <w:sz w:val="18"/>
        </w:rPr>
        <w:t>oběma</w:t>
      </w:r>
      <w:r>
        <w:rPr>
          <w:spacing w:val="-6"/>
          <w:sz w:val="18"/>
        </w:rPr>
        <w:t xml:space="preserve"> </w:t>
      </w:r>
      <w:r>
        <w:rPr>
          <w:sz w:val="18"/>
        </w:rPr>
        <w:t>smluvním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stranám </w:t>
      </w:r>
      <w:r>
        <w:rPr>
          <w:spacing w:val="-8"/>
          <w:sz w:val="18"/>
        </w:rPr>
        <w:t>právo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vypovědět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smlouvu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zkrácenou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výpovědní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dobou </w:t>
      </w:r>
      <w:r>
        <w:rPr>
          <w:spacing w:val="-6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trvání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třiceti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(30)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dnů.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Toto právo jeho neuplatněním ve </w:t>
      </w:r>
      <w:r>
        <w:rPr>
          <w:sz w:val="18"/>
        </w:rPr>
        <w:t>lhůtě</w:t>
      </w:r>
      <w:r>
        <w:rPr>
          <w:spacing w:val="-3"/>
          <w:sz w:val="18"/>
        </w:rPr>
        <w:t xml:space="preserve"> </w:t>
      </w:r>
      <w:r>
        <w:rPr>
          <w:sz w:val="18"/>
        </w:rPr>
        <w:t>třiceti</w:t>
      </w:r>
      <w:r>
        <w:rPr>
          <w:spacing w:val="-2"/>
          <w:sz w:val="18"/>
        </w:rPr>
        <w:t xml:space="preserve"> </w:t>
      </w:r>
      <w:r>
        <w:rPr>
          <w:sz w:val="18"/>
        </w:rPr>
        <w:t>(30)</w:t>
      </w:r>
      <w:r>
        <w:rPr>
          <w:spacing w:val="-2"/>
          <w:sz w:val="18"/>
        </w:rPr>
        <w:t xml:space="preserve"> </w:t>
      </w:r>
      <w:r>
        <w:rPr>
          <w:sz w:val="18"/>
        </w:rPr>
        <w:t>dnů</w:t>
      </w:r>
      <w:r>
        <w:rPr>
          <w:spacing w:val="-3"/>
          <w:sz w:val="18"/>
        </w:rPr>
        <w:t xml:space="preserve"> </w:t>
      </w:r>
      <w:r>
        <w:rPr>
          <w:sz w:val="18"/>
        </w:rPr>
        <w:t>zanikne.</w:t>
      </w:r>
    </w:p>
    <w:p w14:paraId="38F8C3DA" w14:textId="77777777" w:rsidR="00621C72" w:rsidRDefault="00621C72">
      <w:pPr>
        <w:pStyle w:val="Zkladntext"/>
        <w:spacing w:before="39"/>
        <w:ind w:left="0"/>
        <w:jc w:val="left"/>
      </w:pPr>
    </w:p>
    <w:p w14:paraId="3A7E5644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spacing w:val="-2"/>
          <w:w w:val="85"/>
        </w:rPr>
        <w:t>ODMĚNA</w:t>
      </w:r>
      <w:r>
        <w:rPr>
          <w:spacing w:val="-9"/>
        </w:rPr>
        <w:t xml:space="preserve"> </w:t>
      </w:r>
      <w:r>
        <w:rPr>
          <w:spacing w:val="-2"/>
          <w:w w:val="85"/>
        </w:rPr>
        <w:t>A</w:t>
      </w:r>
      <w:r>
        <w:rPr>
          <w:spacing w:val="-9"/>
        </w:rPr>
        <w:t xml:space="preserve"> </w:t>
      </w:r>
      <w:r>
        <w:rPr>
          <w:spacing w:val="-2"/>
          <w:w w:val="85"/>
        </w:rPr>
        <w:t>PLATEBNÍ</w:t>
      </w:r>
      <w:r>
        <w:rPr>
          <w:spacing w:val="-8"/>
        </w:rPr>
        <w:t xml:space="preserve"> </w:t>
      </w:r>
      <w:r>
        <w:rPr>
          <w:spacing w:val="-2"/>
          <w:w w:val="85"/>
        </w:rPr>
        <w:t>PODMÍNKY</w:t>
      </w:r>
    </w:p>
    <w:p w14:paraId="1BC040E7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34" w:line="254" w:lineRule="auto"/>
        <w:ind w:right="264"/>
        <w:jc w:val="both"/>
        <w:rPr>
          <w:sz w:val="18"/>
        </w:rPr>
      </w:pPr>
      <w:r>
        <w:rPr>
          <w:w w:val="90"/>
          <w:sz w:val="18"/>
        </w:rPr>
        <w:t>Není-li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smlouvě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uvedeno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jinak,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odměna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uvedena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vždy </w:t>
      </w:r>
      <w:r>
        <w:rPr>
          <w:spacing w:val="-2"/>
          <w:sz w:val="18"/>
        </w:rPr>
        <w:t>bez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příslušné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přidané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hodnoty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(dále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„</w:t>
      </w:r>
      <w:r>
        <w:rPr>
          <w:b/>
          <w:spacing w:val="-2"/>
          <w:sz w:val="18"/>
        </w:rPr>
        <w:t>DPH</w:t>
      </w:r>
      <w:r>
        <w:rPr>
          <w:spacing w:val="-2"/>
          <w:sz w:val="18"/>
        </w:rPr>
        <w:t xml:space="preserve">“). </w:t>
      </w:r>
      <w:r>
        <w:rPr>
          <w:w w:val="90"/>
          <w:sz w:val="18"/>
        </w:rPr>
        <w:t>Odměna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splatná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výši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specifikované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smlouvě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spolu </w:t>
      </w:r>
      <w:r>
        <w:rPr>
          <w:spacing w:val="-6"/>
          <w:sz w:val="18"/>
        </w:rPr>
        <w:t xml:space="preserve">s příslušnou sazbou DPH na účet dodavatele na základě </w:t>
      </w:r>
      <w:r>
        <w:rPr>
          <w:spacing w:val="-2"/>
          <w:sz w:val="18"/>
        </w:rPr>
        <w:t>daňového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dokladu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vystaveného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dodavatelem.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Daňový </w:t>
      </w:r>
      <w:r>
        <w:rPr>
          <w:spacing w:val="-4"/>
          <w:sz w:val="18"/>
        </w:rPr>
        <w:t>doklad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musí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splňovat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náležitosti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dané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ustanovením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29</w:t>
      </w:r>
    </w:p>
    <w:p w14:paraId="39869B5C" w14:textId="77777777" w:rsidR="00621C72" w:rsidRDefault="00621C72">
      <w:pPr>
        <w:spacing w:line="254" w:lineRule="auto"/>
        <w:jc w:val="both"/>
        <w:rPr>
          <w:sz w:val="18"/>
        </w:rPr>
        <w:sectPr w:rsidR="00621C72">
          <w:pgSz w:w="11910" w:h="16840"/>
          <w:pgMar w:top="1980" w:right="580" w:bottom="920" w:left="720" w:header="623" w:footer="736" w:gutter="0"/>
          <w:cols w:num="2" w:space="708" w:equalWidth="0">
            <w:col w:w="4921" w:space="536"/>
            <w:col w:w="5153"/>
          </w:cols>
        </w:sectPr>
      </w:pPr>
    </w:p>
    <w:p w14:paraId="7C02F029" w14:textId="77777777" w:rsidR="00621C72" w:rsidRDefault="00000000">
      <w:pPr>
        <w:pStyle w:val="Zkladntext"/>
        <w:spacing w:before="95" w:line="256" w:lineRule="auto"/>
        <w:jc w:val="left"/>
      </w:pPr>
      <w:r>
        <w:rPr>
          <w:w w:val="90"/>
        </w:rPr>
        <w:lastRenderedPageBreak/>
        <w:t>zákona</w:t>
      </w:r>
      <w:r>
        <w:rPr>
          <w:spacing w:val="-7"/>
          <w:w w:val="90"/>
        </w:rPr>
        <w:t xml:space="preserve"> </w:t>
      </w:r>
      <w:r>
        <w:rPr>
          <w:w w:val="90"/>
        </w:rPr>
        <w:t>č.</w:t>
      </w:r>
      <w:r>
        <w:rPr>
          <w:spacing w:val="-7"/>
          <w:w w:val="90"/>
        </w:rPr>
        <w:t xml:space="preserve"> </w:t>
      </w:r>
      <w:r>
        <w:rPr>
          <w:w w:val="90"/>
        </w:rPr>
        <w:t>235/2004</w:t>
      </w:r>
      <w:r>
        <w:rPr>
          <w:spacing w:val="-8"/>
          <w:w w:val="90"/>
        </w:rPr>
        <w:t xml:space="preserve"> </w:t>
      </w:r>
      <w:r>
        <w:rPr>
          <w:w w:val="90"/>
        </w:rPr>
        <w:t>Sb.,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dani</w:t>
      </w:r>
      <w:r>
        <w:rPr>
          <w:spacing w:val="-7"/>
          <w:w w:val="90"/>
        </w:rPr>
        <w:t xml:space="preserve"> </w:t>
      </w:r>
      <w:r>
        <w:rPr>
          <w:w w:val="90"/>
        </w:rPr>
        <w:t>z</w:t>
      </w:r>
      <w:r>
        <w:rPr>
          <w:spacing w:val="-2"/>
          <w:w w:val="90"/>
        </w:rPr>
        <w:t xml:space="preserve"> </w:t>
      </w:r>
      <w:r>
        <w:rPr>
          <w:w w:val="90"/>
        </w:rPr>
        <w:t>přidané</w:t>
      </w:r>
      <w:r>
        <w:rPr>
          <w:spacing w:val="-8"/>
          <w:w w:val="90"/>
        </w:rPr>
        <w:t xml:space="preserve"> </w:t>
      </w:r>
      <w:r>
        <w:rPr>
          <w:w w:val="90"/>
        </w:rPr>
        <w:t>hodnoty,</w:t>
      </w:r>
      <w:r>
        <w:rPr>
          <w:spacing w:val="-7"/>
          <w:w w:val="90"/>
        </w:rPr>
        <w:t xml:space="preserve"> </w:t>
      </w:r>
      <w:r>
        <w:rPr>
          <w:w w:val="90"/>
        </w:rPr>
        <w:t>ve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znění </w:t>
      </w:r>
      <w:r>
        <w:t>pozdějších</w:t>
      </w:r>
      <w:r>
        <w:rPr>
          <w:spacing w:val="-13"/>
        </w:rPr>
        <w:t xml:space="preserve"> </w:t>
      </w:r>
      <w:r>
        <w:t>předpisů.</w:t>
      </w:r>
    </w:p>
    <w:p w14:paraId="17C449A3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3" w:line="254" w:lineRule="auto"/>
        <w:ind w:right="39"/>
        <w:jc w:val="both"/>
        <w:rPr>
          <w:sz w:val="18"/>
        </w:rPr>
      </w:pPr>
      <w:r>
        <w:rPr>
          <w:spacing w:val="-2"/>
          <w:sz w:val="18"/>
        </w:rPr>
        <w:t>Splatnost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odměny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čtrnáct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(14)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dnů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dne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doručení </w:t>
      </w:r>
      <w:r>
        <w:rPr>
          <w:w w:val="90"/>
          <w:sz w:val="18"/>
        </w:rPr>
        <w:t>daňového dokladu odběrateli. Bude-li odběratel v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prodlení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>úhradou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odměny dodavateli, zavazuje se odběratel </w:t>
      </w:r>
      <w:r>
        <w:rPr>
          <w:spacing w:val="-6"/>
          <w:sz w:val="18"/>
        </w:rPr>
        <w:t>zaplatit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dodavateli úrok z prodlení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ve výši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 xml:space="preserve">0,1 % z dlužné </w:t>
      </w:r>
      <w:r>
        <w:rPr>
          <w:spacing w:val="-4"/>
          <w:sz w:val="18"/>
        </w:rPr>
        <w:t>částky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každý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započatý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prodlení.</w:t>
      </w:r>
    </w:p>
    <w:p w14:paraId="6049A5B0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3" w:line="254" w:lineRule="auto"/>
        <w:ind w:right="39"/>
        <w:jc w:val="both"/>
        <w:rPr>
          <w:sz w:val="18"/>
        </w:rPr>
      </w:pPr>
      <w:r>
        <w:rPr>
          <w:spacing w:val="-6"/>
          <w:sz w:val="18"/>
        </w:rPr>
        <w:t>Nebude-li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daňový doklad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obsahovat zákonem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stanovené náležitosti nebo v něm nebudou správně uvedené údaje, </w:t>
      </w:r>
      <w:r>
        <w:rPr>
          <w:sz w:val="18"/>
        </w:rPr>
        <w:t>je</w:t>
      </w:r>
      <w:r>
        <w:rPr>
          <w:spacing w:val="-13"/>
          <w:sz w:val="18"/>
        </w:rPr>
        <w:t xml:space="preserve"> </w:t>
      </w:r>
      <w:r>
        <w:rPr>
          <w:sz w:val="18"/>
        </w:rPr>
        <w:t>odběratel</w:t>
      </w:r>
      <w:r>
        <w:rPr>
          <w:spacing w:val="-12"/>
          <w:sz w:val="18"/>
        </w:rPr>
        <w:t xml:space="preserve"> </w:t>
      </w:r>
      <w:r>
        <w:rPr>
          <w:sz w:val="18"/>
        </w:rPr>
        <w:t>oprávněn</w:t>
      </w:r>
      <w:r>
        <w:rPr>
          <w:spacing w:val="-12"/>
          <w:sz w:val="18"/>
        </w:rPr>
        <w:t xml:space="preserve"> </w:t>
      </w:r>
      <w:r>
        <w:rPr>
          <w:sz w:val="18"/>
        </w:rPr>
        <w:t>vrátit</w:t>
      </w:r>
      <w:r>
        <w:rPr>
          <w:spacing w:val="-12"/>
          <w:sz w:val="18"/>
        </w:rPr>
        <w:t xml:space="preserve"> </w:t>
      </w:r>
      <w:r>
        <w:rPr>
          <w:sz w:val="18"/>
        </w:rPr>
        <w:t>ho</w:t>
      </w:r>
      <w:r>
        <w:rPr>
          <w:spacing w:val="-13"/>
          <w:sz w:val="18"/>
        </w:rPr>
        <w:t xml:space="preserve"> </w:t>
      </w:r>
      <w:r>
        <w:rPr>
          <w:sz w:val="18"/>
        </w:rPr>
        <w:t>ve</w:t>
      </w:r>
      <w:r>
        <w:rPr>
          <w:spacing w:val="-12"/>
          <w:sz w:val="18"/>
        </w:rPr>
        <w:t xml:space="preserve"> </w:t>
      </w:r>
      <w:r>
        <w:rPr>
          <w:sz w:val="18"/>
        </w:rPr>
        <w:t>lhůtě</w:t>
      </w:r>
      <w:r>
        <w:rPr>
          <w:spacing w:val="-13"/>
          <w:sz w:val="18"/>
        </w:rPr>
        <w:t xml:space="preserve"> </w:t>
      </w:r>
      <w:r>
        <w:rPr>
          <w:sz w:val="18"/>
        </w:rPr>
        <w:t>pěti</w:t>
      </w:r>
      <w:r>
        <w:rPr>
          <w:spacing w:val="-12"/>
          <w:sz w:val="18"/>
        </w:rPr>
        <w:t xml:space="preserve"> </w:t>
      </w:r>
      <w:r>
        <w:rPr>
          <w:sz w:val="18"/>
        </w:rPr>
        <w:t>(5)</w:t>
      </w:r>
      <w:r>
        <w:rPr>
          <w:spacing w:val="-12"/>
          <w:sz w:val="18"/>
        </w:rPr>
        <w:t xml:space="preserve"> </w:t>
      </w:r>
      <w:r>
        <w:rPr>
          <w:sz w:val="18"/>
        </w:rPr>
        <w:t>dnů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od jeho obdržení dodavateli s uvedením chybějících </w:t>
      </w:r>
      <w:r>
        <w:rPr>
          <w:spacing w:val="-4"/>
          <w:sz w:val="18"/>
        </w:rPr>
        <w:t>náležitostí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nesprávných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údajů.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takovém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případě </w:t>
      </w:r>
      <w:r>
        <w:rPr>
          <w:spacing w:val="-6"/>
          <w:sz w:val="18"/>
        </w:rPr>
        <w:t xml:space="preserve">dochází k přerušení doby splatnosti odměny. Nová doba </w:t>
      </w:r>
      <w:r>
        <w:rPr>
          <w:w w:val="90"/>
          <w:sz w:val="18"/>
        </w:rPr>
        <w:t>splatnosti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začíná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běžet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doručení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opraveného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daňového </w:t>
      </w:r>
      <w:r>
        <w:rPr>
          <w:spacing w:val="-4"/>
          <w:sz w:val="18"/>
        </w:rPr>
        <w:t>dokladu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odběrateli.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Vrátí-li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odběratel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daňový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doklad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bez </w:t>
      </w:r>
      <w:r>
        <w:rPr>
          <w:spacing w:val="-6"/>
          <w:sz w:val="18"/>
        </w:rPr>
        <w:t>smlouvou stanovených důvodů, nebo bez uvedení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 xml:space="preserve">chyb, </w:t>
      </w:r>
      <w:r>
        <w:rPr>
          <w:sz w:val="18"/>
        </w:rPr>
        <w:t xml:space="preserve">jichž se dovolává, nebo po stanovené lhůtě, doba </w:t>
      </w:r>
      <w:r>
        <w:rPr>
          <w:spacing w:val="-2"/>
          <w:sz w:val="18"/>
        </w:rPr>
        <w:t>splatnosti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nepřerušuje.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Tím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dotčena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povinnost dodavatele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doručit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odběrateli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řádný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daňový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doklad.</w:t>
      </w:r>
    </w:p>
    <w:p w14:paraId="046648FA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2" w:line="254" w:lineRule="auto"/>
        <w:ind w:right="38"/>
        <w:jc w:val="both"/>
        <w:rPr>
          <w:sz w:val="18"/>
        </w:rPr>
      </w:pPr>
      <w:r>
        <w:rPr>
          <w:spacing w:val="-2"/>
          <w:sz w:val="18"/>
        </w:rPr>
        <w:t>Je-li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uzavřena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dobu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delší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než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jeden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(1)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rok nebo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dobu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neurčitou,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dodavatel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oprávněn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upravit </w:t>
      </w:r>
      <w:r>
        <w:rPr>
          <w:sz w:val="18"/>
        </w:rPr>
        <w:t>dohodnutou</w:t>
      </w:r>
      <w:r>
        <w:rPr>
          <w:spacing w:val="-12"/>
          <w:sz w:val="18"/>
        </w:rPr>
        <w:t xml:space="preserve"> </w:t>
      </w:r>
      <w:r>
        <w:rPr>
          <w:sz w:val="18"/>
        </w:rPr>
        <w:t>výši</w:t>
      </w:r>
      <w:r>
        <w:rPr>
          <w:spacing w:val="-12"/>
          <w:sz w:val="18"/>
        </w:rPr>
        <w:t xml:space="preserve"> </w:t>
      </w:r>
      <w:r>
        <w:rPr>
          <w:sz w:val="18"/>
        </w:rPr>
        <w:t>odměny</w:t>
      </w:r>
      <w:r>
        <w:rPr>
          <w:spacing w:val="-12"/>
          <w:sz w:val="18"/>
        </w:rPr>
        <w:t xml:space="preserve"> </w:t>
      </w:r>
      <w:r>
        <w:rPr>
          <w:sz w:val="18"/>
        </w:rPr>
        <w:t>procentuálním</w:t>
      </w:r>
      <w:r>
        <w:rPr>
          <w:spacing w:val="-13"/>
          <w:sz w:val="18"/>
        </w:rPr>
        <w:t xml:space="preserve"> </w:t>
      </w:r>
      <w:r>
        <w:rPr>
          <w:sz w:val="18"/>
        </w:rPr>
        <w:t>navýšením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míru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inflace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předchozí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rok,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tedy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inflaci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vyjádřenou </w:t>
      </w:r>
      <w:r>
        <w:rPr>
          <w:spacing w:val="-4"/>
          <w:sz w:val="18"/>
        </w:rPr>
        <w:t>přírůstkem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průměrného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ročního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indexu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spotřebitelských cen, který vyjadřuje procentní změnu průměrné cenové </w:t>
      </w:r>
      <w:r>
        <w:rPr>
          <w:spacing w:val="-6"/>
          <w:sz w:val="18"/>
        </w:rPr>
        <w:t>hladiny za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dvanáct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(12) posledních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měsíců proti průměru </w:t>
      </w:r>
      <w:r>
        <w:rPr>
          <w:w w:val="90"/>
          <w:sz w:val="18"/>
        </w:rPr>
        <w:t xml:space="preserve">dvanácti (12) předchozích měsíců. Míra roční inflace bude </w:t>
      </w:r>
      <w:r>
        <w:rPr>
          <w:sz w:val="18"/>
        </w:rPr>
        <w:t xml:space="preserve">stanovena na základě údajů zveřejněných Českým </w:t>
      </w:r>
      <w:r>
        <w:rPr>
          <w:spacing w:val="-6"/>
          <w:sz w:val="18"/>
        </w:rPr>
        <w:t>statistickým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úřadem. Zvýšení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bude účinné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prvního (1.) </w:t>
      </w:r>
      <w:r>
        <w:rPr>
          <w:sz w:val="18"/>
        </w:rPr>
        <w:t xml:space="preserve">dne kalendářního měsíce následujícího po doručení </w:t>
      </w:r>
      <w:r>
        <w:rPr>
          <w:spacing w:val="-4"/>
          <w:sz w:val="18"/>
        </w:rPr>
        <w:t>oznámení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zvýšení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odměny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odběrateli.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Smluvní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strany </w:t>
      </w:r>
      <w:r>
        <w:rPr>
          <w:sz w:val="18"/>
        </w:rPr>
        <w:t>pro</w:t>
      </w:r>
      <w:r>
        <w:rPr>
          <w:spacing w:val="-13"/>
          <w:sz w:val="18"/>
        </w:rPr>
        <w:t xml:space="preserve"> </w:t>
      </w:r>
      <w:r>
        <w:rPr>
          <w:sz w:val="18"/>
        </w:rPr>
        <w:t>vyloučení všech pochybností souhlasí s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tím, že v případě záporné míry inflace se odměna dodavatele </w:t>
      </w:r>
      <w:r>
        <w:rPr>
          <w:spacing w:val="-2"/>
          <w:sz w:val="18"/>
        </w:rPr>
        <w:t>nesnižuje.</w:t>
      </w:r>
    </w:p>
    <w:p w14:paraId="630A51D8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7" w:line="254" w:lineRule="auto"/>
        <w:ind w:right="38"/>
        <w:jc w:val="both"/>
        <w:rPr>
          <w:sz w:val="18"/>
        </w:rPr>
      </w:pP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případě</w:t>
      </w:r>
      <w:r>
        <w:rPr>
          <w:spacing w:val="-12"/>
          <w:sz w:val="18"/>
        </w:rPr>
        <w:t xml:space="preserve"> </w:t>
      </w:r>
      <w:r>
        <w:rPr>
          <w:sz w:val="18"/>
        </w:rPr>
        <w:t>prodlení</w:t>
      </w:r>
      <w:r>
        <w:rPr>
          <w:spacing w:val="-13"/>
          <w:sz w:val="18"/>
        </w:rPr>
        <w:t xml:space="preserve"> </w:t>
      </w:r>
      <w:r>
        <w:rPr>
          <w:sz w:val="18"/>
        </w:rPr>
        <w:t>odběratele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zaplacením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odměny </w:t>
      </w:r>
      <w:r>
        <w:rPr>
          <w:spacing w:val="-6"/>
          <w:sz w:val="18"/>
        </w:rPr>
        <w:t>trvajícím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déle než čtrnáct (14) dnů ode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dne uplynutí doby </w:t>
      </w:r>
      <w:r>
        <w:rPr>
          <w:sz w:val="18"/>
        </w:rPr>
        <w:t>splatnosti odměny, je dodavatel oprávněn odepřít odběrateli</w:t>
      </w:r>
      <w:r>
        <w:rPr>
          <w:spacing w:val="-4"/>
          <w:sz w:val="18"/>
        </w:rPr>
        <w:t xml:space="preserve"> </w:t>
      </w:r>
      <w:r>
        <w:rPr>
          <w:sz w:val="18"/>
        </w:rPr>
        <w:t>poskytování</w:t>
      </w:r>
      <w:r>
        <w:rPr>
          <w:spacing w:val="-4"/>
          <w:sz w:val="18"/>
        </w:rPr>
        <w:t xml:space="preserve"> </w:t>
      </w:r>
      <w:r>
        <w:rPr>
          <w:sz w:val="18"/>
        </w:rPr>
        <w:t>plnění</w:t>
      </w:r>
      <w:r>
        <w:rPr>
          <w:spacing w:val="-4"/>
          <w:sz w:val="18"/>
        </w:rPr>
        <w:t xml:space="preserve"> </w:t>
      </w:r>
      <w:r>
        <w:rPr>
          <w:sz w:val="18"/>
        </w:rPr>
        <w:t>dle</w:t>
      </w:r>
      <w:r>
        <w:rPr>
          <w:spacing w:val="-4"/>
          <w:sz w:val="18"/>
        </w:rPr>
        <w:t xml:space="preserve"> </w:t>
      </w:r>
      <w:r>
        <w:rPr>
          <w:sz w:val="18"/>
        </w:rPr>
        <w:t>smlouvy,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až</w:t>
      </w:r>
      <w:r>
        <w:rPr>
          <w:spacing w:val="-4"/>
          <w:sz w:val="18"/>
        </w:rPr>
        <w:t xml:space="preserve"> </w:t>
      </w:r>
      <w:r>
        <w:rPr>
          <w:sz w:val="18"/>
        </w:rPr>
        <w:t>do okamžiku úplného zaplacení celé dlužné částky odběratelem</w:t>
      </w:r>
      <w:r>
        <w:rPr>
          <w:spacing w:val="-13"/>
          <w:sz w:val="18"/>
        </w:rPr>
        <w:t xml:space="preserve"> </w:t>
      </w:r>
      <w:r>
        <w:rPr>
          <w:sz w:val="18"/>
        </w:rPr>
        <w:t>dodavateli.</w:t>
      </w:r>
    </w:p>
    <w:p w14:paraId="1DF2C00F" w14:textId="77777777" w:rsidR="00621C72" w:rsidRDefault="00621C72">
      <w:pPr>
        <w:pStyle w:val="Zkladntext"/>
        <w:spacing w:before="36"/>
        <w:ind w:left="0"/>
        <w:jc w:val="left"/>
      </w:pPr>
    </w:p>
    <w:p w14:paraId="04BECB35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w w:val="80"/>
        </w:rPr>
        <w:t>OBCHODNÍ</w:t>
      </w:r>
      <w:r>
        <w:rPr>
          <w:spacing w:val="11"/>
        </w:rPr>
        <w:t xml:space="preserve"> </w:t>
      </w:r>
      <w:r>
        <w:rPr>
          <w:w w:val="80"/>
        </w:rPr>
        <w:t>TAJEMSTVÍ</w:t>
      </w:r>
      <w:r>
        <w:rPr>
          <w:spacing w:val="11"/>
        </w:rPr>
        <w:t xml:space="preserve"> </w:t>
      </w:r>
      <w:r>
        <w:rPr>
          <w:w w:val="80"/>
        </w:rPr>
        <w:t>A</w:t>
      </w:r>
      <w:r>
        <w:rPr>
          <w:spacing w:val="10"/>
        </w:rPr>
        <w:t xml:space="preserve"> </w:t>
      </w:r>
      <w:r>
        <w:rPr>
          <w:w w:val="80"/>
        </w:rPr>
        <w:t>DŮVĚRNÉ</w:t>
      </w:r>
      <w:r>
        <w:rPr>
          <w:spacing w:val="10"/>
        </w:rPr>
        <w:t xml:space="preserve"> </w:t>
      </w:r>
      <w:r>
        <w:rPr>
          <w:spacing w:val="-2"/>
          <w:w w:val="80"/>
        </w:rPr>
        <w:t>INFORMACE</w:t>
      </w:r>
    </w:p>
    <w:p w14:paraId="268655DF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9" w:line="256" w:lineRule="auto"/>
        <w:ind w:right="38"/>
        <w:jc w:val="both"/>
        <w:rPr>
          <w:sz w:val="18"/>
        </w:rPr>
      </w:pPr>
      <w:r>
        <w:rPr>
          <w:sz w:val="18"/>
        </w:rPr>
        <w:t xml:space="preserve">Obchodní tajemství tvoří konkurenčně významné, </w:t>
      </w:r>
      <w:r>
        <w:rPr>
          <w:spacing w:val="-4"/>
          <w:sz w:val="18"/>
        </w:rPr>
        <w:t>určitelné,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ocenitelné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příslušných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obchodních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kruzích </w:t>
      </w:r>
      <w:r>
        <w:rPr>
          <w:w w:val="90"/>
          <w:sz w:val="18"/>
        </w:rPr>
        <w:t>běžně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nedostupné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skutečnosti,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které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souvisejí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závodem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jejichž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vlastník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zajišťuje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svém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zájmu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odpovídajícím </w:t>
      </w:r>
      <w:r>
        <w:rPr>
          <w:sz w:val="18"/>
        </w:rPr>
        <w:t>způsobem</w:t>
      </w:r>
      <w:r>
        <w:rPr>
          <w:spacing w:val="-5"/>
          <w:sz w:val="18"/>
        </w:rPr>
        <w:t xml:space="preserve"> </w:t>
      </w:r>
      <w:r>
        <w:rPr>
          <w:sz w:val="18"/>
        </w:rPr>
        <w:t>jejich</w:t>
      </w:r>
      <w:r>
        <w:rPr>
          <w:spacing w:val="-4"/>
          <w:sz w:val="18"/>
        </w:rPr>
        <w:t xml:space="preserve"> </w:t>
      </w:r>
      <w:r>
        <w:rPr>
          <w:sz w:val="18"/>
        </w:rPr>
        <w:t>utajení.</w:t>
      </w:r>
    </w:p>
    <w:p w14:paraId="0A990689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2" w:line="256" w:lineRule="auto"/>
        <w:ind w:right="40"/>
        <w:jc w:val="both"/>
        <w:rPr>
          <w:sz w:val="18"/>
        </w:rPr>
      </w:pPr>
      <w:r>
        <w:rPr>
          <w:spacing w:val="-2"/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důvěrné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informace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považují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všechny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informace, která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jedna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jako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důvěrné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označí.</w:t>
      </w:r>
    </w:p>
    <w:p w14:paraId="2B9C63ED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19" w:line="254" w:lineRule="auto"/>
        <w:ind w:right="38"/>
        <w:jc w:val="both"/>
        <w:rPr>
          <w:sz w:val="18"/>
        </w:rPr>
      </w:pPr>
      <w:r>
        <w:rPr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8"/>
          <w:sz w:val="18"/>
        </w:rPr>
        <w:t xml:space="preserve"> </w:t>
      </w:r>
      <w:r>
        <w:rPr>
          <w:sz w:val="18"/>
        </w:rPr>
        <w:t>strana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zavazuje</w:t>
      </w:r>
      <w:r>
        <w:rPr>
          <w:spacing w:val="-9"/>
          <w:sz w:val="18"/>
        </w:rPr>
        <w:t xml:space="preserve"> </w:t>
      </w:r>
      <w:r>
        <w:rPr>
          <w:sz w:val="18"/>
        </w:rPr>
        <w:t>zachovat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tajnosti </w:t>
      </w:r>
      <w:r>
        <w:rPr>
          <w:spacing w:val="-2"/>
          <w:sz w:val="18"/>
        </w:rPr>
        <w:t>obchodní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tajemství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důvěrné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informace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druhé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smluvní </w:t>
      </w:r>
      <w:r>
        <w:rPr>
          <w:spacing w:val="-6"/>
          <w:sz w:val="18"/>
        </w:rPr>
        <w:t>strany.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Smluvní strany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se zejména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zavazují,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že neužijí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ve </w:t>
      </w:r>
      <w:r>
        <w:rPr>
          <w:w w:val="90"/>
          <w:sz w:val="18"/>
        </w:rPr>
        <w:t xml:space="preserve">svůj prospěch ani ve prospěch třetí osoby ani nezpřístupní </w:t>
      </w:r>
      <w:r>
        <w:rPr>
          <w:sz w:val="18"/>
        </w:rPr>
        <w:t>třetí</w:t>
      </w:r>
      <w:r>
        <w:rPr>
          <w:spacing w:val="-13"/>
          <w:sz w:val="18"/>
        </w:rPr>
        <w:t xml:space="preserve"> </w:t>
      </w:r>
      <w:r>
        <w:rPr>
          <w:sz w:val="18"/>
        </w:rPr>
        <w:t>osobě</w:t>
      </w:r>
      <w:r>
        <w:rPr>
          <w:spacing w:val="-12"/>
          <w:sz w:val="18"/>
        </w:rPr>
        <w:t xml:space="preserve"> </w:t>
      </w:r>
      <w:r>
        <w:rPr>
          <w:sz w:val="18"/>
        </w:rPr>
        <w:t>obchodní</w:t>
      </w:r>
      <w:r>
        <w:rPr>
          <w:spacing w:val="-13"/>
          <w:sz w:val="18"/>
        </w:rPr>
        <w:t xml:space="preserve"> </w:t>
      </w:r>
      <w:r>
        <w:rPr>
          <w:sz w:val="18"/>
        </w:rPr>
        <w:t>tajemství</w:t>
      </w:r>
      <w:r>
        <w:rPr>
          <w:spacing w:val="-12"/>
          <w:sz w:val="18"/>
        </w:rPr>
        <w:t xml:space="preserve"> </w:t>
      </w:r>
      <w:r>
        <w:rPr>
          <w:sz w:val="18"/>
        </w:rPr>
        <w:t>ani</w:t>
      </w:r>
      <w:r>
        <w:rPr>
          <w:spacing w:val="-13"/>
          <w:sz w:val="18"/>
        </w:rPr>
        <w:t xml:space="preserve"> </w:t>
      </w:r>
      <w:r>
        <w:rPr>
          <w:sz w:val="18"/>
        </w:rPr>
        <w:t>důvěrné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informace, </w:t>
      </w:r>
      <w:r>
        <w:rPr>
          <w:spacing w:val="-6"/>
          <w:sz w:val="18"/>
        </w:rPr>
        <w:t>které při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plnění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smlouvy získaly od druhé smluvní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strany, </w:t>
      </w:r>
      <w:r>
        <w:rPr>
          <w:spacing w:val="-2"/>
          <w:sz w:val="18"/>
        </w:rPr>
        <w:t>nestanoví-li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výslovně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jinak.</w:t>
      </w:r>
    </w:p>
    <w:p w14:paraId="29B250BE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95" w:line="254" w:lineRule="auto"/>
        <w:ind w:right="264"/>
        <w:jc w:val="both"/>
        <w:rPr>
          <w:sz w:val="18"/>
        </w:rPr>
      </w:pPr>
      <w:r>
        <w:br w:type="column"/>
      </w:r>
      <w:r>
        <w:rPr>
          <w:w w:val="90"/>
          <w:sz w:val="18"/>
        </w:rPr>
        <w:t>Obě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smluvní strany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zavazují chránit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důvěrné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informace, </w:t>
      </w:r>
      <w:r>
        <w:rPr>
          <w:sz w:val="18"/>
        </w:rPr>
        <w:t>které</w:t>
      </w:r>
      <w:r>
        <w:rPr>
          <w:spacing w:val="-10"/>
          <w:sz w:val="18"/>
        </w:rPr>
        <w:t xml:space="preserve"> </w:t>
      </w:r>
      <w:r>
        <w:rPr>
          <w:sz w:val="18"/>
        </w:rPr>
        <w:t>jim</w:t>
      </w:r>
      <w:r>
        <w:rPr>
          <w:spacing w:val="-10"/>
          <w:sz w:val="18"/>
        </w:rPr>
        <w:t xml:space="preserve"> </w:t>
      </w:r>
      <w:r>
        <w:rPr>
          <w:sz w:val="18"/>
        </w:rPr>
        <w:t>byly</w:t>
      </w:r>
      <w:r>
        <w:rPr>
          <w:spacing w:val="-10"/>
          <w:sz w:val="18"/>
        </w:rPr>
        <w:t xml:space="preserve"> </w:t>
      </w:r>
      <w:r>
        <w:rPr>
          <w:sz w:val="18"/>
        </w:rPr>
        <w:t>poskytnuty</w:t>
      </w:r>
      <w:r>
        <w:rPr>
          <w:spacing w:val="-10"/>
          <w:sz w:val="18"/>
        </w:rPr>
        <w:t xml:space="preserve"> </w:t>
      </w:r>
      <w:r>
        <w:rPr>
          <w:sz w:val="18"/>
        </w:rPr>
        <w:t>druhou</w:t>
      </w:r>
      <w:r>
        <w:rPr>
          <w:spacing w:val="-10"/>
          <w:sz w:val="18"/>
        </w:rPr>
        <w:t xml:space="preserve"> </w:t>
      </w:r>
      <w:r>
        <w:rPr>
          <w:sz w:val="18"/>
        </w:rPr>
        <w:t>stranou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jinak získaly v souvislosti s plněním smlouvy, nejméně ve </w:t>
      </w:r>
      <w:r>
        <w:rPr>
          <w:spacing w:val="-4"/>
          <w:sz w:val="18"/>
        </w:rPr>
        <w:t>stejném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rozsahu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nejméně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stejnými prostředky, jakými </w:t>
      </w:r>
      <w:r>
        <w:rPr>
          <w:spacing w:val="-2"/>
          <w:sz w:val="18"/>
        </w:rPr>
        <w:t>chrání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vlastní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obchodní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tajemství,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zejména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zavazují </w:t>
      </w:r>
      <w:r>
        <w:rPr>
          <w:w w:val="90"/>
          <w:sz w:val="18"/>
        </w:rPr>
        <w:t>uchovávat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tajnosti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učinit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veškerá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smluvní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 xml:space="preserve">technická </w:t>
      </w:r>
      <w:r>
        <w:rPr>
          <w:spacing w:val="-6"/>
          <w:sz w:val="18"/>
        </w:rPr>
        <w:t>opatření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zabraňující jejich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zneužití či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prozrazení,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která lze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r>
        <w:rPr>
          <w:sz w:val="18"/>
        </w:rPr>
        <w:t>nich</w:t>
      </w:r>
      <w:r>
        <w:rPr>
          <w:spacing w:val="-12"/>
          <w:sz w:val="18"/>
        </w:rPr>
        <w:t xml:space="preserve"> </w:t>
      </w:r>
      <w:r>
        <w:rPr>
          <w:sz w:val="18"/>
        </w:rPr>
        <w:t>rozumně</w:t>
      </w:r>
      <w:r>
        <w:rPr>
          <w:spacing w:val="-12"/>
          <w:sz w:val="18"/>
        </w:rPr>
        <w:t xml:space="preserve"> </w:t>
      </w:r>
      <w:r>
        <w:rPr>
          <w:sz w:val="18"/>
        </w:rPr>
        <w:t>požadovat.</w:t>
      </w:r>
    </w:p>
    <w:p w14:paraId="38D0541A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1" w:line="254" w:lineRule="auto"/>
        <w:ind w:right="264"/>
        <w:jc w:val="both"/>
        <w:rPr>
          <w:sz w:val="18"/>
        </w:rPr>
      </w:pPr>
      <w:r>
        <w:rPr>
          <w:sz w:val="18"/>
        </w:rPr>
        <w:t xml:space="preserve">Povinnost utajovat obchodní tajemství a důvěrné </w:t>
      </w:r>
      <w:r>
        <w:rPr>
          <w:w w:val="90"/>
          <w:sz w:val="18"/>
        </w:rPr>
        <w:t xml:space="preserve">informace dle tohoto článku a Podmínek zavazuje smluvní </w:t>
      </w:r>
      <w:r>
        <w:rPr>
          <w:spacing w:val="-4"/>
          <w:sz w:val="18"/>
        </w:rPr>
        <w:t>strany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dobu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účinnosti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smlouvy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dobu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dvou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(2)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let </w:t>
      </w:r>
      <w:r>
        <w:rPr>
          <w:w w:val="90"/>
          <w:sz w:val="18"/>
        </w:rPr>
        <w:t xml:space="preserve">po zániku účinnosti smlouvy. Smluvní strany dále zavazují </w:t>
      </w:r>
      <w:r>
        <w:rPr>
          <w:spacing w:val="-8"/>
          <w:sz w:val="18"/>
        </w:rPr>
        <w:t>chránit</w:t>
      </w:r>
      <w:r>
        <w:rPr>
          <w:sz w:val="18"/>
        </w:rPr>
        <w:t xml:space="preserve"> </w:t>
      </w:r>
      <w:r>
        <w:rPr>
          <w:spacing w:val="-8"/>
          <w:sz w:val="18"/>
        </w:rPr>
        <w:t>obchodní</w:t>
      </w:r>
      <w:r>
        <w:rPr>
          <w:sz w:val="18"/>
        </w:rPr>
        <w:t xml:space="preserve"> </w:t>
      </w:r>
      <w:r>
        <w:rPr>
          <w:spacing w:val="-8"/>
          <w:sz w:val="18"/>
        </w:rPr>
        <w:t>tajemství,</w:t>
      </w:r>
      <w:r>
        <w:rPr>
          <w:sz w:val="18"/>
        </w:rPr>
        <w:t xml:space="preserve"> </w:t>
      </w:r>
      <w:r>
        <w:rPr>
          <w:spacing w:val="-8"/>
          <w:sz w:val="18"/>
        </w:rPr>
        <w:t>jakož</w:t>
      </w:r>
      <w:r>
        <w:rPr>
          <w:sz w:val="18"/>
        </w:rPr>
        <w:t xml:space="preserve"> </w:t>
      </w:r>
      <w:r>
        <w:rPr>
          <w:spacing w:val="-8"/>
          <w:sz w:val="18"/>
        </w:rPr>
        <w:t>i</w:t>
      </w:r>
      <w:r>
        <w:rPr>
          <w:sz w:val="18"/>
        </w:rPr>
        <w:t xml:space="preserve"> </w:t>
      </w:r>
      <w:r>
        <w:rPr>
          <w:spacing w:val="-8"/>
          <w:sz w:val="18"/>
        </w:rPr>
        <w:t>důvěrné</w:t>
      </w:r>
      <w:r>
        <w:rPr>
          <w:sz w:val="18"/>
        </w:rPr>
        <w:t xml:space="preserve"> </w:t>
      </w:r>
      <w:r>
        <w:rPr>
          <w:spacing w:val="-8"/>
          <w:sz w:val="18"/>
        </w:rPr>
        <w:t>informace</w:t>
      </w:r>
      <w:r>
        <w:rPr>
          <w:sz w:val="18"/>
        </w:rPr>
        <w:t xml:space="preserve"> </w:t>
      </w:r>
      <w:r>
        <w:rPr>
          <w:spacing w:val="-8"/>
          <w:sz w:val="18"/>
        </w:rPr>
        <w:t>i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po </w:t>
      </w:r>
      <w:r>
        <w:rPr>
          <w:spacing w:val="-4"/>
          <w:sz w:val="18"/>
        </w:rPr>
        <w:t>uplynutí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doby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uvedené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větě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tohoto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ustanovení,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a </w:t>
      </w:r>
      <w:r>
        <w:rPr>
          <w:spacing w:val="-2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souladu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příslušnými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právními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předpisy,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ledaže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by </w:t>
      </w:r>
      <w:r>
        <w:rPr>
          <w:spacing w:val="-4"/>
          <w:sz w:val="18"/>
        </w:rPr>
        <w:t>tyto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informace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ztratily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charakter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obchodního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tajemství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či </w:t>
      </w:r>
      <w:r>
        <w:rPr>
          <w:sz w:val="18"/>
        </w:rPr>
        <w:t>důvěrných</w:t>
      </w:r>
      <w:r>
        <w:rPr>
          <w:spacing w:val="-13"/>
          <w:sz w:val="18"/>
        </w:rPr>
        <w:t xml:space="preserve"> </w:t>
      </w:r>
      <w:r>
        <w:rPr>
          <w:sz w:val="18"/>
        </w:rPr>
        <w:t>informací</w:t>
      </w:r>
    </w:p>
    <w:p w14:paraId="2B374370" w14:textId="77777777" w:rsidR="00621C72" w:rsidRDefault="00621C72">
      <w:pPr>
        <w:pStyle w:val="Zkladntext"/>
        <w:spacing w:before="36"/>
        <w:ind w:left="0"/>
        <w:jc w:val="left"/>
      </w:pPr>
    </w:p>
    <w:p w14:paraId="0222D8F0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w w:val="75"/>
        </w:rPr>
        <w:t>ŘEŠENÍ</w:t>
      </w:r>
      <w:r>
        <w:rPr>
          <w:spacing w:val="9"/>
        </w:rPr>
        <w:t xml:space="preserve"> </w:t>
      </w:r>
      <w:r>
        <w:rPr>
          <w:spacing w:val="-2"/>
          <w:w w:val="90"/>
        </w:rPr>
        <w:t>SPORŮ</w:t>
      </w:r>
    </w:p>
    <w:p w14:paraId="0DE919FA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34" w:line="254" w:lineRule="auto"/>
        <w:ind w:right="265"/>
        <w:jc w:val="both"/>
        <w:rPr>
          <w:sz w:val="18"/>
        </w:rPr>
      </w:pP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zavazují</w:t>
      </w:r>
      <w:r>
        <w:rPr>
          <w:spacing w:val="-4"/>
          <w:sz w:val="18"/>
        </w:rPr>
        <w:t xml:space="preserve"> </w:t>
      </w:r>
      <w:r>
        <w:rPr>
          <w:sz w:val="18"/>
        </w:rPr>
        <w:t>vyvinout</w:t>
      </w:r>
      <w:r>
        <w:rPr>
          <w:spacing w:val="-4"/>
          <w:sz w:val="18"/>
        </w:rPr>
        <w:t xml:space="preserve"> </w:t>
      </w:r>
      <w:r>
        <w:rPr>
          <w:sz w:val="18"/>
        </w:rPr>
        <w:t>maximální</w:t>
      </w:r>
      <w:r>
        <w:rPr>
          <w:spacing w:val="-4"/>
          <w:sz w:val="18"/>
        </w:rPr>
        <w:t xml:space="preserve"> </w:t>
      </w:r>
      <w:r>
        <w:rPr>
          <w:sz w:val="18"/>
        </w:rPr>
        <w:t>úsilí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k odstranění vzájemných sporů vzniklých na základě </w:t>
      </w:r>
      <w:r>
        <w:rPr>
          <w:w w:val="90"/>
          <w:sz w:val="18"/>
        </w:rPr>
        <w:t>smlouvy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souvislosti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ní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jejich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vyřešení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zejména </w:t>
      </w:r>
      <w:r>
        <w:rPr>
          <w:spacing w:val="-4"/>
          <w:sz w:val="18"/>
        </w:rPr>
        <w:t>prostřednictvím jednání pověřených zástupců.</w:t>
      </w:r>
    </w:p>
    <w:p w14:paraId="4296346F" w14:textId="77777777" w:rsidR="00621C72" w:rsidRDefault="00621C72">
      <w:pPr>
        <w:pStyle w:val="Zkladntext"/>
        <w:spacing w:before="34"/>
        <w:ind w:left="0"/>
        <w:jc w:val="left"/>
      </w:pPr>
    </w:p>
    <w:p w14:paraId="1766620A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w w:val="80"/>
        </w:rPr>
        <w:t>KONTAKTNÍ</w:t>
      </w:r>
      <w:r>
        <w:rPr>
          <w:spacing w:val="24"/>
        </w:rPr>
        <w:t xml:space="preserve"> </w:t>
      </w:r>
      <w:r>
        <w:rPr>
          <w:spacing w:val="-2"/>
          <w:w w:val="90"/>
        </w:rPr>
        <w:t>OSOBY</w:t>
      </w:r>
    </w:p>
    <w:p w14:paraId="4DCBD9B2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9" w:line="254" w:lineRule="auto"/>
        <w:ind w:right="264"/>
        <w:jc w:val="both"/>
        <w:rPr>
          <w:sz w:val="18"/>
        </w:rPr>
      </w:pPr>
      <w:r>
        <w:rPr>
          <w:spacing w:val="-6"/>
          <w:sz w:val="18"/>
        </w:rPr>
        <w:t xml:space="preserve">Smluvní strany jmenují kontaktní osobu, popř. jednoho či </w:t>
      </w:r>
      <w:r>
        <w:rPr>
          <w:sz w:val="18"/>
        </w:rPr>
        <w:t>více zástupců kontaktní osoby (dále jen „</w:t>
      </w:r>
      <w:r>
        <w:rPr>
          <w:b/>
          <w:sz w:val="18"/>
        </w:rPr>
        <w:t>kontaktní osoby</w:t>
      </w:r>
      <w:r>
        <w:rPr>
          <w:sz w:val="18"/>
        </w:rPr>
        <w:t>“). Kontaktní osoby budou zastupovat smluvní strany v obchodních a technických záležitostech souvisejících</w:t>
      </w:r>
      <w:r>
        <w:rPr>
          <w:spacing w:val="-8"/>
          <w:sz w:val="18"/>
        </w:rPr>
        <w:t xml:space="preserve"> </w:t>
      </w: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plněním</w:t>
      </w:r>
      <w:r>
        <w:rPr>
          <w:spacing w:val="-8"/>
          <w:sz w:val="18"/>
        </w:rPr>
        <w:t xml:space="preserve"> </w:t>
      </w:r>
      <w:r>
        <w:rPr>
          <w:sz w:val="18"/>
        </w:rPr>
        <w:t>dle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  <w:r>
        <w:rPr>
          <w:spacing w:val="-7"/>
          <w:sz w:val="18"/>
        </w:rPr>
        <w:t xml:space="preserve"> </w:t>
      </w:r>
      <w:r>
        <w:rPr>
          <w:sz w:val="18"/>
        </w:rPr>
        <w:t>Kontaktní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osoby </w:t>
      </w:r>
      <w:r>
        <w:rPr>
          <w:spacing w:val="-4"/>
          <w:sz w:val="18"/>
        </w:rPr>
        <w:t>budou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zejména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přijímat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poskytovat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informace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o </w:t>
      </w:r>
      <w:r>
        <w:rPr>
          <w:sz w:val="18"/>
        </w:rPr>
        <w:t xml:space="preserve">průběhu poskytování plnění dle smlouvy. Jednotlivé </w:t>
      </w:r>
      <w:r>
        <w:rPr>
          <w:spacing w:val="-4"/>
          <w:sz w:val="18"/>
        </w:rPr>
        <w:t>objednávky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smyslu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odst.</w:t>
      </w:r>
      <w:r>
        <w:rPr>
          <w:spacing w:val="-8"/>
          <w:sz w:val="18"/>
        </w:rPr>
        <w:t xml:space="preserve"> </w:t>
      </w:r>
      <w:hyperlink w:anchor="_bookmark0" w:history="1">
        <w:r>
          <w:rPr>
            <w:spacing w:val="-4"/>
            <w:sz w:val="18"/>
          </w:rPr>
          <w:t>1.3</w:t>
        </w:r>
      </w:hyperlink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těchto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Podmínek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má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na </w:t>
      </w:r>
      <w:r>
        <w:rPr>
          <w:sz w:val="18"/>
        </w:rPr>
        <w:t>starosti</w:t>
      </w:r>
      <w:r>
        <w:rPr>
          <w:spacing w:val="-13"/>
          <w:sz w:val="18"/>
        </w:rPr>
        <w:t xml:space="preserve"> </w:t>
      </w:r>
      <w:r>
        <w:rPr>
          <w:sz w:val="18"/>
        </w:rPr>
        <w:t>kontaktní</w:t>
      </w:r>
      <w:r>
        <w:rPr>
          <w:spacing w:val="-10"/>
          <w:sz w:val="18"/>
        </w:rPr>
        <w:t xml:space="preserve"> </w:t>
      </w:r>
      <w:r>
        <w:rPr>
          <w:sz w:val="18"/>
        </w:rPr>
        <w:t>osoba,</w:t>
      </w:r>
      <w:r>
        <w:rPr>
          <w:spacing w:val="-2"/>
          <w:sz w:val="18"/>
        </w:rPr>
        <w:t xml:space="preserve"> </w:t>
      </w:r>
      <w:r>
        <w:rPr>
          <w:sz w:val="18"/>
        </w:rPr>
        <w:t>která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uvedena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příslušné </w:t>
      </w:r>
      <w:r>
        <w:rPr>
          <w:spacing w:val="-2"/>
          <w:sz w:val="18"/>
        </w:rPr>
        <w:t>objednávce.</w:t>
      </w:r>
    </w:p>
    <w:p w14:paraId="206B671F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24" w:line="256" w:lineRule="auto"/>
        <w:ind w:right="264"/>
        <w:jc w:val="both"/>
        <w:rPr>
          <w:sz w:val="18"/>
        </w:rPr>
      </w:pPr>
      <w:r>
        <w:rPr>
          <w:sz w:val="18"/>
        </w:rPr>
        <w:t xml:space="preserve">Kontaktní osoby budou oprávněny činit rozhodnutí </w:t>
      </w:r>
      <w:r>
        <w:rPr>
          <w:spacing w:val="-6"/>
          <w:sz w:val="18"/>
        </w:rPr>
        <w:t>závazná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 smluvní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strany ve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vztahu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k plnění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povinností </w:t>
      </w:r>
      <w:r>
        <w:rPr>
          <w:sz w:val="18"/>
        </w:rPr>
        <w:t>vyplývajících ze smlouvy, nejsou-li však statutárními orgány,</w:t>
      </w:r>
      <w:r>
        <w:rPr>
          <w:spacing w:val="-6"/>
          <w:sz w:val="18"/>
        </w:rPr>
        <w:t xml:space="preserve"> </w:t>
      </w:r>
      <w:r>
        <w:rPr>
          <w:sz w:val="18"/>
        </w:rPr>
        <w:t>nejsou</w:t>
      </w:r>
      <w:r>
        <w:rPr>
          <w:spacing w:val="-6"/>
          <w:sz w:val="18"/>
        </w:rPr>
        <w:t xml:space="preserve"> </w:t>
      </w:r>
      <w:r>
        <w:rPr>
          <w:sz w:val="18"/>
        </w:rPr>
        <w:t>oprávněny</w:t>
      </w:r>
      <w:r>
        <w:rPr>
          <w:spacing w:val="-6"/>
          <w:sz w:val="18"/>
        </w:rPr>
        <w:t xml:space="preserve"> </w:t>
      </w:r>
      <w:r>
        <w:rPr>
          <w:sz w:val="18"/>
        </w:rPr>
        <w:t>provádět</w:t>
      </w:r>
      <w:r>
        <w:rPr>
          <w:spacing w:val="-6"/>
          <w:sz w:val="18"/>
        </w:rPr>
        <w:t xml:space="preserve"> </w:t>
      </w:r>
      <w:r>
        <w:rPr>
          <w:sz w:val="18"/>
        </w:rPr>
        <w:t>změny</w:t>
      </w:r>
      <w:r>
        <w:rPr>
          <w:spacing w:val="-6"/>
          <w:sz w:val="18"/>
        </w:rPr>
        <w:t xml:space="preserve"> </w:t>
      </w:r>
      <w:r>
        <w:rPr>
          <w:sz w:val="18"/>
        </w:rPr>
        <w:t>ani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rušení </w:t>
      </w:r>
      <w:r>
        <w:rPr>
          <w:spacing w:val="-4"/>
          <w:sz w:val="18"/>
        </w:rPr>
        <w:t>smlouvy, nebude-li jim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udělena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speciální plná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moc.</w:t>
      </w:r>
    </w:p>
    <w:p w14:paraId="535FC17D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9"/>
        </w:tabs>
        <w:spacing w:before="112"/>
        <w:rPr>
          <w:sz w:val="18"/>
        </w:rPr>
      </w:pPr>
      <w:r>
        <w:rPr>
          <w:w w:val="90"/>
          <w:sz w:val="18"/>
        </w:rPr>
        <w:t>Jména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kontaktních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osob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jsou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uvedena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příloze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smlouvy.</w:t>
      </w:r>
    </w:p>
    <w:p w14:paraId="1B8EBF37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7"/>
          <w:tab w:val="left" w:pos="639"/>
        </w:tabs>
        <w:spacing w:before="134" w:line="256" w:lineRule="auto"/>
        <w:ind w:right="265"/>
        <w:jc w:val="both"/>
        <w:rPr>
          <w:sz w:val="18"/>
        </w:rPr>
      </w:pPr>
      <w:r>
        <w:rPr>
          <w:sz w:val="18"/>
        </w:rPr>
        <w:t xml:space="preserve">Smluvní strany jsou oprávněny jednostranně změnit </w:t>
      </w:r>
      <w:r>
        <w:rPr>
          <w:spacing w:val="-6"/>
          <w:sz w:val="18"/>
        </w:rPr>
        <w:t>kontaktní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osoby. Tato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změna je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účinná ode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dne doručení </w:t>
      </w:r>
      <w:r>
        <w:rPr>
          <w:spacing w:val="-4"/>
          <w:sz w:val="18"/>
        </w:rPr>
        <w:t>oznámení 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změně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druhé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smluvní straně.</w:t>
      </w:r>
    </w:p>
    <w:p w14:paraId="4E4A5C8C" w14:textId="77777777" w:rsidR="00621C72" w:rsidRDefault="00621C72">
      <w:pPr>
        <w:pStyle w:val="Zkladntext"/>
        <w:spacing w:before="26"/>
        <w:ind w:left="0"/>
        <w:jc w:val="left"/>
      </w:pPr>
    </w:p>
    <w:p w14:paraId="15CD5036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w w:val="85"/>
        </w:rPr>
        <w:t>TRVÁNÍ</w:t>
      </w:r>
      <w:r>
        <w:rPr>
          <w:spacing w:val="-3"/>
        </w:rPr>
        <w:t xml:space="preserve"> </w:t>
      </w:r>
      <w:r>
        <w:rPr>
          <w:w w:val="85"/>
        </w:rPr>
        <w:t>SMLUVNÍHO</w:t>
      </w:r>
      <w:r>
        <w:rPr>
          <w:spacing w:val="-3"/>
        </w:rPr>
        <w:t xml:space="preserve"> </w:t>
      </w:r>
      <w:r>
        <w:rPr>
          <w:spacing w:val="-2"/>
          <w:w w:val="85"/>
        </w:rPr>
        <w:t>VZTAHU</w:t>
      </w:r>
    </w:p>
    <w:p w14:paraId="008AE9EF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134" w:line="256" w:lineRule="auto"/>
        <w:ind w:right="265"/>
        <w:jc w:val="both"/>
        <w:rPr>
          <w:sz w:val="18"/>
        </w:rPr>
      </w:pPr>
      <w:r>
        <w:rPr>
          <w:w w:val="90"/>
          <w:sz w:val="18"/>
        </w:rPr>
        <w:t>Smlouva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uzavírá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dobu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uvedenou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smlouvě.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Není-li </w:t>
      </w:r>
      <w:r>
        <w:rPr>
          <w:spacing w:val="-6"/>
          <w:sz w:val="18"/>
        </w:rPr>
        <w:t>ve smlouvě uvedeno jinak,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 xml:space="preserve">je smlouva uzavřená na dobu </w:t>
      </w:r>
      <w:r>
        <w:rPr>
          <w:spacing w:val="-2"/>
          <w:sz w:val="18"/>
        </w:rPr>
        <w:t>neurčitou.</w:t>
      </w:r>
    </w:p>
    <w:p w14:paraId="6C3D1FC8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113" w:line="256" w:lineRule="auto"/>
        <w:ind w:right="265"/>
        <w:jc w:val="both"/>
        <w:rPr>
          <w:sz w:val="18"/>
        </w:rPr>
      </w:pPr>
      <w:r>
        <w:rPr>
          <w:w w:val="90"/>
          <w:sz w:val="18"/>
        </w:rPr>
        <w:t xml:space="preserve">Smlouvu uzavřenou na dobu neurčitou může kterákoliv ze </w:t>
      </w:r>
      <w:r>
        <w:rPr>
          <w:spacing w:val="-4"/>
          <w:sz w:val="18"/>
        </w:rPr>
        <w:t>smluvních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písemně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vypovědět.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Výpovědní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lhůta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 v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takovém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případě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dvouměsíční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počíná běžet prvního (1.)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kalendářního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měsíce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následujícího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doručení </w:t>
      </w:r>
      <w:r>
        <w:rPr>
          <w:sz w:val="18"/>
        </w:rPr>
        <w:t>výpovědi</w:t>
      </w:r>
      <w:r>
        <w:rPr>
          <w:spacing w:val="-13"/>
          <w:sz w:val="18"/>
        </w:rPr>
        <w:t xml:space="preserve"> </w:t>
      </w:r>
      <w:r>
        <w:rPr>
          <w:sz w:val="18"/>
        </w:rPr>
        <w:t>druhé</w:t>
      </w:r>
      <w:r>
        <w:rPr>
          <w:spacing w:val="-12"/>
          <w:sz w:val="18"/>
        </w:rPr>
        <w:t xml:space="preserve"> </w:t>
      </w:r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straně.</w:t>
      </w:r>
    </w:p>
    <w:p w14:paraId="7FF93111" w14:textId="77777777" w:rsidR="00621C72" w:rsidRDefault="00621C72">
      <w:pPr>
        <w:spacing w:line="256" w:lineRule="auto"/>
        <w:jc w:val="both"/>
        <w:rPr>
          <w:sz w:val="18"/>
        </w:rPr>
        <w:sectPr w:rsidR="00621C72">
          <w:pgSz w:w="11910" w:h="16840"/>
          <w:pgMar w:top="1980" w:right="580" w:bottom="920" w:left="720" w:header="623" w:footer="736" w:gutter="0"/>
          <w:cols w:num="2" w:space="708" w:equalWidth="0">
            <w:col w:w="4921" w:space="537"/>
            <w:col w:w="5152"/>
          </w:cols>
        </w:sectPr>
      </w:pPr>
    </w:p>
    <w:p w14:paraId="15DC56D5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95" w:line="254" w:lineRule="auto"/>
        <w:ind w:right="38"/>
        <w:jc w:val="both"/>
        <w:rPr>
          <w:sz w:val="18"/>
        </w:rPr>
      </w:pPr>
      <w:r>
        <w:rPr>
          <w:spacing w:val="-4"/>
          <w:sz w:val="18"/>
        </w:rPr>
        <w:lastRenderedPageBreak/>
        <w:t>Je-li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objednávce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smyslu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odst.</w:t>
      </w:r>
      <w:r>
        <w:rPr>
          <w:spacing w:val="-5"/>
          <w:sz w:val="18"/>
        </w:rPr>
        <w:t xml:space="preserve"> </w:t>
      </w:r>
      <w:hyperlink w:anchor="_bookmark0" w:history="1">
        <w:r>
          <w:rPr>
            <w:spacing w:val="-4"/>
            <w:sz w:val="18"/>
          </w:rPr>
          <w:t>1.3</w:t>
        </w:r>
      </w:hyperlink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těchto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Podmínek </w:t>
      </w:r>
      <w:r>
        <w:rPr>
          <w:sz w:val="18"/>
        </w:rPr>
        <w:t>uvedeno,</w:t>
      </w:r>
      <w:r>
        <w:rPr>
          <w:spacing w:val="-10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uzavírá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odvolání</w:t>
      </w:r>
      <w:r>
        <w:rPr>
          <w:spacing w:val="-10"/>
          <w:sz w:val="18"/>
        </w:rPr>
        <w:t xml:space="preserve"> </w:t>
      </w:r>
      <w:r>
        <w:rPr>
          <w:sz w:val="18"/>
        </w:rPr>
        <w:t>anebo</w:t>
      </w:r>
      <w:r>
        <w:rPr>
          <w:spacing w:val="-10"/>
          <w:sz w:val="18"/>
        </w:rPr>
        <w:t xml:space="preserve"> </w:t>
      </w:r>
      <w:r>
        <w:rPr>
          <w:sz w:val="18"/>
        </w:rPr>
        <w:t>není-li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tam </w:t>
      </w:r>
      <w:r>
        <w:rPr>
          <w:w w:val="90"/>
          <w:sz w:val="18"/>
        </w:rPr>
        <w:t xml:space="preserve">uveden žádný údaj ve smyslu tohoto ustanovení, jedná se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smlouvu</w:t>
      </w:r>
      <w:r>
        <w:rPr>
          <w:spacing w:val="-12"/>
          <w:sz w:val="18"/>
        </w:rPr>
        <w:t xml:space="preserve"> </w:t>
      </w:r>
      <w:r>
        <w:rPr>
          <w:sz w:val="18"/>
        </w:rPr>
        <w:t>uzavřenou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dobu</w:t>
      </w:r>
      <w:r>
        <w:rPr>
          <w:spacing w:val="-13"/>
          <w:sz w:val="18"/>
        </w:rPr>
        <w:t xml:space="preserve"> </w:t>
      </w:r>
      <w:r>
        <w:rPr>
          <w:sz w:val="18"/>
        </w:rPr>
        <w:t>neurčitou,</w:t>
      </w:r>
      <w:r>
        <w:rPr>
          <w:spacing w:val="-13"/>
          <w:sz w:val="18"/>
        </w:rPr>
        <w:t xml:space="preserve"> </w:t>
      </w:r>
      <w:r>
        <w:rPr>
          <w:sz w:val="18"/>
        </w:rPr>
        <w:t>kterou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může </w:t>
      </w:r>
      <w:r>
        <w:rPr>
          <w:spacing w:val="-2"/>
          <w:sz w:val="18"/>
        </w:rPr>
        <w:t>kterákoliv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smluvních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stran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vypovědět,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výpovědí </w:t>
      </w:r>
      <w:r>
        <w:rPr>
          <w:spacing w:val="-6"/>
          <w:sz w:val="18"/>
        </w:rPr>
        <w:t>zaslanou druhé smluvní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straně písemně, e-mailem nebo </w:t>
      </w:r>
      <w:r>
        <w:rPr>
          <w:spacing w:val="-4"/>
          <w:sz w:val="18"/>
        </w:rPr>
        <w:t>faxem.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Článek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10.2.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pak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použije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přiměřeně.</w:t>
      </w:r>
    </w:p>
    <w:p w14:paraId="40FBF462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120" w:line="254" w:lineRule="auto"/>
        <w:ind w:right="39"/>
        <w:jc w:val="both"/>
        <w:rPr>
          <w:sz w:val="18"/>
        </w:rPr>
      </w:pPr>
      <w:r>
        <w:rPr>
          <w:spacing w:val="-4"/>
          <w:sz w:val="18"/>
        </w:rPr>
        <w:t>Dodavatel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může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smlouvy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odstoupit,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pokud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odběratel </w:t>
      </w:r>
      <w:r>
        <w:rPr>
          <w:w w:val="90"/>
          <w:sz w:val="18"/>
        </w:rPr>
        <w:t xml:space="preserve">užije Výstup, Výsledek, nebo data v rozporu se smlouvou. </w:t>
      </w:r>
      <w:r>
        <w:rPr>
          <w:sz w:val="18"/>
        </w:rPr>
        <w:t>Dodavatel je rovněž oprávněn od smlouvy odstoupit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případě, že je odběratel v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prodlení se zaplacením </w:t>
      </w:r>
      <w:r>
        <w:rPr>
          <w:spacing w:val="-4"/>
          <w:sz w:val="18"/>
        </w:rPr>
        <w:t>odměny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dobu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delší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než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14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kalendářních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dní.</w:t>
      </w:r>
    </w:p>
    <w:p w14:paraId="1CDB26A0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122" w:line="254" w:lineRule="auto"/>
        <w:ind w:right="38"/>
        <w:jc w:val="both"/>
        <w:rPr>
          <w:sz w:val="18"/>
        </w:rPr>
      </w:pPr>
      <w:r>
        <w:rPr>
          <w:sz w:val="18"/>
        </w:rPr>
        <w:t xml:space="preserve">Odběratel může od smlouvy odstoupit, pokud mu </w:t>
      </w:r>
      <w:r>
        <w:rPr>
          <w:w w:val="90"/>
          <w:sz w:val="18"/>
        </w:rPr>
        <w:t xml:space="preserve">dodavatel opakovaně nedodá Výstup nebo data, nebo mu </w:t>
      </w:r>
      <w:r>
        <w:rPr>
          <w:sz w:val="18"/>
        </w:rPr>
        <w:t>opakovaně</w:t>
      </w:r>
      <w:r>
        <w:rPr>
          <w:spacing w:val="-7"/>
          <w:sz w:val="18"/>
        </w:rPr>
        <w:t xml:space="preserve"> </w:t>
      </w:r>
      <w:r>
        <w:rPr>
          <w:sz w:val="18"/>
        </w:rPr>
        <w:t>neumožní</w:t>
      </w:r>
      <w:r>
        <w:rPr>
          <w:spacing w:val="-6"/>
          <w:sz w:val="18"/>
        </w:rPr>
        <w:t xml:space="preserve"> </w:t>
      </w:r>
      <w:r>
        <w:rPr>
          <w:sz w:val="18"/>
        </w:rPr>
        <w:t>přístup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databáze,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přes </w:t>
      </w:r>
      <w:r>
        <w:rPr>
          <w:w w:val="90"/>
          <w:sz w:val="18"/>
        </w:rPr>
        <w:t>předchozí písemné upozornění, přičemž písemná forma je v tomto případě zachována i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případě zaslání upozornění </w:t>
      </w:r>
      <w:r>
        <w:rPr>
          <w:spacing w:val="-6"/>
          <w:sz w:val="18"/>
        </w:rPr>
        <w:t xml:space="preserve">e-mailem. Odstoupením zaniká smlouva ke dni doručení </w:t>
      </w:r>
      <w:r>
        <w:rPr>
          <w:spacing w:val="-4"/>
          <w:sz w:val="18"/>
        </w:rPr>
        <w:t>oznámení o odstoupení druhé smluvní straně.</w:t>
      </w:r>
    </w:p>
    <w:p w14:paraId="1E65857E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95" w:line="254" w:lineRule="auto"/>
        <w:ind w:right="264"/>
        <w:jc w:val="both"/>
        <w:rPr>
          <w:sz w:val="18"/>
        </w:rPr>
      </w:pPr>
      <w:r>
        <w:br w:type="column"/>
      </w:r>
      <w:r>
        <w:rPr>
          <w:w w:val="90"/>
          <w:sz w:val="18"/>
        </w:rPr>
        <w:t xml:space="preserve">Odstoupením od smlouvy ani její výpovědí nejsou dotčena </w:t>
      </w:r>
      <w:r>
        <w:rPr>
          <w:spacing w:val="-6"/>
          <w:sz w:val="18"/>
        </w:rPr>
        <w:t>plnění,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provedená před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účinností odstoupení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či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výpovědi, </w:t>
      </w:r>
      <w:r>
        <w:rPr>
          <w:sz w:val="18"/>
        </w:rPr>
        <w:t xml:space="preserve">ani práva z takových plnění vyplývající dle smlouvy. Ustanovení odst. 3.7, 3.8 a 8 těchto Podmínek není </w:t>
      </w:r>
      <w:r>
        <w:rPr>
          <w:spacing w:val="-2"/>
          <w:sz w:val="18"/>
        </w:rPr>
        <w:t>odstoupením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ani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výpovědí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dotčeno.</w:t>
      </w:r>
    </w:p>
    <w:p w14:paraId="37BF038C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117" w:line="256" w:lineRule="auto"/>
        <w:ind w:right="265"/>
        <w:jc w:val="both"/>
        <w:rPr>
          <w:sz w:val="18"/>
        </w:rPr>
      </w:pPr>
      <w:r>
        <w:rPr>
          <w:spacing w:val="-2"/>
          <w:sz w:val="18"/>
        </w:rPr>
        <w:t>Zánikem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jakéhokoliv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důvodu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nejsou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dotčena </w:t>
      </w:r>
      <w:r>
        <w:rPr>
          <w:w w:val="90"/>
          <w:sz w:val="18"/>
        </w:rPr>
        <w:t>ustanovení o řešení sporů ani ostatní ustanovení smlouvy, z jejichž povahy vyplývá, že mají trvat i po zániku smlouvy.</w:t>
      </w:r>
    </w:p>
    <w:p w14:paraId="35F7E45B" w14:textId="77777777" w:rsidR="00621C72" w:rsidRDefault="00621C72">
      <w:pPr>
        <w:pStyle w:val="Zkladntext"/>
        <w:spacing w:before="31"/>
        <w:ind w:left="0"/>
        <w:jc w:val="left"/>
      </w:pPr>
    </w:p>
    <w:p w14:paraId="02005061" w14:textId="77777777" w:rsidR="00621C72" w:rsidRDefault="00000000">
      <w:pPr>
        <w:pStyle w:val="Nadpis4"/>
        <w:numPr>
          <w:ilvl w:val="0"/>
          <w:numId w:val="2"/>
        </w:numPr>
        <w:tabs>
          <w:tab w:val="left" w:pos="639"/>
        </w:tabs>
      </w:pPr>
      <w:r>
        <w:rPr>
          <w:w w:val="85"/>
        </w:rPr>
        <w:t>ZMĚNY</w:t>
      </w:r>
      <w:r>
        <w:rPr>
          <w:spacing w:val="-3"/>
          <w:w w:val="85"/>
        </w:rPr>
        <w:t xml:space="preserve"> </w:t>
      </w:r>
      <w:r>
        <w:rPr>
          <w:spacing w:val="-2"/>
          <w:w w:val="95"/>
        </w:rPr>
        <w:t>SMLOUVY</w:t>
      </w:r>
    </w:p>
    <w:p w14:paraId="61183A21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134" w:line="254" w:lineRule="auto"/>
        <w:ind w:right="265"/>
        <w:jc w:val="both"/>
        <w:rPr>
          <w:sz w:val="18"/>
        </w:rPr>
      </w:pPr>
      <w:r>
        <w:rPr>
          <w:sz w:val="18"/>
        </w:rPr>
        <w:t xml:space="preserve">Smlouvu je možné měnit pouze písemnou dohodou </w:t>
      </w:r>
      <w:r>
        <w:rPr>
          <w:spacing w:val="-4"/>
          <w:sz w:val="18"/>
        </w:rPr>
        <w:t>smluvních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stran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formě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dodatků,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nestanoví-li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smlouva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konkrétním</w:t>
      </w:r>
      <w:r>
        <w:rPr>
          <w:spacing w:val="-5"/>
          <w:sz w:val="18"/>
        </w:rPr>
        <w:t xml:space="preserve"> </w:t>
      </w:r>
      <w:r>
        <w:rPr>
          <w:sz w:val="18"/>
        </w:rPr>
        <w:t>případě</w:t>
      </w:r>
      <w:r>
        <w:rPr>
          <w:spacing w:val="-4"/>
          <w:sz w:val="18"/>
        </w:rPr>
        <w:t xml:space="preserve"> </w:t>
      </w:r>
      <w:r>
        <w:rPr>
          <w:sz w:val="18"/>
        </w:rPr>
        <w:t>jinak.</w:t>
      </w:r>
    </w:p>
    <w:p w14:paraId="797AFA39" w14:textId="77777777" w:rsidR="00621C72" w:rsidRDefault="00000000">
      <w:pPr>
        <w:pStyle w:val="Odstavecseseznamem"/>
        <w:numPr>
          <w:ilvl w:val="1"/>
          <w:numId w:val="2"/>
        </w:numPr>
        <w:tabs>
          <w:tab w:val="left" w:pos="636"/>
          <w:tab w:val="left" w:pos="639"/>
        </w:tabs>
        <w:spacing w:before="119" w:line="256" w:lineRule="auto"/>
        <w:ind w:right="266"/>
        <w:jc w:val="both"/>
        <w:rPr>
          <w:sz w:val="18"/>
        </w:rPr>
      </w:pPr>
      <w:r>
        <w:rPr>
          <w:sz w:val="18"/>
        </w:rPr>
        <w:t xml:space="preserve">Ustanovení § 1740 odst. 3 občanského zákoníku se </w:t>
      </w:r>
      <w:r>
        <w:rPr>
          <w:spacing w:val="-2"/>
          <w:sz w:val="18"/>
        </w:rPr>
        <w:t>vylučuje.</w:t>
      </w:r>
    </w:p>
    <w:sectPr w:rsidR="00621C72">
      <w:pgSz w:w="11910" w:h="16840"/>
      <w:pgMar w:top="1980" w:right="580" w:bottom="920" w:left="720" w:header="623" w:footer="736" w:gutter="0"/>
      <w:cols w:num="2" w:space="708" w:equalWidth="0">
        <w:col w:w="4921" w:space="537"/>
        <w:col w:w="51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2595" w14:textId="77777777" w:rsidR="006A25D6" w:rsidRDefault="006A25D6">
      <w:r>
        <w:separator/>
      </w:r>
    </w:p>
  </w:endnote>
  <w:endnote w:type="continuationSeparator" w:id="0">
    <w:p w14:paraId="23932C0B" w14:textId="77777777" w:rsidR="006A25D6" w:rsidRDefault="006A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nlo">
    <w:altName w:val="Calibri"/>
    <w:charset w:val="00"/>
    <w:family w:val="swiss"/>
    <w:pitch w:val="fixed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4CE4" w14:textId="77777777" w:rsidR="00621C72" w:rsidRDefault="00000000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58976" behindDoc="1" locked="0" layoutInCell="1" allowOverlap="1" wp14:anchorId="1DC315EC" wp14:editId="602CC517">
          <wp:simplePos x="0" y="0"/>
          <wp:positionH relativeFrom="page">
            <wp:posOffset>1418034</wp:posOffset>
          </wp:positionH>
          <wp:positionV relativeFrom="page">
            <wp:posOffset>9995620</wp:posOffset>
          </wp:positionV>
          <wp:extent cx="4792550" cy="3433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2550" cy="343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3091F2B3" wp14:editId="6A1893B8">
              <wp:simplePos x="0" y="0"/>
              <wp:positionH relativeFrom="page">
                <wp:posOffset>6910303</wp:posOffset>
              </wp:positionH>
              <wp:positionV relativeFrom="page">
                <wp:posOffset>9911522</wp:posOffset>
              </wp:positionV>
              <wp:extent cx="160655" cy="168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AF31E" w14:textId="77777777" w:rsidR="00621C72" w:rsidRDefault="00000000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4A4A4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A4A4A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A4A4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A4A4A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4A4A4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F2B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4.1pt;margin-top:780.45pt;width:12.65pt;height:13.3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" filled="f" stroked="f">
              <v:textbox inset="0,0,0,0">
                <w:txbxContent>
                  <w:p w14:paraId="0F9AF31E" w14:textId="77777777" w:rsidR="00621C72" w:rsidRDefault="00000000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rPr>
                        <w:color w:val="4A4A4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A4A4A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A4A4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A4A4A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4A4A4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DD78" w14:textId="77777777" w:rsidR="00621C72" w:rsidRDefault="00000000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43AE431B" wp14:editId="0F514BA3">
              <wp:simplePos x="0" y="0"/>
              <wp:positionH relativeFrom="page">
                <wp:posOffset>6759157</wp:posOffset>
              </wp:positionH>
              <wp:positionV relativeFrom="page">
                <wp:posOffset>9890186</wp:posOffset>
              </wp:positionV>
              <wp:extent cx="273050" cy="1689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02356" w14:textId="77777777" w:rsidR="00621C72" w:rsidRDefault="00000000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A4A4A"/>
                              <w:spacing w:val="-4"/>
                              <w:sz w:val="20"/>
                            </w:rPr>
                            <w:t>6/10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E431B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8" type="#_x0000_t202" style="position:absolute;margin-left:532.2pt;margin-top:778.75pt;width:21.5pt;height:13.3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" filled="f" stroked="f">
              <v:textbox inset="0,0,0,0">
                <w:txbxContent>
                  <w:p w14:paraId="71602356" w14:textId="77777777" w:rsidR="00621C72" w:rsidRDefault="00000000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4A4A4A"/>
                        <w:spacing w:val="-4"/>
                        <w:sz w:val="20"/>
                      </w:rPr>
                      <w:t>6/10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AC98" w14:textId="77777777" w:rsidR="00621C72" w:rsidRDefault="00000000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64608" behindDoc="1" locked="0" layoutInCell="1" allowOverlap="1" wp14:anchorId="00126863" wp14:editId="5D3B606D">
          <wp:simplePos x="0" y="0"/>
          <wp:positionH relativeFrom="page">
            <wp:posOffset>663578</wp:posOffset>
          </wp:positionH>
          <wp:positionV relativeFrom="page">
            <wp:posOffset>10107352</wp:posOffset>
          </wp:positionV>
          <wp:extent cx="4790996" cy="343392"/>
          <wp:effectExtent l="0" t="0" r="0" b="0"/>
          <wp:wrapNone/>
          <wp:docPr id="61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0996" cy="343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49EF13DC" wp14:editId="73D9B35D">
              <wp:simplePos x="0" y="0"/>
              <wp:positionH relativeFrom="page">
                <wp:posOffset>6688525</wp:posOffset>
              </wp:positionH>
              <wp:positionV relativeFrom="page">
                <wp:posOffset>10085258</wp:posOffset>
              </wp:positionV>
              <wp:extent cx="343535" cy="1689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5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2A448" w14:textId="77777777" w:rsidR="00621C72" w:rsidRDefault="00000000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color w:val="4A4A4A"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F13DC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9" type="#_x0000_t202" style="position:absolute;margin-left:526.65pt;margin-top:794.1pt;width:27.05pt;height:13.3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" filled="f" stroked="f">
              <v:textbox inset="0,0,0,0">
                <w:txbxContent>
                  <w:p w14:paraId="6592A448" w14:textId="77777777" w:rsidR="00621C72" w:rsidRDefault="00000000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4A4A4A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t>10</w:t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t>/</w:t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t>10</w:t>
                    </w:r>
                    <w:r>
                      <w:rPr>
                        <w:color w:val="4A4A4A"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0810" w14:textId="77777777" w:rsidR="006A25D6" w:rsidRDefault="006A25D6">
      <w:r>
        <w:separator/>
      </w:r>
    </w:p>
  </w:footnote>
  <w:footnote w:type="continuationSeparator" w:id="0">
    <w:p w14:paraId="0D029047" w14:textId="77777777" w:rsidR="006A25D6" w:rsidRDefault="006A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67CC" w14:textId="77777777" w:rsidR="00621C72" w:rsidRDefault="00000000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58464" behindDoc="1" locked="0" layoutInCell="1" allowOverlap="1" wp14:anchorId="2478D12D" wp14:editId="49FD8423">
          <wp:simplePos x="0" y="0"/>
          <wp:positionH relativeFrom="page">
            <wp:posOffset>0</wp:posOffset>
          </wp:positionH>
          <wp:positionV relativeFrom="page">
            <wp:posOffset>1903</wp:posOffset>
          </wp:positionV>
          <wp:extent cx="7559040" cy="6153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615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AB3" w14:textId="77777777" w:rsidR="00621C72" w:rsidRDefault="00000000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60000" behindDoc="1" locked="0" layoutInCell="1" allowOverlap="1" wp14:anchorId="4BE7D9C0" wp14:editId="189987C6">
              <wp:simplePos x="0" y="0"/>
              <wp:positionH relativeFrom="page">
                <wp:posOffset>555625</wp:posOffset>
              </wp:positionH>
              <wp:positionV relativeFrom="page">
                <wp:posOffset>395887</wp:posOffset>
              </wp:positionV>
              <wp:extent cx="613410" cy="70993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410" cy="709930"/>
                        <a:chOff x="0" y="0"/>
                        <a:chExt cx="613410" cy="70993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06705" cy="472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472440">
                              <a:moveTo>
                                <a:pt x="306546" y="0"/>
                              </a:moveTo>
                              <a:lnTo>
                                <a:pt x="0" y="175771"/>
                              </a:lnTo>
                              <a:lnTo>
                                <a:pt x="0" y="185576"/>
                              </a:lnTo>
                              <a:lnTo>
                                <a:pt x="100117" y="472155"/>
                              </a:lnTo>
                              <a:lnTo>
                                <a:pt x="229247" y="397700"/>
                              </a:lnTo>
                              <a:lnTo>
                                <a:pt x="203326" y="294739"/>
                              </a:lnTo>
                              <a:lnTo>
                                <a:pt x="100117" y="237490"/>
                              </a:lnTo>
                              <a:lnTo>
                                <a:pt x="306546" y="117332"/>
                              </a:lnTo>
                              <a:lnTo>
                                <a:pt x="306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06546" y="117332"/>
                          <a:ext cx="30670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97485">
                              <a:moveTo>
                                <a:pt x="0" y="0"/>
                              </a:moveTo>
                              <a:lnTo>
                                <a:pt x="0" y="120157"/>
                              </a:lnTo>
                              <a:lnTo>
                                <a:pt x="65865" y="197438"/>
                              </a:lnTo>
                              <a:lnTo>
                                <a:pt x="306536" y="60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D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00117" y="117332"/>
                          <a:ext cx="2070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177800">
                              <a:moveTo>
                                <a:pt x="206429" y="0"/>
                              </a:moveTo>
                              <a:lnTo>
                                <a:pt x="0" y="120157"/>
                              </a:lnTo>
                              <a:lnTo>
                                <a:pt x="103209" y="177406"/>
                              </a:lnTo>
                              <a:lnTo>
                                <a:pt x="206429" y="120157"/>
                              </a:lnTo>
                              <a:lnTo>
                                <a:pt x="206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237490"/>
                          <a:ext cx="61341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295275">
                              <a:moveTo>
                                <a:pt x="229247" y="160210"/>
                              </a:moveTo>
                              <a:lnTo>
                                <a:pt x="0" y="293084"/>
                              </a:lnTo>
                              <a:lnTo>
                                <a:pt x="0" y="294739"/>
                              </a:lnTo>
                              <a:lnTo>
                                <a:pt x="260648" y="294739"/>
                              </a:lnTo>
                              <a:lnTo>
                                <a:pt x="229247" y="160210"/>
                              </a:lnTo>
                              <a:close/>
                            </a:path>
                            <a:path w="613410" h="295275">
                              <a:moveTo>
                                <a:pt x="509873" y="0"/>
                              </a:moveTo>
                              <a:lnTo>
                                <a:pt x="372411" y="77280"/>
                              </a:lnTo>
                              <a:lnTo>
                                <a:pt x="509873" y="234665"/>
                              </a:lnTo>
                              <a:lnTo>
                                <a:pt x="458263" y="294739"/>
                              </a:lnTo>
                              <a:lnTo>
                                <a:pt x="613082" y="294739"/>
                              </a:lnTo>
                              <a:lnTo>
                                <a:pt x="509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9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60648" y="532229"/>
                          <a:ext cx="19812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177800">
                              <a:moveTo>
                                <a:pt x="197615" y="0"/>
                              </a:moveTo>
                              <a:lnTo>
                                <a:pt x="0" y="0"/>
                              </a:lnTo>
                              <a:lnTo>
                                <a:pt x="45897" y="177416"/>
                              </a:lnTo>
                              <a:lnTo>
                                <a:pt x="197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AB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3326" y="237490"/>
                          <a:ext cx="169084" cy="160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229247" y="314770"/>
                          <a:ext cx="2806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217804">
                              <a:moveTo>
                                <a:pt x="143163" y="0"/>
                              </a:moveTo>
                              <a:lnTo>
                                <a:pt x="77298" y="40051"/>
                              </a:lnTo>
                              <a:lnTo>
                                <a:pt x="0" y="82929"/>
                              </a:lnTo>
                              <a:lnTo>
                                <a:pt x="31400" y="217458"/>
                              </a:lnTo>
                              <a:lnTo>
                                <a:pt x="229015" y="217458"/>
                              </a:lnTo>
                              <a:lnTo>
                                <a:pt x="280625" y="157384"/>
                              </a:lnTo>
                              <a:lnTo>
                                <a:pt x="14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94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ED1E95" id="Group 17" o:spid="_x0000_s1026" style="position:absolute;margin-left:43.75pt;margin-top:31.15pt;width:48.3pt;height:55.9pt;z-index:-15956480;mso-wrap-distance-left:0;mso-wrap-distance-right:0;mso-position-horizontal-relative:page;mso-position-vertical-relative:page" coordsize="6134,7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">
              <v:shape id="Graphic 18" o:spid="_x0000_s1027" style="position:absolute;width:3067;height:4724;visibility:visible;mso-wrap-style:square;v-text-anchor:top" coordsize="30670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" path="m306546,l,175771r,9805l100117,472155,229247,397700,203326,294739,100117,237490,306546,117332,306546,xe" fillcolor="#00a3de" stroked="f">
                <v:path arrowok="t"/>
              </v:shape>
              <v:shape id="Graphic 19" o:spid="_x0000_s1028" style="position:absolute;left:3065;top:1173;width:3067;height:1975;visibility:visible;mso-wrap-style:square;v-text-anchor:top" coordsize="30670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" path="m,l,120157r65865,77281l306536,60074,,xe" fillcolor="#e74d5a" stroked="f">
                <v:path arrowok="t"/>
              </v:shape>
              <v:shape id="Graphic 20" o:spid="_x0000_s1029" style="position:absolute;left:1001;top:1173;width:2070;height:1778;visibility:visible;mso-wrap-style:square;v-text-anchor:top" coordsize="2070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" path="m206429,l,120157r103209,57249l206429,120157,206429,xe" fillcolor="#44425b" stroked="f">
                <v:path arrowok="t"/>
              </v:shape>
              <v:shape id="Graphic 21" o:spid="_x0000_s1030" style="position:absolute;top:2374;width:6134;height:2953;visibility:visible;mso-wrap-style:square;v-text-anchor:top" coordsize="61341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" path="m229247,160210l,293084r,1655l260648,294739,229247,160210xem509873,l372411,77280,509873,234665r-51610,60074l613082,294739,509873,xe" fillcolor="#fbc900" stroked="f">
                <v:path arrowok="t"/>
              </v:shape>
              <v:shape id="Graphic 22" o:spid="_x0000_s1031" style="position:absolute;left:2606;top:5322;width:1981;height:1778;visibility:visible;mso-wrap-style:square;v-text-anchor:top" coordsize="19812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" path="m197615,l,,45897,177416,197615,xe" fillcolor="#58ab2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32" type="#_x0000_t75" style="position:absolute;left:2033;top:2374;width:1691;height: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">
                <v:imagedata r:id="rId2" o:title=""/>
              </v:shape>
              <v:shape id="Graphic 24" o:spid="_x0000_s1033" style="position:absolute;left:2292;top:3147;width:2807;height:2178;visibility:visible;mso-wrap-style:square;v-text-anchor:top" coordsize="2806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" path="m143163,l77298,40051,,82929,31400,217458r197615,l280625,157384,143163,xe" fillcolor="#5d94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60512" behindDoc="1" locked="0" layoutInCell="1" allowOverlap="1" wp14:anchorId="54FA756B" wp14:editId="27777672">
              <wp:simplePos x="0" y="0"/>
              <wp:positionH relativeFrom="page">
                <wp:posOffset>1271917</wp:posOffset>
              </wp:positionH>
              <wp:positionV relativeFrom="page">
                <wp:posOffset>633378</wp:posOffset>
              </wp:positionV>
              <wp:extent cx="773430" cy="183515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3430" cy="183515"/>
                        <a:chOff x="0" y="0"/>
                        <a:chExt cx="773430" cy="183515"/>
                      </a:xfrm>
                    </wpg:grpSpPr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51600"/>
                          <a:ext cx="100116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749" y="51600"/>
                          <a:ext cx="102977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54916" y="51600"/>
                          <a:ext cx="169133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449661" y="0"/>
                          <a:ext cx="191942" cy="183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73207" y="51600"/>
                          <a:ext cx="100125" cy="131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49AA78" id="Group 25" o:spid="_x0000_s1026" style="position:absolute;margin-left:100.15pt;margin-top:49.85pt;width:60.9pt;height:14.45pt;z-index:-15955968;mso-wrap-distance-left:0;mso-wrap-distance-right:0;mso-position-horizontal-relative:page;mso-position-vertical-relative:page" coordsize="7734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">
              <v:shape id="Image 26" o:spid="_x0000_s1027" type="#_x0000_t75" style="position:absolute;top:516;width:1001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">
                <v:imagedata r:id="rId8" o:title=""/>
              </v:shape>
              <v:shape id="Image 27" o:spid="_x0000_s1028" type="#_x0000_t75" style="position:absolute;left:1317;top:516;width:1030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">
                <v:imagedata r:id="rId9" o:title=""/>
              </v:shape>
              <v:shape id="Image 28" o:spid="_x0000_s1029" type="#_x0000_t75" style="position:absolute;left:2549;top:516;width:1691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">
                <v:imagedata r:id="rId10" o:title=""/>
              </v:shape>
              <v:shape id="Image 29" o:spid="_x0000_s1030" type="#_x0000_t75" style="position:absolute;left:4496;width:1920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">
                <v:imagedata r:id="rId11" o:title=""/>
              </v:shape>
              <v:shape id="Image 30" o:spid="_x0000_s1031" type="#_x0000_t75" style="position:absolute;left:6732;top:516;width:1001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61024" behindDoc="1" locked="0" layoutInCell="1" allowOverlap="1" wp14:anchorId="2D07AE76" wp14:editId="1ABC9D71">
              <wp:simplePos x="0" y="0"/>
              <wp:positionH relativeFrom="page">
                <wp:posOffset>2148471</wp:posOffset>
              </wp:positionH>
              <wp:positionV relativeFrom="page">
                <wp:posOffset>633378</wp:posOffset>
              </wp:positionV>
              <wp:extent cx="429895" cy="18351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9895" cy="183515"/>
                        <a:chOff x="0" y="0"/>
                        <a:chExt cx="429895" cy="183515"/>
                      </a:xfrm>
                    </wpg:grpSpPr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51600"/>
                          <a:ext cx="166232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97643" y="51600"/>
                          <a:ext cx="100319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326571" y="0"/>
                          <a:ext cx="103219" cy="1833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79DC77" id="Group 31" o:spid="_x0000_s1026" style="position:absolute;margin-left:169.15pt;margin-top:49.85pt;width:33.85pt;height:14.45pt;z-index:-15955456;mso-wrap-distance-left:0;mso-wrap-distance-right:0;mso-position-horizontal-relative:page;mso-position-vertical-relative:page" coordsize="429895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">
              <v:shape id="Image 32" o:spid="_x0000_s1027" type="#_x0000_t75" style="position:absolute;top:51600;width:166232;height:13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">
                <v:imagedata r:id="rId16" o:title=""/>
              </v:shape>
              <v:shape id="Image 33" o:spid="_x0000_s1028" type="#_x0000_t75" style="position:absolute;left:197643;top:51600;width:100319;height:13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">
                <v:imagedata r:id="rId17" o:title=""/>
              </v:shape>
              <v:shape id="Image 34" o:spid="_x0000_s1029" type="#_x0000_t75" style="position:absolute;left:326571;width:103219;height:183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61536" behindDoc="1" locked="0" layoutInCell="1" allowOverlap="1" wp14:anchorId="50F0B0D9" wp14:editId="3CBD4288">
              <wp:simplePos x="0" y="0"/>
              <wp:positionH relativeFrom="page">
                <wp:posOffset>2612669</wp:posOffset>
              </wp:positionH>
              <wp:positionV relativeFrom="page">
                <wp:posOffset>633378</wp:posOffset>
              </wp:positionV>
              <wp:extent cx="160655" cy="183515"/>
              <wp:effectExtent l="0" t="0" r="0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0655" cy="183515"/>
                        <a:chOff x="0" y="0"/>
                        <a:chExt cx="160655" cy="183515"/>
                      </a:xfrm>
                    </wpg:grpSpPr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175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83515">
                              <a:moveTo>
                                <a:pt x="25707" y="0"/>
                              </a:moveTo>
                              <a:lnTo>
                                <a:pt x="8601" y="0"/>
                              </a:lnTo>
                              <a:lnTo>
                                <a:pt x="0" y="8713"/>
                              </a:lnTo>
                              <a:lnTo>
                                <a:pt x="0" y="25920"/>
                              </a:lnTo>
                              <a:lnTo>
                                <a:pt x="8601" y="31569"/>
                              </a:lnTo>
                              <a:lnTo>
                                <a:pt x="25707" y="31569"/>
                              </a:lnTo>
                              <a:lnTo>
                                <a:pt x="31409" y="25920"/>
                              </a:lnTo>
                              <a:lnTo>
                                <a:pt x="31409" y="8713"/>
                              </a:lnTo>
                              <a:lnTo>
                                <a:pt x="25707" y="0"/>
                              </a:lnTo>
                              <a:close/>
                            </a:path>
                            <a:path w="31750" h="183515">
                              <a:moveTo>
                                <a:pt x="22904" y="51600"/>
                              </a:moveTo>
                              <a:lnTo>
                                <a:pt x="8601" y="51600"/>
                              </a:lnTo>
                              <a:lnTo>
                                <a:pt x="2899" y="57249"/>
                              </a:lnTo>
                              <a:lnTo>
                                <a:pt x="2899" y="180240"/>
                              </a:lnTo>
                              <a:lnTo>
                                <a:pt x="8601" y="183305"/>
                              </a:lnTo>
                              <a:lnTo>
                                <a:pt x="22904" y="183305"/>
                              </a:lnTo>
                              <a:lnTo>
                                <a:pt x="28606" y="180240"/>
                              </a:lnTo>
                              <a:lnTo>
                                <a:pt x="28606" y="57249"/>
                              </a:lnTo>
                              <a:lnTo>
                                <a:pt x="22904" y="5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4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57311" y="51600"/>
                          <a:ext cx="103026" cy="131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D25454" id="Group 35" o:spid="_x0000_s1026" style="position:absolute;margin-left:205.7pt;margin-top:49.85pt;width:12.65pt;height:14.45pt;z-index:-15954944;mso-wrap-distance-left:0;mso-wrap-distance-right:0;mso-position-horizontal-relative:page;mso-position-vertical-relative:page" coordsize="160655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">
              <v:shape id="Graphic 36" o:spid="_x0000_s1027" style="position:absolute;width:31750;height:183515;visibility:visible;mso-wrap-style:square;v-text-anchor:top" coordsize="3175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" path="m25707,l8601,,,8713,,25920r8601,5649l25707,31569r5702,-5649l31409,8713,25707,xem22904,51600r-14303,l2899,57249r,122991l8601,183305r14303,l28606,180240r,-122991l22904,51600xe" fillcolor="#4b4b4d" stroked="f">
                <v:path arrowok="t"/>
              </v:shape>
              <v:shape id="Image 37" o:spid="_x0000_s1028" type="#_x0000_t75" style="position:absolute;left:57311;top:51600;width:103026;height:13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">
                <v:imagedata r:id="rId20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052B" w14:textId="77777777" w:rsidR="00621C72" w:rsidRDefault="00000000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62560" behindDoc="1" locked="0" layoutInCell="1" allowOverlap="1" wp14:anchorId="3CCF641D" wp14:editId="7B407357">
              <wp:simplePos x="0" y="0"/>
              <wp:positionH relativeFrom="page">
                <wp:posOffset>555625</wp:posOffset>
              </wp:positionH>
              <wp:positionV relativeFrom="page">
                <wp:posOffset>395887</wp:posOffset>
              </wp:positionV>
              <wp:extent cx="613410" cy="709930"/>
              <wp:effectExtent l="0" t="0" r="0" b="0"/>
              <wp:wrapNone/>
              <wp:docPr id="40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410" cy="709930"/>
                        <a:chOff x="0" y="0"/>
                        <a:chExt cx="613410" cy="709930"/>
                      </a:xfrm>
                    </wpg:grpSpPr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06705" cy="472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472440">
                              <a:moveTo>
                                <a:pt x="306546" y="0"/>
                              </a:moveTo>
                              <a:lnTo>
                                <a:pt x="0" y="175771"/>
                              </a:lnTo>
                              <a:lnTo>
                                <a:pt x="0" y="185576"/>
                              </a:lnTo>
                              <a:lnTo>
                                <a:pt x="100117" y="472155"/>
                              </a:lnTo>
                              <a:lnTo>
                                <a:pt x="229247" y="397700"/>
                              </a:lnTo>
                              <a:lnTo>
                                <a:pt x="203326" y="294739"/>
                              </a:lnTo>
                              <a:lnTo>
                                <a:pt x="100117" y="237490"/>
                              </a:lnTo>
                              <a:lnTo>
                                <a:pt x="306546" y="117332"/>
                              </a:lnTo>
                              <a:lnTo>
                                <a:pt x="306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306546" y="117332"/>
                          <a:ext cx="30670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97485">
                              <a:moveTo>
                                <a:pt x="0" y="0"/>
                              </a:moveTo>
                              <a:lnTo>
                                <a:pt x="0" y="120157"/>
                              </a:lnTo>
                              <a:lnTo>
                                <a:pt x="65865" y="197438"/>
                              </a:lnTo>
                              <a:lnTo>
                                <a:pt x="306536" y="60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D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100117" y="117332"/>
                          <a:ext cx="2070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177800">
                              <a:moveTo>
                                <a:pt x="206429" y="0"/>
                              </a:moveTo>
                              <a:lnTo>
                                <a:pt x="0" y="120157"/>
                              </a:lnTo>
                              <a:lnTo>
                                <a:pt x="103209" y="177406"/>
                              </a:lnTo>
                              <a:lnTo>
                                <a:pt x="206429" y="120157"/>
                              </a:lnTo>
                              <a:lnTo>
                                <a:pt x="206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0" y="237490"/>
                          <a:ext cx="61341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295275">
                              <a:moveTo>
                                <a:pt x="229247" y="160210"/>
                              </a:moveTo>
                              <a:lnTo>
                                <a:pt x="0" y="293084"/>
                              </a:lnTo>
                              <a:lnTo>
                                <a:pt x="0" y="294739"/>
                              </a:lnTo>
                              <a:lnTo>
                                <a:pt x="260648" y="294739"/>
                              </a:lnTo>
                              <a:lnTo>
                                <a:pt x="229247" y="160210"/>
                              </a:lnTo>
                              <a:close/>
                            </a:path>
                            <a:path w="613410" h="295275">
                              <a:moveTo>
                                <a:pt x="509873" y="0"/>
                              </a:moveTo>
                              <a:lnTo>
                                <a:pt x="372411" y="77280"/>
                              </a:lnTo>
                              <a:lnTo>
                                <a:pt x="509873" y="234665"/>
                              </a:lnTo>
                              <a:lnTo>
                                <a:pt x="458263" y="294739"/>
                              </a:lnTo>
                              <a:lnTo>
                                <a:pt x="613082" y="294739"/>
                              </a:lnTo>
                              <a:lnTo>
                                <a:pt x="509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9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60648" y="532229"/>
                          <a:ext cx="19812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177800">
                              <a:moveTo>
                                <a:pt x="197615" y="0"/>
                              </a:moveTo>
                              <a:lnTo>
                                <a:pt x="0" y="0"/>
                              </a:lnTo>
                              <a:lnTo>
                                <a:pt x="45897" y="177416"/>
                              </a:lnTo>
                              <a:lnTo>
                                <a:pt x="197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AB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3326" y="237490"/>
                          <a:ext cx="169084" cy="160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Graphic 47"/>
                      <wps:cNvSpPr/>
                      <wps:spPr>
                        <a:xfrm>
                          <a:off x="229247" y="314770"/>
                          <a:ext cx="2806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217804">
                              <a:moveTo>
                                <a:pt x="143163" y="0"/>
                              </a:moveTo>
                              <a:lnTo>
                                <a:pt x="77298" y="40051"/>
                              </a:lnTo>
                              <a:lnTo>
                                <a:pt x="0" y="82929"/>
                              </a:lnTo>
                              <a:lnTo>
                                <a:pt x="31400" y="217458"/>
                              </a:lnTo>
                              <a:lnTo>
                                <a:pt x="229015" y="217458"/>
                              </a:lnTo>
                              <a:lnTo>
                                <a:pt x="280625" y="157384"/>
                              </a:lnTo>
                              <a:lnTo>
                                <a:pt x="14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94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B2D749" id="Group 40" o:spid="_x0000_s1026" style="position:absolute;margin-left:43.75pt;margin-top:31.15pt;width:48.3pt;height:55.9pt;z-index:-15953920;mso-wrap-distance-left:0;mso-wrap-distance-right:0;mso-position-horizontal-relative:page;mso-position-vertical-relative:page" coordsize="6134,7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">
              <v:shape id="Graphic 41" o:spid="_x0000_s1027" style="position:absolute;width:3067;height:4724;visibility:visible;mso-wrap-style:square;v-text-anchor:top" coordsize="30670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" path="m306546,l,175771r,9805l100117,472155,229247,397700,203326,294739,100117,237490,306546,117332,306546,xe" fillcolor="#00a3de" stroked="f">
                <v:path arrowok="t"/>
              </v:shape>
              <v:shape id="Graphic 42" o:spid="_x0000_s1028" style="position:absolute;left:3065;top:1173;width:3067;height:1975;visibility:visible;mso-wrap-style:square;v-text-anchor:top" coordsize="30670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" path="m,l,120157r65865,77281l306536,60074,,xe" fillcolor="#e74d5a" stroked="f">
                <v:path arrowok="t"/>
              </v:shape>
              <v:shape id="Graphic 43" o:spid="_x0000_s1029" style="position:absolute;left:1001;top:1173;width:2070;height:1778;visibility:visible;mso-wrap-style:square;v-text-anchor:top" coordsize="2070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" path="m206429,l,120157r103209,57249l206429,120157,206429,xe" fillcolor="#44425b" stroked="f">
                <v:path arrowok="t"/>
              </v:shape>
              <v:shape id="Graphic 44" o:spid="_x0000_s1030" style="position:absolute;top:2374;width:6134;height:2953;visibility:visible;mso-wrap-style:square;v-text-anchor:top" coordsize="61341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" path="m229247,160210l,293084r,1655l260648,294739,229247,160210xem509873,l372411,77280,509873,234665r-51610,60074l613082,294739,509873,xe" fillcolor="#fbc900" stroked="f">
                <v:path arrowok="t"/>
              </v:shape>
              <v:shape id="Graphic 45" o:spid="_x0000_s1031" style="position:absolute;left:2606;top:5322;width:1981;height:1778;visibility:visible;mso-wrap-style:square;v-text-anchor:top" coordsize="19812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" path="m197615,l,,45897,177416,197615,xe" fillcolor="#58ab2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6" o:spid="_x0000_s1032" type="#_x0000_t75" style="position:absolute;left:2033;top:2374;width:1691;height: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">
                <v:imagedata r:id="rId2" o:title=""/>
              </v:shape>
              <v:shape id="Graphic 47" o:spid="_x0000_s1033" style="position:absolute;left:2292;top:3147;width:2807;height:2178;visibility:visible;mso-wrap-style:square;v-text-anchor:top" coordsize="2806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" path="m143163,l77298,40051,,82929,31400,217458r197615,l280625,157384,143163,xe" fillcolor="#5d94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63072" behindDoc="1" locked="0" layoutInCell="1" allowOverlap="1" wp14:anchorId="7295C365" wp14:editId="7675DE04">
              <wp:simplePos x="0" y="0"/>
              <wp:positionH relativeFrom="page">
                <wp:posOffset>1271917</wp:posOffset>
              </wp:positionH>
              <wp:positionV relativeFrom="page">
                <wp:posOffset>633378</wp:posOffset>
              </wp:positionV>
              <wp:extent cx="773430" cy="183515"/>
              <wp:effectExtent l="0" t="0" r="0" b="0"/>
              <wp:wrapNone/>
              <wp:docPr id="4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3430" cy="183515"/>
                        <a:chOff x="0" y="0"/>
                        <a:chExt cx="773430" cy="183515"/>
                      </a:xfrm>
                    </wpg:grpSpPr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51600"/>
                          <a:ext cx="100116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749" y="51600"/>
                          <a:ext cx="102977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54916" y="51600"/>
                          <a:ext cx="169133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449661" y="0"/>
                          <a:ext cx="191942" cy="183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73207" y="51600"/>
                          <a:ext cx="100125" cy="131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A41539" id="Group 48" o:spid="_x0000_s1026" style="position:absolute;margin-left:100.15pt;margin-top:49.85pt;width:60.9pt;height:14.45pt;z-index:-15953408;mso-wrap-distance-left:0;mso-wrap-distance-right:0;mso-position-horizontal-relative:page;mso-position-vertical-relative:page" coordsize="7734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">
              <v:shape id="Image 49" o:spid="_x0000_s1027" type="#_x0000_t75" style="position:absolute;top:516;width:1001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">
                <v:imagedata r:id="rId8" o:title=""/>
              </v:shape>
              <v:shape id="Image 50" o:spid="_x0000_s1028" type="#_x0000_t75" style="position:absolute;left:1317;top:516;width:1030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">
                <v:imagedata r:id="rId9" o:title=""/>
              </v:shape>
              <v:shape id="Image 51" o:spid="_x0000_s1029" type="#_x0000_t75" style="position:absolute;left:2549;top:516;width:1691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">
                <v:imagedata r:id="rId10" o:title=""/>
              </v:shape>
              <v:shape id="Image 52" o:spid="_x0000_s1030" type="#_x0000_t75" style="position:absolute;left:4496;width:1920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">
                <v:imagedata r:id="rId11" o:title=""/>
              </v:shape>
              <v:shape id="Image 53" o:spid="_x0000_s1031" type="#_x0000_t75" style="position:absolute;left:6732;top:516;width:1001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63584" behindDoc="1" locked="0" layoutInCell="1" allowOverlap="1" wp14:anchorId="22D3480D" wp14:editId="1E7FD34C">
              <wp:simplePos x="0" y="0"/>
              <wp:positionH relativeFrom="page">
                <wp:posOffset>2148471</wp:posOffset>
              </wp:positionH>
              <wp:positionV relativeFrom="page">
                <wp:posOffset>633378</wp:posOffset>
              </wp:positionV>
              <wp:extent cx="429895" cy="183515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9895" cy="183515"/>
                        <a:chOff x="0" y="0"/>
                        <a:chExt cx="429895" cy="183515"/>
                      </a:xfrm>
                    </wpg:grpSpPr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51600"/>
                          <a:ext cx="166232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97643" y="51600"/>
                          <a:ext cx="100319" cy="131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326571" y="0"/>
                          <a:ext cx="103219" cy="1833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C3BEA2" id="Group 54" o:spid="_x0000_s1026" style="position:absolute;margin-left:169.15pt;margin-top:49.85pt;width:33.85pt;height:14.45pt;z-index:-15952896;mso-wrap-distance-left:0;mso-wrap-distance-right:0;mso-position-horizontal-relative:page;mso-position-vertical-relative:page" coordsize="429895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">
              <v:shape id="Image 55" o:spid="_x0000_s1027" type="#_x0000_t75" style="position:absolute;top:51600;width:166232;height:13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">
                <v:imagedata r:id="rId16" o:title=""/>
              </v:shape>
              <v:shape id="Image 56" o:spid="_x0000_s1028" type="#_x0000_t75" style="position:absolute;left:197643;top:51600;width:100319;height:13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">
                <v:imagedata r:id="rId17" o:title=""/>
              </v:shape>
              <v:shape id="Image 57" o:spid="_x0000_s1029" type="#_x0000_t75" style="position:absolute;left:326571;width:103219;height:183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64096" behindDoc="1" locked="0" layoutInCell="1" allowOverlap="1" wp14:anchorId="28D9C368" wp14:editId="452A3A7B">
              <wp:simplePos x="0" y="0"/>
              <wp:positionH relativeFrom="page">
                <wp:posOffset>2612669</wp:posOffset>
              </wp:positionH>
              <wp:positionV relativeFrom="page">
                <wp:posOffset>633378</wp:posOffset>
              </wp:positionV>
              <wp:extent cx="160655" cy="183515"/>
              <wp:effectExtent l="0" t="0" r="0" b="0"/>
              <wp:wrapNone/>
              <wp:docPr id="5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0655" cy="183515"/>
                        <a:chOff x="0" y="0"/>
                        <a:chExt cx="160655" cy="183515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175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83515">
                              <a:moveTo>
                                <a:pt x="25707" y="0"/>
                              </a:moveTo>
                              <a:lnTo>
                                <a:pt x="8601" y="0"/>
                              </a:lnTo>
                              <a:lnTo>
                                <a:pt x="0" y="8713"/>
                              </a:lnTo>
                              <a:lnTo>
                                <a:pt x="0" y="25920"/>
                              </a:lnTo>
                              <a:lnTo>
                                <a:pt x="8601" y="31569"/>
                              </a:lnTo>
                              <a:lnTo>
                                <a:pt x="25707" y="31569"/>
                              </a:lnTo>
                              <a:lnTo>
                                <a:pt x="31409" y="25920"/>
                              </a:lnTo>
                              <a:lnTo>
                                <a:pt x="31409" y="8713"/>
                              </a:lnTo>
                              <a:lnTo>
                                <a:pt x="25707" y="0"/>
                              </a:lnTo>
                              <a:close/>
                            </a:path>
                            <a:path w="31750" h="183515">
                              <a:moveTo>
                                <a:pt x="22904" y="51600"/>
                              </a:moveTo>
                              <a:lnTo>
                                <a:pt x="8601" y="51600"/>
                              </a:lnTo>
                              <a:lnTo>
                                <a:pt x="2899" y="57249"/>
                              </a:lnTo>
                              <a:lnTo>
                                <a:pt x="2899" y="180240"/>
                              </a:lnTo>
                              <a:lnTo>
                                <a:pt x="8601" y="183305"/>
                              </a:lnTo>
                              <a:lnTo>
                                <a:pt x="22904" y="183305"/>
                              </a:lnTo>
                              <a:lnTo>
                                <a:pt x="28606" y="180240"/>
                              </a:lnTo>
                              <a:lnTo>
                                <a:pt x="28606" y="57249"/>
                              </a:lnTo>
                              <a:lnTo>
                                <a:pt x="22904" y="5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4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Image 60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57311" y="51600"/>
                          <a:ext cx="103026" cy="131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BF0D28" id="Group 58" o:spid="_x0000_s1026" style="position:absolute;margin-left:205.7pt;margin-top:49.85pt;width:12.65pt;height:14.45pt;z-index:-15952384;mso-wrap-distance-left:0;mso-wrap-distance-right:0;mso-position-horizontal-relative:page;mso-position-vertical-relative:page" coordsize="160655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">
              <v:shape id="Graphic 59" o:spid="_x0000_s1027" style="position:absolute;width:31750;height:183515;visibility:visible;mso-wrap-style:square;v-text-anchor:top" coordsize="3175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" path="m25707,l8601,,,8713,,25920r8601,5649l25707,31569r5702,-5649l31409,8713,25707,xem22904,51600r-14303,l2899,57249r,122991l8601,183305r14303,l28606,180240r,-122991l22904,51600xe" fillcolor="#4b4b4d" stroked="f">
                <v:path arrowok="t"/>
              </v:shape>
              <v:shape id="Image 60" o:spid="_x0000_s1028" type="#_x0000_t75" style="position:absolute;left:57311;top:51600;width:103026;height:13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">
                <v:imagedata r:id="rId2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8C3"/>
    <w:multiLevelType w:val="multilevel"/>
    <w:tmpl w:val="85D8226E"/>
    <w:lvl w:ilvl="0">
      <w:start w:val="1"/>
      <w:numFmt w:val="decimal"/>
      <w:lvlText w:val="%1."/>
      <w:lvlJc w:val="left"/>
      <w:pPr>
        <w:ind w:left="639" w:hanging="51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4"/>
        <w:sz w:val="18"/>
        <w:szCs w:val="1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39" w:hanging="5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2"/>
        <w:sz w:val="18"/>
        <w:szCs w:val="18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263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288" w:hanging="62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-197" w:hanging="62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-683" w:hanging="62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-1169" w:hanging="62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-1654" w:hanging="62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-2140" w:hanging="624"/>
      </w:pPr>
      <w:rPr>
        <w:rFonts w:hint="default"/>
        <w:lang w:val="cs-CZ" w:eastAsia="en-US" w:bidi="ar-SA"/>
      </w:rPr>
    </w:lvl>
  </w:abstractNum>
  <w:abstractNum w:abstractNumId="1" w15:restartNumberingAfterBreak="0">
    <w:nsid w:val="32F76BB9"/>
    <w:multiLevelType w:val="multilevel"/>
    <w:tmpl w:val="303CD756"/>
    <w:lvl w:ilvl="0">
      <w:start w:val="2"/>
      <w:numFmt w:val="decimal"/>
      <w:lvlText w:val="%1"/>
      <w:lvlJc w:val="left"/>
      <w:pPr>
        <w:ind w:left="635" w:hanging="62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35" w:hanging="624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."/>
      <w:lvlJc w:val="left"/>
      <w:pPr>
        <w:ind w:left="635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803" w:hanging="62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91" w:hanging="62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579" w:hanging="62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967" w:hanging="62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354" w:hanging="62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3742" w:hanging="624"/>
      </w:pPr>
      <w:rPr>
        <w:rFonts w:hint="default"/>
        <w:lang w:val="cs-CZ" w:eastAsia="en-US" w:bidi="ar-SA"/>
      </w:rPr>
    </w:lvl>
  </w:abstractNum>
  <w:abstractNum w:abstractNumId="2" w15:restartNumberingAfterBreak="0">
    <w:nsid w:val="3EAC18B5"/>
    <w:multiLevelType w:val="multilevel"/>
    <w:tmpl w:val="AEE29912"/>
    <w:lvl w:ilvl="0">
      <w:start w:val="1"/>
      <w:numFmt w:val="decimal"/>
      <w:lvlText w:val="%1."/>
      <w:lvlJc w:val="left"/>
      <w:pPr>
        <w:ind w:left="69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A"/>
        <w:spacing w:val="0"/>
        <w:w w:val="100"/>
        <w:sz w:val="36"/>
        <w:szCs w:val="3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37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A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07" w:hanging="710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1320" w:hanging="710"/>
      </w:pPr>
      <w:rPr>
        <w:rFonts w:ascii="Arial" w:eastAsia="Arial" w:hAnsi="Arial" w:cs="Arial" w:hint="default"/>
        <w:b w:val="0"/>
        <w:bCs w:val="0"/>
        <w:i w:val="0"/>
        <w:iCs w:val="0"/>
        <w:color w:val="4A4A4A"/>
        <w:spacing w:val="0"/>
        <w:w w:val="132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2714" w:hanging="71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29" w:hanging="71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44" w:hanging="71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9" w:hanging="71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4" w:hanging="710"/>
      </w:pPr>
      <w:rPr>
        <w:rFonts w:hint="default"/>
        <w:lang w:val="cs-CZ" w:eastAsia="en-US" w:bidi="ar-SA"/>
      </w:rPr>
    </w:lvl>
  </w:abstractNum>
  <w:num w:numId="1" w16cid:durableId="1896889551">
    <w:abstractNumId w:val="1"/>
  </w:num>
  <w:num w:numId="2" w16cid:durableId="1133711555">
    <w:abstractNumId w:val="0"/>
  </w:num>
  <w:num w:numId="3" w16cid:durableId="821234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C72"/>
    <w:rsid w:val="00245729"/>
    <w:rsid w:val="002E3EDC"/>
    <w:rsid w:val="00621C72"/>
    <w:rsid w:val="0064413B"/>
    <w:rsid w:val="006A25D6"/>
    <w:rsid w:val="00C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05F6"/>
  <w15:docId w15:val="{9212A0DC-CCED-4D08-8738-528E8D92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696" w:hanging="567"/>
      <w:outlineLvl w:val="0"/>
    </w:pPr>
    <w:rPr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129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" w:right="139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639" w:hanging="510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39"/>
      <w:jc w:val="both"/>
    </w:pPr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"/>
      <w:ind w:left="129" w:right="2659"/>
    </w:pPr>
    <w:rPr>
      <w:sz w:val="56"/>
      <w:szCs w:val="56"/>
    </w:rPr>
  </w:style>
  <w:style w:type="paragraph" w:styleId="Odstavecseseznamem">
    <w:name w:val="List Paragraph"/>
    <w:basedOn w:val="Normln"/>
    <w:uiPriority w:val="1"/>
    <w:qFormat/>
    <w:pPr>
      <w:ind w:left="639" w:hanging="5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85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zzms.justice.cz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bchodni@newtonmedi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(customercare@newtonmedi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4437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Libina</cp:lastModifiedBy>
  <cp:revision>3</cp:revision>
  <dcterms:created xsi:type="dcterms:W3CDTF">2025-05-30T06:56:00Z</dcterms:created>
  <dcterms:modified xsi:type="dcterms:W3CDTF">2025-05-30T14:42:00Z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macOS Verze 15.5 (sestava 24F74) Quartz PDFContext</vt:lpwstr>
  </property>
</Properties>
</file>