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515B" w14:textId="0D44A30A" w:rsidR="00116DE7" w:rsidRPr="00FD692B" w:rsidRDefault="00116DE7" w:rsidP="00116DE7">
      <w:pPr>
        <w:pStyle w:val="Bezmezer"/>
        <w:jc w:val="center"/>
        <w:rPr>
          <w:b/>
          <w:bCs/>
          <w:sz w:val="28"/>
          <w:szCs w:val="28"/>
        </w:rPr>
      </w:pPr>
      <w:r w:rsidRPr="00FD692B">
        <w:rPr>
          <w:b/>
          <w:bCs/>
          <w:sz w:val="28"/>
          <w:szCs w:val="28"/>
        </w:rPr>
        <w:t>DODATEK č. 1</w:t>
      </w:r>
    </w:p>
    <w:p w14:paraId="4A23515C" w14:textId="54596AB5" w:rsidR="00116DE7" w:rsidRPr="00FD692B" w:rsidRDefault="00116DE7" w:rsidP="00116DE7">
      <w:pPr>
        <w:pStyle w:val="Bezmezer"/>
        <w:jc w:val="center"/>
        <w:rPr>
          <w:b/>
          <w:bCs/>
        </w:rPr>
      </w:pPr>
      <w:r w:rsidRPr="00FD692B">
        <w:rPr>
          <w:b/>
          <w:bCs/>
        </w:rPr>
        <w:t>k</w:t>
      </w:r>
      <w:r w:rsidR="00FD692B">
        <w:rPr>
          <w:b/>
          <w:bCs/>
        </w:rPr>
        <w:t> Rámcové s</w:t>
      </w:r>
      <w:r w:rsidRPr="00FD692B">
        <w:rPr>
          <w:b/>
          <w:bCs/>
        </w:rPr>
        <w:t xml:space="preserve">mlouvě o dílo č. </w:t>
      </w:r>
      <w:r w:rsidR="00E67B0A" w:rsidRPr="00FD692B">
        <w:rPr>
          <w:b/>
          <w:bCs/>
        </w:rPr>
        <w:t>231459</w:t>
      </w:r>
    </w:p>
    <w:p w14:paraId="76DE7937" w14:textId="77777777" w:rsidR="00FD692B" w:rsidRDefault="00FD692B" w:rsidP="00DC6C7C"/>
    <w:p w14:paraId="7174E11A" w14:textId="77777777" w:rsidR="00FD692B" w:rsidRPr="00FD692B" w:rsidRDefault="00FD692B" w:rsidP="00DC6C7C"/>
    <w:p w14:paraId="4A235161" w14:textId="77777777" w:rsidR="00A16761" w:rsidRPr="00FD692B" w:rsidRDefault="00A16761" w:rsidP="00A16761">
      <w:pPr>
        <w:rPr>
          <w:b/>
        </w:rPr>
      </w:pPr>
      <w:r w:rsidRPr="00FD692B">
        <w:rPr>
          <w:b/>
        </w:rPr>
        <w:t>Národní muzeum</w:t>
      </w:r>
    </w:p>
    <w:p w14:paraId="4A235162" w14:textId="77777777" w:rsidR="00AA37E0" w:rsidRPr="00FD692B" w:rsidRDefault="00AA37E0" w:rsidP="00A16761">
      <w:r w:rsidRPr="00FD692B">
        <w:t>příspěvková organizace nepodléhající zápisu do obchodního rejstříku, zřizovací listina MK</w:t>
      </w:r>
      <w:r w:rsidR="002E3669" w:rsidRPr="00FD692B">
        <w:t xml:space="preserve"> </w:t>
      </w:r>
      <w:r w:rsidRPr="00FD692B">
        <w:t>ČR č.j.</w:t>
      </w:r>
      <w:r w:rsidR="002E3669" w:rsidRPr="00FD692B">
        <w:t xml:space="preserve"> </w:t>
      </w:r>
      <w:r w:rsidRPr="00FD692B">
        <w:t>17461/2000 ze dne 27.12.2000 ve znění pozdějších změn a doplňků</w:t>
      </w:r>
    </w:p>
    <w:p w14:paraId="4A235163" w14:textId="4F085CFF" w:rsidR="002931F2" w:rsidRPr="00FD692B" w:rsidRDefault="00FD692B" w:rsidP="00A16761">
      <w:pPr>
        <w:pStyle w:val="Zkladntext"/>
        <w:tabs>
          <w:tab w:val="left" w:pos="9072"/>
        </w:tabs>
        <w:ind w:right="5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sídl</w:t>
      </w:r>
      <w:r w:rsidR="008F5D3F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: </w:t>
      </w:r>
      <w:r w:rsidR="002931F2" w:rsidRPr="00FD692B">
        <w:rPr>
          <w:b w:val="0"/>
          <w:sz w:val="24"/>
          <w:szCs w:val="24"/>
        </w:rPr>
        <w:t xml:space="preserve">Václavské náměstí </w:t>
      </w:r>
      <w:r>
        <w:rPr>
          <w:b w:val="0"/>
          <w:sz w:val="24"/>
          <w:szCs w:val="24"/>
        </w:rPr>
        <w:t>1700/</w:t>
      </w:r>
      <w:r w:rsidR="002931F2" w:rsidRPr="00FD692B">
        <w:rPr>
          <w:b w:val="0"/>
          <w:sz w:val="24"/>
          <w:szCs w:val="24"/>
        </w:rPr>
        <w:t>68, 115 79 Praha 1</w:t>
      </w:r>
      <w:r>
        <w:rPr>
          <w:b w:val="0"/>
          <w:sz w:val="24"/>
          <w:szCs w:val="24"/>
        </w:rPr>
        <w:t>, Nové Město</w:t>
      </w:r>
    </w:p>
    <w:p w14:paraId="4A235165" w14:textId="7D67A831" w:rsidR="00A16761" w:rsidRPr="00FD692B" w:rsidRDefault="002931F2" w:rsidP="00A16761">
      <w:pPr>
        <w:rPr>
          <w:color w:val="000000"/>
          <w:shd w:val="clear" w:color="auto" w:fill="FFFFFF"/>
        </w:rPr>
      </w:pPr>
      <w:r w:rsidRPr="00FD692B">
        <w:t>IČO: 00023272</w:t>
      </w:r>
      <w:r w:rsidR="008F5D3F">
        <w:t xml:space="preserve">, </w:t>
      </w:r>
      <w:r w:rsidR="00A16761" w:rsidRPr="00FD692B">
        <w:rPr>
          <w:color w:val="000000"/>
          <w:shd w:val="clear" w:color="auto" w:fill="FFFFFF"/>
        </w:rPr>
        <w:t>DIČ</w:t>
      </w:r>
      <w:r w:rsidR="00E4763D" w:rsidRPr="00FD692B">
        <w:rPr>
          <w:color w:val="000000"/>
          <w:shd w:val="clear" w:color="auto" w:fill="FFFFFF"/>
        </w:rPr>
        <w:t>:</w:t>
      </w:r>
      <w:r w:rsidR="00A16761" w:rsidRPr="00FD692B">
        <w:rPr>
          <w:color w:val="000000"/>
          <w:shd w:val="clear" w:color="auto" w:fill="FFFFFF"/>
        </w:rPr>
        <w:t xml:space="preserve"> CZ00023272</w:t>
      </w:r>
    </w:p>
    <w:p w14:paraId="4A235167" w14:textId="50C22612" w:rsidR="0064446A" w:rsidRPr="00FD692B" w:rsidRDefault="0064446A" w:rsidP="008F5D3F">
      <w:pPr>
        <w:pStyle w:val="Zkladntext"/>
        <w:tabs>
          <w:tab w:val="left" w:pos="9072"/>
        </w:tabs>
        <w:ind w:right="54"/>
        <w:jc w:val="both"/>
        <w:rPr>
          <w:b w:val="0"/>
          <w:sz w:val="24"/>
          <w:szCs w:val="24"/>
        </w:rPr>
      </w:pPr>
      <w:r w:rsidRPr="00FD692B">
        <w:rPr>
          <w:b w:val="0"/>
          <w:sz w:val="24"/>
          <w:szCs w:val="24"/>
        </w:rPr>
        <w:t>zastoupené</w:t>
      </w:r>
      <w:r w:rsidR="0047096E" w:rsidRPr="00FD692B">
        <w:rPr>
          <w:b w:val="0"/>
          <w:sz w:val="24"/>
          <w:szCs w:val="24"/>
        </w:rPr>
        <w:t xml:space="preserve">: </w:t>
      </w:r>
      <w:r w:rsidR="00116DE7" w:rsidRPr="00FD692B">
        <w:rPr>
          <w:b w:val="0"/>
          <w:sz w:val="24"/>
          <w:szCs w:val="24"/>
        </w:rPr>
        <w:t xml:space="preserve">Mgr. Petrem Brůhou, </w:t>
      </w:r>
      <w:r w:rsidR="00BB7C18" w:rsidRPr="00FD692B">
        <w:rPr>
          <w:b w:val="0"/>
          <w:sz w:val="24"/>
          <w:szCs w:val="24"/>
        </w:rPr>
        <w:t>náměstkem pro centrální sbírkotvornou a výstavní</w:t>
      </w:r>
      <w:r w:rsidR="00116DE7" w:rsidRPr="00FD692B">
        <w:rPr>
          <w:b w:val="0"/>
          <w:sz w:val="24"/>
          <w:szCs w:val="24"/>
        </w:rPr>
        <w:t xml:space="preserve"> </w:t>
      </w:r>
      <w:r w:rsidR="00BB7C18" w:rsidRPr="00FD692B">
        <w:rPr>
          <w:b w:val="0"/>
          <w:sz w:val="24"/>
          <w:szCs w:val="24"/>
        </w:rPr>
        <w:t>činnost</w:t>
      </w:r>
    </w:p>
    <w:p w14:paraId="4A235168" w14:textId="77777777" w:rsidR="00601963" w:rsidRPr="00FD692B" w:rsidRDefault="00601963" w:rsidP="00601963">
      <w:r w:rsidRPr="00FD692B">
        <w:t>(dále jen objednatel)</w:t>
      </w:r>
    </w:p>
    <w:p w14:paraId="4A235169" w14:textId="77777777" w:rsidR="00827F59" w:rsidRPr="00FD692B" w:rsidRDefault="00827F59"/>
    <w:p w14:paraId="4A23516A" w14:textId="77777777" w:rsidR="00827F59" w:rsidRPr="00FD692B" w:rsidRDefault="00827F59">
      <w:pPr>
        <w:pStyle w:val="Textkomente"/>
        <w:rPr>
          <w:sz w:val="24"/>
          <w:szCs w:val="24"/>
        </w:rPr>
      </w:pPr>
      <w:r w:rsidRPr="00FD692B">
        <w:rPr>
          <w:sz w:val="24"/>
          <w:szCs w:val="24"/>
        </w:rPr>
        <w:t>a</w:t>
      </w:r>
    </w:p>
    <w:p w14:paraId="4A23516B" w14:textId="77777777" w:rsidR="00827F59" w:rsidRPr="00FD692B" w:rsidRDefault="00827F59"/>
    <w:p w14:paraId="4A23516C" w14:textId="3175A0B6" w:rsidR="00A16761" w:rsidRPr="00FD692B" w:rsidRDefault="00E67B0A" w:rsidP="00F9556F">
      <w:pPr>
        <w:rPr>
          <w:b/>
        </w:rPr>
      </w:pPr>
      <w:r w:rsidRPr="00FD692B">
        <w:rPr>
          <w:b/>
          <w:bCs/>
        </w:rPr>
        <w:t>CULTURALGLASS s.r.o.</w:t>
      </w:r>
    </w:p>
    <w:p w14:paraId="4A23516D" w14:textId="7835BE8E" w:rsidR="002E3669" w:rsidRPr="00FD692B" w:rsidRDefault="008F5D3F" w:rsidP="00F9556F">
      <w:r>
        <w:t>s</w:t>
      </w:r>
      <w:r w:rsidR="00E67B0A" w:rsidRPr="00FD692B">
        <w:t>ídlo</w:t>
      </w:r>
      <w:r w:rsidR="009635F5" w:rsidRPr="00FD692B">
        <w:t>:</w:t>
      </w:r>
      <w:r w:rsidR="004A324B" w:rsidRPr="00FD692B">
        <w:t xml:space="preserve"> </w:t>
      </w:r>
      <w:r w:rsidR="00E67B0A" w:rsidRPr="00FD692B">
        <w:t>Staročeská 130/5, Praha 6, 165 00</w:t>
      </w:r>
    </w:p>
    <w:p w14:paraId="0BBBD510" w14:textId="77777777" w:rsidR="008F5D3F" w:rsidRPr="00FD692B" w:rsidRDefault="008F5D3F" w:rsidP="008F5D3F">
      <w:r w:rsidRPr="00FD692B">
        <w:t>IČO: 01517341</w:t>
      </w:r>
      <w:r>
        <w:t xml:space="preserve">, </w:t>
      </w:r>
      <w:r w:rsidRPr="00FD692B">
        <w:t>DIČ:</w:t>
      </w:r>
      <w:r w:rsidRPr="00FD692B">
        <w:rPr>
          <w:color w:val="000000"/>
          <w:shd w:val="clear" w:color="auto" w:fill="FFFFFF"/>
        </w:rPr>
        <w:t xml:space="preserve"> </w:t>
      </w:r>
      <w:r w:rsidRPr="00FD692B">
        <w:t>CZ01517341</w:t>
      </w:r>
    </w:p>
    <w:p w14:paraId="4A23516E" w14:textId="7B794595" w:rsidR="00E67B0A" w:rsidRPr="00FD692B" w:rsidRDefault="00EF5BE5" w:rsidP="00F9556F">
      <w:r>
        <w:t>z</w:t>
      </w:r>
      <w:r w:rsidR="00E67B0A" w:rsidRPr="00FD692B">
        <w:t>astoupena: Martin Micka, jednatel</w:t>
      </w:r>
    </w:p>
    <w:p w14:paraId="4A235172" w14:textId="6C72D0A9" w:rsidR="00F9556F" w:rsidRPr="00FD692B" w:rsidRDefault="00F9556F" w:rsidP="00F9556F">
      <w:r w:rsidRPr="00FD692B">
        <w:t>(dále jen zhotovitel)</w:t>
      </w:r>
    </w:p>
    <w:p w14:paraId="4A235173" w14:textId="77777777" w:rsidR="00C90821" w:rsidRPr="00FD692B" w:rsidRDefault="00C90821" w:rsidP="00116DE7">
      <w:pPr>
        <w:pStyle w:val="Odstavecseseznamem"/>
        <w:spacing w:line="240" w:lineRule="atLeast"/>
        <w:ind w:left="0"/>
        <w:jc w:val="both"/>
        <w:outlineLvl w:val="0"/>
      </w:pPr>
    </w:p>
    <w:p w14:paraId="4A235174" w14:textId="77777777" w:rsidR="00E67B0A" w:rsidRPr="00FD692B" w:rsidRDefault="00E67B0A" w:rsidP="00116DE7">
      <w:pPr>
        <w:pStyle w:val="Odstavecseseznamem"/>
        <w:spacing w:line="240" w:lineRule="atLeast"/>
        <w:ind w:left="0"/>
        <w:jc w:val="both"/>
        <w:outlineLvl w:val="0"/>
      </w:pPr>
    </w:p>
    <w:p w14:paraId="4A235176" w14:textId="77777777" w:rsidR="00116DE7" w:rsidRPr="00A25B25" w:rsidRDefault="00116DE7" w:rsidP="00116DE7">
      <w:pPr>
        <w:pStyle w:val="Bezmezer"/>
        <w:jc w:val="center"/>
        <w:rPr>
          <w:b/>
          <w:bCs/>
        </w:rPr>
      </w:pPr>
      <w:r w:rsidRPr="00A25B25">
        <w:rPr>
          <w:b/>
          <w:bCs/>
        </w:rPr>
        <w:t>Článek 1.</w:t>
      </w:r>
    </w:p>
    <w:p w14:paraId="4A235177" w14:textId="6F306F5B" w:rsidR="00116DE7" w:rsidRPr="004E116A" w:rsidRDefault="00116DE7" w:rsidP="00116DE7">
      <w:pPr>
        <w:pStyle w:val="Bezmezer"/>
        <w:jc w:val="both"/>
        <w:rPr>
          <w:bCs/>
        </w:rPr>
      </w:pPr>
      <w:r w:rsidRPr="004E116A">
        <w:rPr>
          <w:bCs/>
        </w:rPr>
        <w:t xml:space="preserve">Shora uvedené smluvní strany uzavřely </w:t>
      </w:r>
      <w:r w:rsidRPr="00D76DB9">
        <w:t>Smlouv</w:t>
      </w:r>
      <w:r>
        <w:t>u</w:t>
      </w:r>
      <w:r w:rsidRPr="00D76DB9">
        <w:t xml:space="preserve"> o díl</w:t>
      </w:r>
      <w:r>
        <w:t>o</w:t>
      </w:r>
      <w:r w:rsidRPr="00D76DB9">
        <w:t xml:space="preserve"> č. </w:t>
      </w:r>
      <w:r w:rsidRPr="00116DE7">
        <w:t>23</w:t>
      </w:r>
      <w:r w:rsidR="00E67B0A">
        <w:t>1459</w:t>
      </w:r>
      <w:r w:rsidRPr="00116DE7">
        <w:t xml:space="preserve"> dne</w:t>
      </w:r>
      <w:r w:rsidRPr="00116DE7">
        <w:rPr>
          <w:bCs/>
        </w:rPr>
        <w:t xml:space="preserve"> </w:t>
      </w:r>
      <w:r w:rsidR="009D2245">
        <w:rPr>
          <w:bCs/>
        </w:rPr>
        <w:t>21.11. 2023</w:t>
      </w:r>
      <w:r w:rsidR="00E67B0A">
        <w:rPr>
          <w:bCs/>
        </w:rPr>
        <w:t xml:space="preserve"> </w:t>
      </w:r>
      <w:r w:rsidRPr="004E116A">
        <w:rPr>
          <w:bCs/>
        </w:rPr>
        <w:t xml:space="preserve">(dále jen Smlouva). </w:t>
      </w:r>
    </w:p>
    <w:p w14:paraId="4A235178" w14:textId="77777777" w:rsidR="00116DE7" w:rsidRDefault="00116DE7" w:rsidP="00116DE7">
      <w:pPr>
        <w:pStyle w:val="Bezmezer"/>
        <w:jc w:val="both"/>
      </w:pPr>
    </w:p>
    <w:p w14:paraId="4A235179" w14:textId="77777777" w:rsidR="00E67B0A" w:rsidRDefault="00E67B0A" w:rsidP="00116DE7">
      <w:pPr>
        <w:pStyle w:val="Bezmezer"/>
        <w:jc w:val="both"/>
      </w:pPr>
    </w:p>
    <w:p w14:paraId="4A23517E" w14:textId="77777777" w:rsidR="00116DE7" w:rsidRPr="00A25B25" w:rsidRDefault="00116DE7" w:rsidP="00116DE7">
      <w:pPr>
        <w:pStyle w:val="Bezmezer"/>
        <w:jc w:val="center"/>
        <w:rPr>
          <w:b/>
          <w:bCs/>
        </w:rPr>
      </w:pPr>
      <w:r w:rsidRPr="00A25B25">
        <w:rPr>
          <w:b/>
          <w:bCs/>
        </w:rPr>
        <w:t>Článek 2.</w:t>
      </w:r>
    </w:p>
    <w:p w14:paraId="4A23517F" w14:textId="3C9944F5" w:rsidR="00116DE7" w:rsidRDefault="00116DE7" w:rsidP="00116DE7">
      <w:pPr>
        <w:pStyle w:val="Bezmezer"/>
        <w:jc w:val="both"/>
      </w:pPr>
    </w:p>
    <w:p w14:paraId="4A235180" w14:textId="23F63E03" w:rsidR="009D2245" w:rsidRDefault="009D2245" w:rsidP="00116DE7">
      <w:pPr>
        <w:pStyle w:val="Bezmezer"/>
        <w:jc w:val="both"/>
      </w:pPr>
      <w:r>
        <w:t xml:space="preserve">Smluvní strany se dohodly na prodloužení </w:t>
      </w:r>
      <w:r w:rsidR="00FF3C6F">
        <w:t>smlouvy</w:t>
      </w:r>
      <w:r w:rsidR="00EF5BE5">
        <w:t>,</w:t>
      </w:r>
      <w:r w:rsidR="00FF3C6F">
        <w:t xml:space="preserve"> a to </w:t>
      </w:r>
      <w:r w:rsidR="0057253E">
        <w:t xml:space="preserve">s prodloužením </w:t>
      </w:r>
      <w:r>
        <w:t>plněn</w:t>
      </w:r>
      <w:r w:rsidR="00347BCA">
        <w:t xml:space="preserve">í do </w:t>
      </w:r>
      <w:r w:rsidR="0099052E">
        <w:t>31. 12. 2025</w:t>
      </w:r>
      <w:r w:rsidR="0057253E">
        <w:t>.</w:t>
      </w:r>
    </w:p>
    <w:p w14:paraId="4A235181" w14:textId="77777777" w:rsidR="00E67B0A" w:rsidRDefault="00E67B0A" w:rsidP="00116DE7">
      <w:pPr>
        <w:pStyle w:val="Bezmezer"/>
        <w:jc w:val="both"/>
      </w:pPr>
    </w:p>
    <w:p w14:paraId="4A235182" w14:textId="77777777" w:rsidR="00E67B0A" w:rsidRDefault="00E67B0A" w:rsidP="00116DE7">
      <w:pPr>
        <w:pStyle w:val="Bezmezer"/>
        <w:jc w:val="both"/>
      </w:pPr>
    </w:p>
    <w:p w14:paraId="4A235188" w14:textId="77777777" w:rsidR="009D2245" w:rsidRPr="00C55218" w:rsidRDefault="00116DE7" w:rsidP="009D2245">
      <w:pPr>
        <w:pStyle w:val="Bezmezer"/>
        <w:jc w:val="center"/>
        <w:rPr>
          <w:b/>
          <w:bCs/>
        </w:rPr>
      </w:pPr>
      <w:r w:rsidRPr="00C55218">
        <w:rPr>
          <w:b/>
          <w:bCs/>
        </w:rPr>
        <w:t>Článek 3.</w:t>
      </w:r>
    </w:p>
    <w:p w14:paraId="4A235189" w14:textId="77777777" w:rsidR="00116DE7" w:rsidRPr="004E116A" w:rsidRDefault="00116DE7" w:rsidP="00116DE7">
      <w:pPr>
        <w:pStyle w:val="Bezmezer"/>
        <w:ind w:left="426" w:hanging="426"/>
        <w:jc w:val="both"/>
      </w:pPr>
      <w:r>
        <w:t>1.</w:t>
      </w:r>
      <w:r>
        <w:tab/>
      </w:r>
      <w:r w:rsidRPr="004E116A">
        <w:t>Ostatní ustanovení Smlouvy se nemění.</w:t>
      </w:r>
    </w:p>
    <w:p w14:paraId="4A23518A" w14:textId="77777777" w:rsidR="00116DE7" w:rsidRPr="004E116A" w:rsidRDefault="00116DE7" w:rsidP="00116DE7">
      <w:pPr>
        <w:pStyle w:val="Bezmezer"/>
        <w:ind w:left="426" w:hanging="426"/>
        <w:jc w:val="both"/>
      </w:pPr>
      <w:r>
        <w:t>2.</w:t>
      </w:r>
      <w:r>
        <w:tab/>
      </w:r>
      <w:r w:rsidRPr="004E116A">
        <w:t>Tento dodatek nabývá platnosti dnem jeho podpisu smluvními stranami</w:t>
      </w:r>
      <w:r w:rsidRPr="00B9783D">
        <w:t xml:space="preserve"> </w:t>
      </w:r>
      <w:r w:rsidRPr="004E116A">
        <w:t>a účinnosti</w:t>
      </w:r>
      <w:r>
        <w:t xml:space="preserve"> dnem zveřejnění v registru smluv</w:t>
      </w:r>
      <w:r w:rsidRPr="004E116A">
        <w:t>.</w:t>
      </w:r>
    </w:p>
    <w:p w14:paraId="4A23518B" w14:textId="77777777" w:rsidR="00116DE7" w:rsidRPr="004E116A" w:rsidRDefault="00116DE7" w:rsidP="00116DE7">
      <w:pPr>
        <w:pStyle w:val="Bezmezer"/>
        <w:ind w:left="426" w:hanging="426"/>
        <w:jc w:val="both"/>
      </w:pPr>
      <w:r>
        <w:t>3.</w:t>
      </w:r>
      <w:r>
        <w:tab/>
      </w:r>
      <w:r w:rsidRPr="004E116A">
        <w:t xml:space="preserve">Tento dodatek je vyhotoven ve třech vyhotoveních, z nichž každé má platnost originálu. </w:t>
      </w:r>
      <w:r>
        <w:t>Objednatel</w:t>
      </w:r>
      <w:r w:rsidRPr="004E116A">
        <w:t xml:space="preserve"> obdrží dvě a </w:t>
      </w:r>
      <w:r>
        <w:t>zhotovitel</w:t>
      </w:r>
      <w:r w:rsidRPr="004E116A">
        <w:t xml:space="preserve"> jedno vyhotovení.</w:t>
      </w:r>
    </w:p>
    <w:p w14:paraId="4A23518C" w14:textId="77777777" w:rsidR="00116DE7" w:rsidRPr="004E116A" w:rsidRDefault="00116DE7" w:rsidP="00116DE7">
      <w:pPr>
        <w:pStyle w:val="Bezmezer"/>
        <w:ind w:left="426" w:hanging="426"/>
        <w:jc w:val="both"/>
      </w:pPr>
      <w:r>
        <w:t>4.</w:t>
      </w:r>
      <w:r>
        <w:tab/>
      </w:r>
      <w:r w:rsidRPr="004E116A"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p w14:paraId="4A23518D" w14:textId="77777777" w:rsidR="00116DE7" w:rsidRPr="004E116A" w:rsidRDefault="00116DE7" w:rsidP="00116DE7">
      <w:pPr>
        <w:pStyle w:val="Bezmezer"/>
        <w:jc w:val="both"/>
        <w:rPr>
          <w:bCs/>
          <w:color w:val="000000"/>
        </w:rPr>
      </w:pPr>
    </w:p>
    <w:p w14:paraId="4A23518E" w14:textId="77777777" w:rsidR="00116DE7" w:rsidRPr="004E116A" w:rsidRDefault="00116DE7" w:rsidP="00116DE7">
      <w:pPr>
        <w:pStyle w:val="Bezmezer"/>
        <w:jc w:val="both"/>
        <w:rPr>
          <w:bCs/>
          <w:color w:val="000000"/>
        </w:rPr>
      </w:pPr>
    </w:p>
    <w:p w14:paraId="4A23518F" w14:textId="77777777" w:rsidR="00116DE7" w:rsidRPr="004E116A" w:rsidRDefault="00116DE7" w:rsidP="00116DE7">
      <w:pPr>
        <w:pStyle w:val="Bezmezer"/>
        <w:jc w:val="both"/>
        <w:rPr>
          <w:bCs/>
          <w:color w:val="000000"/>
        </w:rPr>
      </w:pPr>
      <w:r w:rsidRPr="004E116A">
        <w:rPr>
          <w:bCs/>
          <w:color w:val="000000"/>
        </w:rPr>
        <w:t>V Praze dne _______________</w:t>
      </w:r>
      <w:r w:rsidRPr="004E116A">
        <w:rPr>
          <w:bCs/>
          <w:color w:val="000000"/>
        </w:rPr>
        <w:tab/>
      </w:r>
      <w:r w:rsidRPr="004E116A">
        <w:rPr>
          <w:bCs/>
          <w:color w:val="000000"/>
        </w:rPr>
        <w:tab/>
      </w:r>
      <w:r w:rsidRPr="004E116A">
        <w:rPr>
          <w:bCs/>
          <w:color w:val="000000"/>
        </w:rPr>
        <w:tab/>
      </w:r>
      <w:r w:rsidRPr="004E116A">
        <w:rPr>
          <w:bCs/>
          <w:color w:val="000000"/>
        </w:rPr>
        <w:tab/>
        <w:t xml:space="preserve">V </w:t>
      </w:r>
      <w:r>
        <w:rPr>
          <w:bCs/>
          <w:color w:val="000000"/>
        </w:rPr>
        <w:t>Praze</w:t>
      </w:r>
      <w:r w:rsidRPr="004E116A">
        <w:rPr>
          <w:bCs/>
          <w:color w:val="000000"/>
        </w:rPr>
        <w:t xml:space="preserve"> dne _______________</w:t>
      </w:r>
    </w:p>
    <w:p w14:paraId="4A235190" w14:textId="77777777" w:rsidR="00116DE7" w:rsidRPr="004E116A" w:rsidRDefault="00116DE7" w:rsidP="00116DE7">
      <w:pPr>
        <w:pStyle w:val="Bezmezer"/>
        <w:jc w:val="both"/>
        <w:rPr>
          <w:color w:val="000000"/>
        </w:rPr>
      </w:pPr>
    </w:p>
    <w:p w14:paraId="4A235191" w14:textId="77777777" w:rsidR="00116DE7" w:rsidRPr="004E116A" w:rsidRDefault="00116DE7" w:rsidP="00116DE7">
      <w:pPr>
        <w:pStyle w:val="Bezmezer"/>
        <w:jc w:val="both"/>
        <w:rPr>
          <w:color w:val="000000"/>
        </w:rPr>
      </w:pPr>
    </w:p>
    <w:p w14:paraId="4A235192" w14:textId="77777777" w:rsidR="00116DE7" w:rsidRPr="004E116A" w:rsidRDefault="00116DE7" w:rsidP="00116DE7">
      <w:pPr>
        <w:pStyle w:val="Bezmezer"/>
        <w:jc w:val="both"/>
        <w:rPr>
          <w:color w:val="000000"/>
        </w:rPr>
      </w:pPr>
    </w:p>
    <w:p w14:paraId="4A235193" w14:textId="77777777" w:rsidR="00116DE7" w:rsidRPr="004E116A" w:rsidRDefault="00116DE7" w:rsidP="00116DE7">
      <w:pPr>
        <w:pStyle w:val="Bezmezer"/>
        <w:jc w:val="both"/>
        <w:rPr>
          <w:color w:val="000000"/>
        </w:rPr>
      </w:pPr>
      <w:r w:rsidRPr="004E116A">
        <w:rPr>
          <w:color w:val="000000"/>
        </w:rPr>
        <w:t>_________________________</w:t>
      </w:r>
      <w:r w:rsidRPr="004E116A">
        <w:rPr>
          <w:color w:val="000000"/>
        </w:rPr>
        <w:tab/>
      </w:r>
      <w:r w:rsidRPr="004E116A">
        <w:rPr>
          <w:color w:val="000000"/>
        </w:rPr>
        <w:tab/>
      </w:r>
      <w:r w:rsidRPr="004E116A">
        <w:rPr>
          <w:color w:val="000000"/>
        </w:rPr>
        <w:tab/>
      </w:r>
      <w:r w:rsidRPr="004E116A">
        <w:rPr>
          <w:color w:val="000000"/>
        </w:rPr>
        <w:tab/>
        <w:t>_________________________</w:t>
      </w:r>
    </w:p>
    <w:p w14:paraId="1DE3B9B9" w14:textId="2A8FA33E" w:rsidR="00823EC6" w:rsidRDefault="00116DE7" w:rsidP="00116DE7">
      <w:pPr>
        <w:pStyle w:val="Bezmezer"/>
        <w:jc w:val="both"/>
      </w:pPr>
      <w:r>
        <w:t>Mgr.</w:t>
      </w:r>
      <w:r w:rsidRPr="003250F4">
        <w:t xml:space="preserve"> </w:t>
      </w:r>
      <w:r>
        <w:t xml:space="preserve">Petr Brůha        </w:t>
      </w:r>
      <w:r>
        <w:tab/>
      </w:r>
      <w:r>
        <w:tab/>
      </w:r>
      <w:r>
        <w:tab/>
        <w:t xml:space="preserve">                                    </w:t>
      </w:r>
      <w:r w:rsidR="00823EC6">
        <w:t>Martin Micka</w:t>
      </w:r>
    </w:p>
    <w:p w14:paraId="4A235195" w14:textId="58FBCD35" w:rsidR="00116DE7" w:rsidRDefault="00116DE7" w:rsidP="00116DE7">
      <w:pPr>
        <w:pStyle w:val="Bezmezer"/>
        <w:jc w:val="both"/>
      </w:pPr>
      <w:r w:rsidRPr="003250F4">
        <w:t>náměstek pro centrální sbírkotvornou</w:t>
      </w:r>
      <w:r w:rsidR="003475B5">
        <w:tab/>
      </w:r>
      <w:r w:rsidR="003475B5">
        <w:tab/>
      </w:r>
      <w:r w:rsidR="003475B5">
        <w:tab/>
        <w:t>jednatel</w:t>
      </w:r>
    </w:p>
    <w:p w14:paraId="4A235196" w14:textId="77777777" w:rsidR="00116DE7" w:rsidRPr="003250F4" w:rsidRDefault="00116DE7" w:rsidP="00116DE7">
      <w:pPr>
        <w:pStyle w:val="Bezmezer"/>
        <w:jc w:val="both"/>
        <w:rPr>
          <w:color w:val="000000"/>
        </w:rPr>
      </w:pPr>
      <w:r w:rsidRPr="003250F4">
        <w:t>a výstavní činnost</w:t>
      </w:r>
    </w:p>
    <w:sectPr w:rsidR="00116DE7" w:rsidRPr="003250F4" w:rsidSect="0004016C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39A1" w14:textId="77777777" w:rsidR="0066287E" w:rsidRDefault="0066287E" w:rsidP="00915EB6">
      <w:r>
        <w:separator/>
      </w:r>
    </w:p>
  </w:endnote>
  <w:endnote w:type="continuationSeparator" w:id="0">
    <w:p w14:paraId="79E9D7E5" w14:textId="77777777" w:rsidR="0066287E" w:rsidRDefault="0066287E" w:rsidP="009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519E" w14:textId="7B944899" w:rsidR="00915EB6" w:rsidRDefault="00A8323B" w:rsidP="003475B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360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8830" w14:textId="77777777" w:rsidR="0066287E" w:rsidRDefault="0066287E" w:rsidP="00915EB6">
      <w:r>
        <w:separator/>
      </w:r>
    </w:p>
  </w:footnote>
  <w:footnote w:type="continuationSeparator" w:id="0">
    <w:p w14:paraId="13548D48" w14:textId="77777777" w:rsidR="0066287E" w:rsidRDefault="0066287E" w:rsidP="0091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519C" w14:textId="77777777" w:rsidR="0047096E" w:rsidRPr="00DD0ED4" w:rsidRDefault="0047096E">
    <w:pPr>
      <w:pStyle w:val="Zhlav"/>
      <w:rPr>
        <w:rFonts w:ascii="Calibri" w:hAnsi="Calibri"/>
        <w:sz w:val="22"/>
        <w:szCs w:val="22"/>
      </w:rPr>
    </w:pPr>
    <w:r w:rsidRPr="0047096E">
      <w:tab/>
    </w:r>
    <w:r w:rsidRPr="0047096E">
      <w:tab/>
    </w:r>
    <w:r w:rsidR="001C3999" w:rsidRPr="00DD0ED4">
      <w:rPr>
        <w:rFonts w:ascii="Calibri" w:hAnsi="Calibri"/>
        <w:sz w:val="22"/>
        <w:szCs w:val="22"/>
      </w:rPr>
      <w:t xml:space="preserve">Č.j. </w:t>
    </w:r>
    <w:r w:rsidR="000619BD" w:rsidRPr="00DD0ED4">
      <w:rPr>
        <w:rFonts w:ascii="Calibri" w:hAnsi="Calibri"/>
        <w:sz w:val="22"/>
        <w:szCs w:val="22"/>
      </w:rPr>
      <w:t>20</w:t>
    </w:r>
    <w:r w:rsidR="006C0D0A">
      <w:rPr>
        <w:rFonts w:ascii="Calibri" w:hAnsi="Calibri"/>
        <w:sz w:val="22"/>
        <w:szCs w:val="22"/>
      </w:rPr>
      <w:t>2</w:t>
    </w:r>
    <w:r w:rsidR="00E67B0A">
      <w:rPr>
        <w:rFonts w:ascii="Calibri" w:hAnsi="Calibri"/>
        <w:sz w:val="22"/>
        <w:szCs w:val="22"/>
      </w:rPr>
      <w:t>5</w:t>
    </w:r>
    <w:r w:rsidR="000619BD" w:rsidRPr="00DD0ED4">
      <w:rPr>
        <w:rFonts w:ascii="Calibri" w:hAnsi="Calibri"/>
        <w:sz w:val="22"/>
        <w:szCs w:val="22"/>
      </w:rPr>
      <w:t>/</w:t>
    </w:r>
    <w:r w:rsidR="00E67B0A">
      <w:rPr>
        <w:rFonts w:ascii="Calibri" w:hAnsi="Calibri"/>
        <w:sz w:val="22"/>
        <w:szCs w:val="22"/>
      </w:rPr>
      <w:t>2637</w:t>
    </w:r>
    <w:r w:rsidR="000619BD" w:rsidRPr="00DD0ED4">
      <w:rPr>
        <w:rFonts w:ascii="Calibri" w:hAnsi="Calibri"/>
        <w:sz w:val="22"/>
        <w:szCs w:val="22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1" w15:restartNumberingAfterBreak="0">
    <w:nsid w:val="055A6D4B"/>
    <w:multiLevelType w:val="hybridMultilevel"/>
    <w:tmpl w:val="C108E80A"/>
    <w:lvl w:ilvl="0" w:tplc="99945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3473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88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E8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23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8CB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367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3AF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0C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96567"/>
    <w:multiLevelType w:val="hybridMultilevel"/>
    <w:tmpl w:val="2C80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26B"/>
    <w:multiLevelType w:val="hybridMultilevel"/>
    <w:tmpl w:val="7D4C5826"/>
    <w:lvl w:ilvl="0" w:tplc="FD625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5DB6"/>
    <w:multiLevelType w:val="hybridMultilevel"/>
    <w:tmpl w:val="433E0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5277"/>
    <w:multiLevelType w:val="hybridMultilevel"/>
    <w:tmpl w:val="0700F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7BB"/>
    <w:multiLevelType w:val="hybridMultilevel"/>
    <w:tmpl w:val="376C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96BB0"/>
    <w:multiLevelType w:val="hybridMultilevel"/>
    <w:tmpl w:val="1C401E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334BEB"/>
    <w:multiLevelType w:val="hybridMultilevel"/>
    <w:tmpl w:val="6234C63C"/>
    <w:lvl w:ilvl="0" w:tplc="30BAC2AA">
      <w:start w:val="1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85FCA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767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AA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8E9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18E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E2D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C7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8E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B40D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EC3C1E"/>
    <w:multiLevelType w:val="singleLevel"/>
    <w:tmpl w:val="7D5A7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33FA3E6A"/>
    <w:multiLevelType w:val="hybridMultilevel"/>
    <w:tmpl w:val="98E071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C4686"/>
    <w:multiLevelType w:val="hybridMultilevel"/>
    <w:tmpl w:val="79F8BBE8"/>
    <w:lvl w:ilvl="0" w:tplc="62A6FE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2E2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6A9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2A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04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C21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CF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E3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49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F7D656F"/>
    <w:multiLevelType w:val="singleLevel"/>
    <w:tmpl w:val="7FDA4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B41D2F"/>
    <w:multiLevelType w:val="hybridMultilevel"/>
    <w:tmpl w:val="B1C6918A"/>
    <w:lvl w:ilvl="0" w:tplc="40D20896">
      <w:start w:val="1"/>
      <w:numFmt w:val="decimal"/>
      <w:lvlText w:val="%1."/>
      <w:lvlJc w:val="left"/>
      <w:pPr>
        <w:ind w:left="360" w:hanging="360"/>
      </w:pPr>
      <w:rPr>
        <w:rFonts w:ascii="Calibri" w:hAnsi="Calibri" w:cs="Tahom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E0714C"/>
    <w:multiLevelType w:val="hybridMultilevel"/>
    <w:tmpl w:val="E336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70C9B"/>
    <w:multiLevelType w:val="singleLevel"/>
    <w:tmpl w:val="44060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0" w15:restartNumberingAfterBreak="0">
    <w:nsid w:val="42835ED4"/>
    <w:multiLevelType w:val="multilevel"/>
    <w:tmpl w:val="C6DEEA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D31776"/>
    <w:multiLevelType w:val="hybridMultilevel"/>
    <w:tmpl w:val="40C412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9EB798E"/>
    <w:multiLevelType w:val="hybridMultilevel"/>
    <w:tmpl w:val="1256EC2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BC34AC2"/>
    <w:multiLevelType w:val="hybridMultilevel"/>
    <w:tmpl w:val="71AE8B8E"/>
    <w:lvl w:ilvl="0" w:tplc="F834A28A">
      <w:start w:val="2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F9AAA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E9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3AD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D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89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4A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A2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84A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A11304"/>
    <w:multiLevelType w:val="hybridMultilevel"/>
    <w:tmpl w:val="42F06A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13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6E8584E"/>
    <w:multiLevelType w:val="singleLevel"/>
    <w:tmpl w:val="E63C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9123DAF"/>
    <w:multiLevelType w:val="hybridMultilevel"/>
    <w:tmpl w:val="37B0E750"/>
    <w:lvl w:ilvl="0" w:tplc="021C3468">
      <w:start w:val="1"/>
      <w:numFmt w:val="decimal"/>
      <w:lvlText w:val="%1."/>
      <w:lvlJc w:val="left"/>
      <w:pPr>
        <w:tabs>
          <w:tab w:val="num" w:pos="216"/>
        </w:tabs>
        <w:ind w:left="216" w:hanging="504"/>
      </w:pPr>
      <w:rPr>
        <w:rFonts w:hint="default"/>
      </w:rPr>
    </w:lvl>
    <w:lvl w:ilvl="1" w:tplc="ECFC11F4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2DAD116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C1C67D9E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A1001F42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7ECA8878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D1042DB4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A8AEC81A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471A2B2E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9" w15:restartNumberingAfterBreak="0">
    <w:nsid w:val="5A181AB8"/>
    <w:multiLevelType w:val="multilevel"/>
    <w:tmpl w:val="88F8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3E68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71D06A5"/>
    <w:multiLevelType w:val="hybridMultilevel"/>
    <w:tmpl w:val="4C3AB8EC"/>
    <w:lvl w:ilvl="0" w:tplc="3788C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B612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E2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927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69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3E1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0F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C0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45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DE609B"/>
    <w:multiLevelType w:val="hybridMultilevel"/>
    <w:tmpl w:val="920C557A"/>
    <w:lvl w:ilvl="0" w:tplc="42E012B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0373C"/>
    <w:multiLevelType w:val="hybridMultilevel"/>
    <w:tmpl w:val="CC8009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9741B8D"/>
    <w:multiLevelType w:val="hybridMultilevel"/>
    <w:tmpl w:val="EAB47F72"/>
    <w:lvl w:ilvl="0" w:tplc="522CC8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C952A2A"/>
    <w:multiLevelType w:val="hybridMultilevel"/>
    <w:tmpl w:val="77DA864A"/>
    <w:lvl w:ilvl="0" w:tplc="155CB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9C0B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B8D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2EA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0A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6C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C07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AC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282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FD15B7"/>
    <w:multiLevelType w:val="hybridMultilevel"/>
    <w:tmpl w:val="7FC2B170"/>
    <w:lvl w:ilvl="0" w:tplc="84B22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1431671">
    <w:abstractNumId w:val="10"/>
  </w:num>
  <w:num w:numId="2" w16cid:durableId="1307515553">
    <w:abstractNumId w:val="16"/>
  </w:num>
  <w:num w:numId="3" w16cid:durableId="908535413">
    <w:abstractNumId w:val="19"/>
  </w:num>
  <w:num w:numId="4" w16cid:durableId="538010953">
    <w:abstractNumId w:val="30"/>
  </w:num>
  <w:num w:numId="5" w16cid:durableId="1633444267">
    <w:abstractNumId w:val="26"/>
  </w:num>
  <w:num w:numId="6" w16cid:durableId="625310013">
    <w:abstractNumId w:val="1"/>
  </w:num>
  <w:num w:numId="7" w16cid:durableId="1922713785">
    <w:abstractNumId w:val="31"/>
  </w:num>
  <w:num w:numId="8" w16cid:durableId="737362266">
    <w:abstractNumId w:val="27"/>
  </w:num>
  <w:num w:numId="9" w16cid:durableId="1290474746">
    <w:abstractNumId w:val="35"/>
  </w:num>
  <w:num w:numId="10" w16cid:durableId="1549564803">
    <w:abstractNumId w:val="14"/>
  </w:num>
  <w:num w:numId="11" w16cid:durableId="493911856">
    <w:abstractNumId w:val="23"/>
  </w:num>
  <w:num w:numId="12" w16cid:durableId="395322521">
    <w:abstractNumId w:val="9"/>
  </w:num>
  <w:num w:numId="13" w16cid:durableId="1009063275">
    <w:abstractNumId w:val="28"/>
  </w:num>
  <w:num w:numId="14" w16cid:durableId="1518151151">
    <w:abstractNumId w:val="25"/>
  </w:num>
  <w:num w:numId="15" w16cid:durableId="16736058">
    <w:abstractNumId w:val="29"/>
  </w:num>
  <w:num w:numId="16" w16cid:durableId="48697113">
    <w:abstractNumId w:val="34"/>
  </w:num>
  <w:num w:numId="17" w16cid:durableId="1920287713">
    <w:abstractNumId w:val="2"/>
  </w:num>
  <w:num w:numId="18" w16cid:durableId="1263075782">
    <w:abstractNumId w:val="5"/>
  </w:num>
  <w:num w:numId="19" w16cid:durableId="1227451696">
    <w:abstractNumId w:val="18"/>
  </w:num>
  <w:num w:numId="20" w16cid:durableId="699939668">
    <w:abstractNumId w:val="6"/>
  </w:num>
  <w:num w:numId="21" w16cid:durableId="1324046429">
    <w:abstractNumId w:val="7"/>
  </w:num>
  <w:num w:numId="22" w16cid:durableId="639924639">
    <w:abstractNumId w:val="36"/>
  </w:num>
  <w:num w:numId="23" w16cid:durableId="161241810">
    <w:abstractNumId w:val="8"/>
  </w:num>
  <w:num w:numId="24" w16cid:durableId="2021467539">
    <w:abstractNumId w:val="12"/>
  </w:num>
  <w:num w:numId="25" w16cid:durableId="1018505940">
    <w:abstractNumId w:val="0"/>
  </w:num>
  <w:num w:numId="26" w16cid:durableId="896862822">
    <w:abstractNumId w:val="20"/>
  </w:num>
  <w:num w:numId="27" w16cid:durableId="468934735">
    <w:abstractNumId w:val="11"/>
  </w:num>
  <w:num w:numId="28" w16cid:durableId="226720823">
    <w:abstractNumId w:val="24"/>
  </w:num>
  <w:num w:numId="29" w16cid:durableId="393554298">
    <w:abstractNumId w:val="13"/>
  </w:num>
  <w:num w:numId="30" w16cid:durableId="1573546293">
    <w:abstractNumId w:val="4"/>
  </w:num>
  <w:num w:numId="31" w16cid:durableId="1461846196">
    <w:abstractNumId w:val="17"/>
  </w:num>
  <w:num w:numId="32" w16cid:durableId="623583955">
    <w:abstractNumId w:val="22"/>
  </w:num>
  <w:num w:numId="33" w16cid:durableId="719480873">
    <w:abstractNumId w:val="21"/>
  </w:num>
  <w:num w:numId="34" w16cid:durableId="756950567">
    <w:abstractNumId w:val="3"/>
  </w:num>
  <w:num w:numId="35" w16cid:durableId="1367750133">
    <w:abstractNumId w:val="15"/>
  </w:num>
  <w:num w:numId="36" w16cid:durableId="592199775">
    <w:abstractNumId w:val="33"/>
  </w:num>
  <w:num w:numId="37" w16cid:durableId="13235073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3B"/>
    <w:rsid w:val="00014E78"/>
    <w:rsid w:val="000205E5"/>
    <w:rsid w:val="0003438F"/>
    <w:rsid w:val="0004016C"/>
    <w:rsid w:val="00041B21"/>
    <w:rsid w:val="000437DD"/>
    <w:rsid w:val="00047387"/>
    <w:rsid w:val="00050F5C"/>
    <w:rsid w:val="00052891"/>
    <w:rsid w:val="000619BD"/>
    <w:rsid w:val="0008778B"/>
    <w:rsid w:val="00093157"/>
    <w:rsid w:val="000A0041"/>
    <w:rsid w:val="000B6720"/>
    <w:rsid w:val="000C5CF5"/>
    <w:rsid w:val="000D0CE5"/>
    <w:rsid w:val="000F5052"/>
    <w:rsid w:val="00105912"/>
    <w:rsid w:val="00112B19"/>
    <w:rsid w:val="00116DE7"/>
    <w:rsid w:val="001255DE"/>
    <w:rsid w:val="0013501D"/>
    <w:rsid w:val="001540D8"/>
    <w:rsid w:val="00157809"/>
    <w:rsid w:val="00160696"/>
    <w:rsid w:val="00162DAA"/>
    <w:rsid w:val="001745A2"/>
    <w:rsid w:val="001914CA"/>
    <w:rsid w:val="001959F6"/>
    <w:rsid w:val="001A56C2"/>
    <w:rsid w:val="001C1889"/>
    <w:rsid w:val="001C3999"/>
    <w:rsid w:val="001D378D"/>
    <w:rsid w:val="001E2D28"/>
    <w:rsid w:val="002067FF"/>
    <w:rsid w:val="00214C8B"/>
    <w:rsid w:val="00215204"/>
    <w:rsid w:val="00220DB6"/>
    <w:rsid w:val="00225705"/>
    <w:rsid w:val="0022784F"/>
    <w:rsid w:val="00250F40"/>
    <w:rsid w:val="0025288B"/>
    <w:rsid w:val="00256F19"/>
    <w:rsid w:val="00265F3A"/>
    <w:rsid w:val="00271F51"/>
    <w:rsid w:val="0027437F"/>
    <w:rsid w:val="002749A6"/>
    <w:rsid w:val="002912F4"/>
    <w:rsid w:val="002931F2"/>
    <w:rsid w:val="002B21FC"/>
    <w:rsid w:val="002B41B5"/>
    <w:rsid w:val="002B4AC7"/>
    <w:rsid w:val="002B4CD3"/>
    <w:rsid w:val="002C5BD3"/>
    <w:rsid w:val="002C6C32"/>
    <w:rsid w:val="002D1AA2"/>
    <w:rsid w:val="002E2C61"/>
    <w:rsid w:val="002E3669"/>
    <w:rsid w:val="002E3E09"/>
    <w:rsid w:val="00311AE3"/>
    <w:rsid w:val="00312F72"/>
    <w:rsid w:val="00320538"/>
    <w:rsid w:val="00320EDB"/>
    <w:rsid w:val="00332A07"/>
    <w:rsid w:val="003337E4"/>
    <w:rsid w:val="0033430C"/>
    <w:rsid w:val="00340D1B"/>
    <w:rsid w:val="00345DCE"/>
    <w:rsid w:val="003475B5"/>
    <w:rsid w:val="00347BCA"/>
    <w:rsid w:val="0035373F"/>
    <w:rsid w:val="00353B03"/>
    <w:rsid w:val="0038143D"/>
    <w:rsid w:val="003831FA"/>
    <w:rsid w:val="003843AB"/>
    <w:rsid w:val="003A415C"/>
    <w:rsid w:val="003C40AF"/>
    <w:rsid w:val="003C623C"/>
    <w:rsid w:val="003D7DFA"/>
    <w:rsid w:val="003F12D0"/>
    <w:rsid w:val="003F4994"/>
    <w:rsid w:val="004100D6"/>
    <w:rsid w:val="004136CF"/>
    <w:rsid w:val="004218D2"/>
    <w:rsid w:val="0042315A"/>
    <w:rsid w:val="00425199"/>
    <w:rsid w:val="00436A6E"/>
    <w:rsid w:val="00437E41"/>
    <w:rsid w:val="004461E2"/>
    <w:rsid w:val="00455A34"/>
    <w:rsid w:val="0047096E"/>
    <w:rsid w:val="00473F34"/>
    <w:rsid w:val="00480364"/>
    <w:rsid w:val="00494AE5"/>
    <w:rsid w:val="00497D2B"/>
    <w:rsid w:val="004A324B"/>
    <w:rsid w:val="004A3EEC"/>
    <w:rsid w:val="004D39C6"/>
    <w:rsid w:val="00500730"/>
    <w:rsid w:val="005136A5"/>
    <w:rsid w:val="00524994"/>
    <w:rsid w:val="0053142D"/>
    <w:rsid w:val="00537639"/>
    <w:rsid w:val="00546CAA"/>
    <w:rsid w:val="00557433"/>
    <w:rsid w:val="005603D1"/>
    <w:rsid w:val="00567E8E"/>
    <w:rsid w:val="00567F37"/>
    <w:rsid w:val="0057253E"/>
    <w:rsid w:val="00576850"/>
    <w:rsid w:val="0058593E"/>
    <w:rsid w:val="00591901"/>
    <w:rsid w:val="00592310"/>
    <w:rsid w:val="005A1B8C"/>
    <w:rsid w:val="005C0B87"/>
    <w:rsid w:val="005C7A87"/>
    <w:rsid w:val="005F4F10"/>
    <w:rsid w:val="005F70F1"/>
    <w:rsid w:val="0060042A"/>
    <w:rsid w:val="00601963"/>
    <w:rsid w:val="0060268D"/>
    <w:rsid w:val="006040C7"/>
    <w:rsid w:val="00642EA7"/>
    <w:rsid w:val="0064446A"/>
    <w:rsid w:val="00653258"/>
    <w:rsid w:val="006568FA"/>
    <w:rsid w:val="0066287E"/>
    <w:rsid w:val="0066619F"/>
    <w:rsid w:val="006B5871"/>
    <w:rsid w:val="006C0D0A"/>
    <w:rsid w:val="006C29FD"/>
    <w:rsid w:val="006C38CF"/>
    <w:rsid w:val="006C3D84"/>
    <w:rsid w:val="006C467A"/>
    <w:rsid w:val="006C5D9F"/>
    <w:rsid w:val="006E063A"/>
    <w:rsid w:val="00706A27"/>
    <w:rsid w:val="00712540"/>
    <w:rsid w:val="00723D18"/>
    <w:rsid w:val="007268ED"/>
    <w:rsid w:val="00731510"/>
    <w:rsid w:val="00732488"/>
    <w:rsid w:val="00737E1E"/>
    <w:rsid w:val="0074214C"/>
    <w:rsid w:val="00742D28"/>
    <w:rsid w:val="00757A36"/>
    <w:rsid w:val="00760002"/>
    <w:rsid w:val="0078142A"/>
    <w:rsid w:val="00784B63"/>
    <w:rsid w:val="00787431"/>
    <w:rsid w:val="007A189A"/>
    <w:rsid w:val="007A1928"/>
    <w:rsid w:val="007A4BB9"/>
    <w:rsid w:val="007B22A2"/>
    <w:rsid w:val="007C39FB"/>
    <w:rsid w:val="007C6993"/>
    <w:rsid w:val="007D0802"/>
    <w:rsid w:val="007D097D"/>
    <w:rsid w:val="007E679C"/>
    <w:rsid w:val="007F710B"/>
    <w:rsid w:val="008072BE"/>
    <w:rsid w:val="0081336A"/>
    <w:rsid w:val="00820A36"/>
    <w:rsid w:val="00823EC6"/>
    <w:rsid w:val="00827F59"/>
    <w:rsid w:val="00830534"/>
    <w:rsid w:val="008358F5"/>
    <w:rsid w:val="0086578A"/>
    <w:rsid w:val="008725F7"/>
    <w:rsid w:val="00873C48"/>
    <w:rsid w:val="00876C28"/>
    <w:rsid w:val="00881EDB"/>
    <w:rsid w:val="008910B1"/>
    <w:rsid w:val="00893DC5"/>
    <w:rsid w:val="00895190"/>
    <w:rsid w:val="008B35B1"/>
    <w:rsid w:val="008B4004"/>
    <w:rsid w:val="008C6835"/>
    <w:rsid w:val="008D016A"/>
    <w:rsid w:val="008D6CD6"/>
    <w:rsid w:val="008E2950"/>
    <w:rsid w:val="008F1818"/>
    <w:rsid w:val="008F5D3F"/>
    <w:rsid w:val="008F7CDA"/>
    <w:rsid w:val="009054F4"/>
    <w:rsid w:val="00915EB6"/>
    <w:rsid w:val="009163FF"/>
    <w:rsid w:val="009364F7"/>
    <w:rsid w:val="00951712"/>
    <w:rsid w:val="00953C6A"/>
    <w:rsid w:val="009570C9"/>
    <w:rsid w:val="0096002E"/>
    <w:rsid w:val="00960C87"/>
    <w:rsid w:val="009635F5"/>
    <w:rsid w:val="00963A79"/>
    <w:rsid w:val="00983200"/>
    <w:rsid w:val="0099052E"/>
    <w:rsid w:val="00991310"/>
    <w:rsid w:val="009A407D"/>
    <w:rsid w:val="009A641A"/>
    <w:rsid w:val="009A6CF6"/>
    <w:rsid w:val="009C6D8E"/>
    <w:rsid w:val="009D2245"/>
    <w:rsid w:val="009D33D5"/>
    <w:rsid w:val="009D4298"/>
    <w:rsid w:val="009E72E6"/>
    <w:rsid w:val="009E74C4"/>
    <w:rsid w:val="009F4D69"/>
    <w:rsid w:val="009F5313"/>
    <w:rsid w:val="00A02DC8"/>
    <w:rsid w:val="00A15324"/>
    <w:rsid w:val="00A15B29"/>
    <w:rsid w:val="00A16761"/>
    <w:rsid w:val="00A16780"/>
    <w:rsid w:val="00A22C77"/>
    <w:rsid w:val="00A32377"/>
    <w:rsid w:val="00A373B1"/>
    <w:rsid w:val="00A37521"/>
    <w:rsid w:val="00A57E8F"/>
    <w:rsid w:val="00A6514E"/>
    <w:rsid w:val="00A8323B"/>
    <w:rsid w:val="00A92317"/>
    <w:rsid w:val="00A96074"/>
    <w:rsid w:val="00AA37E0"/>
    <w:rsid w:val="00AE46F2"/>
    <w:rsid w:val="00AE652F"/>
    <w:rsid w:val="00AF6463"/>
    <w:rsid w:val="00B205FA"/>
    <w:rsid w:val="00B362CE"/>
    <w:rsid w:val="00B53C3A"/>
    <w:rsid w:val="00B54AE3"/>
    <w:rsid w:val="00B641A4"/>
    <w:rsid w:val="00B64A5C"/>
    <w:rsid w:val="00B673DE"/>
    <w:rsid w:val="00B70E83"/>
    <w:rsid w:val="00B741E1"/>
    <w:rsid w:val="00B872A9"/>
    <w:rsid w:val="00BB4E85"/>
    <w:rsid w:val="00BB7C18"/>
    <w:rsid w:val="00BC2F1C"/>
    <w:rsid w:val="00BC36E5"/>
    <w:rsid w:val="00BE3B95"/>
    <w:rsid w:val="00BE47D2"/>
    <w:rsid w:val="00BE74D1"/>
    <w:rsid w:val="00BF143B"/>
    <w:rsid w:val="00C00622"/>
    <w:rsid w:val="00C11C8A"/>
    <w:rsid w:val="00C257F8"/>
    <w:rsid w:val="00C45FD6"/>
    <w:rsid w:val="00C51B1B"/>
    <w:rsid w:val="00C6784D"/>
    <w:rsid w:val="00C718FC"/>
    <w:rsid w:val="00C76514"/>
    <w:rsid w:val="00C77015"/>
    <w:rsid w:val="00C86F5F"/>
    <w:rsid w:val="00C90821"/>
    <w:rsid w:val="00C909A6"/>
    <w:rsid w:val="00C92202"/>
    <w:rsid w:val="00C930DD"/>
    <w:rsid w:val="00CA1BB1"/>
    <w:rsid w:val="00CB03C1"/>
    <w:rsid w:val="00CB1849"/>
    <w:rsid w:val="00CB2731"/>
    <w:rsid w:val="00CB2F8D"/>
    <w:rsid w:val="00CB5829"/>
    <w:rsid w:val="00CC2777"/>
    <w:rsid w:val="00CC40DE"/>
    <w:rsid w:val="00CD40C8"/>
    <w:rsid w:val="00CD6A8D"/>
    <w:rsid w:val="00CE162A"/>
    <w:rsid w:val="00CF01B5"/>
    <w:rsid w:val="00CF22E5"/>
    <w:rsid w:val="00CF77C4"/>
    <w:rsid w:val="00D00761"/>
    <w:rsid w:val="00D02B92"/>
    <w:rsid w:val="00D208B9"/>
    <w:rsid w:val="00D30211"/>
    <w:rsid w:val="00D40A4B"/>
    <w:rsid w:val="00D83C50"/>
    <w:rsid w:val="00D87B72"/>
    <w:rsid w:val="00D977F8"/>
    <w:rsid w:val="00DC27D8"/>
    <w:rsid w:val="00DC6C7C"/>
    <w:rsid w:val="00DC7FD4"/>
    <w:rsid w:val="00DD0ED4"/>
    <w:rsid w:val="00DD3603"/>
    <w:rsid w:val="00DE70F1"/>
    <w:rsid w:val="00DF2AFE"/>
    <w:rsid w:val="00E11E72"/>
    <w:rsid w:val="00E20AAC"/>
    <w:rsid w:val="00E37507"/>
    <w:rsid w:val="00E4070E"/>
    <w:rsid w:val="00E411AD"/>
    <w:rsid w:val="00E4206A"/>
    <w:rsid w:val="00E4763D"/>
    <w:rsid w:val="00E50B7E"/>
    <w:rsid w:val="00E52207"/>
    <w:rsid w:val="00E52816"/>
    <w:rsid w:val="00E67B0A"/>
    <w:rsid w:val="00E71505"/>
    <w:rsid w:val="00E867D4"/>
    <w:rsid w:val="00E92326"/>
    <w:rsid w:val="00E926F5"/>
    <w:rsid w:val="00E93BEA"/>
    <w:rsid w:val="00E9582A"/>
    <w:rsid w:val="00E97D71"/>
    <w:rsid w:val="00EA1327"/>
    <w:rsid w:val="00EA444C"/>
    <w:rsid w:val="00EB7074"/>
    <w:rsid w:val="00ED25D5"/>
    <w:rsid w:val="00ED7634"/>
    <w:rsid w:val="00EE54BB"/>
    <w:rsid w:val="00EE5F44"/>
    <w:rsid w:val="00EE6193"/>
    <w:rsid w:val="00EF330B"/>
    <w:rsid w:val="00EF5BE5"/>
    <w:rsid w:val="00EF666D"/>
    <w:rsid w:val="00F06822"/>
    <w:rsid w:val="00F25CC9"/>
    <w:rsid w:val="00F32AE3"/>
    <w:rsid w:val="00F67347"/>
    <w:rsid w:val="00F73F39"/>
    <w:rsid w:val="00F910DC"/>
    <w:rsid w:val="00F9556F"/>
    <w:rsid w:val="00FA0E75"/>
    <w:rsid w:val="00FA2C47"/>
    <w:rsid w:val="00FA61BE"/>
    <w:rsid w:val="00FB34A5"/>
    <w:rsid w:val="00FB3D28"/>
    <w:rsid w:val="00FC4BC1"/>
    <w:rsid w:val="00FD692B"/>
    <w:rsid w:val="00FE2A82"/>
    <w:rsid w:val="00FF3C6F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3515B"/>
  <w15:chartTrackingRefBased/>
  <w15:docId w15:val="{298DB396-9E8C-49C1-A501-BDC3665A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15A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42315A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qFormat/>
    <w:rsid w:val="0042315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2315A"/>
    <w:pPr>
      <w:jc w:val="center"/>
    </w:pPr>
    <w:rPr>
      <w:b/>
      <w:bCs/>
      <w:sz w:val="28"/>
    </w:rPr>
  </w:style>
  <w:style w:type="character" w:styleId="Hypertextovodkaz">
    <w:name w:val="Hyperlink"/>
    <w:rsid w:val="0042315A"/>
    <w:rPr>
      <w:color w:val="0000FF"/>
      <w:u w:val="single"/>
    </w:rPr>
  </w:style>
  <w:style w:type="paragraph" w:customStyle="1" w:styleId="NormlnsWWW">
    <w:name w:val="Normální (síť WWW)"/>
    <w:basedOn w:val="Normln"/>
    <w:rsid w:val="004231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2315A"/>
    <w:rPr>
      <w:color w:val="800080"/>
      <w:u w:val="single"/>
    </w:rPr>
  </w:style>
  <w:style w:type="paragraph" w:customStyle="1" w:styleId="text">
    <w:name w:val="text"/>
    <w:basedOn w:val="Normln"/>
    <w:rsid w:val="0042315A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2315A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2315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31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2315A"/>
    <w:rPr>
      <w:b/>
      <w:bCs/>
    </w:rPr>
  </w:style>
  <w:style w:type="paragraph" w:styleId="Textbubliny">
    <w:name w:val="Balloon Text"/>
    <w:basedOn w:val="Normln"/>
    <w:semiHidden/>
    <w:rsid w:val="0042315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2315A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2315A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  <w:lang w:eastAsia="cs-CZ"/>
    </w:rPr>
  </w:style>
  <w:style w:type="character" w:styleId="Odkazintenzivn">
    <w:name w:val="Intense Reference"/>
    <w:uiPriority w:val="32"/>
    <w:qFormat/>
    <w:rsid w:val="009D33D5"/>
    <w:rPr>
      <w:b/>
      <w:bCs/>
      <w:smallCaps/>
      <w:color w:val="C0504D"/>
      <w:spacing w:val="5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C683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C6835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400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B400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2AFE"/>
    <w:pPr>
      <w:ind w:left="720"/>
      <w:contextualSpacing/>
    </w:pPr>
  </w:style>
  <w:style w:type="paragraph" w:customStyle="1" w:styleId="Odstavecseseznamem1">
    <w:name w:val="Odstavec se seznamem1"/>
    <w:basedOn w:val="Normln"/>
    <w:rsid w:val="002912F4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e15b6-40d6-4692-ae1a-0052fc993e14">
      <Terms xmlns="http://schemas.microsoft.com/office/infopath/2007/PartnerControls"/>
    </lcf76f155ced4ddcb4097134ff3c332f>
    <TaxCatchAll xmlns="72108b79-8fff-470d-afdf-58fa2702909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AF9E6-6BB6-4E2D-A4B3-001A14EF2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7E59B-0CF3-4864-93DF-BE2F66E2A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42992-41B9-4479-8C1E-9FD0F3DCDD14}">
  <ds:schemaRefs>
    <ds:schemaRef ds:uri="http://schemas.microsoft.com/office/2006/metadata/properties"/>
    <ds:schemaRef ds:uri="http://schemas.microsoft.com/office/infopath/2007/PartnerControls"/>
    <ds:schemaRef ds:uri="b62e15b6-40d6-4692-ae1a-0052fc993e14"/>
    <ds:schemaRef ds:uri="72108b79-8fff-470d-afdf-58fa27029092"/>
  </ds:schemaRefs>
</ds:datastoreItem>
</file>

<file path=customXml/itemProps4.xml><?xml version="1.0" encoding="utf-8"?>
<ds:datastoreItem xmlns:ds="http://schemas.openxmlformats.org/officeDocument/2006/customXml" ds:itemID="{993FCD1E-4258-4C6F-92FA-D60157A68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Losmanová Veronika</cp:lastModifiedBy>
  <cp:revision>3</cp:revision>
  <dcterms:created xsi:type="dcterms:W3CDTF">2025-05-26T07:36:00Z</dcterms:created>
  <dcterms:modified xsi:type="dcterms:W3CDTF">2025-05-29T09:23:00Z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0x010100136FEC76441EB8499E4ED526A2892697</vt:lpwstr>
  </property>
</Properties>
</file>