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0F" w:rsidRPr="0004770F" w:rsidRDefault="0004770F" w:rsidP="0004770F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4770F">
        <w:rPr>
          <w:rFonts w:ascii="Times New Roman" w:hAnsi="Times New Roman" w:cs="Times New Roman"/>
          <w:b/>
          <w:color w:val="000000"/>
          <w:sz w:val="32"/>
          <w:szCs w:val="32"/>
        </w:rPr>
        <w:t>Statutární město Jihlava</w:t>
      </w:r>
    </w:p>
    <w:p w:rsidR="0004770F" w:rsidRPr="0004770F" w:rsidRDefault="0004770F" w:rsidP="0004770F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4770F">
        <w:rPr>
          <w:rFonts w:ascii="Times New Roman" w:hAnsi="Times New Roman" w:cs="Times New Roman"/>
          <w:b/>
          <w:color w:val="000000"/>
          <w:sz w:val="32"/>
          <w:szCs w:val="32"/>
        </w:rPr>
        <w:t>se sídlem Masarykovo nám. 97/1, 586 01 Jihlava</w:t>
      </w:r>
    </w:p>
    <w:p w:rsidR="0004770F" w:rsidRPr="0004770F" w:rsidRDefault="0004770F" w:rsidP="0004770F">
      <w:pPr>
        <w:spacing w:after="0"/>
        <w:rPr>
          <w:rFonts w:ascii="Times New Roman" w:hAnsi="Times New Roman" w:cs="Times New Roman"/>
          <w:b/>
          <w:color w:val="000000"/>
          <w:szCs w:val="24"/>
        </w:rPr>
      </w:pPr>
      <w:r w:rsidRPr="0004770F">
        <w:rPr>
          <w:rFonts w:ascii="Times New Roman" w:hAnsi="Times New Roman" w:cs="Times New Roman"/>
          <w:b/>
          <w:color w:val="000000"/>
          <w:szCs w:val="24"/>
        </w:rPr>
        <w:t>IČO 002 86 010, DIČ CZ002 86 010</w:t>
      </w:r>
    </w:p>
    <w:p w:rsidR="0004770F" w:rsidRPr="0004770F" w:rsidRDefault="0004770F" w:rsidP="0004770F">
      <w:pPr>
        <w:spacing w:after="0"/>
        <w:rPr>
          <w:rFonts w:ascii="Times New Roman" w:hAnsi="Times New Roman" w:cs="Times New Roman"/>
          <w:color w:val="000000"/>
          <w:szCs w:val="24"/>
        </w:rPr>
      </w:pPr>
      <w:r w:rsidRPr="0004770F">
        <w:rPr>
          <w:rFonts w:ascii="Times New Roman" w:hAnsi="Times New Roman" w:cs="Times New Roman"/>
          <w:b/>
          <w:color w:val="000000"/>
          <w:szCs w:val="24"/>
        </w:rPr>
        <w:t xml:space="preserve">zastoupené Ing. Petrem </w:t>
      </w:r>
      <w:proofErr w:type="spellStart"/>
      <w:r w:rsidRPr="0004770F">
        <w:rPr>
          <w:rFonts w:ascii="Times New Roman" w:hAnsi="Times New Roman" w:cs="Times New Roman"/>
          <w:b/>
          <w:color w:val="000000"/>
          <w:szCs w:val="24"/>
        </w:rPr>
        <w:t>Piáčkem</w:t>
      </w:r>
      <w:proofErr w:type="spellEnd"/>
      <w:r w:rsidRPr="0004770F">
        <w:rPr>
          <w:rFonts w:ascii="Times New Roman" w:hAnsi="Times New Roman" w:cs="Times New Roman"/>
          <w:b/>
          <w:color w:val="000000"/>
          <w:szCs w:val="24"/>
        </w:rPr>
        <w:t xml:space="preserve">, </w:t>
      </w:r>
      <w:r w:rsidRPr="0004770F">
        <w:rPr>
          <w:rFonts w:ascii="Times New Roman" w:hAnsi="Times New Roman" w:cs="Times New Roman"/>
          <w:color w:val="000000"/>
          <w:szCs w:val="24"/>
        </w:rPr>
        <w:t>náměstkem primátora</w:t>
      </w:r>
    </w:p>
    <w:p w:rsidR="0004770F" w:rsidRPr="0004770F" w:rsidRDefault="0004770F" w:rsidP="0004770F">
      <w:pPr>
        <w:spacing w:after="0"/>
        <w:rPr>
          <w:rFonts w:ascii="Times New Roman" w:hAnsi="Times New Roman" w:cs="Times New Roman"/>
          <w:szCs w:val="24"/>
        </w:rPr>
      </w:pPr>
      <w:r w:rsidRPr="0004770F">
        <w:rPr>
          <w:rFonts w:ascii="Times New Roman" w:hAnsi="Times New Roman" w:cs="Times New Roman"/>
          <w:color w:val="000000"/>
          <w:szCs w:val="24"/>
        </w:rPr>
        <w:t xml:space="preserve">v této věci oprávněn jednat </w:t>
      </w:r>
      <w:r w:rsidRPr="0004770F">
        <w:rPr>
          <w:rFonts w:ascii="Times New Roman" w:hAnsi="Times New Roman" w:cs="Times New Roman"/>
          <w:b/>
          <w:color w:val="000000"/>
          <w:szCs w:val="24"/>
        </w:rPr>
        <w:t>Ing. Petr Štěpán</w:t>
      </w:r>
      <w:r w:rsidRPr="0004770F">
        <w:rPr>
          <w:rFonts w:ascii="Times New Roman" w:hAnsi="Times New Roman" w:cs="Times New Roman"/>
          <w:color w:val="000000"/>
          <w:szCs w:val="24"/>
        </w:rPr>
        <w:t xml:space="preserve">, vedoucí Majetkového odboru Magistrátu města </w:t>
      </w:r>
      <w:r w:rsidRPr="0004770F">
        <w:rPr>
          <w:rFonts w:ascii="Times New Roman" w:hAnsi="Times New Roman" w:cs="Times New Roman"/>
          <w:szCs w:val="24"/>
        </w:rPr>
        <w:t>Jihlavy, dle usnesení Rady města Jihlavy č. 2843/24-RM ze dne 3. 10. 2024</w:t>
      </w:r>
    </w:p>
    <w:p w:rsidR="00F14DD8" w:rsidRPr="00EE2D79" w:rsidRDefault="00F14DD8" w:rsidP="000477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E2D79">
        <w:rPr>
          <w:rFonts w:ascii="Times New Roman" w:hAnsi="Times New Roman" w:cs="Times New Roman"/>
          <w:b/>
          <w:i/>
          <w:sz w:val="24"/>
          <w:szCs w:val="24"/>
        </w:rPr>
        <w:t>jako propachtovatel</w:t>
      </w:r>
    </w:p>
    <w:p w:rsidR="00F14DD8" w:rsidRDefault="00F14DD8" w:rsidP="00F14D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DD8" w:rsidRPr="00EE2D79" w:rsidRDefault="00F14DD8" w:rsidP="00F14D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>a</w:t>
      </w:r>
    </w:p>
    <w:p w:rsidR="00264979" w:rsidRPr="00EE2D79" w:rsidRDefault="00264979" w:rsidP="00F14D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588" w:rsidRPr="00EE2D79" w:rsidRDefault="00214588" w:rsidP="00214588">
      <w:pPr>
        <w:pStyle w:val="Normln0"/>
        <w:jc w:val="both"/>
        <w:rPr>
          <w:sz w:val="24"/>
        </w:rPr>
      </w:pPr>
      <w:r w:rsidRPr="00EE2D79">
        <w:rPr>
          <w:b/>
          <w:sz w:val="32"/>
          <w:szCs w:val="32"/>
        </w:rPr>
        <w:t>EUROFARMS JIHLAVA s.r.o.</w:t>
      </w:r>
    </w:p>
    <w:p w:rsidR="00214588" w:rsidRPr="00EE2D79" w:rsidRDefault="00214588" w:rsidP="00214588">
      <w:pPr>
        <w:pStyle w:val="Normln0"/>
        <w:jc w:val="both"/>
        <w:rPr>
          <w:sz w:val="24"/>
          <w:szCs w:val="24"/>
        </w:rPr>
      </w:pPr>
      <w:r w:rsidRPr="00EE2D79">
        <w:rPr>
          <w:sz w:val="24"/>
          <w:szCs w:val="24"/>
        </w:rPr>
        <w:t>se sídlem Heroltice 65, 586 01 Jihlava</w:t>
      </w:r>
    </w:p>
    <w:p w:rsidR="00214588" w:rsidRPr="00EE2D79" w:rsidRDefault="00214588" w:rsidP="00214588">
      <w:pPr>
        <w:pStyle w:val="Normln0"/>
        <w:jc w:val="both"/>
        <w:rPr>
          <w:sz w:val="24"/>
          <w:szCs w:val="24"/>
        </w:rPr>
      </w:pPr>
      <w:r w:rsidRPr="00EE2D79">
        <w:rPr>
          <w:sz w:val="24"/>
          <w:szCs w:val="24"/>
        </w:rPr>
        <w:t>IČO 25252895, DIČ CZ25252895</w:t>
      </w:r>
    </w:p>
    <w:p w:rsidR="00297B14" w:rsidRPr="00EE2D79" w:rsidRDefault="00290007" w:rsidP="00290007">
      <w:pPr>
        <w:spacing w:after="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EE2D79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společnost zapsaná v obchodním rejstříku vedeném Kra</w:t>
      </w:r>
      <w:r w:rsidR="00297B14" w:rsidRPr="00EE2D79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jským soudem v Brně, v oddíle C</w:t>
      </w:r>
      <w:r w:rsidRPr="00EE2D79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vložce 31572</w:t>
      </w:r>
    </w:p>
    <w:p w:rsidR="00290007" w:rsidRPr="00EE2D79" w:rsidRDefault="00290007" w:rsidP="00290007">
      <w:pPr>
        <w:spacing w:after="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EE2D79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zastoupená pověřenými zaměstnanci společnosti EUROFARMS JIHLAVA s.r.o.</w:t>
      </w:r>
    </w:p>
    <w:p w:rsidR="00290007" w:rsidRPr="00EE2D79" w:rsidRDefault="00290007" w:rsidP="00290007">
      <w:pPr>
        <w:spacing w:after="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EE2D79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paní </w:t>
      </w:r>
      <w:r w:rsidRPr="00EE2D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 xml:space="preserve">Miroslavou </w:t>
      </w:r>
      <w:proofErr w:type="spellStart"/>
      <w:r w:rsidRPr="00EE2D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Šotovou</w:t>
      </w:r>
      <w:proofErr w:type="spellEnd"/>
      <w:r w:rsidRPr="00EE2D79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a panem </w:t>
      </w:r>
      <w:r w:rsidRPr="00EE2D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Petrem Novotným</w:t>
      </w:r>
    </w:p>
    <w:p w:rsidR="00566921" w:rsidRPr="00EE2D79" w:rsidRDefault="00566921" w:rsidP="00297B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E2D79">
        <w:rPr>
          <w:rFonts w:ascii="Times New Roman" w:hAnsi="Times New Roman" w:cs="Times New Roman"/>
          <w:b/>
          <w:i/>
          <w:sz w:val="24"/>
          <w:szCs w:val="24"/>
        </w:rPr>
        <w:t>jako pachtýř</w:t>
      </w:r>
    </w:p>
    <w:p w:rsidR="00451F2D" w:rsidRDefault="00451F2D" w:rsidP="00490D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089" w:rsidRPr="00EE2D79" w:rsidRDefault="00EE1089" w:rsidP="00490D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C9F" w:rsidRPr="00EE2D79" w:rsidRDefault="00140AB7" w:rsidP="00490DA1">
      <w:pPr>
        <w:spacing w:after="0"/>
        <w:rPr>
          <w:rFonts w:ascii="Times New Roman" w:hAnsi="Times New Roman" w:cs="Times New Roman"/>
        </w:rPr>
      </w:pPr>
      <w:r w:rsidRPr="00EE2D79">
        <w:rPr>
          <w:rFonts w:ascii="Times New Roman" w:hAnsi="Times New Roman" w:cs="Times New Roman"/>
        </w:rPr>
        <w:t>uzavřel</w:t>
      </w:r>
      <w:r w:rsidR="00D92289" w:rsidRPr="00EE2D79">
        <w:rPr>
          <w:rFonts w:ascii="Times New Roman" w:hAnsi="Times New Roman" w:cs="Times New Roman"/>
        </w:rPr>
        <w:t>i</w:t>
      </w:r>
      <w:r w:rsidRPr="00EE2D79">
        <w:rPr>
          <w:rFonts w:ascii="Times New Roman" w:hAnsi="Times New Roman" w:cs="Times New Roman"/>
        </w:rPr>
        <w:t xml:space="preserve"> níže uvedeného dne, měsíce a roku tento:</w:t>
      </w:r>
    </w:p>
    <w:p w:rsidR="00603283" w:rsidRDefault="00603283" w:rsidP="003B01BB">
      <w:pPr>
        <w:rPr>
          <w:rFonts w:ascii="Times New Roman" w:hAnsi="Times New Roman" w:cs="Times New Roman"/>
          <w:b/>
        </w:rPr>
      </w:pPr>
    </w:p>
    <w:p w:rsidR="00B32176" w:rsidRPr="00EE2D79" w:rsidRDefault="00140AB7" w:rsidP="00B3217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D79">
        <w:rPr>
          <w:rFonts w:ascii="Times New Roman" w:hAnsi="Times New Roman" w:cs="Times New Roman"/>
          <w:b/>
          <w:sz w:val="36"/>
          <w:szCs w:val="36"/>
        </w:rPr>
        <w:t xml:space="preserve">DODATEK č. </w:t>
      </w:r>
      <w:r w:rsidR="00C913ED">
        <w:rPr>
          <w:rFonts w:ascii="Times New Roman" w:hAnsi="Times New Roman" w:cs="Times New Roman"/>
          <w:b/>
          <w:sz w:val="36"/>
          <w:szCs w:val="36"/>
        </w:rPr>
        <w:t>4</w:t>
      </w:r>
    </w:p>
    <w:p w:rsidR="00BB7AB9" w:rsidRDefault="00727E1A" w:rsidP="00297B14">
      <w:pPr>
        <w:pStyle w:val="Normln0"/>
        <w:jc w:val="center"/>
        <w:rPr>
          <w:b/>
          <w:sz w:val="18"/>
          <w:szCs w:val="18"/>
        </w:rPr>
      </w:pPr>
      <w:r w:rsidRPr="00EE2D79">
        <w:rPr>
          <w:b/>
          <w:sz w:val="18"/>
          <w:szCs w:val="18"/>
        </w:rPr>
        <w:t>k </w:t>
      </w:r>
      <w:r w:rsidR="00F14DD8" w:rsidRPr="00EE2D79">
        <w:rPr>
          <w:b/>
          <w:sz w:val="18"/>
          <w:szCs w:val="18"/>
        </w:rPr>
        <w:t>pachtovní</w:t>
      </w:r>
      <w:r w:rsidRPr="00EE2D79">
        <w:rPr>
          <w:b/>
          <w:sz w:val="18"/>
          <w:szCs w:val="18"/>
        </w:rPr>
        <w:t xml:space="preserve"> smlouvě č. </w:t>
      </w:r>
      <w:r w:rsidR="00CA2F15" w:rsidRPr="00EE2D79">
        <w:rPr>
          <w:b/>
          <w:sz w:val="18"/>
          <w:szCs w:val="18"/>
        </w:rPr>
        <w:t>1628</w:t>
      </w:r>
      <w:r w:rsidR="00490DA1" w:rsidRPr="00EE2D79">
        <w:rPr>
          <w:b/>
          <w:sz w:val="18"/>
          <w:szCs w:val="18"/>
        </w:rPr>
        <w:t>/MO/</w:t>
      </w:r>
      <w:r w:rsidR="00CA2F15" w:rsidRPr="00EE2D79">
        <w:rPr>
          <w:b/>
          <w:sz w:val="18"/>
          <w:szCs w:val="18"/>
        </w:rPr>
        <w:t>2021</w:t>
      </w:r>
      <w:r w:rsidRPr="00EE2D79">
        <w:rPr>
          <w:b/>
          <w:sz w:val="18"/>
          <w:szCs w:val="18"/>
        </w:rPr>
        <w:t xml:space="preserve"> ze dne </w:t>
      </w:r>
      <w:r w:rsidR="00297B14" w:rsidRPr="00EE2D79">
        <w:rPr>
          <w:b/>
          <w:sz w:val="18"/>
          <w:szCs w:val="18"/>
        </w:rPr>
        <w:t>19. 10. 2021</w:t>
      </w:r>
      <w:r w:rsidR="00A33698">
        <w:rPr>
          <w:b/>
          <w:sz w:val="18"/>
          <w:szCs w:val="18"/>
        </w:rPr>
        <w:t>,</w:t>
      </w:r>
    </w:p>
    <w:p w:rsidR="008F4134" w:rsidRDefault="008F4134" w:rsidP="00297B14">
      <w:pPr>
        <w:pStyle w:val="Normln0"/>
        <w:jc w:val="center"/>
        <w:rPr>
          <w:b/>
          <w:sz w:val="18"/>
          <w:szCs w:val="18"/>
        </w:rPr>
      </w:pPr>
      <w:r w:rsidRPr="001E0022">
        <w:rPr>
          <w:b/>
          <w:sz w:val="18"/>
          <w:szCs w:val="18"/>
        </w:rPr>
        <w:t>ve znění dodatku č. 1 ze dne 20. 1. 2023, zaevidovaného pod č. 1628/MO/2021/1</w:t>
      </w:r>
      <w:r w:rsidR="00A33698">
        <w:rPr>
          <w:b/>
          <w:sz w:val="18"/>
          <w:szCs w:val="18"/>
        </w:rPr>
        <w:t>,</w:t>
      </w:r>
    </w:p>
    <w:p w:rsidR="00AB052D" w:rsidRDefault="00AB052D" w:rsidP="00297B14">
      <w:pPr>
        <w:pStyle w:val="Normln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dodatku č. 2 ze dne 7. 2. 2024, zaevidovaného pod č. 1628/MO/2021/2</w:t>
      </w:r>
    </w:p>
    <w:p w:rsidR="00C913ED" w:rsidRPr="00EE2D79" w:rsidRDefault="00C913ED" w:rsidP="00297B14">
      <w:pPr>
        <w:pStyle w:val="Normln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 dodatku č. 3 ze dne 24. 10. 2024, zaevidovaného pod č. 1628/MO/2021/3</w:t>
      </w:r>
    </w:p>
    <w:p w:rsidR="00297B14" w:rsidRDefault="00297B14" w:rsidP="000A3A8A">
      <w:pPr>
        <w:pStyle w:val="Normln0"/>
        <w:rPr>
          <w:sz w:val="24"/>
          <w:szCs w:val="24"/>
        </w:rPr>
      </w:pPr>
    </w:p>
    <w:p w:rsidR="00603283" w:rsidRDefault="00603283" w:rsidP="000A3A8A">
      <w:pPr>
        <w:pStyle w:val="Normln0"/>
        <w:rPr>
          <w:sz w:val="24"/>
          <w:szCs w:val="24"/>
        </w:rPr>
      </w:pPr>
    </w:p>
    <w:p w:rsidR="00EE1089" w:rsidRPr="00EE2D79" w:rsidRDefault="00EE1089" w:rsidP="000A3A8A">
      <w:pPr>
        <w:pStyle w:val="Normln0"/>
        <w:rPr>
          <w:sz w:val="24"/>
          <w:szCs w:val="24"/>
        </w:rPr>
      </w:pPr>
    </w:p>
    <w:p w:rsidR="00566921" w:rsidRPr="00EE2D79" w:rsidRDefault="00566921" w:rsidP="00566921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E2D79">
        <w:rPr>
          <w:rFonts w:ascii="Times New Roman" w:hAnsi="Times New Roman" w:cs="Times New Roman"/>
          <w:b/>
          <w:sz w:val="24"/>
          <w:szCs w:val="24"/>
        </w:rPr>
        <w:t>Článek prvý:</w:t>
      </w:r>
    </w:p>
    <w:p w:rsidR="00F751A8" w:rsidRPr="00EE2D79" w:rsidRDefault="008F4134" w:rsidP="000337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132CAC" w:rsidRPr="00EE2D79">
        <w:rPr>
          <w:rFonts w:ascii="Times New Roman" w:hAnsi="Times New Roman" w:cs="Times New Roman"/>
          <w:sz w:val="24"/>
          <w:szCs w:val="24"/>
        </w:rPr>
        <w:t xml:space="preserve"> dohodě smluvních stran mění</w:t>
      </w:r>
      <w:r w:rsidR="00CF36AE" w:rsidRPr="00EE2D79">
        <w:rPr>
          <w:rFonts w:ascii="Times New Roman" w:hAnsi="Times New Roman" w:cs="Times New Roman"/>
          <w:sz w:val="24"/>
          <w:szCs w:val="24"/>
        </w:rPr>
        <w:t xml:space="preserve"> </w:t>
      </w:r>
      <w:r w:rsidR="007B378A" w:rsidRPr="00EE2D79">
        <w:rPr>
          <w:rFonts w:ascii="Times New Roman" w:hAnsi="Times New Roman" w:cs="Times New Roman"/>
          <w:sz w:val="24"/>
          <w:szCs w:val="24"/>
        </w:rPr>
        <w:t>příloha č. 1</w:t>
      </w:r>
      <w:r w:rsidR="003B72EF" w:rsidRPr="00EE2D79">
        <w:rPr>
          <w:rFonts w:ascii="Times New Roman" w:hAnsi="Times New Roman" w:cs="Times New Roman"/>
          <w:sz w:val="24"/>
          <w:szCs w:val="24"/>
        </w:rPr>
        <w:t xml:space="preserve"> a </w:t>
      </w:r>
      <w:r w:rsidR="00FC2CE0" w:rsidRPr="00EE2D79">
        <w:rPr>
          <w:rFonts w:ascii="Times New Roman" w:hAnsi="Times New Roman" w:cs="Times New Roman"/>
          <w:sz w:val="24"/>
          <w:szCs w:val="24"/>
        </w:rPr>
        <w:t>text čl</w:t>
      </w:r>
      <w:r w:rsidR="00915361" w:rsidRPr="00EE2D79">
        <w:rPr>
          <w:rFonts w:ascii="Times New Roman" w:hAnsi="Times New Roman" w:cs="Times New Roman"/>
          <w:sz w:val="24"/>
          <w:szCs w:val="24"/>
        </w:rPr>
        <w:t>ánků</w:t>
      </w:r>
      <w:r w:rsidR="00FC2CE0" w:rsidRPr="00EE2D79">
        <w:rPr>
          <w:rFonts w:ascii="Times New Roman" w:hAnsi="Times New Roman" w:cs="Times New Roman"/>
          <w:sz w:val="24"/>
          <w:szCs w:val="24"/>
        </w:rPr>
        <w:t xml:space="preserve"> I.</w:t>
      </w:r>
      <w:r w:rsidR="00915361" w:rsidRPr="00EE2D79">
        <w:rPr>
          <w:rFonts w:ascii="Times New Roman" w:hAnsi="Times New Roman" w:cs="Times New Roman"/>
          <w:sz w:val="24"/>
          <w:szCs w:val="24"/>
        </w:rPr>
        <w:t xml:space="preserve"> a III.</w:t>
      </w:r>
      <w:r w:rsidR="003B72EF" w:rsidRPr="00EE2D79">
        <w:rPr>
          <w:rFonts w:ascii="Times New Roman" w:hAnsi="Times New Roman" w:cs="Times New Roman"/>
          <w:sz w:val="24"/>
          <w:szCs w:val="24"/>
        </w:rPr>
        <w:t xml:space="preserve"> </w:t>
      </w:r>
      <w:r w:rsidR="00AB3B93" w:rsidRPr="00EE2D79">
        <w:rPr>
          <w:rFonts w:ascii="Times New Roman" w:hAnsi="Times New Roman" w:cs="Times New Roman"/>
          <w:sz w:val="24"/>
          <w:szCs w:val="24"/>
        </w:rPr>
        <w:t>výše uvedené pachtovní smlouvy</w:t>
      </w:r>
      <w:r w:rsidR="007570DA" w:rsidRPr="00EE2D79">
        <w:rPr>
          <w:rFonts w:ascii="Times New Roman" w:hAnsi="Times New Roman" w:cs="Times New Roman"/>
          <w:sz w:val="24"/>
          <w:szCs w:val="24"/>
        </w:rPr>
        <w:t xml:space="preserve">, </w:t>
      </w:r>
      <w:r w:rsidR="00F17FD9" w:rsidRPr="00EE2D79">
        <w:rPr>
          <w:rFonts w:ascii="Times New Roman" w:hAnsi="Times New Roman" w:cs="Times New Roman"/>
          <w:sz w:val="24"/>
          <w:szCs w:val="24"/>
        </w:rPr>
        <w:t>následovně:</w:t>
      </w:r>
    </w:p>
    <w:p w:rsidR="0086564E" w:rsidRPr="00EE2D79" w:rsidRDefault="0086564E" w:rsidP="00D74D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E26" w:rsidRPr="00EE2D79" w:rsidRDefault="00332E26" w:rsidP="00AC46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b/>
          <w:sz w:val="24"/>
          <w:szCs w:val="24"/>
        </w:rPr>
        <w:t>I</w:t>
      </w:r>
      <w:r w:rsidRPr="00EE2D79">
        <w:rPr>
          <w:rFonts w:ascii="Times New Roman" w:hAnsi="Times New Roman" w:cs="Times New Roman"/>
          <w:sz w:val="24"/>
          <w:szCs w:val="24"/>
        </w:rPr>
        <w:t>.</w:t>
      </w:r>
    </w:p>
    <w:p w:rsidR="00332E26" w:rsidRPr="00EE2D79" w:rsidRDefault="00332E26" w:rsidP="00332E26">
      <w:pPr>
        <w:spacing w:after="0"/>
        <w:ind w:right="11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 xml:space="preserve">1. Propachtovatel je vlastníkem pozemků a částí pozemků v k. </w:t>
      </w:r>
      <w:proofErr w:type="spellStart"/>
      <w:r w:rsidRPr="00EE2D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EE2D79">
        <w:rPr>
          <w:rFonts w:ascii="Times New Roman" w:hAnsi="Times New Roman" w:cs="Times New Roman"/>
          <w:sz w:val="24"/>
          <w:szCs w:val="24"/>
        </w:rPr>
        <w:t xml:space="preserve"> Antonínův Důl, </w:t>
      </w:r>
      <w:r w:rsidR="00873B91" w:rsidRPr="00EE2D79">
        <w:rPr>
          <w:rFonts w:ascii="Times New Roman" w:hAnsi="Times New Roman" w:cs="Times New Roman"/>
          <w:sz w:val="24"/>
          <w:szCs w:val="24"/>
        </w:rPr>
        <w:t>k. </w:t>
      </w:r>
      <w:proofErr w:type="spellStart"/>
      <w:r w:rsidR="00873B91" w:rsidRPr="00EE2D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73B91" w:rsidRPr="00EE2D79">
        <w:rPr>
          <w:rFonts w:ascii="Times New Roman" w:hAnsi="Times New Roman" w:cs="Times New Roman"/>
          <w:sz w:val="24"/>
          <w:szCs w:val="24"/>
        </w:rPr>
        <w:t> Bedřichov u Jihlavy</w:t>
      </w:r>
      <w:r w:rsidR="00873B91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="00873B9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73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B91">
        <w:rPr>
          <w:rFonts w:ascii="Times New Roman" w:hAnsi="Times New Roman" w:cs="Times New Roman"/>
          <w:sz w:val="24"/>
          <w:szCs w:val="24"/>
        </w:rPr>
        <w:t>Henčov</w:t>
      </w:r>
      <w:proofErr w:type="spellEnd"/>
      <w:r w:rsidR="00873B91">
        <w:rPr>
          <w:rFonts w:ascii="Times New Roman" w:hAnsi="Times New Roman" w:cs="Times New Roman"/>
          <w:sz w:val="24"/>
          <w:szCs w:val="24"/>
        </w:rPr>
        <w:t>,</w:t>
      </w:r>
      <w:r w:rsidR="00873B91" w:rsidRPr="00EE2D79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="00873B91" w:rsidRPr="00EE2D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73B91" w:rsidRPr="00EE2D79">
        <w:rPr>
          <w:rFonts w:ascii="Times New Roman" w:hAnsi="Times New Roman" w:cs="Times New Roman"/>
          <w:sz w:val="24"/>
          <w:szCs w:val="24"/>
        </w:rPr>
        <w:t xml:space="preserve"> Heroltice u Jihlavy, </w:t>
      </w:r>
      <w:r w:rsidRPr="00EE2D79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EE2D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EE2D79">
        <w:rPr>
          <w:rFonts w:ascii="Times New Roman" w:hAnsi="Times New Roman" w:cs="Times New Roman"/>
          <w:sz w:val="24"/>
          <w:szCs w:val="24"/>
        </w:rPr>
        <w:t xml:space="preserve"> Horní Kosov, </w:t>
      </w:r>
      <w:r w:rsidR="00873B91" w:rsidRPr="00EE2D79">
        <w:rPr>
          <w:rFonts w:ascii="Times New Roman" w:hAnsi="Times New Roman" w:cs="Times New Roman"/>
          <w:sz w:val="24"/>
          <w:szCs w:val="24"/>
        </w:rPr>
        <w:t>k. </w:t>
      </w:r>
      <w:proofErr w:type="spellStart"/>
      <w:r w:rsidR="00873B91" w:rsidRPr="00EE2D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73B91" w:rsidRPr="00EE2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B91" w:rsidRPr="00EE2D79">
        <w:rPr>
          <w:rFonts w:ascii="Times New Roman" w:hAnsi="Times New Roman" w:cs="Times New Roman"/>
          <w:sz w:val="24"/>
          <w:szCs w:val="24"/>
        </w:rPr>
        <w:t>Hosov</w:t>
      </w:r>
      <w:proofErr w:type="spellEnd"/>
      <w:r w:rsidR="00873B91" w:rsidRPr="00EE2D79">
        <w:rPr>
          <w:rFonts w:ascii="Times New Roman" w:hAnsi="Times New Roman" w:cs="Times New Roman"/>
          <w:sz w:val="24"/>
          <w:szCs w:val="24"/>
        </w:rPr>
        <w:t xml:space="preserve">, </w:t>
      </w:r>
      <w:r w:rsidR="00873B91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873B9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73B91">
        <w:rPr>
          <w:rFonts w:ascii="Times New Roman" w:hAnsi="Times New Roman" w:cs="Times New Roman"/>
          <w:sz w:val="24"/>
          <w:szCs w:val="24"/>
        </w:rPr>
        <w:t xml:space="preserve"> Hruškové Dvory, k. </w:t>
      </w:r>
      <w:proofErr w:type="spellStart"/>
      <w:r w:rsidR="00873B9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73B91">
        <w:rPr>
          <w:rFonts w:ascii="Times New Roman" w:hAnsi="Times New Roman" w:cs="Times New Roman"/>
          <w:sz w:val="24"/>
          <w:szCs w:val="24"/>
        </w:rPr>
        <w:t xml:space="preserve"> Jihlava a</w:t>
      </w:r>
      <w:r w:rsidRPr="00EE2D79">
        <w:rPr>
          <w:rFonts w:ascii="Times New Roman" w:hAnsi="Times New Roman" w:cs="Times New Roman"/>
          <w:sz w:val="24"/>
          <w:szCs w:val="24"/>
        </w:rPr>
        <w:t xml:space="preserve"> </w:t>
      </w:r>
      <w:r w:rsidR="00873B91" w:rsidRPr="00EE2D79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873B91" w:rsidRPr="00EE2D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73B91" w:rsidRPr="00EE2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B91" w:rsidRPr="00EE2D79">
        <w:rPr>
          <w:rFonts w:ascii="Times New Roman" w:hAnsi="Times New Roman" w:cs="Times New Roman"/>
          <w:sz w:val="24"/>
          <w:szCs w:val="24"/>
        </w:rPr>
        <w:t>Pávov</w:t>
      </w:r>
      <w:proofErr w:type="spellEnd"/>
      <w:r w:rsidR="00873B91">
        <w:rPr>
          <w:rFonts w:ascii="Times New Roman" w:hAnsi="Times New Roman" w:cs="Times New Roman"/>
          <w:sz w:val="24"/>
          <w:szCs w:val="24"/>
        </w:rPr>
        <w:t>,</w:t>
      </w:r>
      <w:r w:rsidR="00873B91" w:rsidRPr="00EE2D79">
        <w:rPr>
          <w:rFonts w:ascii="Times New Roman" w:hAnsi="Times New Roman" w:cs="Times New Roman"/>
          <w:sz w:val="24"/>
          <w:szCs w:val="24"/>
        </w:rPr>
        <w:t xml:space="preserve"> </w:t>
      </w:r>
      <w:r w:rsidRPr="00EE2D79">
        <w:rPr>
          <w:rFonts w:ascii="Times New Roman" w:hAnsi="Times New Roman" w:cs="Times New Roman"/>
          <w:sz w:val="24"/>
          <w:szCs w:val="24"/>
        </w:rPr>
        <w:t>zapsaných v katastru nemovitostí u Katastrálního úřadu pro Vysočinu, Katastrální pracoviště Jihlava, na listu vlastnictví propac</w:t>
      </w:r>
      <w:r w:rsidR="00873B91">
        <w:rPr>
          <w:rFonts w:ascii="Times New Roman" w:hAnsi="Times New Roman" w:cs="Times New Roman"/>
          <w:sz w:val="24"/>
          <w:szCs w:val="24"/>
        </w:rPr>
        <w:t>htovatele č. 10001 pro příslušná</w:t>
      </w:r>
      <w:r w:rsidRPr="00EE2D79">
        <w:rPr>
          <w:rFonts w:ascii="Times New Roman" w:hAnsi="Times New Roman" w:cs="Times New Roman"/>
          <w:sz w:val="24"/>
          <w:szCs w:val="24"/>
        </w:rPr>
        <w:t xml:space="preserve"> katastrální území, obec a okres Jihlava</w:t>
      </w:r>
      <w:r w:rsidR="00873B91">
        <w:rPr>
          <w:rFonts w:ascii="Times New Roman" w:hAnsi="Times New Roman" w:cs="Times New Roman"/>
          <w:sz w:val="24"/>
          <w:szCs w:val="24"/>
        </w:rPr>
        <w:t>,</w:t>
      </w:r>
      <w:r w:rsidRPr="00EE2D79">
        <w:rPr>
          <w:rFonts w:ascii="Times New Roman" w:hAnsi="Times New Roman" w:cs="Times New Roman"/>
          <w:sz w:val="24"/>
          <w:szCs w:val="24"/>
        </w:rPr>
        <w:t xml:space="preserve"> blíže uvedených v příloze č. 1, která je nedílnou součástí této smlouvy. Tyto pozemky a části pozemků o celkové výměře </w:t>
      </w:r>
      <w:r w:rsidR="00873B91">
        <w:rPr>
          <w:rFonts w:ascii="Times New Roman" w:hAnsi="Times New Roman" w:cs="Times New Roman"/>
          <w:sz w:val="24"/>
          <w:szCs w:val="24"/>
        </w:rPr>
        <w:t>604 843</w:t>
      </w:r>
      <w:r w:rsidRPr="00EE2D79">
        <w:rPr>
          <w:rFonts w:ascii="Times New Roman" w:hAnsi="Times New Roman" w:cs="Times New Roman"/>
          <w:sz w:val="24"/>
          <w:szCs w:val="24"/>
        </w:rPr>
        <w:t> m</w:t>
      </w:r>
      <w:r w:rsidRPr="00EE2D7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E2D79">
        <w:rPr>
          <w:rFonts w:ascii="Times New Roman" w:hAnsi="Times New Roman" w:cs="Times New Roman"/>
          <w:sz w:val="24"/>
          <w:szCs w:val="24"/>
        </w:rPr>
        <w:t xml:space="preserve">tvoří předmět zemědělského pachtu podle této smlouvy. </w:t>
      </w:r>
    </w:p>
    <w:p w:rsidR="00332E26" w:rsidRPr="00EE2D79" w:rsidRDefault="00332E26" w:rsidP="00332E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>2. Pachtýř je zemědělským podnikatelem ve smyslu zákona č. 252/1997 Sb., o zemědělství, ve</w:t>
      </w:r>
      <w:r w:rsidR="00B51B4F" w:rsidRPr="00EE2D79">
        <w:rPr>
          <w:rFonts w:ascii="Times New Roman" w:hAnsi="Times New Roman" w:cs="Times New Roman"/>
          <w:sz w:val="24"/>
          <w:szCs w:val="24"/>
        </w:rPr>
        <w:t> </w:t>
      </w:r>
      <w:r w:rsidRPr="00EE2D79">
        <w:rPr>
          <w:rFonts w:ascii="Times New Roman" w:hAnsi="Times New Roman" w:cs="Times New Roman"/>
          <w:sz w:val="24"/>
          <w:szCs w:val="24"/>
        </w:rPr>
        <w:t>znění pozdějších předpisů.</w:t>
      </w:r>
    </w:p>
    <w:p w:rsidR="00264979" w:rsidRPr="00EE2D79" w:rsidRDefault="00264979" w:rsidP="00332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361" w:rsidRPr="00EE2D79" w:rsidRDefault="00915361" w:rsidP="00915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D79">
        <w:rPr>
          <w:rFonts w:ascii="Times New Roman" w:hAnsi="Times New Roman" w:cs="Times New Roman"/>
          <w:b/>
          <w:sz w:val="24"/>
          <w:szCs w:val="24"/>
        </w:rPr>
        <w:t>III.</w:t>
      </w:r>
    </w:p>
    <w:p w:rsidR="00915361" w:rsidRDefault="00915361" w:rsidP="009153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 xml:space="preserve">1. Pachtovné za užívání a požívání dle této smlouvy bylo ve smyslu platných právních předpisů stanoveno dohodou a </w:t>
      </w:r>
      <w:r w:rsidRPr="0038675A">
        <w:rPr>
          <w:rFonts w:ascii="Times New Roman" w:hAnsi="Times New Roman" w:cs="Times New Roman"/>
          <w:sz w:val="24"/>
          <w:szCs w:val="24"/>
        </w:rPr>
        <w:t>činí 0,</w:t>
      </w:r>
      <w:r w:rsidR="00C913ED" w:rsidRPr="0038675A">
        <w:rPr>
          <w:rFonts w:ascii="Times New Roman" w:hAnsi="Times New Roman" w:cs="Times New Roman"/>
          <w:sz w:val="24"/>
          <w:szCs w:val="24"/>
        </w:rPr>
        <w:t>40</w:t>
      </w:r>
      <w:r w:rsidRPr="0038675A">
        <w:rPr>
          <w:rFonts w:ascii="Times New Roman" w:hAnsi="Times New Roman" w:cs="Times New Roman"/>
          <w:sz w:val="24"/>
          <w:szCs w:val="24"/>
        </w:rPr>
        <w:t xml:space="preserve"> Kč/m</w:t>
      </w:r>
      <w:r w:rsidRPr="003867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E2D79">
        <w:rPr>
          <w:rFonts w:ascii="Times New Roman" w:hAnsi="Times New Roman" w:cs="Times New Roman"/>
          <w:sz w:val="24"/>
          <w:szCs w:val="24"/>
        </w:rPr>
        <w:t xml:space="preserve"> ve smyslu platných právních předpisů, tj. </w:t>
      </w:r>
      <w:r w:rsidRPr="000457CF">
        <w:rPr>
          <w:rFonts w:ascii="Times New Roman" w:hAnsi="Times New Roman" w:cs="Times New Roman"/>
          <w:b/>
          <w:sz w:val="24"/>
          <w:szCs w:val="24"/>
        </w:rPr>
        <w:t xml:space="preserve">celkem </w:t>
      </w:r>
      <w:r w:rsidR="00A5309D" w:rsidRPr="000457CF">
        <w:rPr>
          <w:rFonts w:ascii="Times New Roman" w:hAnsi="Times New Roman" w:cs="Times New Roman"/>
          <w:b/>
          <w:sz w:val="24"/>
          <w:szCs w:val="24"/>
        </w:rPr>
        <w:t>241.937</w:t>
      </w:r>
      <w:r w:rsidRPr="000457CF">
        <w:rPr>
          <w:rFonts w:ascii="Times New Roman" w:hAnsi="Times New Roman" w:cs="Times New Roman"/>
          <w:b/>
          <w:sz w:val="24"/>
          <w:szCs w:val="24"/>
        </w:rPr>
        <w:t xml:space="preserve"> Kč za každý kalendářní rok.</w:t>
      </w:r>
    </w:p>
    <w:p w:rsidR="00264979" w:rsidRPr="00EE2D79" w:rsidRDefault="00264979" w:rsidP="009153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361" w:rsidRPr="00EE2D79" w:rsidRDefault="00915361" w:rsidP="00915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lastRenderedPageBreak/>
        <w:t>2. Pachtýř je povinen zaplatit pachtovné na účet statutárního města Jihlavy otevřený u České spořitelny, a. s., č. účtu 60011-1466072369/0800, pod v. s.</w:t>
      </w:r>
      <w:r w:rsidRPr="00EE2D79">
        <w:rPr>
          <w:rFonts w:ascii="Times New Roman" w:hAnsi="Times New Roman" w:cs="Times New Roman"/>
        </w:rPr>
        <w:t xml:space="preserve"> </w:t>
      </w:r>
      <w:r w:rsidRPr="00EE2D79">
        <w:rPr>
          <w:rFonts w:ascii="Times New Roman" w:hAnsi="Times New Roman" w:cs="Times New Roman"/>
          <w:sz w:val="24"/>
          <w:szCs w:val="24"/>
        </w:rPr>
        <w:t>8040000</w:t>
      </w:r>
      <w:r w:rsidR="00B51B4F" w:rsidRPr="00EE2D79">
        <w:rPr>
          <w:rFonts w:ascii="Times New Roman" w:hAnsi="Times New Roman" w:cs="Times New Roman"/>
          <w:sz w:val="24"/>
          <w:szCs w:val="24"/>
        </w:rPr>
        <w:t>403</w:t>
      </w:r>
      <w:r w:rsidRPr="00EE2D79">
        <w:rPr>
          <w:rFonts w:ascii="Times New Roman" w:hAnsi="Times New Roman" w:cs="Times New Roman"/>
          <w:sz w:val="24"/>
          <w:szCs w:val="24"/>
        </w:rPr>
        <w:t>, v jedné splátce vždy nejpozději do 31. března každého roku.</w:t>
      </w:r>
      <w:r w:rsidRPr="00EE2D79">
        <w:rPr>
          <w:rFonts w:ascii="Times New Roman" w:hAnsi="Times New Roman" w:cs="Times New Roman"/>
        </w:rPr>
        <w:t xml:space="preserve"> </w:t>
      </w:r>
      <w:r w:rsidRPr="00EE2D79">
        <w:rPr>
          <w:rFonts w:ascii="Times New Roman" w:hAnsi="Times New Roman" w:cs="Times New Roman"/>
          <w:sz w:val="24"/>
          <w:szCs w:val="24"/>
        </w:rPr>
        <w:t xml:space="preserve">Zaplacením se rozumí připsání částky na účet propachtovatele. </w:t>
      </w:r>
    </w:p>
    <w:p w:rsidR="00915361" w:rsidRPr="00EE2D79" w:rsidRDefault="00915361" w:rsidP="00915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>3. Dohodnuté pachtovné může být upraveno v souladu s platnými cenovými předpisy jednostranným písemným oznámením propachtovatele pachtýři, a to na základě rozhodnutí příslušného orgánu statutárního města Jihlavy. Nebude-li pachtýř souhlasit se změnou výše pachtovného, má propachtovatel právo vypovědět tuto smlouvu bez výpovědní doby. Toto právo má propachtovatel také v případě nezaplacení pachtovného pachtýřem v termínech podle tohoto článku.</w:t>
      </w:r>
    </w:p>
    <w:p w:rsidR="00603283" w:rsidRDefault="00603283" w:rsidP="00332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089" w:rsidRDefault="00EE1089" w:rsidP="00332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2B8" w:rsidRPr="00EE2D79" w:rsidRDefault="00C662B8" w:rsidP="00332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72EF" w:rsidRPr="00EE2D79" w:rsidRDefault="003B72EF" w:rsidP="003B72EF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E2D79">
        <w:rPr>
          <w:rFonts w:ascii="Times New Roman" w:hAnsi="Times New Roman" w:cs="Times New Roman"/>
          <w:b/>
          <w:sz w:val="24"/>
          <w:szCs w:val="24"/>
        </w:rPr>
        <w:t>Článek druhý:</w:t>
      </w:r>
    </w:p>
    <w:p w:rsidR="00C913ED" w:rsidRDefault="00C913ED" w:rsidP="00C913E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dodatku č. 3 pachtovní smlouvy č. 1628/MO/2021 bylo nesprávně rozpočítáno pachtovné pro rok 2024. Článek druhý dodatku č. 3 k výše uvedené pachtovní smlouvě správně zní takto:</w:t>
      </w:r>
    </w:p>
    <w:p w:rsidR="00C913ED" w:rsidRDefault="00C913ED" w:rsidP="00C913E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Pachtovné dle pachtovní smlouvy č. 1628/MO/2021, ve znění dodatků č. 1 a 2 a tohoto dodatku pro rok 2024 činí:</w:t>
      </w:r>
    </w:p>
    <w:p w:rsidR="00C913ED" w:rsidRDefault="00C913ED" w:rsidP="00C913E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období 1. 1. 2024 do 29. 2. 2024 činí 29.923 Kč</w:t>
      </w:r>
    </w:p>
    <w:p w:rsidR="00C913ED" w:rsidRDefault="00C913ED" w:rsidP="00C913E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období 1. 3. 2024 do 31. 10. 2024 činí 134.810 Kč</w:t>
      </w:r>
    </w:p>
    <w:p w:rsidR="00C913ED" w:rsidRDefault="00C913ED" w:rsidP="00C913E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období 1. 11. 2024 do 31. 12.2024 činí 33.482 Kč</w:t>
      </w:r>
    </w:p>
    <w:p w:rsidR="00C913ED" w:rsidRDefault="00C913ED" w:rsidP="00C913E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Pachtovné pro rok 2024 činí celkem 198.215 Kč. Pachtýř uhradil pachtovné ve výši 198.297 Kč. Tím vznikl přeplatek ve výši 82 Kč, který byl pachtýři vrácen.</w:t>
      </w:r>
    </w:p>
    <w:p w:rsidR="00C913ED" w:rsidRDefault="00C913ED" w:rsidP="00C913ED">
      <w:pPr>
        <w:rPr>
          <w:rFonts w:ascii="Calibri" w:hAnsi="Calibri" w:cs="Calibri"/>
        </w:rPr>
      </w:pPr>
    </w:p>
    <w:p w:rsidR="00C662B8" w:rsidRDefault="00C662B8" w:rsidP="00C913ED">
      <w:pPr>
        <w:rPr>
          <w:rFonts w:ascii="Calibri" w:hAnsi="Calibri" w:cs="Calibri"/>
        </w:rPr>
      </w:pPr>
    </w:p>
    <w:p w:rsidR="007B4EDB" w:rsidRDefault="007B4EDB" w:rsidP="00CC747B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E2D79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3B72EF" w:rsidRPr="00EE2D79">
        <w:rPr>
          <w:rFonts w:ascii="Times New Roman" w:hAnsi="Times New Roman" w:cs="Times New Roman"/>
          <w:b/>
          <w:sz w:val="24"/>
          <w:szCs w:val="24"/>
        </w:rPr>
        <w:t>třetí</w:t>
      </w:r>
      <w:r w:rsidRPr="00EE2D79">
        <w:rPr>
          <w:rFonts w:ascii="Times New Roman" w:hAnsi="Times New Roman" w:cs="Times New Roman"/>
          <w:b/>
          <w:sz w:val="24"/>
          <w:szCs w:val="24"/>
        </w:rPr>
        <w:t>:</w:t>
      </w:r>
    </w:p>
    <w:p w:rsidR="00A5309D" w:rsidRDefault="00A5309D" w:rsidP="00A5309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Pachtovné dle pachtovní smlouvy č. 1628/MO/2021, ve znění dodatků č. 1 až č. 3 a tohoto dodatku pro rok 2025 činí:</w:t>
      </w:r>
    </w:p>
    <w:p w:rsidR="00A5309D" w:rsidRDefault="00A5309D" w:rsidP="00A5309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období 1. 1. 202</w:t>
      </w:r>
      <w:r w:rsidR="00717E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31. 5. 2025 činí </w:t>
      </w:r>
      <w:r w:rsidR="002F66D6">
        <w:rPr>
          <w:rFonts w:ascii="Times New Roman" w:hAnsi="Times New Roman" w:cs="Times New Roman"/>
          <w:sz w:val="24"/>
          <w:szCs w:val="24"/>
        </w:rPr>
        <w:t>94.983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A5309D" w:rsidRDefault="00A5309D" w:rsidP="00A5309D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období 1. </w:t>
      </w:r>
      <w:r w:rsidR="002F66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2F66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31. </w:t>
      </w:r>
      <w:r w:rsidR="002F66D6">
        <w:rPr>
          <w:rFonts w:ascii="Times New Roman" w:hAnsi="Times New Roman" w:cs="Times New Roman"/>
          <w:sz w:val="24"/>
          <w:szCs w:val="24"/>
        </w:rPr>
        <w:t>12. 2025</w:t>
      </w:r>
      <w:r>
        <w:rPr>
          <w:rFonts w:ascii="Times New Roman" w:hAnsi="Times New Roman" w:cs="Times New Roman"/>
          <w:sz w:val="24"/>
          <w:szCs w:val="24"/>
        </w:rPr>
        <w:t xml:space="preserve"> činí </w:t>
      </w:r>
      <w:r w:rsidR="002F66D6">
        <w:rPr>
          <w:rFonts w:ascii="Times New Roman" w:hAnsi="Times New Roman" w:cs="Times New Roman"/>
          <w:sz w:val="24"/>
          <w:szCs w:val="24"/>
        </w:rPr>
        <w:t>141.848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EE1226" w:rsidRPr="00A33698" w:rsidRDefault="002F66D6" w:rsidP="002F66D6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Pachtovné pro rok 2025</w:t>
      </w:r>
      <w:r w:rsidR="00A5309D">
        <w:rPr>
          <w:rFonts w:ascii="Times New Roman" w:hAnsi="Times New Roman" w:cs="Times New Roman"/>
          <w:sz w:val="24"/>
          <w:szCs w:val="24"/>
        </w:rPr>
        <w:t xml:space="preserve"> činí celkem </w:t>
      </w:r>
      <w:r>
        <w:rPr>
          <w:rFonts w:ascii="Times New Roman" w:hAnsi="Times New Roman" w:cs="Times New Roman"/>
          <w:sz w:val="24"/>
          <w:szCs w:val="24"/>
        </w:rPr>
        <w:t>236.831</w:t>
      </w:r>
      <w:r w:rsidR="00A5309D">
        <w:rPr>
          <w:rFonts w:ascii="Times New Roman" w:hAnsi="Times New Roman" w:cs="Times New Roman"/>
          <w:sz w:val="24"/>
          <w:szCs w:val="24"/>
        </w:rPr>
        <w:t xml:space="preserve"> Kč. Pachtýř uhradil pachtovné ve výši </w:t>
      </w:r>
      <w:r>
        <w:rPr>
          <w:rFonts w:ascii="Times New Roman" w:hAnsi="Times New Roman" w:cs="Times New Roman"/>
          <w:sz w:val="24"/>
          <w:szCs w:val="24"/>
        </w:rPr>
        <w:t>229.594</w:t>
      </w:r>
      <w:r w:rsidR="00A5309D">
        <w:rPr>
          <w:rFonts w:ascii="Times New Roman" w:hAnsi="Times New Roman" w:cs="Times New Roman"/>
          <w:sz w:val="24"/>
          <w:szCs w:val="24"/>
        </w:rPr>
        <w:t xml:space="preserve"> Kč. Tím vznikl </w:t>
      </w:r>
      <w:r w:rsidRPr="00EE1089">
        <w:rPr>
          <w:rFonts w:ascii="Times New Roman" w:hAnsi="Times New Roman" w:cs="Times New Roman"/>
          <w:b/>
          <w:sz w:val="24"/>
          <w:szCs w:val="24"/>
        </w:rPr>
        <w:t>nedoplatek</w:t>
      </w:r>
      <w:r w:rsidR="00A5309D" w:rsidRPr="00EE1089">
        <w:rPr>
          <w:rFonts w:ascii="Times New Roman" w:hAnsi="Times New Roman" w:cs="Times New Roman"/>
          <w:b/>
          <w:sz w:val="24"/>
          <w:szCs w:val="24"/>
        </w:rPr>
        <w:t xml:space="preserve"> ve výš</w:t>
      </w:r>
      <w:r w:rsidRPr="00EE1089">
        <w:rPr>
          <w:rFonts w:ascii="Times New Roman" w:hAnsi="Times New Roman" w:cs="Times New Roman"/>
          <w:b/>
          <w:sz w:val="24"/>
          <w:szCs w:val="24"/>
        </w:rPr>
        <w:t>i 7.237</w:t>
      </w:r>
      <w:r w:rsidR="00A5309D" w:rsidRPr="00EE1089">
        <w:rPr>
          <w:rFonts w:ascii="Times New Roman" w:hAnsi="Times New Roman" w:cs="Times New Roman"/>
          <w:b/>
          <w:sz w:val="24"/>
          <w:szCs w:val="24"/>
        </w:rPr>
        <w:t xml:space="preserve"> Kč,</w:t>
      </w:r>
      <w:r w:rsidR="00A5309D">
        <w:rPr>
          <w:rFonts w:ascii="Times New Roman" w:hAnsi="Times New Roman" w:cs="Times New Roman"/>
          <w:sz w:val="24"/>
          <w:szCs w:val="24"/>
        </w:rPr>
        <w:t xml:space="preserve"> který</w:t>
      </w:r>
      <w:r>
        <w:rPr>
          <w:rFonts w:ascii="Times New Roman" w:hAnsi="Times New Roman" w:cs="Times New Roman"/>
          <w:sz w:val="24"/>
          <w:szCs w:val="24"/>
        </w:rPr>
        <w:t xml:space="preserve"> je pachtýř povinen </w:t>
      </w:r>
      <w:r w:rsidRPr="00EE1089">
        <w:rPr>
          <w:rFonts w:ascii="Times New Roman" w:hAnsi="Times New Roman" w:cs="Times New Roman"/>
          <w:b/>
          <w:sz w:val="24"/>
          <w:szCs w:val="24"/>
        </w:rPr>
        <w:t xml:space="preserve">zaplatit </w:t>
      </w:r>
      <w:r w:rsidR="00A33698" w:rsidRPr="00EE108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E1089" w:rsidRPr="00EE1089">
        <w:rPr>
          <w:rFonts w:ascii="Times New Roman" w:hAnsi="Times New Roman" w:cs="Times New Roman"/>
          <w:b/>
          <w:sz w:val="24"/>
          <w:szCs w:val="24"/>
        </w:rPr>
        <w:t>30. 6</w:t>
      </w:r>
      <w:r w:rsidR="00A33698" w:rsidRPr="00EE1089">
        <w:rPr>
          <w:rFonts w:ascii="Times New Roman" w:hAnsi="Times New Roman" w:cs="Times New Roman"/>
          <w:b/>
          <w:sz w:val="24"/>
          <w:szCs w:val="24"/>
        </w:rPr>
        <w:t>. </w:t>
      </w:r>
      <w:r w:rsidR="00EE1226" w:rsidRPr="00EE1089">
        <w:rPr>
          <w:rFonts w:ascii="Times New Roman" w:hAnsi="Times New Roman" w:cs="Times New Roman"/>
          <w:b/>
          <w:sz w:val="24"/>
          <w:szCs w:val="24"/>
        </w:rPr>
        <w:t>2025</w:t>
      </w:r>
      <w:r w:rsidR="00EE1226" w:rsidRPr="00A33698">
        <w:rPr>
          <w:rFonts w:ascii="Times New Roman" w:hAnsi="Times New Roman" w:cs="Times New Roman"/>
          <w:sz w:val="24"/>
          <w:szCs w:val="24"/>
        </w:rPr>
        <w:t xml:space="preserve"> na účet statutárního města Jihlavy otevřený u České spořitelny, a. s., č. </w:t>
      </w:r>
      <w:proofErr w:type="gramStart"/>
      <w:r w:rsidR="00EE1226" w:rsidRPr="00A33698">
        <w:rPr>
          <w:rFonts w:ascii="Times New Roman" w:hAnsi="Times New Roman" w:cs="Times New Roman"/>
          <w:sz w:val="24"/>
          <w:szCs w:val="24"/>
        </w:rPr>
        <w:t>účtu</w:t>
      </w:r>
      <w:r w:rsidR="00EE10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1226" w:rsidRPr="00A33698">
        <w:rPr>
          <w:rFonts w:ascii="Times New Roman" w:hAnsi="Times New Roman" w:cs="Times New Roman"/>
          <w:sz w:val="24"/>
          <w:szCs w:val="24"/>
        </w:rPr>
        <w:t xml:space="preserve"> 60011</w:t>
      </w:r>
      <w:proofErr w:type="gramEnd"/>
      <w:r w:rsidR="00EE1226" w:rsidRPr="00A33698">
        <w:rPr>
          <w:rFonts w:ascii="Times New Roman" w:hAnsi="Times New Roman" w:cs="Times New Roman"/>
          <w:sz w:val="24"/>
          <w:szCs w:val="24"/>
        </w:rPr>
        <w:t>-1466072369/0800, pod v. s.</w:t>
      </w:r>
      <w:r w:rsidR="00EE1226" w:rsidRPr="00A33698">
        <w:rPr>
          <w:rFonts w:ascii="Times New Roman" w:hAnsi="Times New Roman" w:cs="Times New Roman"/>
        </w:rPr>
        <w:t xml:space="preserve"> </w:t>
      </w:r>
      <w:r w:rsidR="00EE1226" w:rsidRPr="00A33698">
        <w:rPr>
          <w:rFonts w:ascii="Times New Roman" w:hAnsi="Times New Roman" w:cs="Times New Roman"/>
          <w:sz w:val="24"/>
          <w:szCs w:val="24"/>
        </w:rPr>
        <w:t>8040000403.</w:t>
      </w:r>
    </w:p>
    <w:p w:rsidR="00EE1089" w:rsidRDefault="00EE1089" w:rsidP="00A336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62B8" w:rsidRDefault="00C662B8" w:rsidP="00A336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1226" w:rsidRPr="00EE2D79" w:rsidRDefault="00EE1226" w:rsidP="00A336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Článek čtvrtý:</w:t>
      </w:r>
    </w:p>
    <w:p w:rsidR="00566921" w:rsidRPr="00EE2D79" w:rsidRDefault="00566921" w:rsidP="00566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>Ostatní ustanovení výše uvedené pachtovní smlouvy se nemění.</w:t>
      </w:r>
    </w:p>
    <w:p w:rsidR="00566921" w:rsidRPr="00EE2D79" w:rsidRDefault="00566921" w:rsidP="00566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>Tento dodatek je vyhotoven ve čtyřech stejnopisech, z nichž dva obdrží propachtovatel a dva pach</w:t>
      </w:r>
      <w:r w:rsidR="000F2611">
        <w:rPr>
          <w:rFonts w:ascii="Times New Roman" w:hAnsi="Times New Roman" w:cs="Times New Roman"/>
          <w:sz w:val="24"/>
          <w:szCs w:val="24"/>
        </w:rPr>
        <w:t>t</w:t>
      </w:r>
      <w:r w:rsidRPr="00EE2D79">
        <w:rPr>
          <w:rFonts w:ascii="Times New Roman" w:hAnsi="Times New Roman" w:cs="Times New Roman"/>
          <w:sz w:val="24"/>
          <w:szCs w:val="24"/>
        </w:rPr>
        <w:t>ýř.</w:t>
      </w:r>
    </w:p>
    <w:p w:rsidR="00566921" w:rsidRPr="00EE2D79" w:rsidRDefault="00566921" w:rsidP="00566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 xml:space="preserve">Jakékoliv změny tohoto dodatku s výjimkou odst. 3 čl. III pachtovní smlouvy, lze platně provést jen formou písemného dodatku ke smlouvě č. </w:t>
      </w:r>
      <w:r w:rsidR="00CC747B" w:rsidRPr="00EE2D79">
        <w:rPr>
          <w:rFonts w:ascii="Times New Roman" w:hAnsi="Times New Roman" w:cs="Times New Roman"/>
          <w:sz w:val="24"/>
          <w:szCs w:val="24"/>
        </w:rPr>
        <w:t>1628</w:t>
      </w:r>
      <w:r w:rsidRPr="00EE2D79">
        <w:rPr>
          <w:rFonts w:ascii="Times New Roman" w:hAnsi="Times New Roman" w:cs="Times New Roman"/>
          <w:sz w:val="24"/>
          <w:szCs w:val="24"/>
        </w:rPr>
        <w:t>/MO/</w:t>
      </w:r>
      <w:r w:rsidR="00CC747B" w:rsidRPr="00EE2D79">
        <w:rPr>
          <w:rFonts w:ascii="Times New Roman" w:hAnsi="Times New Roman" w:cs="Times New Roman"/>
          <w:sz w:val="24"/>
          <w:szCs w:val="24"/>
        </w:rPr>
        <w:t>2021</w:t>
      </w:r>
      <w:r w:rsidRPr="00EE2D79">
        <w:rPr>
          <w:rFonts w:ascii="Times New Roman" w:hAnsi="Times New Roman" w:cs="Times New Roman"/>
          <w:sz w:val="24"/>
          <w:szCs w:val="24"/>
        </w:rPr>
        <w:t xml:space="preserve">, ve </w:t>
      </w:r>
      <w:r w:rsidR="00297B14" w:rsidRPr="00EE2D79">
        <w:rPr>
          <w:rFonts w:ascii="Times New Roman" w:hAnsi="Times New Roman" w:cs="Times New Roman"/>
          <w:sz w:val="24"/>
          <w:szCs w:val="24"/>
        </w:rPr>
        <w:t xml:space="preserve">znění </w:t>
      </w:r>
      <w:r w:rsidR="000F2611">
        <w:rPr>
          <w:rFonts w:ascii="Times New Roman" w:hAnsi="Times New Roman" w:cs="Times New Roman"/>
          <w:sz w:val="24"/>
          <w:szCs w:val="24"/>
        </w:rPr>
        <w:t>dodatků</w:t>
      </w:r>
      <w:r w:rsidR="0018295A">
        <w:rPr>
          <w:rFonts w:ascii="Times New Roman" w:hAnsi="Times New Roman" w:cs="Times New Roman"/>
          <w:sz w:val="24"/>
          <w:szCs w:val="24"/>
        </w:rPr>
        <w:t xml:space="preserve"> č</w:t>
      </w:r>
      <w:r w:rsidR="0018295A" w:rsidRPr="000F2611">
        <w:rPr>
          <w:rFonts w:ascii="Times New Roman" w:hAnsi="Times New Roman" w:cs="Times New Roman"/>
          <w:sz w:val="24"/>
          <w:szCs w:val="24"/>
        </w:rPr>
        <w:t>. 1</w:t>
      </w:r>
      <w:r w:rsidR="00C913ED">
        <w:rPr>
          <w:rFonts w:ascii="Times New Roman" w:hAnsi="Times New Roman" w:cs="Times New Roman"/>
          <w:sz w:val="24"/>
          <w:szCs w:val="24"/>
        </w:rPr>
        <w:t xml:space="preserve"> – 3 </w:t>
      </w:r>
      <w:r w:rsidR="0018295A">
        <w:rPr>
          <w:rFonts w:ascii="Times New Roman" w:hAnsi="Times New Roman" w:cs="Times New Roman"/>
          <w:sz w:val="24"/>
          <w:szCs w:val="24"/>
        </w:rPr>
        <w:t xml:space="preserve">a </w:t>
      </w:r>
      <w:r w:rsidRPr="00EE2D79">
        <w:rPr>
          <w:rFonts w:ascii="Times New Roman" w:hAnsi="Times New Roman" w:cs="Times New Roman"/>
          <w:sz w:val="24"/>
          <w:szCs w:val="24"/>
        </w:rPr>
        <w:t>tohoto dodatku, podepsaného oprávněnými zástupci obou stran.</w:t>
      </w:r>
    </w:p>
    <w:p w:rsidR="00566921" w:rsidRPr="00EE2D79" w:rsidRDefault="00566921" w:rsidP="00566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>Smluvní strany prohlašují, že si tento dodatek před jeho podpisem přečetly, že byl uzavřen po vzájemném projednání a na základě jejich pravé a svobodné vůle a že jim nejsou známé okolnosti, které by bránily uzavření tohoto dodatku.</w:t>
      </w:r>
    </w:p>
    <w:p w:rsidR="00566921" w:rsidRPr="00EE2D79" w:rsidRDefault="00566921" w:rsidP="0056692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 xml:space="preserve">Změněná příloha č. 1 pachtovní smlouvy č. </w:t>
      </w:r>
      <w:r w:rsidR="00297B14" w:rsidRPr="00EE2D79">
        <w:rPr>
          <w:rFonts w:ascii="Times New Roman" w:hAnsi="Times New Roman" w:cs="Times New Roman"/>
          <w:sz w:val="24"/>
          <w:szCs w:val="24"/>
        </w:rPr>
        <w:t>1628</w:t>
      </w:r>
      <w:r w:rsidRPr="00EE2D79">
        <w:rPr>
          <w:rFonts w:ascii="Times New Roman" w:hAnsi="Times New Roman" w:cs="Times New Roman"/>
          <w:sz w:val="24"/>
          <w:szCs w:val="24"/>
        </w:rPr>
        <w:t>/MO/</w:t>
      </w:r>
      <w:r w:rsidR="00297B14" w:rsidRPr="00EE2D79">
        <w:rPr>
          <w:rFonts w:ascii="Times New Roman" w:hAnsi="Times New Roman" w:cs="Times New Roman"/>
          <w:sz w:val="24"/>
          <w:szCs w:val="24"/>
        </w:rPr>
        <w:t>2021</w:t>
      </w:r>
      <w:r w:rsidRPr="00EE2D79">
        <w:rPr>
          <w:rFonts w:ascii="Times New Roman" w:hAnsi="Times New Roman" w:cs="Times New Roman"/>
          <w:sz w:val="24"/>
          <w:szCs w:val="24"/>
        </w:rPr>
        <w:t xml:space="preserve"> ve znění </w:t>
      </w:r>
      <w:r w:rsidR="000F2611">
        <w:rPr>
          <w:rFonts w:ascii="Times New Roman" w:hAnsi="Times New Roman" w:cs="Times New Roman"/>
          <w:sz w:val="24"/>
          <w:szCs w:val="24"/>
        </w:rPr>
        <w:t>dodatků</w:t>
      </w:r>
      <w:r w:rsidR="0018295A">
        <w:rPr>
          <w:rFonts w:ascii="Times New Roman" w:hAnsi="Times New Roman" w:cs="Times New Roman"/>
          <w:sz w:val="24"/>
          <w:szCs w:val="24"/>
        </w:rPr>
        <w:t xml:space="preserve"> č. </w:t>
      </w:r>
      <w:r w:rsidR="00C913ED" w:rsidRPr="000F2611">
        <w:rPr>
          <w:rFonts w:ascii="Times New Roman" w:hAnsi="Times New Roman" w:cs="Times New Roman"/>
          <w:sz w:val="24"/>
          <w:szCs w:val="24"/>
        </w:rPr>
        <w:t>1</w:t>
      </w:r>
      <w:r w:rsidR="00C913ED">
        <w:rPr>
          <w:rFonts w:ascii="Times New Roman" w:hAnsi="Times New Roman" w:cs="Times New Roman"/>
          <w:sz w:val="24"/>
          <w:szCs w:val="24"/>
        </w:rPr>
        <w:t xml:space="preserve"> – 3 </w:t>
      </w:r>
      <w:r w:rsidR="0018295A">
        <w:rPr>
          <w:rFonts w:ascii="Times New Roman" w:hAnsi="Times New Roman" w:cs="Times New Roman"/>
          <w:sz w:val="24"/>
          <w:szCs w:val="24"/>
        </w:rPr>
        <w:t xml:space="preserve">a </w:t>
      </w:r>
      <w:r w:rsidRPr="00EE2D79">
        <w:rPr>
          <w:rFonts w:ascii="Times New Roman" w:hAnsi="Times New Roman" w:cs="Times New Roman"/>
          <w:sz w:val="24"/>
          <w:szCs w:val="24"/>
        </w:rPr>
        <w:t>tohoto dodatku je nedílnou součástí tohoto dodatku jako příloha č. 1</w:t>
      </w:r>
      <w:r w:rsidR="00AB3B93" w:rsidRPr="00EE2D79">
        <w:rPr>
          <w:rFonts w:ascii="Times New Roman" w:hAnsi="Times New Roman" w:cs="Times New Roman"/>
          <w:sz w:val="24"/>
          <w:szCs w:val="24"/>
        </w:rPr>
        <w:t>.</w:t>
      </w:r>
    </w:p>
    <w:p w:rsidR="009270D5" w:rsidRDefault="009270D5" w:rsidP="00927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lastRenderedPageBreak/>
        <w:t>Tento dodatek je uzavřen dnem podpisu poslední smluvní strany a podléhá uveřejnění dle zákona č. 340/2015 Sb., o registru smluv, v platném znění. Uveřejnění v registru smluv zajistí propachtovatel.</w:t>
      </w:r>
      <w:r w:rsidR="00C913ED">
        <w:rPr>
          <w:rFonts w:ascii="Times New Roman" w:hAnsi="Times New Roman" w:cs="Times New Roman"/>
          <w:sz w:val="24"/>
          <w:szCs w:val="24"/>
        </w:rPr>
        <w:t xml:space="preserve"> Dnem uveřejnění dodatku v registru smluv nabývá tento dodatek účinnosti.</w:t>
      </w:r>
    </w:p>
    <w:p w:rsidR="00C913ED" w:rsidRPr="008D3D42" w:rsidRDefault="008D3D42" w:rsidP="00927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D42">
        <w:rPr>
          <w:rFonts w:ascii="Times New Roman" w:hAnsi="Times New Roman" w:cs="Times New Roman"/>
          <w:sz w:val="24"/>
          <w:szCs w:val="24"/>
        </w:rPr>
        <w:t xml:space="preserve">Záměr o majetkové dispozici dle tohoto dodatku byl zveřejněn dle zákona o obcích č. 128/2000 Sb., v platném znění, na úřední desce, a to včetně úřední desky elektronické od </w:t>
      </w:r>
      <w:r>
        <w:rPr>
          <w:rFonts w:ascii="Times New Roman" w:hAnsi="Times New Roman" w:cs="Times New Roman"/>
          <w:sz w:val="24"/>
          <w:szCs w:val="24"/>
        </w:rPr>
        <w:t>29. 4. 2025</w:t>
      </w:r>
      <w:r w:rsidRPr="008D3D42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15. 5. 2025</w:t>
      </w:r>
      <w:r w:rsidRPr="008D3D42">
        <w:rPr>
          <w:rFonts w:ascii="Times New Roman" w:hAnsi="Times New Roman" w:cs="Times New Roman"/>
          <w:sz w:val="24"/>
          <w:szCs w:val="24"/>
        </w:rPr>
        <w:t xml:space="preserve"> pod č. j. MMJ/MO/</w:t>
      </w:r>
      <w:r>
        <w:rPr>
          <w:rFonts w:ascii="Times New Roman" w:hAnsi="Times New Roman" w:cs="Times New Roman"/>
          <w:sz w:val="24"/>
          <w:szCs w:val="24"/>
        </w:rPr>
        <w:t>133102</w:t>
      </w:r>
      <w:r w:rsidRPr="008D3D4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3D42">
        <w:rPr>
          <w:rFonts w:ascii="Times New Roman" w:hAnsi="Times New Roman" w:cs="Times New Roman"/>
          <w:sz w:val="24"/>
          <w:szCs w:val="24"/>
        </w:rPr>
        <w:t>, UID jihlvp2</w:t>
      </w:r>
      <w:r>
        <w:rPr>
          <w:rFonts w:ascii="Times New Roman" w:hAnsi="Times New Roman" w:cs="Times New Roman"/>
          <w:sz w:val="24"/>
          <w:szCs w:val="24"/>
        </w:rPr>
        <w:t>5v018r4.</w:t>
      </w:r>
    </w:p>
    <w:p w:rsidR="00603283" w:rsidRDefault="00603283" w:rsidP="00EE29B1">
      <w:pPr>
        <w:rPr>
          <w:rFonts w:ascii="Times New Roman" w:hAnsi="Times New Roman" w:cs="Times New Roman"/>
          <w:sz w:val="24"/>
          <w:szCs w:val="24"/>
        </w:rPr>
      </w:pPr>
    </w:p>
    <w:p w:rsidR="00D57237" w:rsidRDefault="00D57237" w:rsidP="00EE29B1">
      <w:pPr>
        <w:rPr>
          <w:rFonts w:ascii="Times New Roman" w:hAnsi="Times New Roman" w:cs="Times New Roman"/>
          <w:sz w:val="24"/>
          <w:szCs w:val="24"/>
        </w:rPr>
      </w:pPr>
    </w:p>
    <w:p w:rsidR="00EE29B1" w:rsidRPr="00EE2D79" w:rsidRDefault="00132E42" w:rsidP="001E0B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D79">
        <w:rPr>
          <w:rFonts w:ascii="Times New Roman" w:hAnsi="Times New Roman" w:cs="Times New Roman"/>
          <w:sz w:val="24"/>
          <w:szCs w:val="24"/>
        </w:rPr>
        <w:t>V Jihlavě dne</w:t>
      </w:r>
      <w:r w:rsidR="00EE29B1" w:rsidRPr="00EE2D79">
        <w:rPr>
          <w:rFonts w:ascii="Times New Roman" w:hAnsi="Times New Roman" w:cs="Times New Roman"/>
          <w:sz w:val="24"/>
          <w:szCs w:val="24"/>
        </w:rPr>
        <w:tab/>
      </w:r>
      <w:r w:rsidR="00F41EBD">
        <w:rPr>
          <w:rFonts w:ascii="Times New Roman" w:hAnsi="Times New Roman" w:cs="Times New Roman"/>
          <w:sz w:val="24"/>
          <w:szCs w:val="24"/>
        </w:rPr>
        <w:t>30. 5. 2025</w:t>
      </w:r>
      <w:r w:rsidR="004B208E">
        <w:rPr>
          <w:rFonts w:ascii="Times New Roman" w:hAnsi="Times New Roman" w:cs="Times New Roman"/>
          <w:sz w:val="24"/>
          <w:szCs w:val="24"/>
        </w:rPr>
        <w:tab/>
      </w:r>
      <w:r w:rsidR="004B208E">
        <w:rPr>
          <w:rFonts w:ascii="Times New Roman" w:hAnsi="Times New Roman" w:cs="Times New Roman"/>
          <w:sz w:val="24"/>
          <w:szCs w:val="24"/>
        </w:rPr>
        <w:tab/>
      </w:r>
      <w:r w:rsidR="004B208E">
        <w:rPr>
          <w:rFonts w:ascii="Times New Roman" w:hAnsi="Times New Roman" w:cs="Times New Roman"/>
          <w:sz w:val="24"/>
          <w:szCs w:val="24"/>
        </w:rPr>
        <w:tab/>
      </w:r>
      <w:r w:rsidR="004B208E">
        <w:rPr>
          <w:rFonts w:ascii="Times New Roman" w:hAnsi="Times New Roman" w:cs="Times New Roman"/>
          <w:sz w:val="24"/>
          <w:szCs w:val="24"/>
        </w:rPr>
        <w:tab/>
      </w:r>
      <w:r w:rsidR="004B208E">
        <w:rPr>
          <w:rFonts w:ascii="Times New Roman" w:hAnsi="Times New Roman" w:cs="Times New Roman"/>
          <w:sz w:val="24"/>
          <w:szCs w:val="24"/>
        </w:rPr>
        <w:tab/>
      </w:r>
      <w:r w:rsidR="00EE29B1" w:rsidRPr="00EE2D79">
        <w:rPr>
          <w:rFonts w:ascii="Times New Roman" w:hAnsi="Times New Roman" w:cs="Times New Roman"/>
          <w:sz w:val="24"/>
          <w:szCs w:val="24"/>
        </w:rPr>
        <w:t>V Jihlavě dne</w:t>
      </w:r>
      <w:r w:rsidR="004B208E">
        <w:rPr>
          <w:rFonts w:ascii="Times New Roman" w:hAnsi="Times New Roman" w:cs="Times New Roman"/>
          <w:sz w:val="24"/>
          <w:szCs w:val="24"/>
        </w:rPr>
        <w:t xml:space="preserve"> </w:t>
      </w:r>
      <w:r w:rsidR="00F41EBD">
        <w:rPr>
          <w:rFonts w:ascii="Times New Roman" w:hAnsi="Times New Roman" w:cs="Times New Roman"/>
          <w:sz w:val="24"/>
          <w:szCs w:val="24"/>
        </w:rPr>
        <w:t>28. 5. 2025</w:t>
      </w:r>
      <w:bookmarkStart w:id="0" w:name="_GoBack"/>
      <w:bookmarkEnd w:id="0"/>
    </w:p>
    <w:p w:rsidR="00603283" w:rsidRDefault="00603283" w:rsidP="000A3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283" w:rsidRDefault="00603283" w:rsidP="000A3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D42" w:rsidRDefault="008D3D42" w:rsidP="000A3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08E" w:rsidRDefault="004B208E" w:rsidP="000A3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089" w:rsidRPr="00EE2D79" w:rsidRDefault="00EE1089" w:rsidP="000A3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0D5" w:rsidRPr="00EE2D79" w:rsidRDefault="009270D5" w:rsidP="000A3A8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002"/>
        <w:gridCol w:w="3031"/>
      </w:tblGrid>
      <w:tr w:rsidR="00132E42" w:rsidRPr="00EE2D79" w:rsidTr="00081A5B">
        <w:trPr>
          <w:trHeight w:val="132"/>
        </w:trPr>
        <w:tc>
          <w:tcPr>
            <w:tcW w:w="308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32E42" w:rsidRPr="00EE2D79" w:rsidRDefault="00132E42" w:rsidP="00F36B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79">
              <w:rPr>
                <w:rFonts w:ascii="Times New Roman" w:hAnsi="Times New Roman" w:cs="Times New Roman"/>
                <w:sz w:val="24"/>
                <w:szCs w:val="24"/>
              </w:rPr>
              <w:t>Ing. Petr Štěpán</w:t>
            </w:r>
          </w:p>
          <w:p w:rsidR="00132E42" w:rsidRPr="00EE2D79" w:rsidRDefault="00132E42" w:rsidP="00F36B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79">
              <w:rPr>
                <w:rFonts w:ascii="Times New Roman" w:hAnsi="Times New Roman" w:cs="Times New Roman"/>
                <w:sz w:val="24"/>
                <w:szCs w:val="24"/>
              </w:rPr>
              <w:t>vedoucí majetkového odboru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32E42" w:rsidRPr="00EE2D79" w:rsidRDefault="00132E42" w:rsidP="00132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6230" w:rsidRPr="00EE2D79" w:rsidRDefault="00081A5B" w:rsidP="0008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79">
              <w:rPr>
                <w:rFonts w:ascii="Times New Roman" w:hAnsi="Times New Roman" w:cs="Times New Roman"/>
                <w:sz w:val="24"/>
                <w:szCs w:val="24"/>
              </w:rPr>
              <w:t>Miroslava Šotová</w:t>
            </w:r>
          </w:p>
          <w:p w:rsidR="00081A5B" w:rsidRDefault="00081A5B" w:rsidP="0008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283" w:rsidRDefault="00603283" w:rsidP="0008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283" w:rsidRPr="00EE2D79" w:rsidRDefault="00603283" w:rsidP="0008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42" w:rsidRPr="00EE2D79" w:rsidTr="000073D4">
        <w:trPr>
          <w:trHeight w:val="216"/>
        </w:trPr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:rsidR="00132E42" w:rsidRPr="00EE2D79" w:rsidRDefault="00132E42" w:rsidP="00132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132E42" w:rsidRPr="00EE2D79" w:rsidRDefault="00132E42" w:rsidP="00132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32E42" w:rsidRPr="00EE2D79" w:rsidRDefault="00081A5B" w:rsidP="0013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D79">
              <w:rPr>
                <w:rFonts w:ascii="Times New Roman" w:hAnsi="Times New Roman" w:cs="Times New Roman"/>
                <w:sz w:val="24"/>
                <w:szCs w:val="24"/>
              </w:rPr>
              <w:t>Petr Novotný</w:t>
            </w:r>
          </w:p>
        </w:tc>
      </w:tr>
    </w:tbl>
    <w:p w:rsidR="00132E42" w:rsidRPr="00EE2D79" w:rsidRDefault="00132E42" w:rsidP="00AC469E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132E42" w:rsidRPr="00EE2D79" w:rsidSect="00C03085">
      <w:footerReference w:type="default" r:id="rId8"/>
      <w:footerReference w:type="first" r:id="rId9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392" w:rsidRDefault="00866392" w:rsidP="00C20A5F">
      <w:pPr>
        <w:spacing w:after="0"/>
      </w:pPr>
      <w:r>
        <w:separator/>
      </w:r>
    </w:p>
  </w:endnote>
  <w:endnote w:type="continuationSeparator" w:id="0">
    <w:p w:rsidR="00866392" w:rsidRDefault="00866392" w:rsidP="00C20A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43626"/>
      <w:docPartObj>
        <w:docPartGallery w:val="Page Numbers (Bottom of Page)"/>
        <w:docPartUnique/>
      </w:docPartObj>
    </w:sdtPr>
    <w:sdtEndPr/>
    <w:sdtContent>
      <w:p w:rsidR="00603283" w:rsidRDefault="006032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EBD">
          <w:rPr>
            <w:noProof/>
          </w:rPr>
          <w:t>3</w:t>
        </w:r>
        <w:r>
          <w:fldChar w:fldCharType="end"/>
        </w:r>
      </w:p>
    </w:sdtContent>
  </w:sdt>
  <w:p w:rsidR="00603283" w:rsidRDefault="00603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71661"/>
      <w:docPartObj>
        <w:docPartGallery w:val="Page Numbers (Bottom of Page)"/>
        <w:docPartUnique/>
      </w:docPartObj>
    </w:sdtPr>
    <w:sdtEndPr/>
    <w:sdtContent>
      <w:p w:rsidR="00603283" w:rsidRDefault="006032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EBD">
          <w:rPr>
            <w:noProof/>
          </w:rPr>
          <w:t>1</w:t>
        </w:r>
        <w:r>
          <w:fldChar w:fldCharType="end"/>
        </w:r>
      </w:p>
    </w:sdtContent>
  </w:sdt>
  <w:p w:rsidR="00603283" w:rsidRDefault="006032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392" w:rsidRDefault="00866392" w:rsidP="00C20A5F">
      <w:pPr>
        <w:spacing w:after="0"/>
      </w:pPr>
      <w:r>
        <w:separator/>
      </w:r>
    </w:p>
  </w:footnote>
  <w:footnote w:type="continuationSeparator" w:id="0">
    <w:p w:rsidR="00866392" w:rsidRDefault="00866392" w:rsidP="00C20A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0518"/>
    <w:multiLevelType w:val="hybridMultilevel"/>
    <w:tmpl w:val="92649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5B24F09"/>
    <w:multiLevelType w:val="hybridMultilevel"/>
    <w:tmpl w:val="060C77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B42C6"/>
    <w:multiLevelType w:val="hybridMultilevel"/>
    <w:tmpl w:val="16F62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5AAF"/>
    <w:multiLevelType w:val="hybridMultilevel"/>
    <w:tmpl w:val="9B6ABE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9465B"/>
    <w:multiLevelType w:val="hybridMultilevel"/>
    <w:tmpl w:val="C1DEE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40"/>
    <w:rsid w:val="000023EB"/>
    <w:rsid w:val="00004C6B"/>
    <w:rsid w:val="000073D4"/>
    <w:rsid w:val="00007C88"/>
    <w:rsid w:val="000257D7"/>
    <w:rsid w:val="00031AF3"/>
    <w:rsid w:val="00033720"/>
    <w:rsid w:val="00044BAB"/>
    <w:rsid w:val="000457CF"/>
    <w:rsid w:val="0004770F"/>
    <w:rsid w:val="00052026"/>
    <w:rsid w:val="00052708"/>
    <w:rsid w:val="00053077"/>
    <w:rsid w:val="000531EA"/>
    <w:rsid w:val="0005339C"/>
    <w:rsid w:val="00062C34"/>
    <w:rsid w:val="0007174A"/>
    <w:rsid w:val="00081A5B"/>
    <w:rsid w:val="00087F30"/>
    <w:rsid w:val="00091B1E"/>
    <w:rsid w:val="000970EA"/>
    <w:rsid w:val="000978D1"/>
    <w:rsid w:val="000A3A8A"/>
    <w:rsid w:val="000A6F0D"/>
    <w:rsid w:val="000A7069"/>
    <w:rsid w:val="000A7552"/>
    <w:rsid w:val="000A7C29"/>
    <w:rsid w:val="000B2E3E"/>
    <w:rsid w:val="000D3235"/>
    <w:rsid w:val="000D36A6"/>
    <w:rsid w:val="000F04D2"/>
    <w:rsid w:val="000F2611"/>
    <w:rsid w:val="000F746D"/>
    <w:rsid w:val="00110B3D"/>
    <w:rsid w:val="00111D9C"/>
    <w:rsid w:val="00113BEF"/>
    <w:rsid w:val="00130BE2"/>
    <w:rsid w:val="00132CAC"/>
    <w:rsid w:val="00132E42"/>
    <w:rsid w:val="001365A6"/>
    <w:rsid w:val="00140AB7"/>
    <w:rsid w:val="00150860"/>
    <w:rsid w:val="00151E32"/>
    <w:rsid w:val="00160056"/>
    <w:rsid w:val="001643D9"/>
    <w:rsid w:val="00166576"/>
    <w:rsid w:val="0016788F"/>
    <w:rsid w:val="001778C9"/>
    <w:rsid w:val="00182956"/>
    <w:rsid w:val="0018295A"/>
    <w:rsid w:val="00185A85"/>
    <w:rsid w:val="001A01A5"/>
    <w:rsid w:val="001A2D06"/>
    <w:rsid w:val="001B598B"/>
    <w:rsid w:val="001B6993"/>
    <w:rsid w:val="001C3DA1"/>
    <w:rsid w:val="001E0022"/>
    <w:rsid w:val="001E0BFC"/>
    <w:rsid w:val="001E69BC"/>
    <w:rsid w:val="001F1026"/>
    <w:rsid w:val="002079E0"/>
    <w:rsid w:val="002117A4"/>
    <w:rsid w:val="00214588"/>
    <w:rsid w:val="002169D8"/>
    <w:rsid w:val="002235B1"/>
    <w:rsid w:val="00224597"/>
    <w:rsid w:val="002264DE"/>
    <w:rsid w:val="00230EB9"/>
    <w:rsid w:val="00233593"/>
    <w:rsid w:val="002525E1"/>
    <w:rsid w:val="00254CD9"/>
    <w:rsid w:val="00261BC4"/>
    <w:rsid w:val="00264979"/>
    <w:rsid w:val="00276ECA"/>
    <w:rsid w:val="0028193E"/>
    <w:rsid w:val="00282313"/>
    <w:rsid w:val="00290007"/>
    <w:rsid w:val="00291CFD"/>
    <w:rsid w:val="00297B14"/>
    <w:rsid w:val="002A0C31"/>
    <w:rsid w:val="002A3192"/>
    <w:rsid w:val="002A5FD9"/>
    <w:rsid w:val="002A762D"/>
    <w:rsid w:val="002B17FE"/>
    <w:rsid w:val="002B3ED7"/>
    <w:rsid w:val="002C2630"/>
    <w:rsid w:val="002D13EE"/>
    <w:rsid w:val="002D3757"/>
    <w:rsid w:val="002D4CF8"/>
    <w:rsid w:val="002E6764"/>
    <w:rsid w:val="002F0AD3"/>
    <w:rsid w:val="002F66D6"/>
    <w:rsid w:val="00300E7C"/>
    <w:rsid w:val="00304D64"/>
    <w:rsid w:val="00332E26"/>
    <w:rsid w:val="003410AD"/>
    <w:rsid w:val="00342E26"/>
    <w:rsid w:val="00345EDC"/>
    <w:rsid w:val="0034788F"/>
    <w:rsid w:val="00347BA4"/>
    <w:rsid w:val="00350AF4"/>
    <w:rsid w:val="0035173E"/>
    <w:rsid w:val="00357221"/>
    <w:rsid w:val="0036152D"/>
    <w:rsid w:val="00365A99"/>
    <w:rsid w:val="00372536"/>
    <w:rsid w:val="00373FF7"/>
    <w:rsid w:val="00377CA0"/>
    <w:rsid w:val="00383805"/>
    <w:rsid w:val="0038566F"/>
    <w:rsid w:val="0038675A"/>
    <w:rsid w:val="00391FC2"/>
    <w:rsid w:val="00394E68"/>
    <w:rsid w:val="003A3ABE"/>
    <w:rsid w:val="003B01BB"/>
    <w:rsid w:val="003B2BE7"/>
    <w:rsid w:val="003B37F0"/>
    <w:rsid w:val="003B72EF"/>
    <w:rsid w:val="003B7A39"/>
    <w:rsid w:val="003D028B"/>
    <w:rsid w:val="003D0391"/>
    <w:rsid w:val="003D2F6A"/>
    <w:rsid w:val="003D479E"/>
    <w:rsid w:val="003D7A45"/>
    <w:rsid w:val="003F0513"/>
    <w:rsid w:val="004019AA"/>
    <w:rsid w:val="00402755"/>
    <w:rsid w:val="0040592A"/>
    <w:rsid w:val="00424D35"/>
    <w:rsid w:val="00435167"/>
    <w:rsid w:val="00442CDD"/>
    <w:rsid w:val="00451D08"/>
    <w:rsid w:val="00451F2D"/>
    <w:rsid w:val="00462183"/>
    <w:rsid w:val="00464DB1"/>
    <w:rsid w:val="004669FC"/>
    <w:rsid w:val="004722EB"/>
    <w:rsid w:val="00472362"/>
    <w:rsid w:val="00481E2B"/>
    <w:rsid w:val="00485884"/>
    <w:rsid w:val="004860A3"/>
    <w:rsid w:val="00490DA1"/>
    <w:rsid w:val="0049100B"/>
    <w:rsid w:val="004916E9"/>
    <w:rsid w:val="004A1C06"/>
    <w:rsid w:val="004A2E27"/>
    <w:rsid w:val="004A2F88"/>
    <w:rsid w:val="004A6885"/>
    <w:rsid w:val="004B208E"/>
    <w:rsid w:val="004B517F"/>
    <w:rsid w:val="004B53D3"/>
    <w:rsid w:val="004B5987"/>
    <w:rsid w:val="004C72A2"/>
    <w:rsid w:val="004E6D8D"/>
    <w:rsid w:val="004F2BEB"/>
    <w:rsid w:val="004F6B1A"/>
    <w:rsid w:val="005009B0"/>
    <w:rsid w:val="00501986"/>
    <w:rsid w:val="005021B8"/>
    <w:rsid w:val="005050BC"/>
    <w:rsid w:val="00507797"/>
    <w:rsid w:val="00521DCA"/>
    <w:rsid w:val="005240AE"/>
    <w:rsid w:val="0052658C"/>
    <w:rsid w:val="00526919"/>
    <w:rsid w:val="00526F0D"/>
    <w:rsid w:val="00530EA7"/>
    <w:rsid w:val="00532E14"/>
    <w:rsid w:val="00536F22"/>
    <w:rsid w:val="00536F87"/>
    <w:rsid w:val="005509A3"/>
    <w:rsid w:val="005537B1"/>
    <w:rsid w:val="00566921"/>
    <w:rsid w:val="00570FF2"/>
    <w:rsid w:val="005730D3"/>
    <w:rsid w:val="00583357"/>
    <w:rsid w:val="00586D49"/>
    <w:rsid w:val="00587C20"/>
    <w:rsid w:val="005B4290"/>
    <w:rsid w:val="005C7370"/>
    <w:rsid w:val="005C7F6E"/>
    <w:rsid w:val="005D027B"/>
    <w:rsid w:val="005D0CC5"/>
    <w:rsid w:val="005D4613"/>
    <w:rsid w:val="005D7595"/>
    <w:rsid w:val="005E5F3C"/>
    <w:rsid w:val="005F27FE"/>
    <w:rsid w:val="005F556E"/>
    <w:rsid w:val="005F7247"/>
    <w:rsid w:val="00603283"/>
    <w:rsid w:val="0063322D"/>
    <w:rsid w:val="0063339F"/>
    <w:rsid w:val="00644526"/>
    <w:rsid w:val="006459B0"/>
    <w:rsid w:val="00657A1F"/>
    <w:rsid w:val="00693781"/>
    <w:rsid w:val="00696267"/>
    <w:rsid w:val="006B115B"/>
    <w:rsid w:val="006C2857"/>
    <w:rsid w:val="006C4A3F"/>
    <w:rsid w:val="006C6B4E"/>
    <w:rsid w:val="006D0AF8"/>
    <w:rsid w:val="006D2259"/>
    <w:rsid w:val="006D5701"/>
    <w:rsid w:val="006E1AFF"/>
    <w:rsid w:val="006E2327"/>
    <w:rsid w:val="006E36FB"/>
    <w:rsid w:val="006F434C"/>
    <w:rsid w:val="00705BA0"/>
    <w:rsid w:val="00706F82"/>
    <w:rsid w:val="007141B7"/>
    <w:rsid w:val="00717E19"/>
    <w:rsid w:val="00727E1A"/>
    <w:rsid w:val="007339CB"/>
    <w:rsid w:val="007436FE"/>
    <w:rsid w:val="007570DA"/>
    <w:rsid w:val="0076537F"/>
    <w:rsid w:val="00770E8B"/>
    <w:rsid w:val="00781A34"/>
    <w:rsid w:val="00786671"/>
    <w:rsid w:val="007866E0"/>
    <w:rsid w:val="007875CE"/>
    <w:rsid w:val="007A0764"/>
    <w:rsid w:val="007A7E3B"/>
    <w:rsid w:val="007B0CC8"/>
    <w:rsid w:val="007B26B7"/>
    <w:rsid w:val="007B378A"/>
    <w:rsid w:val="007B4EDB"/>
    <w:rsid w:val="007B61D9"/>
    <w:rsid w:val="007B76FA"/>
    <w:rsid w:val="007C0051"/>
    <w:rsid w:val="007C0B0E"/>
    <w:rsid w:val="007F5163"/>
    <w:rsid w:val="007F5D5E"/>
    <w:rsid w:val="008055C0"/>
    <w:rsid w:val="00811E96"/>
    <w:rsid w:val="0081356F"/>
    <w:rsid w:val="00816ABF"/>
    <w:rsid w:val="0083409F"/>
    <w:rsid w:val="00835929"/>
    <w:rsid w:val="00835EDE"/>
    <w:rsid w:val="00854298"/>
    <w:rsid w:val="00854975"/>
    <w:rsid w:val="00860EF1"/>
    <w:rsid w:val="00861143"/>
    <w:rsid w:val="008638E1"/>
    <w:rsid w:val="0086564E"/>
    <w:rsid w:val="00866392"/>
    <w:rsid w:val="008704AF"/>
    <w:rsid w:val="00873B91"/>
    <w:rsid w:val="0088330F"/>
    <w:rsid w:val="00884D8B"/>
    <w:rsid w:val="008B3568"/>
    <w:rsid w:val="008B5CEA"/>
    <w:rsid w:val="008B6B96"/>
    <w:rsid w:val="008B7E59"/>
    <w:rsid w:val="008D002A"/>
    <w:rsid w:val="008D0115"/>
    <w:rsid w:val="008D3D42"/>
    <w:rsid w:val="008E0596"/>
    <w:rsid w:val="008E1BFF"/>
    <w:rsid w:val="008F0BC7"/>
    <w:rsid w:val="008F4134"/>
    <w:rsid w:val="009014DF"/>
    <w:rsid w:val="00915361"/>
    <w:rsid w:val="009253AD"/>
    <w:rsid w:val="009270D5"/>
    <w:rsid w:val="009362BD"/>
    <w:rsid w:val="009600A5"/>
    <w:rsid w:val="00965E36"/>
    <w:rsid w:val="00977DC6"/>
    <w:rsid w:val="0098067E"/>
    <w:rsid w:val="009A0440"/>
    <w:rsid w:val="009A4804"/>
    <w:rsid w:val="009A5840"/>
    <w:rsid w:val="009B18EC"/>
    <w:rsid w:val="009B1A7A"/>
    <w:rsid w:val="009C10D4"/>
    <w:rsid w:val="009C5651"/>
    <w:rsid w:val="009D5F40"/>
    <w:rsid w:val="009D7284"/>
    <w:rsid w:val="009E0C9F"/>
    <w:rsid w:val="009E1330"/>
    <w:rsid w:val="009E3311"/>
    <w:rsid w:val="009E4FD4"/>
    <w:rsid w:val="009E60F2"/>
    <w:rsid w:val="009E6A36"/>
    <w:rsid w:val="009E6E7B"/>
    <w:rsid w:val="00A166AA"/>
    <w:rsid w:val="00A23DFC"/>
    <w:rsid w:val="00A25F6F"/>
    <w:rsid w:val="00A33698"/>
    <w:rsid w:val="00A34EAF"/>
    <w:rsid w:val="00A4463E"/>
    <w:rsid w:val="00A44640"/>
    <w:rsid w:val="00A47F92"/>
    <w:rsid w:val="00A5309D"/>
    <w:rsid w:val="00A768D5"/>
    <w:rsid w:val="00A80373"/>
    <w:rsid w:val="00A814A8"/>
    <w:rsid w:val="00A8297A"/>
    <w:rsid w:val="00A92E05"/>
    <w:rsid w:val="00A97027"/>
    <w:rsid w:val="00AB052D"/>
    <w:rsid w:val="00AB12C8"/>
    <w:rsid w:val="00AB15EB"/>
    <w:rsid w:val="00AB3862"/>
    <w:rsid w:val="00AB3B93"/>
    <w:rsid w:val="00AC469E"/>
    <w:rsid w:val="00AC5B42"/>
    <w:rsid w:val="00AE7940"/>
    <w:rsid w:val="00B20807"/>
    <w:rsid w:val="00B27802"/>
    <w:rsid w:val="00B32176"/>
    <w:rsid w:val="00B47B36"/>
    <w:rsid w:val="00B47F11"/>
    <w:rsid w:val="00B51B4F"/>
    <w:rsid w:val="00B5214A"/>
    <w:rsid w:val="00B5488E"/>
    <w:rsid w:val="00B56127"/>
    <w:rsid w:val="00B60EE3"/>
    <w:rsid w:val="00B66691"/>
    <w:rsid w:val="00B67A22"/>
    <w:rsid w:val="00B71AE5"/>
    <w:rsid w:val="00B744A8"/>
    <w:rsid w:val="00B763C1"/>
    <w:rsid w:val="00B8374A"/>
    <w:rsid w:val="00B8761A"/>
    <w:rsid w:val="00BA4708"/>
    <w:rsid w:val="00BB7AB9"/>
    <w:rsid w:val="00BC2A16"/>
    <w:rsid w:val="00BE2DE2"/>
    <w:rsid w:val="00BE53E2"/>
    <w:rsid w:val="00BE60A8"/>
    <w:rsid w:val="00BF5DC0"/>
    <w:rsid w:val="00C03085"/>
    <w:rsid w:val="00C05E3F"/>
    <w:rsid w:val="00C20A5F"/>
    <w:rsid w:val="00C23091"/>
    <w:rsid w:val="00C30F49"/>
    <w:rsid w:val="00C345BE"/>
    <w:rsid w:val="00C3623A"/>
    <w:rsid w:val="00C42393"/>
    <w:rsid w:val="00C53B0B"/>
    <w:rsid w:val="00C573B8"/>
    <w:rsid w:val="00C6547E"/>
    <w:rsid w:val="00C662B8"/>
    <w:rsid w:val="00C72B3F"/>
    <w:rsid w:val="00C75550"/>
    <w:rsid w:val="00C77DAE"/>
    <w:rsid w:val="00C83BA4"/>
    <w:rsid w:val="00C9121C"/>
    <w:rsid w:val="00C913ED"/>
    <w:rsid w:val="00CA2F15"/>
    <w:rsid w:val="00CA571F"/>
    <w:rsid w:val="00CA60EF"/>
    <w:rsid w:val="00CA623D"/>
    <w:rsid w:val="00CB5432"/>
    <w:rsid w:val="00CB6944"/>
    <w:rsid w:val="00CC20B4"/>
    <w:rsid w:val="00CC747B"/>
    <w:rsid w:val="00CE38B5"/>
    <w:rsid w:val="00CE4C1D"/>
    <w:rsid w:val="00CF36AE"/>
    <w:rsid w:val="00D103F7"/>
    <w:rsid w:val="00D11A8C"/>
    <w:rsid w:val="00D22C00"/>
    <w:rsid w:val="00D22CDA"/>
    <w:rsid w:val="00D311A7"/>
    <w:rsid w:val="00D35A40"/>
    <w:rsid w:val="00D36C2A"/>
    <w:rsid w:val="00D57237"/>
    <w:rsid w:val="00D66469"/>
    <w:rsid w:val="00D6799C"/>
    <w:rsid w:val="00D7489B"/>
    <w:rsid w:val="00D74DFC"/>
    <w:rsid w:val="00D81006"/>
    <w:rsid w:val="00D90205"/>
    <w:rsid w:val="00D92289"/>
    <w:rsid w:val="00D95B87"/>
    <w:rsid w:val="00DA37B4"/>
    <w:rsid w:val="00DA4B37"/>
    <w:rsid w:val="00DA71D2"/>
    <w:rsid w:val="00DC2251"/>
    <w:rsid w:val="00DC262B"/>
    <w:rsid w:val="00DD3150"/>
    <w:rsid w:val="00DE1E23"/>
    <w:rsid w:val="00DE35FF"/>
    <w:rsid w:val="00DE57DC"/>
    <w:rsid w:val="00DE5C3C"/>
    <w:rsid w:val="00E07EA4"/>
    <w:rsid w:val="00E169D5"/>
    <w:rsid w:val="00E22F46"/>
    <w:rsid w:val="00E2747F"/>
    <w:rsid w:val="00E27675"/>
    <w:rsid w:val="00E31F45"/>
    <w:rsid w:val="00E3775D"/>
    <w:rsid w:val="00E40AC3"/>
    <w:rsid w:val="00E43139"/>
    <w:rsid w:val="00E573E7"/>
    <w:rsid w:val="00E66CD9"/>
    <w:rsid w:val="00E67296"/>
    <w:rsid w:val="00E7066F"/>
    <w:rsid w:val="00E86588"/>
    <w:rsid w:val="00EA5693"/>
    <w:rsid w:val="00EA6230"/>
    <w:rsid w:val="00EB32ED"/>
    <w:rsid w:val="00EC547D"/>
    <w:rsid w:val="00ED3174"/>
    <w:rsid w:val="00EE089E"/>
    <w:rsid w:val="00EE1089"/>
    <w:rsid w:val="00EE1226"/>
    <w:rsid w:val="00EE12FE"/>
    <w:rsid w:val="00EE15B0"/>
    <w:rsid w:val="00EE29B1"/>
    <w:rsid w:val="00EE2D79"/>
    <w:rsid w:val="00EF4A7E"/>
    <w:rsid w:val="00EF5C55"/>
    <w:rsid w:val="00F067B6"/>
    <w:rsid w:val="00F14DD8"/>
    <w:rsid w:val="00F17FD9"/>
    <w:rsid w:val="00F3491F"/>
    <w:rsid w:val="00F34E50"/>
    <w:rsid w:val="00F36B1F"/>
    <w:rsid w:val="00F41EBD"/>
    <w:rsid w:val="00F431F4"/>
    <w:rsid w:val="00F44392"/>
    <w:rsid w:val="00F55B7B"/>
    <w:rsid w:val="00F55E0B"/>
    <w:rsid w:val="00F66FD3"/>
    <w:rsid w:val="00F751A8"/>
    <w:rsid w:val="00F900A9"/>
    <w:rsid w:val="00F92797"/>
    <w:rsid w:val="00F94CEB"/>
    <w:rsid w:val="00F964F3"/>
    <w:rsid w:val="00FA06CF"/>
    <w:rsid w:val="00FA0887"/>
    <w:rsid w:val="00FA44BE"/>
    <w:rsid w:val="00FA5B62"/>
    <w:rsid w:val="00FB53D4"/>
    <w:rsid w:val="00FC2CE0"/>
    <w:rsid w:val="00FD012D"/>
    <w:rsid w:val="00FD2248"/>
    <w:rsid w:val="00FE30B3"/>
    <w:rsid w:val="00FE3CB3"/>
    <w:rsid w:val="00FF1AF4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D059"/>
  <w15:docId w15:val="{7B8EACCE-1649-40F2-A8EB-F39BB714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49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F28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E0C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0A5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20A5F"/>
  </w:style>
  <w:style w:type="paragraph" w:styleId="Zpat">
    <w:name w:val="footer"/>
    <w:basedOn w:val="Normln"/>
    <w:link w:val="ZpatChar"/>
    <w:uiPriority w:val="99"/>
    <w:unhideWhenUsed/>
    <w:rsid w:val="00C20A5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20A5F"/>
  </w:style>
  <w:style w:type="paragraph" w:customStyle="1" w:styleId="Normln0">
    <w:name w:val="Normální~"/>
    <w:basedOn w:val="Normln"/>
    <w:rsid w:val="009A0440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D74DFC"/>
    <w:pPr>
      <w:numPr>
        <w:ilvl w:val="1"/>
        <w:numId w:val="1"/>
      </w:numPr>
      <w:spacing w:before="240" w:after="120"/>
    </w:pPr>
    <w:rPr>
      <w:rFonts w:ascii="Calibri" w:eastAsia="Calibri" w:hAnsi="Calibri" w:cs="Times New Roman"/>
      <w:color w:val="000000"/>
      <w:sz w:val="20"/>
      <w:szCs w:val="20"/>
    </w:rPr>
  </w:style>
  <w:style w:type="character" w:customStyle="1" w:styleId="OdstavecChar">
    <w:name w:val="Odstavec Char"/>
    <w:link w:val="Odstavec"/>
    <w:rsid w:val="00D74DFC"/>
    <w:rPr>
      <w:rFonts w:ascii="Calibri" w:eastAsia="Calibri" w:hAnsi="Calibri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B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73069-78AC-443D-8720-BBDB1D88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PROCHÁZKOVÁ Martina DiS.</cp:lastModifiedBy>
  <cp:revision>8</cp:revision>
  <cp:lastPrinted>2025-05-16T11:55:00Z</cp:lastPrinted>
  <dcterms:created xsi:type="dcterms:W3CDTF">2024-11-05T07:46:00Z</dcterms:created>
  <dcterms:modified xsi:type="dcterms:W3CDTF">2025-05-30T09:00:00Z</dcterms:modified>
</cp:coreProperties>
</file>