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DF" w:rsidRDefault="000C6C4D">
      <w:pPr>
        <w:tabs>
          <w:tab w:val="center" w:pos="2872"/>
          <w:tab w:val="right" w:pos="10642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  54</w:t>
      </w:r>
      <w:proofErr w:type="gramEnd"/>
    </w:p>
    <w:p w:rsidR="008D03DF" w:rsidRDefault="000C6C4D">
      <w:pPr>
        <w:tabs>
          <w:tab w:val="center" w:pos="1965"/>
          <w:tab w:val="center" w:pos="2718"/>
          <w:tab w:val="center" w:pos="3684"/>
        </w:tabs>
        <w:spacing w:after="56" w:line="265" w:lineRule="auto"/>
      </w:pP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72053810</w:t>
      </w:r>
      <w:r>
        <w:rPr>
          <w:rFonts w:ascii="Arial" w:eastAsia="Arial" w:hAnsi="Arial" w:cs="Arial"/>
          <w:sz w:val="18"/>
        </w:rPr>
        <w:tab/>
        <w:t>DIČ:</w:t>
      </w:r>
    </w:p>
    <w:p w:rsidR="008D03DF" w:rsidRDefault="000C6C4D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Muzeum Karlovy Vary, příspěvková organizace Karlovarského kraje</w:t>
      </w:r>
    </w:p>
    <w:p w:rsidR="008D03DF" w:rsidRDefault="000C6C4D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Pod Jelením skokem 393/30</w:t>
      </w:r>
    </w:p>
    <w:tbl>
      <w:tblPr>
        <w:tblStyle w:val="TableGrid"/>
        <w:tblpPr w:vertAnchor="text" w:tblpX="5188" w:tblpY="-40"/>
        <w:tblOverlap w:val="never"/>
        <w:tblW w:w="5494" w:type="dxa"/>
        <w:tblInd w:w="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539"/>
        <w:gridCol w:w="1683"/>
      </w:tblGrid>
      <w:tr w:rsidR="008D03DF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3DF" w:rsidRDefault="000C6C4D">
            <w:pPr>
              <w:spacing w:after="2" w:line="310" w:lineRule="auto"/>
              <w:ind w:left="255"/>
            </w:pPr>
            <w:r>
              <w:rPr>
                <w:rFonts w:ascii="Arial" w:eastAsia="Arial" w:hAnsi="Arial" w:cs="Arial"/>
                <w:sz w:val="18"/>
              </w:rPr>
              <w:t>Dodavatel</w:t>
            </w:r>
            <w:r>
              <w:rPr>
                <w:rFonts w:ascii="Arial" w:eastAsia="Arial" w:hAnsi="Arial" w:cs="Arial"/>
                <w:sz w:val="18"/>
              </w:rPr>
              <w:tab/>
              <w:t>IČO:</w:t>
            </w:r>
            <w:r>
              <w:rPr>
                <w:rFonts w:ascii="Arial" w:eastAsia="Arial" w:hAnsi="Arial" w:cs="Arial"/>
                <w:sz w:val="18"/>
              </w:rPr>
              <w:tab/>
              <w:t xml:space="preserve">47542829 </w:t>
            </w:r>
            <w:r>
              <w:rPr>
                <w:rFonts w:ascii="Arial" w:eastAsia="Arial" w:hAnsi="Arial" w:cs="Arial"/>
                <w:b/>
                <w:sz w:val="21"/>
              </w:rPr>
              <w:t>ARTEDIT, spol. s r.o.</w:t>
            </w:r>
          </w:p>
          <w:p w:rsidR="008D03DF" w:rsidRDefault="000C6C4D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Květnové revoluce 227</w:t>
            </w:r>
          </w:p>
          <w:p w:rsidR="008D03DF" w:rsidRDefault="000C6C4D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Běleč</w:t>
            </w:r>
          </w:p>
          <w:p w:rsidR="008D03DF" w:rsidRDefault="000C6C4D">
            <w:pPr>
              <w:spacing w:after="0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267 27  Liteň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03DF" w:rsidRDefault="000C6C4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DIČ: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03DF" w:rsidRDefault="000C6C4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CZ47542829</w:t>
            </w:r>
          </w:p>
        </w:tc>
      </w:tr>
    </w:tbl>
    <w:p w:rsidR="008D03DF" w:rsidRDefault="000C6C4D">
      <w:pPr>
        <w:spacing w:after="390" w:line="265" w:lineRule="auto"/>
        <w:ind w:left="1776" w:hanging="10"/>
      </w:pPr>
      <w:r>
        <w:rPr>
          <w:rFonts w:ascii="Arial" w:eastAsia="Arial" w:hAnsi="Arial" w:cs="Arial"/>
          <w:sz w:val="18"/>
        </w:rPr>
        <w:t>360 01  Karlovy Vary</w:t>
      </w:r>
    </w:p>
    <w:p w:rsidR="008D03DF" w:rsidRDefault="000C6C4D">
      <w:pPr>
        <w:spacing w:after="104"/>
        <w:ind w:left="165"/>
      </w:pPr>
      <w:r>
        <w:rPr>
          <w:rFonts w:ascii="Arial" w:eastAsia="Arial" w:hAnsi="Arial" w:cs="Arial"/>
          <w:i/>
          <w:sz w:val="18"/>
        </w:rPr>
        <w:t>Bankovní spojení</w:t>
      </w:r>
    </w:p>
    <w:p w:rsidR="008D03DF" w:rsidRDefault="000C6C4D">
      <w:pPr>
        <w:tabs>
          <w:tab w:val="center" w:pos="2794"/>
        </w:tabs>
        <w:spacing w:after="1294"/>
      </w:pP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43-6374110287/0100</w:t>
      </w:r>
    </w:p>
    <w:p w:rsidR="008D03DF" w:rsidRDefault="000C6C4D">
      <w:pPr>
        <w:tabs>
          <w:tab w:val="center" w:pos="3372"/>
        </w:tabs>
        <w:spacing w:after="0"/>
      </w:pPr>
      <w:r>
        <w:rPr>
          <w:rFonts w:ascii="Arial" w:eastAsia="Arial" w:hAnsi="Arial" w:cs="Arial"/>
          <w:b/>
          <w:sz w:val="25"/>
        </w:rPr>
        <w:t>Objednáváme:</w:t>
      </w:r>
      <w:r>
        <w:rPr>
          <w:rFonts w:ascii="Arial" w:eastAsia="Arial" w:hAnsi="Arial" w:cs="Arial"/>
          <w:b/>
          <w:sz w:val="25"/>
        </w:rPr>
        <w:tab/>
        <w:t>tisk  - kniha Goethe.....</w:t>
      </w:r>
    </w:p>
    <w:tbl>
      <w:tblPr>
        <w:tblStyle w:val="TableGrid"/>
        <w:tblW w:w="10772" w:type="dxa"/>
        <w:tblInd w:w="-9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8D03DF">
        <w:trPr>
          <w:trHeight w:val="866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3DF" w:rsidRDefault="000C6C4D">
            <w:pPr>
              <w:spacing w:after="451"/>
            </w:pPr>
            <w:r>
              <w:rPr>
                <w:rFonts w:ascii="Arial" w:eastAsia="Arial" w:hAnsi="Arial" w:cs="Arial"/>
                <w:sz w:val="18"/>
              </w:rPr>
              <w:t>Objednáváme u Vás dle Vaší cenové nabídky:</w:t>
            </w:r>
          </w:p>
          <w:p w:rsidR="008D03DF" w:rsidRDefault="000C6C4D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>tisk knihy Lázeňský host, geolog a výletník. Johann Wolfgang Goethe v Čechách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Formát:  š. 240 x v. 165 mm 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Rozsah:  do 128 stran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Náklad:    600 ks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Barevnost obálka: 4/0 + 1/0 lamino matné odolné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Papír obálka: křídový matný bílý / 350g/m2 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Barevnost blok: 4/4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Papír obálka:  křída matná bílá 150 g/m2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Vazba:  V4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Doprava:  Muzeum Ka</w:t>
            </w:r>
            <w:r>
              <w:rPr>
                <w:rFonts w:ascii="Arial" w:eastAsia="Arial" w:hAnsi="Arial" w:cs="Arial"/>
                <w:sz w:val="18"/>
              </w:rPr>
              <w:t xml:space="preserve">rlovy Vary </w:t>
            </w:r>
          </w:p>
          <w:p w:rsidR="008D03DF" w:rsidRDefault="000C6C4D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</w:t>
            </w:r>
          </w:p>
          <w:p w:rsidR="008D03DF" w:rsidRDefault="000C6C4D">
            <w:pPr>
              <w:spacing w:after="1126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600 ks   á 135,-- Kč                        </w:t>
            </w:r>
            <w:r>
              <w:rPr>
                <w:rFonts w:ascii="Arial" w:eastAsia="Arial" w:hAnsi="Arial" w:cs="Arial"/>
                <w:b/>
                <w:sz w:val="18"/>
              </w:rPr>
              <w:t>81 000,-- Kč bez DPH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...........................................................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</w:t>
            </w:r>
          </w:p>
          <w:p w:rsidR="008D03DF" w:rsidRDefault="000C6C4D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XXXXXXXXXXXXXXXXXXX</w:t>
            </w:r>
          </w:p>
          <w:p w:rsidR="008D03DF" w:rsidRDefault="000C6C4D">
            <w:pPr>
              <w:spacing w:after="1125" w:line="261" w:lineRule="auto"/>
              <w:ind w:right="460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  ředitelka muzea</w:t>
            </w:r>
          </w:p>
          <w:p w:rsidR="008D03DF" w:rsidRDefault="000C6C4D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>Akceptace a potvrzení objednávky:                              .................</w:t>
            </w:r>
            <w:r>
              <w:rPr>
                <w:rFonts w:ascii="Arial" w:eastAsia="Arial" w:hAnsi="Arial" w:cs="Arial"/>
                <w:sz w:val="18"/>
              </w:rPr>
              <w:t>..........................................</w:t>
            </w:r>
          </w:p>
          <w:p w:rsidR="008D03DF" w:rsidRDefault="000C6C4D">
            <w:pPr>
              <w:spacing w:after="0"/>
              <w:ind w:right="520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razítko a podpis                                              </w:t>
            </w:r>
          </w:p>
        </w:tc>
      </w:tr>
    </w:tbl>
    <w:p w:rsidR="008D03DF" w:rsidRDefault="000C6C4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60"/>
        <w:ind w:left="160" w:right="7568" w:hanging="10"/>
      </w:pPr>
      <w:r>
        <w:rPr>
          <w:rFonts w:ascii="Arial" w:eastAsia="Arial" w:hAnsi="Arial" w:cs="Arial"/>
          <w:sz w:val="18"/>
        </w:rPr>
        <w:t>V  Karlových Varech</w:t>
      </w:r>
    </w:p>
    <w:p w:rsidR="008D03DF" w:rsidRDefault="000C6C4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583"/>
        </w:tabs>
        <w:spacing w:after="60"/>
        <w:ind w:left="150" w:right="7568"/>
      </w:pPr>
      <w:r>
        <w:rPr>
          <w:rFonts w:ascii="Arial" w:eastAsia="Arial" w:hAnsi="Arial" w:cs="Arial"/>
          <w:sz w:val="18"/>
        </w:rPr>
        <w:t>Dne :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>28.05.2025</w:t>
      </w:r>
      <w:proofErr w:type="gramEnd"/>
    </w:p>
    <w:p w:rsidR="008D03DF" w:rsidRDefault="000C6C4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332" w:lineRule="auto"/>
        <w:ind w:left="160" w:right="7568" w:hanging="10"/>
      </w:pPr>
      <w:r>
        <w:rPr>
          <w:rFonts w:ascii="Arial" w:eastAsia="Arial" w:hAnsi="Arial" w:cs="Arial"/>
          <w:sz w:val="18"/>
        </w:rPr>
        <w:t>Vyřizuje :</w:t>
      </w:r>
      <w:r>
        <w:rPr>
          <w:rFonts w:ascii="Arial" w:eastAsia="Arial" w:hAnsi="Arial" w:cs="Arial"/>
          <w:sz w:val="18"/>
        </w:rPr>
        <w:tab/>
        <w:t>XXXXXXXXX</w:t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Telefon :</w:t>
      </w:r>
    </w:p>
    <w:p w:rsidR="008D03DF" w:rsidRDefault="000C6C4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60"/>
        <w:ind w:left="160" w:right="7568" w:hanging="10"/>
      </w:pPr>
      <w:r>
        <w:rPr>
          <w:rFonts w:ascii="Arial" w:eastAsia="Arial" w:hAnsi="Arial" w:cs="Arial"/>
          <w:sz w:val="18"/>
        </w:rPr>
        <w:lastRenderedPageBreak/>
        <w:t>E-mail:</w:t>
      </w:r>
    </w:p>
    <w:p w:rsidR="008D03DF" w:rsidRDefault="000C6C4D">
      <w:pPr>
        <w:spacing w:after="0"/>
        <w:ind w:left="165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8D03DF">
      <w:pgSz w:w="11906" w:h="16838"/>
      <w:pgMar w:top="1440" w:right="608" w:bottom="1440" w:left="6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F"/>
    <w:rsid w:val="000C6C4D"/>
    <w:rsid w:val="002672B1"/>
    <w:rsid w:val="008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C82A"/>
  <w15:docId w15:val="{9DD630F1-323D-4318-8E47-8B554CD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2025-05-30T08:35:00Z</dcterms:created>
  <dcterms:modified xsi:type="dcterms:W3CDTF">2025-05-30T08:36:00Z</dcterms:modified>
</cp:coreProperties>
</file>