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>Příloha č. 1 ke smlouvě č.</w:t>
      </w:r>
      <w:r w:rsidR="003D4128">
        <w:t>104391384</w:t>
      </w:r>
    </w:p>
    <w:p w:rsidR="00BC0801" w:rsidRDefault="00BC0801" w:rsidP="00BC0801">
      <w:r>
        <w:t>90</w:t>
      </w:r>
      <w:r>
        <w:tab/>
        <w:t>M</w:t>
      </w:r>
      <w:r>
        <w:tab/>
        <w:t>trubka PE100 SDR17,6 dn400x22,7 - 12m</w:t>
      </w:r>
    </w:p>
    <w:p w:rsidR="00BC0801" w:rsidRDefault="00BC0801" w:rsidP="00BC0801">
      <w:r>
        <w:t>144</w:t>
      </w:r>
      <w:r>
        <w:tab/>
        <w:t>M</w:t>
      </w:r>
      <w:r>
        <w:tab/>
        <w:t>trubka PE100 SDR17,6 dn400x22,7 - 12m</w:t>
      </w:r>
    </w:p>
    <w:p w:rsidR="00BC0801" w:rsidRDefault="00BC0801" w:rsidP="00BC0801">
      <w:r>
        <w:t>6</w:t>
      </w:r>
      <w:r>
        <w:tab/>
        <w:t>M</w:t>
      </w:r>
      <w:r>
        <w:tab/>
        <w:t>trubka PE100 SDR17,6 dn400x22,7 - 6m</w:t>
      </w:r>
    </w:p>
    <w:p w:rsidR="00A14683" w:rsidRDefault="00BC0801" w:rsidP="00BC0801">
      <w:r>
        <w:t>240</w:t>
      </w:r>
      <w:r>
        <w:tab/>
        <w:t>M</w:t>
      </w:r>
      <w:r>
        <w:tab/>
        <w:t>trubka PE100 SDR17,6 dn400x22,7 - 12m</w:t>
      </w:r>
    </w:p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8"/>
    <w:rsid w:val="00352C9A"/>
    <w:rsid w:val="003D4128"/>
    <w:rsid w:val="004A1731"/>
    <w:rsid w:val="0091753C"/>
    <w:rsid w:val="009515B7"/>
    <w:rsid w:val="00956DBE"/>
    <w:rsid w:val="00A14683"/>
    <w:rsid w:val="00B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30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2017-08-21T05:43:00Z</dcterms:created>
  <dcterms:modified xsi:type="dcterms:W3CDTF">2017-08-21T05:43:00Z</dcterms:modified>
</cp:coreProperties>
</file>