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7821A" w14:textId="32C47075" w:rsidR="007D37B3" w:rsidRPr="007D37B3" w:rsidRDefault="007D37B3" w:rsidP="00D821F0">
      <w:pPr>
        <w:pStyle w:val="Nadpis1"/>
        <w:jc w:val="right"/>
        <w:rPr>
          <w:rFonts w:ascii="Segoe UI" w:hAnsi="Segoe UI" w:cs="Segoe UI"/>
          <w:b/>
          <w:sz w:val="20"/>
        </w:rPr>
      </w:pPr>
      <w:r w:rsidRPr="007D37B3">
        <w:rPr>
          <w:rFonts w:ascii="Segoe UI" w:hAnsi="Segoe UI" w:cs="Segoe UI"/>
          <w:b/>
          <w:sz w:val="20"/>
        </w:rPr>
        <w:t>286/EO/25</w:t>
      </w:r>
      <w:r w:rsidR="0022063D" w:rsidRPr="007D37B3">
        <w:rPr>
          <w:rFonts w:ascii="Segoe UI" w:hAnsi="Segoe UI" w:cs="Segoe UI"/>
          <w:b/>
          <w:sz w:val="20"/>
        </w:rPr>
        <w:t xml:space="preserve"> </w:t>
      </w:r>
    </w:p>
    <w:p w14:paraId="6428BE36" w14:textId="10E3C209" w:rsidR="00E60709" w:rsidRPr="00CB51D8" w:rsidRDefault="00E60709" w:rsidP="00D821F0">
      <w:pPr>
        <w:pStyle w:val="Nadpis1"/>
        <w:jc w:val="right"/>
        <w:rPr>
          <w:rFonts w:ascii="Segoe UI" w:hAnsi="Segoe UI" w:cs="Segoe UI"/>
          <w:bCs/>
          <w:i/>
          <w:sz w:val="20"/>
        </w:rPr>
      </w:pPr>
      <w:r w:rsidRPr="00CB51D8">
        <w:rPr>
          <w:rFonts w:ascii="Segoe UI" w:hAnsi="Segoe UI" w:cs="Segoe UI"/>
          <w:bCs/>
          <w:sz w:val="20"/>
        </w:rPr>
        <w:t>č.</w:t>
      </w:r>
      <w:r w:rsidR="004258CB" w:rsidRPr="00CB51D8">
        <w:rPr>
          <w:rFonts w:ascii="Segoe UI" w:hAnsi="Segoe UI" w:cs="Segoe UI"/>
          <w:bCs/>
          <w:sz w:val="20"/>
        </w:rPr>
        <w:t xml:space="preserve"> </w:t>
      </w:r>
      <w:proofErr w:type="spellStart"/>
      <w:r w:rsidRPr="00CB51D8">
        <w:rPr>
          <w:rFonts w:ascii="Segoe UI" w:hAnsi="Segoe UI" w:cs="Segoe UI"/>
          <w:bCs/>
          <w:sz w:val="20"/>
        </w:rPr>
        <w:t>sml</w:t>
      </w:r>
      <w:proofErr w:type="spellEnd"/>
      <w:r w:rsidRPr="00CB51D8">
        <w:rPr>
          <w:rFonts w:ascii="Segoe UI" w:hAnsi="Segoe UI" w:cs="Segoe UI"/>
          <w:bCs/>
          <w:sz w:val="20"/>
        </w:rPr>
        <w:t>.</w:t>
      </w:r>
      <w:r w:rsidR="00D821F0" w:rsidRPr="00CB51D8">
        <w:rPr>
          <w:rFonts w:ascii="Segoe UI" w:hAnsi="Segoe UI" w:cs="Segoe UI"/>
          <w:bCs/>
          <w:sz w:val="20"/>
        </w:rPr>
        <w:t xml:space="preserve"> 770010375</w:t>
      </w:r>
      <w:r w:rsidR="00D14DFD">
        <w:rPr>
          <w:rFonts w:ascii="Segoe UI" w:hAnsi="Segoe UI" w:cs="Segoe UI"/>
          <w:bCs/>
          <w:sz w:val="20"/>
        </w:rPr>
        <w:t>7</w:t>
      </w:r>
      <w:r w:rsidR="00D821F0" w:rsidRPr="00CB51D8">
        <w:rPr>
          <w:rFonts w:ascii="Segoe UI" w:hAnsi="Segoe UI" w:cs="Segoe UI"/>
          <w:bCs/>
          <w:sz w:val="20"/>
        </w:rPr>
        <w:t>_1/VB</w:t>
      </w:r>
    </w:p>
    <w:p w14:paraId="0A160685" w14:textId="77777777" w:rsidR="0040070B" w:rsidRPr="00CB51D8" w:rsidRDefault="0040070B" w:rsidP="0040070B">
      <w:pPr>
        <w:rPr>
          <w:rFonts w:ascii="Segoe UI" w:hAnsi="Segoe UI" w:cs="Segoe UI"/>
        </w:rPr>
      </w:pPr>
    </w:p>
    <w:p w14:paraId="0A04DB2F" w14:textId="77777777" w:rsidR="00E60709" w:rsidRPr="00CB51D8" w:rsidRDefault="00E60709" w:rsidP="00E60709">
      <w:pPr>
        <w:pStyle w:val="Nadpis1"/>
        <w:jc w:val="center"/>
        <w:rPr>
          <w:rFonts w:ascii="Segoe UI" w:hAnsi="Segoe UI" w:cs="Segoe UI"/>
          <w:b/>
          <w:sz w:val="40"/>
          <w:szCs w:val="40"/>
        </w:rPr>
      </w:pPr>
      <w:r w:rsidRPr="00CB51D8">
        <w:rPr>
          <w:rFonts w:ascii="Segoe UI" w:hAnsi="Segoe UI" w:cs="Segoe UI"/>
          <w:b/>
          <w:sz w:val="40"/>
          <w:szCs w:val="40"/>
        </w:rPr>
        <w:t>SMLOUVA</w:t>
      </w:r>
    </w:p>
    <w:p w14:paraId="77595CC2" w14:textId="77777777" w:rsidR="00E60709" w:rsidRPr="00CB51D8" w:rsidRDefault="00E60709" w:rsidP="00E60709">
      <w:pPr>
        <w:pStyle w:val="Nadpis1"/>
        <w:spacing w:before="60"/>
        <w:jc w:val="center"/>
        <w:rPr>
          <w:rFonts w:ascii="Segoe UI" w:hAnsi="Segoe UI" w:cs="Segoe UI"/>
          <w:b/>
          <w:sz w:val="36"/>
          <w:szCs w:val="36"/>
        </w:rPr>
      </w:pPr>
      <w:r w:rsidRPr="00CB51D8">
        <w:rPr>
          <w:rFonts w:ascii="Segoe UI" w:hAnsi="Segoe UI" w:cs="Segoe UI"/>
          <w:b/>
          <w:sz w:val="28"/>
          <w:szCs w:val="28"/>
        </w:rPr>
        <w:t>o zřízení věcného břemene</w:t>
      </w:r>
    </w:p>
    <w:p w14:paraId="3A4871A4" w14:textId="19456280" w:rsidR="00A07DAE" w:rsidRPr="00D5691D" w:rsidRDefault="00A07DAE" w:rsidP="00A07DAE">
      <w:pPr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>uzavřená v souladu s ustanovením § 59 zákona č. 458/2000 Sb., o podmínkách podnikání a o výkonu státní správy v energetických odvětvích a o změně některých zákonů (energetický zákon), ve znění pozdějších předpisů</w:t>
      </w:r>
      <w:r w:rsidR="00F9614F">
        <w:rPr>
          <w:rFonts w:ascii="Segoe UI" w:hAnsi="Segoe UI" w:cs="Segoe UI"/>
        </w:rPr>
        <w:t xml:space="preserve"> (dále jen </w:t>
      </w:r>
      <w:r w:rsidR="00F9614F">
        <w:rPr>
          <w:rFonts w:ascii="Segoe UI" w:hAnsi="Segoe UI" w:cs="Segoe UI"/>
          <w:b/>
          <w:bCs/>
        </w:rPr>
        <w:t>„</w:t>
      </w:r>
      <w:r w:rsidR="00F9614F">
        <w:rPr>
          <w:rFonts w:ascii="Segoe UI" w:hAnsi="Segoe UI" w:cs="Segoe UI"/>
          <w:b/>
          <w:bCs/>
          <w:i/>
          <w:iCs/>
        </w:rPr>
        <w:t>energetický zákon“</w:t>
      </w:r>
      <w:r w:rsidR="00F9614F">
        <w:rPr>
          <w:rFonts w:ascii="Segoe UI" w:hAnsi="Segoe UI" w:cs="Segoe UI"/>
          <w:sz w:val="22"/>
          <w:szCs w:val="22"/>
        </w:rPr>
        <w:t>)</w:t>
      </w:r>
      <w:r w:rsidR="00D60D22" w:rsidRPr="00CB51D8">
        <w:rPr>
          <w:rFonts w:ascii="Segoe UI" w:hAnsi="Segoe UI" w:cs="Segoe UI"/>
        </w:rPr>
        <w:t xml:space="preserve"> </w:t>
      </w:r>
      <w:r w:rsidRPr="00CB51D8">
        <w:rPr>
          <w:rFonts w:ascii="Segoe UI" w:hAnsi="Segoe UI" w:cs="Segoe UI"/>
        </w:rPr>
        <w:t>a v souladu s ustanoveními §</w:t>
      </w:r>
      <w:r w:rsidR="00D92FB1" w:rsidRPr="00CB51D8">
        <w:rPr>
          <w:rFonts w:ascii="Segoe UI" w:hAnsi="Segoe UI" w:cs="Segoe UI"/>
        </w:rPr>
        <w:t xml:space="preserve"> </w:t>
      </w:r>
      <w:proofErr w:type="gramStart"/>
      <w:r w:rsidRPr="00CB51D8">
        <w:rPr>
          <w:rFonts w:ascii="Segoe UI" w:hAnsi="Segoe UI" w:cs="Segoe UI"/>
        </w:rPr>
        <w:t xml:space="preserve">1257 </w:t>
      </w:r>
      <w:r w:rsidR="00883712" w:rsidRPr="00CB51D8">
        <w:rPr>
          <w:rFonts w:ascii="Segoe UI" w:hAnsi="Segoe UI" w:cs="Segoe UI"/>
        </w:rPr>
        <w:t>-</w:t>
      </w:r>
      <w:r w:rsidRPr="00CB51D8">
        <w:rPr>
          <w:rFonts w:ascii="Segoe UI" w:hAnsi="Segoe UI" w:cs="Segoe UI"/>
        </w:rPr>
        <w:t xml:space="preserve"> 1266</w:t>
      </w:r>
      <w:proofErr w:type="gramEnd"/>
      <w:r w:rsidRPr="00CB51D8">
        <w:rPr>
          <w:rFonts w:ascii="Segoe UI" w:hAnsi="Segoe UI" w:cs="Segoe UI"/>
        </w:rPr>
        <w:t xml:space="preserve"> a </w:t>
      </w:r>
      <w:r w:rsidR="00DC5C57">
        <w:rPr>
          <w:rFonts w:ascii="Segoe UI" w:hAnsi="Segoe UI" w:cs="Segoe UI"/>
        </w:rPr>
        <w:t xml:space="preserve">§ </w:t>
      </w:r>
      <w:proofErr w:type="gramStart"/>
      <w:r w:rsidRPr="00CB51D8">
        <w:rPr>
          <w:rFonts w:ascii="Segoe UI" w:hAnsi="Segoe UI" w:cs="Segoe UI"/>
        </w:rPr>
        <w:t>1299 - 1302</w:t>
      </w:r>
      <w:proofErr w:type="gramEnd"/>
      <w:r w:rsidRPr="00CB51D8">
        <w:rPr>
          <w:rFonts w:ascii="Segoe UI" w:hAnsi="Segoe UI" w:cs="Segoe UI"/>
        </w:rPr>
        <w:t xml:space="preserve"> záko</w:t>
      </w:r>
      <w:r w:rsidR="00C52045" w:rsidRPr="00CB51D8">
        <w:rPr>
          <w:rFonts w:ascii="Segoe UI" w:hAnsi="Segoe UI" w:cs="Segoe UI"/>
        </w:rPr>
        <w:t>na č. 89/2012</w:t>
      </w:r>
      <w:r w:rsidR="005A7912" w:rsidRPr="00CB51D8">
        <w:rPr>
          <w:rFonts w:ascii="Segoe UI" w:hAnsi="Segoe UI" w:cs="Segoe UI"/>
        </w:rPr>
        <w:t xml:space="preserve"> Sb.</w:t>
      </w:r>
      <w:r w:rsidR="00C52045" w:rsidRPr="00CB51D8">
        <w:rPr>
          <w:rFonts w:ascii="Segoe UI" w:hAnsi="Segoe UI" w:cs="Segoe UI"/>
        </w:rPr>
        <w:t>, občanský zákoník</w:t>
      </w:r>
      <w:r w:rsidR="00481E19" w:rsidRPr="00CB51D8">
        <w:rPr>
          <w:rFonts w:ascii="Segoe UI" w:hAnsi="Segoe UI" w:cs="Segoe UI"/>
        </w:rPr>
        <w:t>, ve znění pozdějších předpisů</w:t>
      </w:r>
      <w:r w:rsidR="00516473">
        <w:rPr>
          <w:rFonts w:ascii="Segoe UI" w:hAnsi="Segoe UI" w:cs="Segoe UI"/>
        </w:rPr>
        <w:t xml:space="preserve"> </w:t>
      </w:r>
      <w:r w:rsidR="00662F8A">
        <w:rPr>
          <w:rFonts w:ascii="Segoe UI" w:hAnsi="Segoe UI" w:cs="Segoe UI"/>
        </w:rPr>
        <w:t xml:space="preserve">(dále jen </w:t>
      </w:r>
      <w:r w:rsidR="00D5691D">
        <w:rPr>
          <w:rFonts w:ascii="Segoe UI" w:hAnsi="Segoe UI" w:cs="Segoe UI"/>
          <w:b/>
          <w:bCs/>
        </w:rPr>
        <w:t>„</w:t>
      </w:r>
      <w:r w:rsidR="00D5691D" w:rsidRPr="00F9614F">
        <w:rPr>
          <w:rFonts w:ascii="Segoe UI" w:hAnsi="Segoe UI" w:cs="Segoe UI"/>
          <w:b/>
          <w:bCs/>
          <w:i/>
          <w:iCs/>
        </w:rPr>
        <w:t>občanský zákoník</w:t>
      </w:r>
      <w:r w:rsidR="00D5691D">
        <w:rPr>
          <w:rFonts w:ascii="Segoe UI" w:hAnsi="Segoe UI" w:cs="Segoe UI"/>
          <w:b/>
          <w:bCs/>
        </w:rPr>
        <w:t>“</w:t>
      </w:r>
      <w:r w:rsidR="00D5691D">
        <w:rPr>
          <w:rFonts w:ascii="Segoe UI" w:hAnsi="Segoe UI" w:cs="Segoe UI"/>
        </w:rPr>
        <w:t>)</w:t>
      </w:r>
    </w:p>
    <w:p w14:paraId="143F6064" w14:textId="77777777" w:rsidR="000039EA" w:rsidRPr="00CB51D8" w:rsidRDefault="000039EA" w:rsidP="00D556D2">
      <w:pPr>
        <w:shd w:val="clear" w:color="auto" w:fill="FFFFFF"/>
        <w:spacing w:before="120"/>
        <w:jc w:val="both"/>
        <w:rPr>
          <w:rFonts w:ascii="Segoe UI" w:hAnsi="Segoe UI" w:cs="Segoe UI"/>
          <w:b/>
          <w:bCs/>
        </w:rPr>
      </w:pPr>
      <w:r w:rsidRPr="00CB51D8">
        <w:rPr>
          <w:rFonts w:ascii="Segoe UI" w:hAnsi="Segoe UI" w:cs="Segoe UI"/>
          <w:b/>
          <w:bCs/>
        </w:rPr>
        <w:t>mezi smluvními stranami:</w:t>
      </w:r>
    </w:p>
    <w:p w14:paraId="5E618B9B" w14:textId="77777777" w:rsidR="00C319AB" w:rsidRPr="00CB51D8" w:rsidRDefault="00C319AB" w:rsidP="000039EA">
      <w:pPr>
        <w:shd w:val="clear" w:color="auto" w:fill="FFFFFF"/>
        <w:jc w:val="both"/>
        <w:rPr>
          <w:rFonts w:ascii="Segoe UI" w:hAnsi="Segoe UI" w:cs="Segoe UI"/>
          <w:b/>
          <w:bCs/>
        </w:rPr>
      </w:pPr>
    </w:p>
    <w:p w14:paraId="09083C5C" w14:textId="337E5D3E" w:rsidR="000D0E58" w:rsidRPr="00CB51D8" w:rsidRDefault="00F9614F" w:rsidP="000D0E58">
      <w:pPr>
        <w:keepNext/>
        <w:shd w:val="clear" w:color="auto" w:fill="FFFFFF"/>
        <w:jc w:val="both"/>
        <w:rPr>
          <w:rFonts w:ascii="Segoe UI" w:hAnsi="Segoe UI" w:cs="Segoe UI"/>
          <w:b/>
          <w:noProof/>
        </w:rPr>
      </w:pPr>
      <w:r>
        <w:rPr>
          <w:rFonts w:ascii="Segoe UI" w:hAnsi="Segoe UI" w:cs="Segoe UI"/>
          <w:b/>
          <w:noProof/>
        </w:rPr>
        <w:t>s</w:t>
      </w:r>
      <w:r w:rsidRPr="00CB51D8">
        <w:rPr>
          <w:rFonts w:ascii="Segoe UI" w:hAnsi="Segoe UI" w:cs="Segoe UI"/>
          <w:b/>
          <w:noProof/>
        </w:rPr>
        <w:t xml:space="preserve">tatutární </w:t>
      </w:r>
      <w:r w:rsidR="000D0E58" w:rsidRPr="00CB51D8">
        <w:rPr>
          <w:rFonts w:ascii="Segoe UI" w:hAnsi="Segoe UI" w:cs="Segoe UI"/>
          <w:b/>
          <w:noProof/>
        </w:rPr>
        <w:t>město Havířov</w:t>
      </w:r>
    </w:p>
    <w:p w14:paraId="1C0058C9" w14:textId="5FBEAB1D" w:rsidR="000D0E58" w:rsidRPr="00CB51D8" w:rsidRDefault="000D0E58" w:rsidP="000D0E58">
      <w:pPr>
        <w:keepNext/>
        <w:shd w:val="clear" w:color="auto" w:fill="FFFFFF"/>
        <w:tabs>
          <w:tab w:val="left" w:pos="2127"/>
        </w:tabs>
        <w:jc w:val="both"/>
        <w:rPr>
          <w:rFonts w:ascii="Segoe UI" w:hAnsi="Segoe UI" w:cs="Segoe UI"/>
          <w:noProof/>
        </w:rPr>
      </w:pPr>
      <w:r w:rsidRPr="00CB51D8">
        <w:rPr>
          <w:rFonts w:ascii="Segoe UI" w:hAnsi="Segoe UI" w:cs="Segoe UI"/>
          <w:noProof/>
        </w:rPr>
        <w:t>Sídlo:</w:t>
      </w:r>
      <w:r w:rsidRPr="00CB51D8">
        <w:rPr>
          <w:rFonts w:ascii="Segoe UI" w:hAnsi="Segoe UI" w:cs="Segoe UI"/>
          <w:noProof/>
        </w:rPr>
        <w:tab/>
        <w:t>Svornosti 86/2, 736</w:t>
      </w:r>
      <w:r w:rsidR="0090128D">
        <w:rPr>
          <w:rFonts w:ascii="Segoe UI" w:hAnsi="Segoe UI" w:cs="Segoe UI"/>
          <w:noProof/>
        </w:rPr>
        <w:t xml:space="preserve"> </w:t>
      </w:r>
      <w:r w:rsidRPr="00CB51D8">
        <w:rPr>
          <w:rFonts w:ascii="Segoe UI" w:hAnsi="Segoe UI" w:cs="Segoe UI"/>
          <w:noProof/>
        </w:rPr>
        <w:t>01 Havířov</w:t>
      </w:r>
      <w:r w:rsidR="006C0A9C">
        <w:rPr>
          <w:rFonts w:ascii="Segoe UI" w:hAnsi="Segoe UI" w:cs="Segoe UI"/>
          <w:noProof/>
        </w:rPr>
        <w:t>-</w:t>
      </w:r>
      <w:r w:rsidRPr="00CB51D8">
        <w:rPr>
          <w:rFonts w:ascii="Segoe UI" w:hAnsi="Segoe UI" w:cs="Segoe UI"/>
          <w:noProof/>
        </w:rPr>
        <w:t xml:space="preserve">Město </w:t>
      </w:r>
    </w:p>
    <w:p w14:paraId="3BC94848" w14:textId="77777777" w:rsidR="000D0E58" w:rsidRPr="00CB51D8" w:rsidRDefault="000D0E58" w:rsidP="000D0E58">
      <w:pPr>
        <w:keepNext/>
        <w:shd w:val="clear" w:color="auto" w:fill="FFFFFF"/>
        <w:tabs>
          <w:tab w:val="left" w:pos="2127"/>
        </w:tabs>
        <w:jc w:val="both"/>
        <w:rPr>
          <w:rFonts w:ascii="Segoe UI" w:hAnsi="Segoe UI" w:cs="Segoe UI"/>
          <w:noProof/>
        </w:rPr>
      </w:pPr>
      <w:r w:rsidRPr="00CB51D8">
        <w:rPr>
          <w:rFonts w:ascii="Segoe UI" w:hAnsi="Segoe UI" w:cs="Segoe UI"/>
          <w:noProof/>
        </w:rPr>
        <w:t>IČO:</w:t>
      </w:r>
      <w:r w:rsidRPr="00CB51D8">
        <w:rPr>
          <w:rFonts w:ascii="Segoe UI" w:hAnsi="Segoe UI" w:cs="Segoe UI"/>
          <w:noProof/>
        </w:rPr>
        <w:tab/>
        <w:t>00297488</w:t>
      </w:r>
    </w:p>
    <w:p w14:paraId="33E6C314" w14:textId="77777777" w:rsidR="000D0E58" w:rsidRPr="00CB51D8" w:rsidRDefault="000D0E58" w:rsidP="000D0E58">
      <w:pPr>
        <w:keepNext/>
        <w:shd w:val="clear" w:color="auto" w:fill="FFFFFF"/>
        <w:tabs>
          <w:tab w:val="left" w:pos="2127"/>
        </w:tabs>
        <w:jc w:val="both"/>
        <w:rPr>
          <w:rFonts w:ascii="Segoe UI" w:hAnsi="Segoe UI" w:cs="Segoe UI"/>
          <w:noProof/>
        </w:rPr>
      </w:pPr>
      <w:r w:rsidRPr="00CB51D8">
        <w:rPr>
          <w:rFonts w:ascii="Segoe UI" w:hAnsi="Segoe UI" w:cs="Segoe UI"/>
          <w:noProof/>
        </w:rPr>
        <w:t>DIČ:</w:t>
      </w:r>
      <w:r w:rsidRPr="00CB51D8">
        <w:rPr>
          <w:rFonts w:ascii="Segoe UI" w:hAnsi="Segoe UI" w:cs="Segoe UI"/>
          <w:noProof/>
        </w:rPr>
        <w:tab/>
        <w:t>CZ00297488</w:t>
      </w:r>
    </w:p>
    <w:p w14:paraId="33B02FEE" w14:textId="519C3765" w:rsidR="000D63EB" w:rsidRDefault="000D0E58" w:rsidP="000D0E58">
      <w:pPr>
        <w:keepNext/>
        <w:shd w:val="clear" w:color="auto" w:fill="FFFFFF"/>
        <w:tabs>
          <w:tab w:val="left" w:pos="2127"/>
        </w:tabs>
        <w:jc w:val="both"/>
        <w:rPr>
          <w:rFonts w:ascii="Segoe UI" w:hAnsi="Segoe UI" w:cs="Segoe UI"/>
          <w:noProof/>
        </w:rPr>
      </w:pPr>
      <w:r w:rsidRPr="00CB51D8">
        <w:rPr>
          <w:rFonts w:ascii="Segoe UI" w:hAnsi="Segoe UI" w:cs="Segoe UI"/>
          <w:noProof/>
        </w:rPr>
        <w:t>Zastoupen</w:t>
      </w:r>
      <w:r w:rsidR="00F9614F">
        <w:rPr>
          <w:rFonts w:ascii="Segoe UI" w:hAnsi="Segoe UI" w:cs="Segoe UI"/>
          <w:noProof/>
        </w:rPr>
        <w:t>o</w:t>
      </w:r>
      <w:r w:rsidRPr="00CB51D8">
        <w:rPr>
          <w:rFonts w:ascii="Segoe UI" w:hAnsi="Segoe UI" w:cs="Segoe UI"/>
          <w:noProof/>
        </w:rPr>
        <w:t>:</w:t>
      </w:r>
      <w:r w:rsidRPr="00CB51D8">
        <w:rPr>
          <w:rFonts w:ascii="Segoe UI" w:hAnsi="Segoe UI" w:cs="Segoe UI"/>
          <w:noProof/>
        </w:rPr>
        <w:tab/>
        <w:t xml:space="preserve">Ing. </w:t>
      </w:r>
      <w:r w:rsidR="00E300EB">
        <w:rPr>
          <w:rFonts w:ascii="Segoe UI" w:hAnsi="Segoe UI" w:cs="Segoe UI"/>
          <w:noProof/>
        </w:rPr>
        <w:t>Jakubem Chlopeckým, Ph.D. et Ph.D., MBA, LL.M.</w:t>
      </w:r>
      <w:r w:rsidRPr="00CB51D8">
        <w:rPr>
          <w:rFonts w:ascii="Segoe UI" w:hAnsi="Segoe UI" w:cs="Segoe UI"/>
          <w:noProof/>
        </w:rPr>
        <w:t xml:space="preserve">, </w:t>
      </w:r>
    </w:p>
    <w:p w14:paraId="0BF8F976" w14:textId="002D5EDB" w:rsidR="00E300EB" w:rsidRPr="00CB51D8" w:rsidRDefault="00E300EB" w:rsidP="000D0E58">
      <w:pPr>
        <w:keepNext/>
        <w:shd w:val="clear" w:color="auto" w:fill="FFFFFF"/>
        <w:tabs>
          <w:tab w:val="left" w:pos="2127"/>
        </w:tabs>
        <w:jc w:val="both"/>
        <w:rPr>
          <w:rFonts w:ascii="Segoe UI" w:hAnsi="Segoe UI" w:cs="Segoe UI"/>
          <w:noProof/>
        </w:rPr>
      </w:pPr>
      <w:r>
        <w:rPr>
          <w:rFonts w:ascii="Segoe UI" w:hAnsi="Segoe UI" w:cs="Segoe UI"/>
          <w:noProof/>
        </w:rPr>
        <w:tab/>
        <w:t xml:space="preserve">náměstkem primátora pro ekonomiku a správu majetku </w:t>
      </w:r>
    </w:p>
    <w:p w14:paraId="37C22774" w14:textId="77777777" w:rsidR="000D0E58" w:rsidRPr="00CB51D8" w:rsidRDefault="000D0E58" w:rsidP="000D0E58">
      <w:pPr>
        <w:keepNext/>
        <w:shd w:val="clear" w:color="auto" w:fill="FFFFFF"/>
        <w:tabs>
          <w:tab w:val="left" w:pos="2127"/>
        </w:tabs>
        <w:jc w:val="both"/>
        <w:rPr>
          <w:rFonts w:ascii="Segoe UI" w:hAnsi="Segoe UI" w:cs="Segoe UI"/>
          <w:noProof/>
        </w:rPr>
      </w:pPr>
      <w:r w:rsidRPr="00CB51D8">
        <w:rPr>
          <w:rFonts w:ascii="Segoe UI" w:hAnsi="Segoe UI" w:cs="Segoe UI"/>
          <w:noProof/>
        </w:rPr>
        <w:t>Bankovní spojení:</w:t>
      </w:r>
      <w:r w:rsidRPr="00CB51D8">
        <w:rPr>
          <w:rFonts w:ascii="Segoe UI" w:hAnsi="Segoe UI" w:cs="Segoe UI"/>
          <w:noProof/>
        </w:rPr>
        <w:tab/>
        <w:t>Česká spořitelna, a.s.</w:t>
      </w:r>
    </w:p>
    <w:p w14:paraId="2E7055F9" w14:textId="77777777" w:rsidR="006257CD" w:rsidRDefault="000D0E58" w:rsidP="000D0E58">
      <w:pPr>
        <w:keepNext/>
        <w:shd w:val="clear" w:color="auto" w:fill="FFFFFF"/>
        <w:tabs>
          <w:tab w:val="left" w:pos="2127"/>
        </w:tabs>
        <w:jc w:val="both"/>
        <w:rPr>
          <w:rFonts w:ascii="Segoe UI" w:hAnsi="Segoe UI" w:cs="Segoe UI"/>
          <w:noProof/>
        </w:rPr>
      </w:pPr>
      <w:r w:rsidRPr="00CB51D8">
        <w:rPr>
          <w:rFonts w:ascii="Segoe UI" w:hAnsi="Segoe UI" w:cs="Segoe UI"/>
          <w:noProof/>
        </w:rPr>
        <w:t>Číslo účtu:</w:t>
      </w:r>
      <w:r w:rsidRPr="00CB51D8">
        <w:rPr>
          <w:rFonts w:ascii="Segoe UI" w:hAnsi="Segoe UI" w:cs="Segoe UI"/>
          <w:noProof/>
        </w:rPr>
        <w:tab/>
        <w:t>19-1721604319/0800</w:t>
      </w:r>
    </w:p>
    <w:p w14:paraId="269EFA37" w14:textId="77777777" w:rsidR="006257CD" w:rsidRPr="00CB51D8" w:rsidRDefault="006257CD" w:rsidP="006257CD">
      <w:pPr>
        <w:jc w:val="both"/>
        <w:rPr>
          <w:rFonts w:ascii="Segoe UI" w:hAnsi="Segoe UI" w:cs="Segoe UI"/>
          <w:b/>
          <w:bCs/>
          <w:noProof/>
        </w:rPr>
      </w:pPr>
    </w:p>
    <w:p w14:paraId="47093879" w14:textId="7BC993B5" w:rsidR="000039EA" w:rsidRPr="00CB51D8" w:rsidRDefault="000039EA" w:rsidP="00BA3952">
      <w:pPr>
        <w:shd w:val="clear" w:color="auto" w:fill="FFFFFF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 xml:space="preserve">dále jen </w:t>
      </w:r>
      <w:r w:rsidR="00911B11" w:rsidRPr="00CB51D8">
        <w:rPr>
          <w:rFonts w:ascii="Segoe UI" w:hAnsi="Segoe UI" w:cs="Segoe UI"/>
          <w:b/>
          <w:i/>
        </w:rPr>
        <w:t>„povinný“</w:t>
      </w:r>
    </w:p>
    <w:p w14:paraId="47C865DB" w14:textId="77777777" w:rsidR="000039EA" w:rsidRPr="00CB51D8" w:rsidRDefault="0094595D" w:rsidP="0094595D">
      <w:pPr>
        <w:pStyle w:val="Zkladntext2"/>
        <w:tabs>
          <w:tab w:val="left" w:pos="7875"/>
        </w:tabs>
        <w:rPr>
          <w:rFonts w:ascii="Segoe UI" w:hAnsi="Segoe UI" w:cs="Segoe UI"/>
          <w:b/>
          <w:bCs/>
          <w:sz w:val="20"/>
        </w:rPr>
      </w:pPr>
      <w:r w:rsidRPr="00CB51D8">
        <w:rPr>
          <w:rFonts w:ascii="Segoe UI" w:hAnsi="Segoe UI" w:cs="Segoe UI"/>
          <w:b/>
          <w:bCs/>
          <w:sz w:val="20"/>
        </w:rPr>
        <w:tab/>
      </w:r>
    </w:p>
    <w:p w14:paraId="6DF84B9C" w14:textId="77777777" w:rsidR="000039EA" w:rsidRPr="00CB51D8" w:rsidRDefault="000039EA" w:rsidP="000039EA">
      <w:pPr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>a</w:t>
      </w:r>
    </w:p>
    <w:p w14:paraId="6979A3B1" w14:textId="77777777" w:rsidR="000039EA" w:rsidRPr="00CB51D8" w:rsidRDefault="000039EA" w:rsidP="000039EA">
      <w:pPr>
        <w:jc w:val="both"/>
        <w:rPr>
          <w:rFonts w:ascii="Segoe UI" w:hAnsi="Segoe UI" w:cs="Segoe UI"/>
        </w:rPr>
      </w:pPr>
    </w:p>
    <w:p w14:paraId="6F5A6A45" w14:textId="77777777" w:rsidR="00D2164E" w:rsidRDefault="00D2164E" w:rsidP="00D2164E">
      <w:pPr>
        <w:rPr>
          <w:rFonts w:ascii="Segoe UI" w:hAnsi="Segoe UI" w:cs="Segoe UI"/>
          <w:b/>
          <w:bCs/>
        </w:rPr>
      </w:pPr>
      <w:proofErr w:type="spellStart"/>
      <w:r>
        <w:rPr>
          <w:rFonts w:ascii="Segoe UI" w:hAnsi="Segoe UI" w:cs="Segoe UI"/>
          <w:b/>
          <w:bCs/>
        </w:rPr>
        <w:t>GasNet</w:t>
      </w:r>
      <w:proofErr w:type="spellEnd"/>
      <w:r>
        <w:rPr>
          <w:rFonts w:ascii="Segoe UI" w:hAnsi="Segoe UI" w:cs="Segoe UI"/>
          <w:b/>
          <w:bCs/>
        </w:rPr>
        <w:t>, s.r.o.</w:t>
      </w:r>
    </w:p>
    <w:p w14:paraId="7AABBD04" w14:textId="77777777" w:rsidR="00D2164E" w:rsidRDefault="00D2164E" w:rsidP="00D2164E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Sídlo:                            </w:t>
      </w:r>
      <w:r>
        <w:rPr>
          <w:rFonts w:ascii="Segoe UI" w:hAnsi="Segoe UI" w:cs="Segoe UI"/>
        </w:rPr>
        <w:tab/>
        <w:t xml:space="preserve">Klíšská 940/96, </w:t>
      </w:r>
      <w:proofErr w:type="spellStart"/>
      <w:r>
        <w:rPr>
          <w:rFonts w:ascii="Segoe UI" w:hAnsi="Segoe UI" w:cs="Segoe UI"/>
        </w:rPr>
        <w:t>Klíše</w:t>
      </w:r>
      <w:proofErr w:type="spellEnd"/>
      <w:r>
        <w:rPr>
          <w:rFonts w:ascii="Segoe UI" w:hAnsi="Segoe UI" w:cs="Segoe UI"/>
        </w:rPr>
        <w:t>, 400 01 Ústí nad Labem</w:t>
      </w:r>
    </w:p>
    <w:p w14:paraId="297F4EA5" w14:textId="79F0C1FA" w:rsidR="00D2164E" w:rsidRDefault="006C0A9C" w:rsidP="00D2164E">
      <w:pPr>
        <w:ind w:left="2124" w:hanging="212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Zapsána</w:t>
      </w:r>
      <w:r w:rsidR="00D2164E">
        <w:rPr>
          <w:rFonts w:ascii="Segoe UI" w:hAnsi="Segoe UI" w:cs="Segoe UI"/>
        </w:rPr>
        <w:t xml:space="preserve">:           </w:t>
      </w:r>
      <w:r w:rsidR="00D2164E">
        <w:rPr>
          <w:rFonts w:ascii="Segoe UI" w:hAnsi="Segoe UI" w:cs="Segoe UI"/>
        </w:rPr>
        <w:tab/>
      </w:r>
      <w:r w:rsidR="00006FF9" w:rsidRPr="00006FF9">
        <w:rPr>
          <w:rFonts w:ascii="Segoe UI" w:hAnsi="Segoe UI" w:cs="Segoe UI"/>
        </w:rPr>
        <w:t xml:space="preserve">v obchodním rejstříku vedeném u Krajského soudu v Ústí nad Labem pod </w:t>
      </w:r>
      <w:proofErr w:type="spellStart"/>
      <w:r w:rsidR="00006FF9" w:rsidRPr="00006FF9">
        <w:rPr>
          <w:rFonts w:ascii="Segoe UI" w:hAnsi="Segoe UI" w:cs="Segoe UI"/>
        </w:rPr>
        <w:t>sp</w:t>
      </w:r>
      <w:proofErr w:type="spellEnd"/>
      <w:r w:rsidR="00006FF9" w:rsidRPr="00006FF9">
        <w:rPr>
          <w:rFonts w:ascii="Segoe UI" w:hAnsi="Segoe UI" w:cs="Segoe UI"/>
        </w:rPr>
        <w:t>. zn. C 23083</w:t>
      </w:r>
    </w:p>
    <w:p w14:paraId="13F8E417" w14:textId="77777777" w:rsidR="00D2164E" w:rsidRDefault="00D2164E" w:rsidP="00D2164E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IČO:                              </w:t>
      </w:r>
      <w:r>
        <w:rPr>
          <w:rFonts w:ascii="Segoe UI" w:hAnsi="Segoe UI" w:cs="Segoe UI"/>
        </w:rPr>
        <w:tab/>
        <w:t>27295567</w:t>
      </w:r>
    </w:p>
    <w:p w14:paraId="4E52F928" w14:textId="77777777" w:rsidR="00D2164E" w:rsidRDefault="00D2164E" w:rsidP="00D2164E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DIČ:                              </w:t>
      </w:r>
      <w:r>
        <w:rPr>
          <w:rFonts w:ascii="Segoe UI" w:hAnsi="Segoe UI" w:cs="Segoe UI"/>
        </w:rPr>
        <w:tab/>
        <w:t>CZ27295567</w:t>
      </w:r>
    </w:p>
    <w:p w14:paraId="602D5337" w14:textId="6A771169" w:rsidR="00D2164E" w:rsidRDefault="00D2164E" w:rsidP="00D2164E">
      <w:pPr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Zastoupena na základě plné moci </w:t>
      </w:r>
      <w:r w:rsidR="00783588" w:rsidRPr="00783588">
        <w:rPr>
          <w:rFonts w:ascii="Segoe UI" w:hAnsi="Segoe UI" w:cs="Segoe UI"/>
          <w:b/>
          <w:bCs/>
        </w:rPr>
        <w:t xml:space="preserve">ze dne 07.12.2021 č. 1000002950 obchodní </w:t>
      </w:r>
      <w:r>
        <w:rPr>
          <w:rFonts w:ascii="Segoe UI" w:hAnsi="Segoe UI" w:cs="Segoe UI"/>
          <w:b/>
          <w:bCs/>
        </w:rPr>
        <w:t xml:space="preserve">společností </w:t>
      </w:r>
    </w:p>
    <w:p w14:paraId="45DE3D19" w14:textId="77777777" w:rsidR="00D2164E" w:rsidRDefault="00D2164E" w:rsidP="00D2164E">
      <w:pPr>
        <w:rPr>
          <w:rFonts w:ascii="Segoe UI" w:hAnsi="Segoe UI" w:cs="Segoe UI"/>
          <w:b/>
          <w:bCs/>
        </w:rPr>
      </w:pPr>
    </w:p>
    <w:p w14:paraId="79DAB2EF" w14:textId="77777777" w:rsidR="00D2164E" w:rsidRDefault="00D2164E" w:rsidP="00D2164E">
      <w:pPr>
        <w:rPr>
          <w:rFonts w:ascii="Segoe UI" w:hAnsi="Segoe UI" w:cs="Segoe UI"/>
        </w:rPr>
      </w:pPr>
      <w:proofErr w:type="spellStart"/>
      <w:r>
        <w:rPr>
          <w:rFonts w:ascii="Segoe UI" w:hAnsi="Segoe UI" w:cs="Segoe UI"/>
          <w:b/>
          <w:bCs/>
        </w:rPr>
        <w:t>GasNet</w:t>
      </w:r>
      <w:proofErr w:type="spellEnd"/>
      <w:r>
        <w:rPr>
          <w:rFonts w:ascii="Segoe UI" w:hAnsi="Segoe UI" w:cs="Segoe UI"/>
          <w:b/>
          <w:bCs/>
        </w:rPr>
        <w:t xml:space="preserve"> Služby, s.r.o.</w:t>
      </w:r>
    </w:p>
    <w:p w14:paraId="560F6645" w14:textId="77777777" w:rsidR="00D2164E" w:rsidRDefault="00D2164E" w:rsidP="00D2164E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Sídlo:                            </w:t>
      </w:r>
      <w:r>
        <w:rPr>
          <w:rFonts w:ascii="Segoe UI" w:hAnsi="Segoe UI" w:cs="Segoe UI"/>
        </w:rPr>
        <w:tab/>
        <w:t>Plynárenská 499/1, Zábrdovice, 602 00 Brno</w:t>
      </w:r>
    </w:p>
    <w:p w14:paraId="27D35131" w14:textId="7EFF0968" w:rsidR="00D2164E" w:rsidRDefault="00783588" w:rsidP="00D2164E">
      <w:pPr>
        <w:rPr>
          <w:rFonts w:ascii="Segoe UI" w:hAnsi="Segoe UI" w:cs="Segoe UI"/>
        </w:rPr>
      </w:pPr>
      <w:r>
        <w:rPr>
          <w:rFonts w:ascii="Segoe UI" w:hAnsi="Segoe UI" w:cs="Segoe UI"/>
        </w:rPr>
        <w:t>Zapsána</w:t>
      </w:r>
      <w:r w:rsidR="00D2164E">
        <w:rPr>
          <w:rFonts w:ascii="Segoe UI" w:hAnsi="Segoe UI" w:cs="Segoe UI"/>
        </w:rPr>
        <w:t xml:space="preserve">:           </w:t>
      </w:r>
      <w:r w:rsidR="00D2164E"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="00271341" w:rsidRPr="00271341">
        <w:rPr>
          <w:rFonts w:ascii="Segoe UI" w:hAnsi="Segoe UI" w:cs="Segoe UI"/>
        </w:rPr>
        <w:t xml:space="preserve">v obchodním rejstříku vedeném u Krajského soudu v Brně pod </w:t>
      </w:r>
      <w:proofErr w:type="spellStart"/>
      <w:r w:rsidR="00271341" w:rsidRPr="00271341">
        <w:rPr>
          <w:rFonts w:ascii="Segoe UI" w:hAnsi="Segoe UI" w:cs="Segoe UI"/>
        </w:rPr>
        <w:t>sp</w:t>
      </w:r>
      <w:proofErr w:type="spellEnd"/>
      <w:r w:rsidR="00271341" w:rsidRPr="00271341">
        <w:rPr>
          <w:rFonts w:ascii="Segoe UI" w:hAnsi="Segoe UI" w:cs="Segoe UI"/>
        </w:rPr>
        <w:t>. zn. C 57165</w:t>
      </w:r>
    </w:p>
    <w:p w14:paraId="70DE7C65" w14:textId="77777777" w:rsidR="00D2164E" w:rsidRDefault="00D2164E" w:rsidP="00D2164E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IČO:                              </w:t>
      </w:r>
      <w:r>
        <w:rPr>
          <w:rFonts w:ascii="Segoe UI" w:hAnsi="Segoe UI" w:cs="Segoe UI"/>
        </w:rPr>
        <w:tab/>
        <w:t>27935311</w:t>
      </w:r>
    </w:p>
    <w:p w14:paraId="2257265B" w14:textId="77777777" w:rsidR="00D2164E" w:rsidRDefault="00D2164E" w:rsidP="00D2164E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DIČ:                              </w:t>
      </w:r>
      <w:r>
        <w:rPr>
          <w:rFonts w:ascii="Segoe UI" w:hAnsi="Segoe UI" w:cs="Segoe UI"/>
        </w:rPr>
        <w:tab/>
        <w:t>CZ27935311</w:t>
      </w:r>
    </w:p>
    <w:p w14:paraId="684B4B66" w14:textId="2436870A" w:rsidR="00561066" w:rsidRPr="002F18AA" w:rsidRDefault="00D2164E" w:rsidP="00D2164E">
      <w:pPr>
        <w:pStyle w:val="Zhlav"/>
        <w:rPr>
          <w:rFonts w:ascii="Segoe UI" w:hAnsi="Segoe UI" w:cs="Segoe UI"/>
        </w:rPr>
      </w:pPr>
      <w:r w:rsidRPr="00326704">
        <w:rPr>
          <w:rFonts w:ascii="Segoe UI" w:hAnsi="Segoe UI" w:cs="Segoe UI"/>
          <w:bCs/>
        </w:rPr>
        <w:t xml:space="preserve">Zastoupena na základě </w:t>
      </w:r>
      <w:r w:rsidR="00271341">
        <w:rPr>
          <w:rFonts w:ascii="Segoe UI" w:hAnsi="Segoe UI" w:cs="Segoe UI"/>
          <w:bCs/>
        </w:rPr>
        <w:t xml:space="preserve">substitučních </w:t>
      </w:r>
      <w:r w:rsidRPr="00326704">
        <w:rPr>
          <w:rFonts w:ascii="Segoe UI" w:hAnsi="Segoe UI" w:cs="Segoe UI"/>
          <w:bCs/>
        </w:rPr>
        <w:t>pln</w:t>
      </w:r>
      <w:r w:rsidR="00271341">
        <w:rPr>
          <w:rFonts w:ascii="Segoe UI" w:hAnsi="Segoe UI" w:cs="Segoe UI"/>
          <w:bCs/>
        </w:rPr>
        <w:t>ých</w:t>
      </w:r>
      <w:r w:rsidRPr="00326704">
        <w:rPr>
          <w:rFonts w:ascii="Segoe UI" w:hAnsi="Segoe UI" w:cs="Segoe UI"/>
          <w:bCs/>
        </w:rPr>
        <w:t xml:space="preserve"> moc</w:t>
      </w:r>
      <w:r w:rsidR="00271341">
        <w:rPr>
          <w:rFonts w:ascii="Segoe UI" w:hAnsi="Segoe UI" w:cs="Segoe UI"/>
          <w:bCs/>
        </w:rPr>
        <w:t>í</w:t>
      </w:r>
      <w:r w:rsidR="00561066" w:rsidRPr="002F18AA">
        <w:rPr>
          <w:rFonts w:ascii="Segoe UI" w:hAnsi="Segoe UI" w:cs="Segoe UI"/>
        </w:rPr>
        <w:t>:</w:t>
      </w:r>
    </w:p>
    <w:p w14:paraId="52600D22" w14:textId="160149B2" w:rsidR="00E823D4" w:rsidRDefault="00561066" w:rsidP="00E823D4">
      <w:pPr>
        <w:pStyle w:val="Zhlav"/>
        <w:ind w:left="709"/>
        <w:rPr>
          <w:rFonts w:ascii="Segoe UI" w:hAnsi="Segoe UI" w:cs="Segoe UI"/>
          <w:lang w:val="en-US"/>
        </w:rPr>
      </w:pPr>
      <w:r>
        <w:rPr>
          <w:rFonts w:ascii="Segoe UI" w:hAnsi="Segoe UI" w:cs="Segoe UI"/>
          <w:lang w:val="en-US"/>
        </w:rPr>
        <w:t xml:space="preserve">                          </w:t>
      </w:r>
      <w:r w:rsidR="007D37B3">
        <w:rPr>
          <w:rFonts w:ascii="Segoe UI" w:hAnsi="Segoe UI" w:cs="Segoe UI"/>
          <w:lang w:val="en-US"/>
        </w:rPr>
        <w:t>XXX</w:t>
      </w:r>
    </w:p>
    <w:p w14:paraId="2B986AE3" w14:textId="09B6DA65" w:rsidR="00561066" w:rsidRDefault="00E823D4" w:rsidP="00E823D4">
      <w:pPr>
        <w:pStyle w:val="Zhlav"/>
        <w:ind w:left="709"/>
        <w:rPr>
          <w:rFonts w:ascii="Segoe UI" w:hAnsi="Segoe UI" w:cs="Segoe UI"/>
        </w:rPr>
      </w:pPr>
      <w:r>
        <w:rPr>
          <w:rFonts w:ascii="Segoe UI" w:hAnsi="Segoe UI" w:cs="Segoe UI"/>
          <w:lang w:val="en-US"/>
        </w:rPr>
        <w:tab/>
        <w:t xml:space="preserve">     </w:t>
      </w:r>
      <w:r w:rsidRPr="00E823D4">
        <w:rPr>
          <w:rFonts w:ascii="Segoe UI" w:hAnsi="Segoe UI" w:cs="Segoe UI"/>
          <w:lang w:val="en-US"/>
        </w:rPr>
        <w:t>(</w:t>
      </w:r>
      <w:proofErr w:type="spellStart"/>
      <w:r w:rsidRPr="00E823D4">
        <w:rPr>
          <w:rFonts w:ascii="Segoe UI" w:hAnsi="Segoe UI" w:cs="Segoe UI"/>
          <w:lang w:val="en-US"/>
        </w:rPr>
        <w:t>substituční</w:t>
      </w:r>
      <w:proofErr w:type="spellEnd"/>
      <w:r w:rsidRPr="00E823D4">
        <w:rPr>
          <w:rFonts w:ascii="Segoe UI" w:hAnsi="Segoe UI" w:cs="Segoe UI"/>
          <w:lang w:val="en-US"/>
        </w:rPr>
        <w:t xml:space="preserve"> </w:t>
      </w:r>
      <w:proofErr w:type="spellStart"/>
      <w:r w:rsidRPr="00E823D4">
        <w:rPr>
          <w:rFonts w:ascii="Segoe UI" w:hAnsi="Segoe UI" w:cs="Segoe UI"/>
          <w:lang w:val="en-US"/>
        </w:rPr>
        <w:t>plná</w:t>
      </w:r>
      <w:proofErr w:type="spellEnd"/>
      <w:r w:rsidRPr="00E823D4">
        <w:rPr>
          <w:rFonts w:ascii="Segoe UI" w:hAnsi="Segoe UI" w:cs="Segoe UI"/>
          <w:lang w:val="en-US"/>
        </w:rPr>
        <w:t xml:space="preserve"> </w:t>
      </w:r>
      <w:proofErr w:type="spellStart"/>
      <w:r w:rsidRPr="00E823D4">
        <w:rPr>
          <w:rFonts w:ascii="Segoe UI" w:hAnsi="Segoe UI" w:cs="Segoe UI"/>
          <w:lang w:val="en-US"/>
        </w:rPr>
        <w:t>moc</w:t>
      </w:r>
      <w:proofErr w:type="spellEnd"/>
      <w:r w:rsidRPr="00E823D4">
        <w:rPr>
          <w:rFonts w:ascii="Segoe UI" w:hAnsi="Segoe UI" w:cs="Segoe UI"/>
          <w:lang w:val="en-US"/>
        </w:rPr>
        <w:t xml:space="preserve"> č</w:t>
      </w:r>
      <w:r>
        <w:rPr>
          <w:rFonts w:ascii="Segoe UI" w:hAnsi="Segoe UI" w:cs="Segoe UI"/>
          <w:lang w:val="en-US"/>
        </w:rPr>
        <w:t xml:space="preserve">. </w:t>
      </w:r>
      <w:r w:rsidRPr="00E823D4">
        <w:rPr>
          <w:rFonts w:ascii="Segoe UI" w:hAnsi="Segoe UI" w:cs="Segoe UI"/>
          <w:lang w:val="en-US"/>
        </w:rPr>
        <w:t xml:space="preserve">1000029760 ze </w:t>
      </w:r>
      <w:proofErr w:type="spellStart"/>
      <w:r w:rsidRPr="00E823D4">
        <w:rPr>
          <w:rFonts w:ascii="Segoe UI" w:hAnsi="Segoe UI" w:cs="Segoe UI"/>
          <w:lang w:val="en-US"/>
        </w:rPr>
        <w:t>dne</w:t>
      </w:r>
      <w:proofErr w:type="spellEnd"/>
      <w:r w:rsidRPr="00E823D4">
        <w:rPr>
          <w:rFonts w:ascii="Segoe UI" w:hAnsi="Segoe UI" w:cs="Segoe UI"/>
          <w:lang w:val="en-US"/>
        </w:rPr>
        <w:t xml:space="preserve"> </w:t>
      </w:r>
      <w:r w:rsidR="008329B7">
        <w:rPr>
          <w:rFonts w:ascii="Segoe UI" w:hAnsi="Segoe UI" w:cs="Segoe UI"/>
          <w:lang w:val="en-US"/>
        </w:rPr>
        <w:t>26.09</w:t>
      </w:r>
      <w:r w:rsidRPr="00E823D4">
        <w:rPr>
          <w:rFonts w:ascii="Segoe UI" w:hAnsi="Segoe UI" w:cs="Segoe UI"/>
          <w:lang w:val="en-US"/>
        </w:rPr>
        <w:t>.2024) a</w:t>
      </w:r>
    </w:p>
    <w:p w14:paraId="09D409E2" w14:textId="108DA211" w:rsidR="0032452F" w:rsidRDefault="007D37B3" w:rsidP="003D0C39">
      <w:pPr>
        <w:pStyle w:val="Zhlav"/>
        <w:rPr>
          <w:rFonts w:ascii="Segoe UI" w:hAnsi="Segoe UI" w:cs="Segoe UI"/>
        </w:rPr>
      </w:pPr>
      <w:r>
        <w:rPr>
          <w:rFonts w:ascii="Segoe UI" w:hAnsi="Segoe UI" w:cs="Segoe UI"/>
          <w:lang w:val="en-US"/>
        </w:rPr>
        <w:t xml:space="preserve">                                       XXX</w:t>
      </w:r>
    </w:p>
    <w:p w14:paraId="34FC8B54" w14:textId="2328C92E" w:rsidR="000B7650" w:rsidRDefault="0032452F" w:rsidP="003D0C39">
      <w:pPr>
        <w:pStyle w:val="Zhlav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                                  </w:t>
      </w:r>
      <w:r w:rsidR="003D0C39" w:rsidRPr="003D0C39">
        <w:rPr>
          <w:rFonts w:ascii="Segoe UI" w:hAnsi="Segoe UI" w:cs="Segoe UI"/>
        </w:rPr>
        <w:t xml:space="preserve">(substituční plná moc č. </w:t>
      </w:r>
      <w:r w:rsidR="004F69C7" w:rsidRPr="004F69C7">
        <w:rPr>
          <w:rFonts w:ascii="Segoe UI" w:hAnsi="Segoe UI" w:cs="Segoe UI"/>
        </w:rPr>
        <w:t>1000029745</w:t>
      </w:r>
      <w:r w:rsidR="003D0C39" w:rsidRPr="003D0C39">
        <w:rPr>
          <w:rFonts w:ascii="Segoe UI" w:hAnsi="Segoe UI" w:cs="Segoe UI"/>
        </w:rPr>
        <w:t xml:space="preserve"> ze dne </w:t>
      </w:r>
      <w:r w:rsidR="00AA3709" w:rsidRPr="00AA3709">
        <w:rPr>
          <w:rFonts w:ascii="Segoe UI" w:hAnsi="Segoe UI" w:cs="Segoe UI"/>
        </w:rPr>
        <w:t>26.09.2024</w:t>
      </w:r>
      <w:r w:rsidR="003D0C39" w:rsidRPr="003D0C39">
        <w:rPr>
          <w:rFonts w:ascii="Segoe UI" w:hAnsi="Segoe UI" w:cs="Segoe UI"/>
        </w:rPr>
        <w:t xml:space="preserve">) </w:t>
      </w:r>
    </w:p>
    <w:p w14:paraId="0C7590C9" w14:textId="77777777" w:rsidR="00AA3709" w:rsidRDefault="00AA3709" w:rsidP="003D0C39">
      <w:pPr>
        <w:pStyle w:val="Zhlav"/>
        <w:rPr>
          <w:rFonts w:ascii="Segoe UI" w:hAnsi="Segoe UI" w:cs="Segoe UI"/>
        </w:rPr>
      </w:pPr>
    </w:p>
    <w:p w14:paraId="410A1371" w14:textId="1E837A6E" w:rsidR="000039EA" w:rsidRPr="00CB51D8" w:rsidRDefault="000039EA" w:rsidP="00561066">
      <w:pPr>
        <w:spacing w:before="120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 xml:space="preserve">dále jen </w:t>
      </w:r>
      <w:r w:rsidRPr="00CB51D8">
        <w:rPr>
          <w:rFonts w:ascii="Segoe UI" w:hAnsi="Segoe UI" w:cs="Segoe UI"/>
          <w:b/>
          <w:i/>
        </w:rPr>
        <w:t>„oprávněný“</w:t>
      </w:r>
    </w:p>
    <w:p w14:paraId="3A98AE64" w14:textId="77777777" w:rsidR="00460309" w:rsidRDefault="006242E1">
      <w:pPr>
        <w:spacing w:before="120"/>
        <w:ind w:left="4248" w:hanging="4390"/>
        <w:jc w:val="center"/>
        <w:rPr>
          <w:rFonts w:ascii="Segoe UI" w:hAnsi="Segoe UI" w:cs="Segoe UI"/>
          <w:b/>
          <w:snapToGrid w:val="0"/>
          <w:sz w:val="22"/>
          <w:szCs w:val="22"/>
        </w:rPr>
      </w:pPr>
      <w:r w:rsidRPr="00CB51D8">
        <w:rPr>
          <w:rFonts w:ascii="Segoe UI" w:hAnsi="Segoe UI" w:cs="Segoe UI"/>
          <w:b/>
          <w:snapToGrid w:val="0"/>
        </w:rPr>
        <w:t>I</w:t>
      </w:r>
      <w:r w:rsidR="00460309" w:rsidRPr="00CB51D8">
        <w:rPr>
          <w:rFonts w:ascii="Segoe UI" w:hAnsi="Segoe UI" w:cs="Segoe UI"/>
          <w:b/>
          <w:snapToGrid w:val="0"/>
          <w:sz w:val="22"/>
          <w:szCs w:val="22"/>
        </w:rPr>
        <w:t>.</w:t>
      </w:r>
    </w:p>
    <w:p w14:paraId="084458E2" w14:textId="77777777" w:rsidR="00E279B2" w:rsidRPr="00CB51D8" w:rsidRDefault="00E279B2" w:rsidP="00E279B2">
      <w:pPr>
        <w:ind w:left="4247" w:hanging="4389"/>
        <w:jc w:val="center"/>
        <w:rPr>
          <w:rFonts w:ascii="Segoe UI" w:hAnsi="Segoe UI" w:cs="Segoe UI"/>
          <w:b/>
          <w:snapToGrid w:val="0"/>
          <w:sz w:val="22"/>
          <w:szCs w:val="22"/>
        </w:rPr>
      </w:pPr>
    </w:p>
    <w:p w14:paraId="4839780D" w14:textId="5CEA6272" w:rsidR="00D14DFD" w:rsidRDefault="00672510" w:rsidP="0090764E">
      <w:pPr>
        <w:ind w:left="284" w:hanging="284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  <w:bCs/>
        </w:rPr>
        <w:t>1.</w:t>
      </w:r>
      <w:r w:rsidRPr="00CB51D8">
        <w:rPr>
          <w:rFonts w:ascii="Segoe UI" w:hAnsi="Segoe UI" w:cs="Segoe UI"/>
          <w:bCs/>
        </w:rPr>
        <w:tab/>
      </w:r>
      <w:r w:rsidR="00D119E0" w:rsidRPr="00F14530">
        <w:rPr>
          <w:rFonts w:ascii="Segoe UI" w:hAnsi="Segoe UI" w:cs="Segoe UI"/>
        </w:rPr>
        <w:t>Povinný prohlašuje, že</w:t>
      </w:r>
      <w:r w:rsidR="00D119E0" w:rsidRPr="00F14530">
        <w:rPr>
          <w:rFonts w:ascii="Segoe UI" w:hAnsi="Segoe UI" w:cs="Segoe UI"/>
          <w:noProof/>
        </w:rPr>
        <w:t xml:space="preserve"> je výlučným vlastníkem </w:t>
      </w:r>
      <w:r w:rsidR="00D14DFD" w:rsidRPr="00F14530">
        <w:rPr>
          <w:rFonts w:ascii="Segoe UI" w:hAnsi="Segoe UI" w:cs="Segoe UI"/>
        </w:rPr>
        <w:t>pozemků</w:t>
      </w:r>
      <w:r w:rsidR="00D14DFD" w:rsidRPr="00F14530">
        <w:rPr>
          <w:rFonts w:ascii="Segoe UI" w:hAnsi="Segoe UI" w:cs="Segoe UI"/>
          <w:noProof/>
        </w:rPr>
        <w:t xml:space="preserve"> </w:t>
      </w:r>
      <w:proofErr w:type="spellStart"/>
      <w:r w:rsidR="00D14DFD" w:rsidRPr="00F14530">
        <w:rPr>
          <w:rFonts w:ascii="Segoe UI" w:hAnsi="Segoe UI" w:cs="Segoe UI"/>
        </w:rPr>
        <w:t>parc</w:t>
      </w:r>
      <w:proofErr w:type="spellEnd"/>
      <w:r w:rsidR="00D14DFD" w:rsidRPr="00F14530">
        <w:rPr>
          <w:rFonts w:ascii="Segoe UI" w:hAnsi="Segoe UI" w:cs="Segoe UI"/>
        </w:rPr>
        <w:t>.</w:t>
      </w:r>
      <w:r w:rsidR="00D119E0" w:rsidRPr="00F14530">
        <w:rPr>
          <w:rFonts w:ascii="Segoe UI" w:hAnsi="Segoe UI" w:cs="Segoe UI"/>
        </w:rPr>
        <w:t xml:space="preserve"> č. </w:t>
      </w:r>
      <w:r w:rsidR="00D14DFD">
        <w:rPr>
          <w:rFonts w:ascii="Segoe UI" w:hAnsi="Segoe UI" w:cs="Segoe UI"/>
          <w:b/>
          <w:bCs/>
          <w:noProof/>
        </w:rPr>
        <w:t>363</w:t>
      </w:r>
      <w:r w:rsidR="00D14DFD" w:rsidRPr="00F14530">
        <w:rPr>
          <w:rFonts w:ascii="Segoe UI" w:hAnsi="Segoe UI" w:cs="Segoe UI"/>
        </w:rPr>
        <w:t xml:space="preserve">, </w:t>
      </w:r>
      <w:proofErr w:type="spellStart"/>
      <w:r w:rsidR="00D14DFD" w:rsidRPr="00F14530">
        <w:rPr>
          <w:rFonts w:ascii="Segoe UI" w:hAnsi="Segoe UI" w:cs="Segoe UI"/>
        </w:rPr>
        <w:t>parc</w:t>
      </w:r>
      <w:proofErr w:type="spellEnd"/>
      <w:r w:rsidR="00D14DFD" w:rsidRPr="00F14530">
        <w:rPr>
          <w:rFonts w:ascii="Segoe UI" w:hAnsi="Segoe UI" w:cs="Segoe UI"/>
        </w:rPr>
        <w:t>.</w:t>
      </w:r>
      <w:r w:rsidR="00D119E0" w:rsidRPr="00F14530">
        <w:rPr>
          <w:rFonts w:ascii="Segoe UI" w:hAnsi="Segoe UI" w:cs="Segoe UI"/>
        </w:rPr>
        <w:t xml:space="preserve"> č. </w:t>
      </w:r>
      <w:r w:rsidR="00D14DFD">
        <w:rPr>
          <w:rFonts w:ascii="Segoe UI" w:hAnsi="Segoe UI" w:cs="Segoe UI"/>
          <w:b/>
          <w:bCs/>
          <w:noProof/>
        </w:rPr>
        <w:t>374</w:t>
      </w:r>
      <w:r w:rsidR="00D14DFD" w:rsidRPr="00F14530">
        <w:rPr>
          <w:rFonts w:ascii="Segoe UI" w:hAnsi="Segoe UI" w:cs="Segoe UI"/>
        </w:rPr>
        <w:t xml:space="preserve">, </w:t>
      </w:r>
      <w:proofErr w:type="spellStart"/>
      <w:r w:rsidR="00D14DFD" w:rsidRPr="00F14530">
        <w:rPr>
          <w:rFonts w:ascii="Segoe UI" w:hAnsi="Segoe UI" w:cs="Segoe UI"/>
        </w:rPr>
        <w:t>parc</w:t>
      </w:r>
      <w:proofErr w:type="spellEnd"/>
      <w:r w:rsidR="00D14DFD" w:rsidRPr="00F14530">
        <w:rPr>
          <w:rFonts w:ascii="Segoe UI" w:hAnsi="Segoe UI" w:cs="Segoe UI"/>
        </w:rPr>
        <w:t>.</w:t>
      </w:r>
      <w:r w:rsidR="00D119E0" w:rsidRPr="00F14530">
        <w:rPr>
          <w:rFonts w:ascii="Segoe UI" w:hAnsi="Segoe UI" w:cs="Segoe UI"/>
        </w:rPr>
        <w:t xml:space="preserve"> č. </w:t>
      </w:r>
      <w:r w:rsidR="00D14DFD">
        <w:rPr>
          <w:rFonts w:ascii="Segoe UI" w:hAnsi="Segoe UI" w:cs="Segoe UI"/>
          <w:b/>
          <w:bCs/>
          <w:noProof/>
        </w:rPr>
        <w:t>381/1</w:t>
      </w:r>
      <w:r w:rsidR="00D14DFD" w:rsidRPr="00F14530">
        <w:rPr>
          <w:rFonts w:ascii="Segoe UI" w:hAnsi="Segoe UI" w:cs="Segoe UI"/>
        </w:rPr>
        <w:t xml:space="preserve">, </w:t>
      </w:r>
      <w:proofErr w:type="spellStart"/>
      <w:r w:rsidR="00D14DFD" w:rsidRPr="00F14530">
        <w:rPr>
          <w:rFonts w:ascii="Segoe UI" w:hAnsi="Segoe UI" w:cs="Segoe UI"/>
        </w:rPr>
        <w:t>parc</w:t>
      </w:r>
      <w:proofErr w:type="spellEnd"/>
      <w:r w:rsidR="00D14DFD" w:rsidRPr="00F14530">
        <w:rPr>
          <w:rFonts w:ascii="Segoe UI" w:hAnsi="Segoe UI" w:cs="Segoe UI"/>
        </w:rPr>
        <w:t>.</w:t>
      </w:r>
      <w:r w:rsidR="00D119E0" w:rsidRPr="00F14530">
        <w:rPr>
          <w:rFonts w:ascii="Segoe UI" w:hAnsi="Segoe UI" w:cs="Segoe UI"/>
        </w:rPr>
        <w:t xml:space="preserve"> č. </w:t>
      </w:r>
      <w:r w:rsidR="00D14DFD">
        <w:rPr>
          <w:rFonts w:ascii="Segoe UI" w:hAnsi="Segoe UI" w:cs="Segoe UI"/>
          <w:b/>
          <w:bCs/>
          <w:noProof/>
        </w:rPr>
        <w:t>390/1</w:t>
      </w:r>
      <w:r w:rsidR="00D14DFD" w:rsidRPr="00F14530">
        <w:rPr>
          <w:rFonts w:ascii="Segoe UI" w:hAnsi="Segoe UI" w:cs="Segoe UI"/>
        </w:rPr>
        <w:t xml:space="preserve">, </w:t>
      </w:r>
      <w:proofErr w:type="spellStart"/>
      <w:r w:rsidR="00D14DFD" w:rsidRPr="00F14530">
        <w:rPr>
          <w:rFonts w:ascii="Segoe UI" w:hAnsi="Segoe UI" w:cs="Segoe UI"/>
        </w:rPr>
        <w:t>parc</w:t>
      </w:r>
      <w:proofErr w:type="spellEnd"/>
      <w:r w:rsidR="00D14DFD" w:rsidRPr="00F14530">
        <w:rPr>
          <w:rFonts w:ascii="Segoe UI" w:hAnsi="Segoe UI" w:cs="Segoe UI"/>
        </w:rPr>
        <w:t>.</w:t>
      </w:r>
      <w:r w:rsidR="00D119E0" w:rsidRPr="00F14530">
        <w:rPr>
          <w:rFonts w:ascii="Segoe UI" w:hAnsi="Segoe UI" w:cs="Segoe UI"/>
        </w:rPr>
        <w:t xml:space="preserve"> č. </w:t>
      </w:r>
      <w:r w:rsidR="00D14DFD">
        <w:rPr>
          <w:rFonts w:ascii="Segoe UI" w:hAnsi="Segoe UI" w:cs="Segoe UI"/>
          <w:b/>
          <w:bCs/>
          <w:noProof/>
        </w:rPr>
        <w:t>396/1</w:t>
      </w:r>
      <w:r w:rsidR="00D14DFD" w:rsidRPr="00F14530">
        <w:rPr>
          <w:rFonts w:ascii="Segoe UI" w:hAnsi="Segoe UI" w:cs="Segoe UI"/>
        </w:rPr>
        <w:t xml:space="preserve">, </w:t>
      </w:r>
      <w:proofErr w:type="spellStart"/>
      <w:r w:rsidR="00D14DFD" w:rsidRPr="00F14530">
        <w:rPr>
          <w:rFonts w:ascii="Segoe UI" w:hAnsi="Segoe UI" w:cs="Segoe UI"/>
        </w:rPr>
        <w:t>parc</w:t>
      </w:r>
      <w:proofErr w:type="spellEnd"/>
      <w:r w:rsidR="00D14DFD" w:rsidRPr="00F14530">
        <w:rPr>
          <w:rFonts w:ascii="Segoe UI" w:hAnsi="Segoe UI" w:cs="Segoe UI"/>
        </w:rPr>
        <w:t>.</w:t>
      </w:r>
      <w:r w:rsidR="00D119E0" w:rsidRPr="00F14530">
        <w:rPr>
          <w:rFonts w:ascii="Segoe UI" w:hAnsi="Segoe UI" w:cs="Segoe UI"/>
        </w:rPr>
        <w:t xml:space="preserve"> č. </w:t>
      </w:r>
      <w:r w:rsidR="00D14DFD">
        <w:rPr>
          <w:rFonts w:ascii="Segoe UI" w:hAnsi="Segoe UI" w:cs="Segoe UI"/>
          <w:b/>
          <w:bCs/>
          <w:noProof/>
        </w:rPr>
        <w:t>397/1</w:t>
      </w:r>
      <w:r w:rsidR="00D14DFD" w:rsidRPr="00F14530">
        <w:rPr>
          <w:rFonts w:ascii="Segoe UI" w:hAnsi="Segoe UI" w:cs="Segoe UI"/>
        </w:rPr>
        <w:t xml:space="preserve">, </w:t>
      </w:r>
      <w:proofErr w:type="spellStart"/>
      <w:r w:rsidR="00D14DFD" w:rsidRPr="00F14530">
        <w:rPr>
          <w:rFonts w:ascii="Segoe UI" w:hAnsi="Segoe UI" w:cs="Segoe UI"/>
        </w:rPr>
        <w:t>parc</w:t>
      </w:r>
      <w:proofErr w:type="spellEnd"/>
      <w:r w:rsidR="00D14DFD" w:rsidRPr="00F14530">
        <w:rPr>
          <w:rFonts w:ascii="Segoe UI" w:hAnsi="Segoe UI" w:cs="Segoe UI"/>
        </w:rPr>
        <w:t>.</w:t>
      </w:r>
      <w:r w:rsidR="00D119E0" w:rsidRPr="00F14530">
        <w:rPr>
          <w:rFonts w:ascii="Segoe UI" w:hAnsi="Segoe UI" w:cs="Segoe UI"/>
        </w:rPr>
        <w:t xml:space="preserve"> č. </w:t>
      </w:r>
      <w:r w:rsidR="00D14DFD">
        <w:rPr>
          <w:rFonts w:ascii="Segoe UI" w:hAnsi="Segoe UI" w:cs="Segoe UI"/>
          <w:b/>
          <w:bCs/>
          <w:noProof/>
        </w:rPr>
        <w:t>397/13</w:t>
      </w:r>
      <w:r w:rsidR="00D14DFD" w:rsidRPr="00F14530">
        <w:rPr>
          <w:rFonts w:ascii="Segoe UI" w:hAnsi="Segoe UI" w:cs="Segoe UI"/>
        </w:rPr>
        <w:t xml:space="preserve">, </w:t>
      </w:r>
      <w:proofErr w:type="spellStart"/>
      <w:r w:rsidR="00D14DFD" w:rsidRPr="00F14530">
        <w:rPr>
          <w:rFonts w:ascii="Segoe UI" w:hAnsi="Segoe UI" w:cs="Segoe UI"/>
        </w:rPr>
        <w:t>parc</w:t>
      </w:r>
      <w:proofErr w:type="spellEnd"/>
      <w:r w:rsidR="00D14DFD" w:rsidRPr="00F14530">
        <w:rPr>
          <w:rFonts w:ascii="Segoe UI" w:hAnsi="Segoe UI" w:cs="Segoe UI"/>
        </w:rPr>
        <w:t>.</w:t>
      </w:r>
      <w:r w:rsidR="00D119E0" w:rsidRPr="00F14530">
        <w:rPr>
          <w:rFonts w:ascii="Segoe UI" w:hAnsi="Segoe UI" w:cs="Segoe UI"/>
        </w:rPr>
        <w:t xml:space="preserve"> č. </w:t>
      </w:r>
      <w:r w:rsidR="00D14DFD">
        <w:rPr>
          <w:rFonts w:ascii="Segoe UI" w:hAnsi="Segoe UI" w:cs="Segoe UI"/>
          <w:b/>
          <w:bCs/>
          <w:noProof/>
        </w:rPr>
        <w:t>400/2</w:t>
      </w:r>
      <w:r w:rsidR="00D14DFD" w:rsidRPr="00F14530">
        <w:rPr>
          <w:rFonts w:ascii="Segoe UI" w:hAnsi="Segoe UI" w:cs="Segoe UI"/>
        </w:rPr>
        <w:t xml:space="preserve">, </w:t>
      </w:r>
      <w:proofErr w:type="spellStart"/>
      <w:r w:rsidR="00D14DFD" w:rsidRPr="00F14530">
        <w:rPr>
          <w:rFonts w:ascii="Segoe UI" w:hAnsi="Segoe UI" w:cs="Segoe UI"/>
        </w:rPr>
        <w:t>parc</w:t>
      </w:r>
      <w:proofErr w:type="spellEnd"/>
      <w:r w:rsidR="00D14DFD" w:rsidRPr="00F14530">
        <w:rPr>
          <w:rFonts w:ascii="Segoe UI" w:hAnsi="Segoe UI" w:cs="Segoe UI"/>
        </w:rPr>
        <w:t>.</w:t>
      </w:r>
      <w:r w:rsidR="00D119E0" w:rsidRPr="00F14530">
        <w:rPr>
          <w:rFonts w:ascii="Segoe UI" w:hAnsi="Segoe UI" w:cs="Segoe UI"/>
        </w:rPr>
        <w:t xml:space="preserve"> č. </w:t>
      </w:r>
      <w:r w:rsidR="00D14DFD">
        <w:rPr>
          <w:rFonts w:ascii="Segoe UI" w:hAnsi="Segoe UI" w:cs="Segoe UI"/>
          <w:b/>
          <w:bCs/>
          <w:noProof/>
        </w:rPr>
        <w:t>400/10</w:t>
      </w:r>
      <w:r w:rsidR="00D119E0" w:rsidRPr="00F14530">
        <w:rPr>
          <w:rFonts w:ascii="Segoe UI" w:hAnsi="Segoe UI" w:cs="Segoe UI"/>
        </w:rPr>
        <w:t xml:space="preserve">, </w:t>
      </w:r>
      <w:r w:rsidR="00D14DFD">
        <w:rPr>
          <w:rFonts w:ascii="Segoe UI" w:hAnsi="Segoe UI" w:cs="Segoe UI"/>
        </w:rPr>
        <w:t xml:space="preserve">zapsaných na LV č. </w:t>
      </w:r>
      <w:r w:rsidR="00D14DFD">
        <w:rPr>
          <w:rFonts w:ascii="Segoe UI" w:hAnsi="Segoe UI" w:cs="Segoe UI"/>
          <w:b/>
          <w:bCs/>
        </w:rPr>
        <w:t>10001</w:t>
      </w:r>
      <w:r w:rsidR="00D14DFD">
        <w:rPr>
          <w:rFonts w:ascii="Segoe UI" w:hAnsi="Segoe UI" w:cs="Segoe UI"/>
        </w:rPr>
        <w:t xml:space="preserve">, pro k. </w:t>
      </w:r>
      <w:proofErr w:type="spellStart"/>
      <w:r w:rsidR="00D14DFD">
        <w:rPr>
          <w:rFonts w:ascii="Segoe UI" w:hAnsi="Segoe UI" w:cs="Segoe UI"/>
        </w:rPr>
        <w:t>ú.</w:t>
      </w:r>
      <w:proofErr w:type="spellEnd"/>
      <w:r w:rsidR="00D14DFD">
        <w:rPr>
          <w:rFonts w:ascii="Segoe UI" w:hAnsi="Segoe UI" w:cs="Segoe UI"/>
        </w:rPr>
        <w:t xml:space="preserve"> Bludovice</w:t>
      </w:r>
      <w:r w:rsidR="003F6826">
        <w:rPr>
          <w:rFonts w:ascii="Segoe UI" w:hAnsi="Segoe UI" w:cs="Segoe UI"/>
        </w:rPr>
        <w:t xml:space="preserve">, které se nacházejí v obci Havířov, vše v k. </w:t>
      </w:r>
      <w:proofErr w:type="spellStart"/>
      <w:r w:rsidR="003F6826">
        <w:rPr>
          <w:rFonts w:ascii="Segoe UI" w:hAnsi="Segoe UI" w:cs="Segoe UI"/>
        </w:rPr>
        <w:t>ú.</w:t>
      </w:r>
      <w:proofErr w:type="spellEnd"/>
      <w:r w:rsidR="003F6826">
        <w:rPr>
          <w:rFonts w:ascii="Segoe UI" w:hAnsi="Segoe UI" w:cs="Segoe UI"/>
        </w:rPr>
        <w:t xml:space="preserve"> Bludovice, přičemž jsou zapsány v katastru nemovitostí u Katastrálního úřadu pro Moravskoslezský kraj, Katastrální pracoviště Ostrava. </w:t>
      </w:r>
    </w:p>
    <w:p w14:paraId="07661F86" w14:textId="77777777" w:rsidR="003F6826" w:rsidRDefault="003F6826" w:rsidP="0090764E">
      <w:pPr>
        <w:ind w:left="284" w:hanging="284"/>
        <w:jc w:val="both"/>
        <w:rPr>
          <w:rFonts w:ascii="Segoe UI" w:hAnsi="Segoe UI" w:cs="Segoe UI"/>
        </w:rPr>
      </w:pPr>
    </w:p>
    <w:p w14:paraId="29A8849A" w14:textId="6A1E92A9" w:rsidR="003F6826" w:rsidRPr="00D14DFD" w:rsidRDefault="003F6826" w:rsidP="0090764E">
      <w:pPr>
        <w:ind w:left="284" w:hanging="284"/>
        <w:jc w:val="both"/>
        <w:rPr>
          <w:rFonts w:ascii="Segoe UI" w:hAnsi="Segoe UI" w:cs="Segoe UI"/>
        </w:rPr>
      </w:pPr>
    </w:p>
    <w:p w14:paraId="4E2B26D8" w14:textId="77777777" w:rsidR="00D14DFD" w:rsidRDefault="00D14DFD" w:rsidP="0090764E">
      <w:pPr>
        <w:ind w:left="284" w:hanging="284"/>
        <w:jc w:val="both"/>
        <w:rPr>
          <w:rFonts w:ascii="Segoe UI" w:hAnsi="Segoe UI" w:cs="Segoe UI"/>
        </w:rPr>
      </w:pPr>
    </w:p>
    <w:p w14:paraId="34C069E8" w14:textId="03222C80" w:rsidR="003F6826" w:rsidRDefault="00D14DFD" w:rsidP="0090764E">
      <w:pPr>
        <w:ind w:left="284" w:hanging="284"/>
        <w:jc w:val="both"/>
        <w:rPr>
          <w:rFonts w:ascii="Segoe UI" w:hAnsi="Segoe UI" w:cs="Segoe UI"/>
          <w:bCs/>
        </w:rPr>
      </w:pPr>
      <w:r>
        <w:rPr>
          <w:rFonts w:ascii="Segoe UI" w:hAnsi="Segoe UI" w:cs="Segoe UI"/>
        </w:rPr>
        <w:t xml:space="preserve">2. </w:t>
      </w:r>
      <w:r w:rsidR="00D119E0" w:rsidRPr="00F14530">
        <w:rPr>
          <w:rFonts w:ascii="Segoe UI" w:hAnsi="Segoe UI" w:cs="Segoe UI"/>
        </w:rPr>
        <w:t xml:space="preserve"> </w:t>
      </w:r>
      <w:r w:rsidR="003F6826">
        <w:rPr>
          <w:rFonts w:ascii="Segoe UI" w:hAnsi="Segoe UI" w:cs="Segoe UI"/>
        </w:rPr>
        <w:t xml:space="preserve">Povinný dále prohlašuje, že je výlučným vlastníkem pozemků </w:t>
      </w:r>
      <w:proofErr w:type="spellStart"/>
      <w:r w:rsidR="00D119E0" w:rsidRPr="00F14530">
        <w:rPr>
          <w:rFonts w:ascii="Segoe UI" w:hAnsi="Segoe UI" w:cs="Segoe UI"/>
        </w:rPr>
        <w:t>parc</w:t>
      </w:r>
      <w:proofErr w:type="spellEnd"/>
      <w:r w:rsidR="00D119E0" w:rsidRPr="00F14530">
        <w:rPr>
          <w:rFonts w:ascii="Segoe UI" w:hAnsi="Segoe UI" w:cs="Segoe UI"/>
        </w:rPr>
        <w:t xml:space="preserve">. č. </w:t>
      </w:r>
      <w:r>
        <w:rPr>
          <w:rFonts w:ascii="Segoe UI" w:hAnsi="Segoe UI" w:cs="Segoe UI"/>
          <w:b/>
          <w:bCs/>
          <w:noProof/>
        </w:rPr>
        <w:t>951/</w:t>
      </w:r>
      <w:r w:rsidR="003F6826">
        <w:rPr>
          <w:rFonts w:ascii="Segoe UI" w:hAnsi="Segoe UI" w:cs="Segoe UI"/>
          <w:b/>
          <w:bCs/>
          <w:noProof/>
        </w:rPr>
        <w:t>1</w:t>
      </w:r>
      <w:r w:rsidR="003F6826" w:rsidRPr="00F14530">
        <w:rPr>
          <w:rFonts w:ascii="Segoe UI" w:hAnsi="Segoe UI" w:cs="Segoe UI"/>
        </w:rPr>
        <w:t xml:space="preserve">, </w:t>
      </w:r>
      <w:proofErr w:type="spellStart"/>
      <w:r w:rsidR="003F6826" w:rsidRPr="00F14530">
        <w:rPr>
          <w:rFonts w:ascii="Segoe UI" w:hAnsi="Segoe UI" w:cs="Segoe UI"/>
        </w:rPr>
        <w:t>parc</w:t>
      </w:r>
      <w:proofErr w:type="spellEnd"/>
      <w:r w:rsidR="003F6826" w:rsidRPr="00F14530">
        <w:rPr>
          <w:rFonts w:ascii="Segoe UI" w:hAnsi="Segoe UI" w:cs="Segoe UI"/>
        </w:rPr>
        <w:t>.</w:t>
      </w:r>
      <w:r w:rsidR="00D119E0" w:rsidRPr="00F14530">
        <w:rPr>
          <w:rFonts w:ascii="Segoe UI" w:hAnsi="Segoe UI" w:cs="Segoe UI"/>
        </w:rPr>
        <w:t xml:space="preserve"> č. </w:t>
      </w:r>
      <w:r w:rsidR="003F6826">
        <w:rPr>
          <w:rFonts w:ascii="Segoe UI" w:hAnsi="Segoe UI" w:cs="Segoe UI"/>
          <w:b/>
          <w:bCs/>
          <w:noProof/>
        </w:rPr>
        <w:t>957/1</w:t>
      </w:r>
      <w:r w:rsidR="00D119E0" w:rsidRPr="00F14530">
        <w:rPr>
          <w:rFonts w:ascii="Segoe UI" w:hAnsi="Segoe UI" w:cs="Segoe UI"/>
        </w:rPr>
        <w:t xml:space="preserve">, </w:t>
      </w:r>
      <w:proofErr w:type="spellStart"/>
      <w:r w:rsidR="00D119E0" w:rsidRPr="00F14530">
        <w:rPr>
          <w:rFonts w:ascii="Segoe UI" w:hAnsi="Segoe UI" w:cs="Segoe UI"/>
        </w:rPr>
        <w:t>parc</w:t>
      </w:r>
      <w:proofErr w:type="spellEnd"/>
      <w:r w:rsidR="00D119E0" w:rsidRPr="00F14530">
        <w:rPr>
          <w:rFonts w:ascii="Segoe UI" w:hAnsi="Segoe UI" w:cs="Segoe UI"/>
        </w:rPr>
        <w:t xml:space="preserve">. č. </w:t>
      </w:r>
      <w:r w:rsidR="003F6826">
        <w:rPr>
          <w:rFonts w:ascii="Segoe UI" w:hAnsi="Segoe UI" w:cs="Segoe UI"/>
          <w:b/>
          <w:bCs/>
          <w:noProof/>
        </w:rPr>
        <w:t>976</w:t>
      </w:r>
      <w:r w:rsidR="00D119E0" w:rsidRPr="00F14530">
        <w:rPr>
          <w:rFonts w:ascii="Segoe UI" w:hAnsi="Segoe UI" w:cs="Segoe UI"/>
        </w:rPr>
        <w:t xml:space="preserve">, </w:t>
      </w:r>
      <w:proofErr w:type="spellStart"/>
      <w:r w:rsidR="00D119E0" w:rsidRPr="00F14530">
        <w:rPr>
          <w:rFonts w:ascii="Segoe UI" w:hAnsi="Segoe UI" w:cs="Segoe UI"/>
        </w:rPr>
        <w:t>parc</w:t>
      </w:r>
      <w:proofErr w:type="spellEnd"/>
      <w:r w:rsidR="00D119E0" w:rsidRPr="00F14530">
        <w:rPr>
          <w:rFonts w:ascii="Segoe UI" w:hAnsi="Segoe UI" w:cs="Segoe UI"/>
        </w:rPr>
        <w:t xml:space="preserve">. č. </w:t>
      </w:r>
      <w:r w:rsidR="003F6826">
        <w:rPr>
          <w:rFonts w:ascii="Segoe UI" w:hAnsi="Segoe UI" w:cs="Segoe UI"/>
          <w:b/>
          <w:bCs/>
          <w:noProof/>
        </w:rPr>
        <w:t>977/1</w:t>
      </w:r>
      <w:r w:rsidR="00D119E0" w:rsidRPr="00F14530">
        <w:rPr>
          <w:rFonts w:ascii="Segoe UI" w:hAnsi="Segoe UI" w:cs="Segoe UI"/>
        </w:rPr>
        <w:t>,</w:t>
      </w:r>
      <w:r w:rsidR="003F6826">
        <w:rPr>
          <w:rFonts w:ascii="Segoe UI" w:hAnsi="Segoe UI" w:cs="Segoe UI"/>
        </w:rPr>
        <w:t xml:space="preserve"> </w:t>
      </w:r>
      <w:proofErr w:type="spellStart"/>
      <w:r w:rsidR="00D119E0" w:rsidRPr="00F14530">
        <w:rPr>
          <w:rFonts w:ascii="Segoe UI" w:hAnsi="Segoe UI" w:cs="Segoe UI"/>
        </w:rPr>
        <w:t>parc</w:t>
      </w:r>
      <w:proofErr w:type="spellEnd"/>
      <w:r w:rsidR="00D119E0" w:rsidRPr="00F14530">
        <w:rPr>
          <w:rFonts w:ascii="Segoe UI" w:hAnsi="Segoe UI" w:cs="Segoe UI"/>
        </w:rPr>
        <w:t xml:space="preserve">. č. </w:t>
      </w:r>
      <w:r w:rsidR="00D119E0" w:rsidRPr="00F14530">
        <w:rPr>
          <w:rFonts w:ascii="Segoe UI" w:hAnsi="Segoe UI" w:cs="Segoe UI"/>
          <w:b/>
          <w:bCs/>
          <w:noProof/>
        </w:rPr>
        <w:t>2</w:t>
      </w:r>
      <w:r w:rsidR="003F6826">
        <w:rPr>
          <w:rFonts w:ascii="Segoe UI" w:hAnsi="Segoe UI" w:cs="Segoe UI"/>
          <w:b/>
          <w:bCs/>
          <w:noProof/>
        </w:rPr>
        <w:t>361</w:t>
      </w:r>
      <w:r w:rsidR="00D119E0" w:rsidRPr="00F14530">
        <w:rPr>
          <w:rFonts w:ascii="Segoe UI" w:hAnsi="Segoe UI" w:cs="Segoe UI"/>
        </w:rPr>
        <w:t xml:space="preserve">, </w:t>
      </w:r>
      <w:proofErr w:type="spellStart"/>
      <w:r w:rsidR="00D119E0" w:rsidRPr="00F14530">
        <w:rPr>
          <w:rFonts w:ascii="Segoe UI" w:hAnsi="Segoe UI" w:cs="Segoe UI"/>
        </w:rPr>
        <w:t>parc</w:t>
      </w:r>
      <w:proofErr w:type="spellEnd"/>
      <w:r w:rsidR="00D119E0" w:rsidRPr="00F14530">
        <w:rPr>
          <w:rFonts w:ascii="Segoe UI" w:hAnsi="Segoe UI" w:cs="Segoe UI"/>
        </w:rPr>
        <w:t xml:space="preserve">. č. </w:t>
      </w:r>
      <w:r w:rsidR="003F6826">
        <w:rPr>
          <w:rFonts w:ascii="Segoe UI" w:hAnsi="Segoe UI" w:cs="Segoe UI"/>
          <w:b/>
          <w:bCs/>
          <w:noProof/>
        </w:rPr>
        <w:t>2362</w:t>
      </w:r>
      <w:r w:rsidR="00D119E0" w:rsidRPr="00F14530">
        <w:rPr>
          <w:rFonts w:ascii="Segoe UI" w:hAnsi="Segoe UI" w:cs="Segoe UI"/>
          <w:noProof/>
        </w:rPr>
        <w:t xml:space="preserve">, </w:t>
      </w:r>
      <w:r w:rsidR="00D119E0" w:rsidRPr="00F14530">
        <w:rPr>
          <w:rFonts w:ascii="Segoe UI" w:hAnsi="Segoe UI" w:cs="Segoe UI"/>
        </w:rPr>
        <w:t xml:space="preserve">zapsaných na LV č. </w:t>
      </w:r>
      <w:r w:rsidR="00D119E0" w:rsidRPr="00F14530">
        <w:rPr>
          <w:rFonts w:ascii="Segoe UI" w:hAnsi="Segoe UI" w:cs="Segoe UI"/>
          <w:b/>
          <w:bCs/>
          <w:noProof/>
        </w:rPr>
        <w:t>10001</w:t>
      </w:r>
      <w:r w:rsidR="00D119E0" w:rsidRPr="00F14530">
        <w:rPr>
          <w:rFonts w:ascii="Segoe UI" w:hAnsi="Segoe UI" w:cs="Segoe UI"/>
          <w:noProof/>
        </w:rPr>
        <w:t>,</w:t>
      </w:r>
      <w:r w:rsidR="00D119E0" w:rsidRPr="00F14530">
        <w:rPr>
          <w:rFonts w:ascii="Segoe UI" w:hAnsi="Segoe UI" w:cs="Segoe UI"/>
        </w:rPr>
        <w:t xml:space="preserve"> pro k.</w:t>
      </w:r>
      <w:r w:rsidR="00F9614F">
        <w:rPr>
          <w:rFonts w:ascii="Segoe UI" w:hAnsi="Segoe UI" w:cs="Segoe UI"/>
        </w:rPr>
        <w:t xml:space="preserve"> </w:t>
      </w:r>
      <w:proofErr w:type="spellStart"/>
      <w:r w:rsidR="00D119E0" w:rsidRPr="00F14530">
        <w:rPr>
          <w:rFonts w:ascii="Segoe UI" w:hAnsi="Segoe UI" w:cs="Segoe UI"/>
        </w:rPr>
        <w:t>ú.</w:t>
      </w:r>
      <w:proofErr w:type="spellEnd"/>
      <w:r w:rsidR="00D119E0" w:rsidRPr="00F14530">
        <w:rPr>
          <w:rFonts w:ascii="Segoe UI" w:hAnsi="Segoe UI" w:cs="Segoe UI"/>
        </w:rPr>
        <w:t xml:space="preserve"> </w:t>
      </w:r>
      <w:r w:rsidR="00D119E0" w:rsidRPr="00F14530">
        <w:rPr>
          <w:rFonts w:ascii="Segoe UI" w:hAnsi="Segoe UI" w:cs="Segoe UI"/>
          <w:noProof/>
        </w:rPr>
        <w:t>Havířov-město</w:t>
      </w:r>
      <w:r w:rsidR="00502859">
        <w:rPr>
          <w:rFonts w:ascii="Segoe UI" w:hAnsi="Segoe UI" w:cs="Segoe UI"/>
        </w:rPr>
        <w:t xml:space="preserve"> </w:t>
      </w:r>
      <w:r w:rsidR="00282DD2">
        <w:rPr>
          <w:rFonts w:ascii="Segoe UI" w:hAnsi="Segoe UI" w:cs="Segoe UI"/>
          <w:noProof/>
        </w:rPr>
        <w:t xml:space="preserve">a </w:t>
      </w:r>
      <w:r w:rsidR="00F9614F">
        <w:rPr>
          <w:rFonts w:ascii="Segoe UI" w:hAnsi="Segoe UI" w:cs="Segoe UI"/>
          <w:noProof/>
        </w:rPr>
        <w:t>pozemk</w:t>
      </w:r>
      <w:r w:rsidR="003F6826">
        <w:rPr>
          <w:rFonts w:ascii="Segoe UI" w:hAnsi="Segoe UI" w:cs="Segoe UI"/>
          <w:noProof/>
        </w:rPr>
        <w:t>ů</w:t>
      </w:r>
      <w:r w:rsidR="00F9614F">
        <w:rPr>
          <w:rFonts w:ascii="Segoe UI" w:hAnsi="Segoe UI" w:cs="Segoe UI"/>
          <w:noProof/>
        </w:rPr>
        <w:t xml:space="preserve"> </w:t>
      </w:r>
      <w:proofErr w:type="spellStart"/>
      <w:r w:rsidR="00282DD2" w:rsidRPr="00F14530">
        <w:rPr>
          <w:rFonts w:ascii="Segoe UI" w:hAnsi="Segoe UI" w:cs="Segoe UI"/>
        </w:rPr>
        <w:t>parc</w:t>
      </w:r>
      <w:proofErr w:type="spellEnd"/>
      <w:r w:rsidR="00282DD2" w:rsidRPr="00F14530">
        <w:rPr>
          <w:rFonts w:ascii="Segoe UI" w:hAnsi="Segoe UI" w:cs="Segoe UI"/>
        </w:rPr>
        <w:t xml:space="preserve">. č. </w:t>
      </w:r>
      <w:r w:rsidR="00282DD2" w:rsidRPr="00F14530">
        <w:rPr>
          <w:rFonts w:ascii="Segoe UI" w:hAnsi="Segoe UI" w:cs="Segoe UI"/>
          <w:b/>
          <w:bCs/>
          <w:noProof/>
        </w:rPr>
        <w:t>98</w:t>
      </w:r>
      <w:r w:rsidR="003F6826">
        <w:rPr>
          <w:rFonts w:ascii="Segoe UI" w:hAnsi="Segoe UI" w:cs="Segoe UI"/>
          <w:b/>
          <w:bCs/>
          <w:noProof/>
        </w:rPr>
        <w:t xml:space="preserve">3 </w:t>
      </w:r>
      <w:r w:rsidR="003F6826">
        <w:rPr>
          <w:rFonts w:ascii="Segoe UI" w:hAnsi="Segoe UI" w:cs="Segoe UI"/>
          <w:noProof/>
        </w:rPr>
        <w:t xml:space="preserve">a parc. č. </w:t>
      </w:r>
      <w:r w:rsidR="003F6826">
        <w:rPr>
          <w:rFonts w:ascii="Segoe UI" w:hAnsi="Segoe UI" w:cs="Segoe UI"/>
          <w:b/>
          <w:bCs/>
          <w:noProof/>
        </w:rPr>
        <w:t>987</w:t>
      </w:r>
      <w:r w:rsidR="00282DD2" w:rsidRPr="00F14530">
        <w:rPr>
          <w:rFonts w:ascii="Segoe UI" w:hAnsi="Segoe UI" w:cs="Segoe UI"/>
          <w:noProof/>
        </w:rPr>
        <w:t xml:space="preserve">, </w:t>
      </w:r>
      <w:r w:rsidR="00282DD2">
        <w:rPr>
          <w:rFonts w:ascii="Segoe UI" w:hAnsi="Segoe UI" w:cs="Segoe UI"/>
          <w:noProof/>
        </w:rPr>
        <w:t>kter</w:t>
      </w:r>
      <w:r w:rsidR="003F6826">
        <w:rPr>
          <w:rFonts w:ascii="Segoe UI" w:hAnsi="Segoe UI" w:cs="Segoe UI"/>
          <w:noProof/>
        </w:rPr>
        <w:t>é</w:t>
      </w:r>
      <w:r w:rsidR="00282DD2">
        <w:rPr>
          <w:rFonts w:ascii="Segoe UI" w:hAnsi="Segoe UI" w:cs="Segoe UI"/>
          <w:noProof/>
        </w:rPr>
        <w:t xml:space="preserve"> j</w:t>
      </w:r>
      <w:r w:rsidR="003F6826">
        <w:rPr>
          <w:rFonts w:ascii="Segoe UI" w:hAnsi="Segoe UI" w:cs="Segoe UI"/>
          <w:noProof/>
        </w:rPr>
        <w:t>sou</w:t>
      </w:r>
      <w:r w:rsidR="00282DD2">
        <w:rPr>
          <w:rFonts w:ascii="Segoe UI" w:hAnsi="Segoe UI" w:cs="Segoe UI"/>
          <w:noProof/>
        </w:rPr>
        <w:t xml:space="preserve"> zapsán</w:t>
      </w:r>
      <w:r w:rsidR="003F6826">
        <w:rPr>
          <w:rFonts w:ascii="Segoe UI" w:hAnsi="Segoe UI" w:cs="Segoe UI"/>
          <w:noProof/>
        </w:rPr>
        <w:t>y</w:t>
      </w:r>
      <w:r w:rsidR="00282DD2" w:rsidRPr="00F14530">
        <w:rPr>
          <w:rFonts w:ascii="Segoe UI" w:hAnsi="Segoe UI" w:cs="Segoe UI"/>
        </w:rPr>
        <w:t xml:space="preserve"> na LV č. </w:t>
      </w:r>
      <w:r w:rsidR="00282DD2" w:rsidRPr="00F14530">
        <w:rPr>
          <w:rFonts w:ascii="Segoe UI" w:hAnsi="Segoe UI" w:cs="Segoe UI"/>
          <w:b/>
          <w:bCs/>
          <w:noProof/>
        </w:rPr>
        <w:t>3999</w:t>
      </w:r>
      <w:r w:rsidR="00282DD2" w:rsidRPr="00F14530">
        <w:rPr>
          <w:rFonts w:ascii="Segoe UI" w:hAnsi="Segoe UI" w:cs="Segoe UI"/>
          <w:noProof/>
        </w:rPr>
        <w:t>,</w:t>
      </w:r>
      <w:r w:rsidR="00282DD2" w:rsidRPr="00F14530">
        <w:rPr>
          <w:rFonts w:ascii="Segoe UI" w:hAnsi="Segoe UI" w:cs="Segoe UI"/>
        </w:rPr>
        <w:t xml:space="preserve"> pro k.</w:t>
      </w:r>
      <w:r w:rsidR="00F9614F">
        <w:rPr>
          <w:rFonts w:ascii="Segoe UI" w:hAnsi="Segoe UI" w:cs="Segoe UI"/>
        </w:rPr>
        <w:t xml:space="preserve"> </w:t>
      </w:r>
      <w:proofErr w:type="spellStart"/>
      <w:r w:rsidR="00282DD2" w:rsidRPr="00F14530">
        <w:rPr>
          <w:rFonts w:ascii="Segoe UI" w:hAnsi="Segoe UI" w:cs="Segoe UI"/>
        </w:rPr>
        <w:t>ú.</w:t>
      </w:r>
      <w:proofErr w:type="spellEnd"/>
      <w:r w:rsidR="00282DD2" w:rsidRPr="00F14530">
        <w:rPr>
          <w:rFonts w:ascii="Segoe UI" w:hAnsi="Segoe UI" w:cs="Segoe UI"/>
        </w:rPr>
        <w:t xml:space="preserve"> </w:t>
      </w:r>
      <w:r w:rsidR="00282DD2" w:rsidRPr="00F14530">
        <w:rPr>
          <w:rFonts w:ascii="Segoe UI" w:hAnsi="Segoe UI" w:cs="Segoe UI"/>
          <w:noProof/>
        </w:rPr>
        <w:t>Havířov-město</w:t>
      </w:r>
      <w:r w:rsidR="00282DD2" w:rsidRPr="00F14530">
        <w:rPr>
          <w:rFonts w:ascii="Segoe UI" w:hAnsi="Segoe UI" w:cs="Segoe UI"/>
        </w:rPr>
        <w:t xml:space="preserve">, </w:t>
      </w:r>
      <w:r w:rsidR="00B37F05">
        <w:rPr>
          <w:rFonts w:ascii="Segoe UI" w:hAnsi="Segoe UI" w:cs="Segoe UI"/>
        </w:rPr>
        <w:t>kter</w:t>
      </w:r>
      <w:r w:rsidR="003F6826">
        <w:rPr>
          <w:rFonts w:ascii="Segoe UI" w:hAnsi="Segoe UI" w:cs="Segoe UI"/>
        </w:rPr>
        <w:t>é</w:t>
      </w:r>
      <w:r w:rsidR="00B37F05">
        <w:rPr>
          <w:rFonts w:ascii="Segoe UI" w:hAnsi="Segoe UI" w:cs="Segoe UI"/>
        </w:rPr>
        <w:t xml:space="preserve"> </w:t>
      </w:r>
      <w:r w:rsidR="005513CC">
        <w:rPr>
          <w:rFonts w:ascii="Segoe UI" w:hAnsi="Segoe UI" w:cs="Segoe UI"/>
        </w:rPr>
        <w:t>byl</w:t>
      </w:r>
      <w:r w:rsidR="003F6826">
        <w:rPr>
          <w:rFonts w:ascii="Segoe UI" w:hAnsi="Segoe UI" w:cs="Segoe UI"/>
        </w:rPr>
        <w:t>y</w:t>
      </w:r>
      <w:r w:rsidR="00B37F05">
        <w:rPr>
          <w:rFonts w:ascii="Segoe UI" w:hAnsi="Segoe UI" w:cs="Segoe UI"/>
        </w:rPr>
        <w:t xml:space="preserve"> svěřen</w:t>
      </w:r>
      <w:r w:rsidR="003F6826">
        <w:rPr>
          <w:rFonts w:ascii="Segoe UI" w:hAnsi="Segoe UI" w:cs="Segoe UI"/>
        </w:rPr>
        <w:t>y</w:t>
      </w:r>
      <w:r w:rsidR="00E9468C">
        <w:rPr>
          <w:rFonts w:ascii="Segoe UI" w:hAnsi="Segoe UI" w:cs="Segoe UI"/>
        </w:rPr>
        <w:t xml:space="preserve"> do hospodaření se svěřeným majetkem</w:t>
      </w:r>
      <w:r w:rsidR="00F33E43">
        <w:rPr>
          <w:rFonts w:ascii="Segoe UI" w:hAnsi="Segoe UI" w:cs="Segoe UI"/>
        </w:rPr>
        <w:t xml:space="preserve"> </w:t>
      </w:r>
      <w:r w:rsidR="00643136">
        <w:rPr>
          <w:rFonts w:ascii="Segoe UI" w:hAnsi="Segoe UI" w:cs="Segoe UI"/>
        </w:rPr>
        <w:t>povinného</w:t>
      </w:r>
      <w:r w:rsidR="003521AF">
        <w:rPr>
          <w:rFonts w:ascii="Segoe UI" w:hAnsi="Segoe UI" w:cs="Segoe UI"/>
        </w:rPr>
        <w:t>,</w:t>
      </w:r>
      <w:r w:rsidR="00643136">
        <w:rPr>
          <w:rFonts w:ascii="Segoe UI" w:hAnsi="Segoe UI" w:cs="Segoe UI"/>
        </w:rPr>
        <w:t xml:space="preserve"> </w:t>
      </w:r>
      <w:r w:rsidR="00F33E43">
        <w:rPr>
          <w:rFonts w:ascii="Segoe UI" w:hAnsi="Segoe UI" w:cs="Segoe UI"/>
        </w:rPr>
        <w:t>Základní škole Havířov-</w:t>
      </w:r>
      <w:r w:rsidR="00F9614F">
        <w:rPr>
          <w:rFonts w:ascii="Segoe UI" w:hAnsi="Segoe UI" w:cs="Segoe UI"/>
        </w:rPr>
        <w:t>M</w:t>
      </w:r>
      <w:r w:rsidR="00F33E43">
        <w:rPr>
          <w:rFonts w:ascii="Segoe UI" w:hAnsi="Segoe UI" w:cs="Segoe UI"/>
        </w:rPr>
        <w:t>ěsto</w:t>
      </w:r>
      <w:r w:rsidR="00846775">
        <w:rPr>
          <w:rFonts w:ascii="Segoe UI" w:hAnsi="Segoe UI" w:cs="Segoe UI"/>
        </w:rPr>
        <w:t xml:space="preserve"> Žákovská 1/100</w:t>
      </w:r>
      <w:r w:rsidR="00683E4F">
        <w:rPr>
          <w:rFonts w:ascii="Segoe UI" w:hAnsi="Segoe UI" w:cs="Segoe UI"/>
        </w:rPr>
        <w:t>6</w:t>
      </w:r>
      <w:r w:rsidR="00846775">
        <w:rPr>
          <w:rFonts w:ascii="Segoe UI" w:hAnsi="Segoe UI" w:cs="Segoe UI"/>
        </w:rPr>
        <w:t xml:space="preserve"> okres Karviná</w:t>
      </w:r>
      <w:r w:rsidR="003521AF">
        <w:rPr>
          <w:rFonts w:ascii="Segoe UI" w:hAnsi="Segoe UI" w:cs="Segoe UI"/>
        </w:rPr>
        <w:t>.</w:t>
      </w:r>
      <w:r w:rsidR="009A2F06">
        <w:rPr>
          <w:rFonts w:ascii="Segoe UI" w:hAnsi="Segoe UI" w:cs="Segoe UI"/>
        </w:rPr>
        <w:t xml:space="preserve"> </w:t>
      </w:r>
      <w:r w:rsidR="003F6826">
        <w:rPr>
          <w:rFonts w:ascii="Segoe UI" w:hAnsi="Segoe UI" w:cs="Segoe UI"/>
        </w:rPr>
        <w:t>Pozemky uvedené v tomto odstavci tohoto článku této smlouvy</w:t>
      </w:r>
      <w:r w:rsidR="009A2F06">
        <w:rPr>
          <w:rFonts w:ascii="Segoe UI" w:hAnsi="Segoe UI" w:cs="Segoe UI"/>
        </w:rPr>
        <w:t xml:space="preserve"> se nacházejí</w:t>
      </w:r>
      <w:r w:rsidR="00383494">
        <w:rPr>
          <w:rFonts w:ascii="Segoe UI" w:hAnsi="Segoe UI" w:cs="Segoe UI"/>
        </w:rPr>
        <w:t xml:space="preserve"> </w:t>
      </w:r>
      <w:r w:rsidR="00502859">
        <w:rPr>
          <w:rFonts w:ascii="Segoe UI" w:hAnsi="Segoe UI" w:cs="Segoe UI"/>
        </w:rPr>
        <w:t>v obci Havířov</w:t>
      </w:r>
      <w:r w:rsidR="007F55B2">
        <w:rPr>
          <w:rFonts w:ascii="Segoe UI" w:hAnsi="Segoe UI" w:cs="Segoe UI"/>
        </w:rPr>
        <w:t xml:space="preserve">, vše v k. </w:t>
      </w:r>
      <w:proofErr w:type="spellStart"/>
      <w:r w:rsidR="007F55B2">
        <w:rPr>
          <w:rFonts w:ascii="Segoe UI" w:hAnsi="Segoe UI" w:cs="Segoe UI"/>
        </w:rPr>
        <w:t>ú.</w:t>
      </w:r>
      <w:proofErr w:type="spellEnd"/>
      <w:r w:rsidR="007F55B2">
        <w:rPr>
          <w:rFonts w:ascii="Segoe UI" w:hAnsi="Segoe UI" w:cs="Segoe UI"/>
        </w:rPr>
        <w:t xml:space="preserve"> Havířov-</w:t>
      </w:r>
      <w:r w:rsidR="00F9614F">
        <w:rPr>
          <w:rFonts w:ascii="Segoe UI" w:hAnsi="Segoe UI" w:cs="Segoe UI"/>
        </w:rPr>
        <w:t>město,</w:t>
      </w:r>
      <w:r w:rsidR="0021053C">
        <w:rPr>
          <w:rFonts w:ascii="Segoe UI" w:hAnsi="Segoe UI" w:cs="Segoe UI"/>
        </w:rPr>
        <w:t xml:space="preserve"> přičemž</w:t>
      </w:r>
      <w:r w:rsidR="00A66891">
        <w:rPr>
          <w:rFonts w:ascii="Segoe UI" w:hAnsi="Segoe UI" w:cs="Segoe UI"/>
        </w:rPr>
        <w:t xml:space="preserve"> jsou zapsány v</w:t>
      </w:r>
      <w:r w:rsidR="00132F16">
        <w:rPr>
          <w:rFonts w:ascii="Segoe UI" w:hAnsi="Segoe UI" w:cs="Segoe UI"/>
        </w:rPr>
        <w:t xml:space="preserve"> </w:t>
      </w:r>
      <w:r w:rsidR="00A66891">
        <w:rPr>
          <w:rFonts w:ascii="Segoe UI" w:hAnsi="Segoe UI" w:cs="Segoe UI"/>
        </w:rPr>
        <w:t>katastru nemovitost</w:t>
      </w:r>
      <w:r w:rsidR="00F9614F">
        <w:rPr>
          <w:rFonts w:ascii="Segoe UI" w:hAnsi="Segoe UI" w:cs="Segoe UI"/>
        </w:rPr>
        <w:t>í</w:t>
      </w:r>
      <w:r w:rsidR="00132F16">
        <w:rPr>
          <w:rFonts w:ascii="Segoe UI" w:hAnsi="Segoe UI" w:cs="Segoe UI"/>
        </w:rPr>
        <w:t xml:space="preserve"> </w:t>
      </w:r>
      <w:r w:rsidR="00D119E0" w:rsidRPr="00F14530">
        <w:rPr>
          <w:rFonts w:ascii="Segoe UI" w:hAnsi="Segoe UI" w:cs="Segoe UI"/>
        </w:rPr>
        <w:t xml:space="preserve">u Katastrálního úřadu pro </w:t>
      </w:r>
      <w:r w:rsidR="00D119E0" w:rsidRPr="00F14530">
        <w:rPr>
          <w:rFonts w:ascii="Segoe UI" w:hAnsi="Segoe UI" w:cs="Segoe UI"/>
          <w:noProof/>
        </w:rPr>
        <w:t>Moravskoslezský kraj</w:t>
      </w:r>
      <w:r w:rsidR="00D119E0" w:rsidRPr="00F14530">
        <w:rPr>
          <w:rFonts w:ascii="Segoe UI" w:hAnsi="Segoe UI" w:cs="Segoe UI"/>
        </w:rPr>
        <w:t xml:space="preserve">, </w:t>
      </w:r>
      <w:r w:rsidR="00132F16">
        <w:rPr>
          <w:rFonts w:ascii="Segoe UI" w:hAnsi="Segoe UI" w:cs="Segoe UI"/>
        </w:rPr>
        <w:t>K</w:t>
      </w:r>
      <w:r w:rsidR="00D119E0" w:rsidRPr="00F14530">
        <w:rPr>
          <w:rFonts w:ascii="Segoe UI" w:hAnsi="Segoe UI" w:cs="Segoe UI"/>
        </w:rPr>
        <w:t xml:space="preserve">atastrální pracoviště </w:t>
      </w:r>
      <w:r w:rsidR="00D119E0" w:rsidRPr="00F14530">
        <w:rPr>
          <w:rFonts w:ascii="Segoe UI" w:hAnsi="Segoe UI" w:cs="Segoe UI"/>
          <w:noProof/>
        </w:rPr>
        <w:t>Ostrava</w:t>
      </w:r>
      <w:r w:rsidR="003F6826">
        <w:rPr>
          <w:rFonts w:ascii="Segoe UI" w:hAnsi="Segoe UI" w:cs="Segoe UI"/>
          <w:bCs/>
        </w:rPr>
        <w:t>.</w:t>
      </w:r>
    </w:p>
    <w:p w14:paraId="34FF1730" w14:textId="77777777" w:rsidR="003F6826" w:rsidRDefault="003F6826" w:rsidP="0090764E">
      <w:pPr>
        <w:ind w:left="284" w:hanging="284"/>
        <w:jc w:val="both"/>
        <w:rPr>
          <w:rFonts w:ascii="Segoe UI" w:hAnsi="Segoe UI" w:cs="Segoe UI"/>
          <w:bCs/>
        </w:rPr>
      </w:pPr>
    </w:p>
    <w:p w14:paraId="232DB514" w14:textId="518A281B" w:rsidR="00A86529" w:rsidRPr="003F6826" w:rsidRDefault="003F6826" w:rsidP="003F6826">
      <w:pPr>
        <w:ind w:left="284" w:hanging="284"/>
        <w:jc w:val="both"/>
        <w:rPr>
          <w:rFonts w:ascii="Segoe UI" w:hAnsi="Segoe UI" w:cs="Segoe UI"/>
          <w:bCs/>
        </w:rPr>
      </w:pPr>
      <w:r>
        <w:rPr>
          <w:rFonts w:ascii="Segoe UI" w:hAnsi="Segoe UI" w:cs="Segoe UI"/>
          <w:bCs/>
        </w:rPr>
        <w:t xml:space="preserve">  </w:t>
      </w:r>
      <w:r>
        <w:rPr>
          <w:rFonts w:ascii="Segoe UI" w:hAnsi="Segoe UI" w:cs="Segoe UI"/>
          <w:bCs/>
        </w:rPr>
        <w:tab/>
        <w:t>Pozemky uvedené v odst. 1 a 2 tohoto článku této smlouvy (dále jen</w:t>
      </w:r>
      <w:r w:rsidR="00A86529" w:rsidRPr="00F14530">
        <w:rPr>
          <w:rFonts w:ascii="Segoe UI" w:hAnsi="Segoe UI" w:cs="Segoe UI"/>
          <w:iCs/>
          <w:snapToGrid w:val="0"/>
        </w:rPr>
        <w:t xml:space="preserve"> </w:t>
      </w:r>
      <w:r w:rsidR="00A86529" w:rsidRPr="00F14530">
        <w:rPr>
          <w:rFonts w:ascii="Segoe UI" w:hAnsi="Segoe UI" w:cs="Segoe UI"/>
          <w:b/>
          <w:i/>
          <w:noProof/>
        </w:rPr>
        <w:t>„služebné pozemky</w:t>
      </w:r>
      <w:r w:rsidR="00833954" w:rsidRPr="00F14530">
        <w:rPr>
          <w:rFonts w:ascii="Segoe UI" w:hAnsi="Segoe UI" w:cs="Segoe UI"/>
          <w:b/>
          <w:i/>
          <w:noProof/>
        </w:rPr>
        <w:t>“</w:t>
      </w:r>
      <w:r w:rsidR="00A86529" w:rsidRPr="00F14530">
        <w:rPr>
          <w:rFonts w:ascii="Segoe UI" w:hAnsi="Segoe UI" w:cs="Segoe UI"/>
          <w:iCs/>
          <w:snapToGrid w:val="0"/>
        </w:rPr>
        <w:t>).</w:t>
      </w:r>
      <w:r w:rsidR="00833954" w:rsidRPr="00F14530">
        <w:rPr>
          <w:rFonts w:ascii="Segoe UI" w:hAnsi="Segoe UI" w:cs="Segoe UI"/>
          <w:b/>
          <w:i/>
          <w:noProof/>
        </w:rPr>
        <w:t xml:space="preserve"> </w:t>
      </w:r>
    </w:p>
    <w:p w14:paraId="23851262" w14:textId="77777777" w:rsidR="00132F16" w:rsidRPr="00F14530" w:rsidRDefault="00132F16" w:rsidP="0090764E">
      <w:pPr>
        <w:ind w:left="284" w:hanging="284"/>
        <w:jc w:val="both"/>
        <w:rPr>
          <w:rFonts w:ascii="Segoe UI" w:hAnsi="Segoe UI" w:cs="Segoe UI"/>
        </w:rPr>
      </w:pPr>
    </w:p>
    <w:p w14:paraId="2B888700" w14:textId="77777777" w:rsidR="00BA3952" w:rsidRDefault="00A86529" w:rsidP="00A86529">
      <w:pPr>
        <w:ind w:left="284"/>
        <w:jc w:val="both"/>
        <w:rPr>
          <w:rFonts w:ascii="Segoe UI" w:hAnsi="Segoe UI" w:cs="Segoe UI"/>
        </w:rPr>
      </w:pPr>
      <w:r w:rsidRPr="00F14530">
        <w:rPr>
          <w:rFonts w:ascii="Segoe UI" w:hAnsi="Segoe UI" w:cs="Segoe UI"/>
        </w:rPr>
        <w:t>Povinný dále prohlašuje, že vlastnictví ke služebným pozemkům ke dni podpisu této smlouvy nepozbyl.</w:t>
      </w:r>
    </w:p>
    <w:p w14:paraId="682AC945" w14:textId="77777777" w:rsidR="00DF2F84" w:rsidRPr="00F14530" w:rsidRDefault="00DF2F84" w:rsidP="00A86529">
      <w:pPr>
        <w:ind w:left="284"/>
        <w:jc w:val="both"/>
        <w:rPr>
          <w:rFonts w:ascii="Segoe UI" w:hAnsi="Segoe UI" w:cs="Segoe UI"/>
        </w:rPr>
      </w:pPr>
    </w:p>
    <w:p w14:paraId="2FAFD076" w14:textId="30A697FC" w:rsidR="00672510" w:rsidRPr="00CB51D8" w:rsidRDefault="003F6826" w:rsidP="0041564A">
      <w:pPr>
        <w:tabs>
          <w:tab w:val="left" w:pos="284"/>
        </w:tabs>
        <w:spacing w:before="120"/>
        <w:ind w:left="284" w:hanging="284"/>
        <w:jc w:val="both"/>
        <w:rPr>
          <w:rFonts w:ascii="Segoe UI" w:hAnsi="Segoe UI" w:cs="Segoe UI"/>
          <w:bCs/>
        </w:rPr>
      </w:pPr>
      <w:r>
        <w:rPr>
          <w:rFonts w:ascii="Segoe UI" w:hAnsi="Segoe UI" w:cs="Segoe UI"/>
        </w:rPr>
        <w:t>3</w:t>
      </w:r>
      <w:r w:rsidR="00672510" w:rsidRPr="00F14530">
        <w:rPr>
          <w:rFonts w:ascii="Segoe UI" w:hAnsi="Segoe UI" w:cs="Segoe UI"/>
        </w:rPr>
        <w:t>.</w:t>
      </w:r>
      <w:r w:rsidR="00672510" w:rsidRPr="00F14530">
        <w:rPr>
          <w:rFonts w:ascii="Segoe UI" w:hAnsi="Segoe UI" w:cs="Segoe UI"/>
        </w:rPr>
        <w:tab/>
      </w:r>
      <w:r w:rsidR="00BA3952" w:rsidRPr="00F14530">
        <w:rPr>
          <w:rFonts w:ascii="Segoe UI" w:hAnsi="Segoe UI" w:cs="Segoe UI"/>
          <w:bCs/>
        </w:rPr>
        <w:t xml:space="preserve">Oprávněný je vlastníkem plynárenského </w:t>
      </w:r>
      <w:r w:rsidR="00BA3952" w:rsidRPr="00F14530">
        <w:rPr>
          <w:rFonts w:ascii="Segoe UI" w:hAnsi="Segoe UI" w:cs="Segoe UI"/>
        </w:rPr>
        <w:t>zařízení „</w:t>
      </w:r>
      <w:r w:rsidR="00534200" w:rsidRPr="00F14530">
        <w:rPr>
          <w:rFonts w:ascii="Segoe UI" w:hAnsi="Segoe UI" w:cs="Segoe UI"/>
        </w:rPr>
        <w:t xml:space="preserve">název stavby: </w:t>
      </w:r>
      <w:r w:rsidR="00BA3952" w:rsidRPr="00F14530">
        <w:rPr>
          <w:rFonts w:ascii="Segoe UI" w:hAnsi="Segoe UI" w:cs="Segoe UI"/>
          <w:b/>
          <w:bCs/>
        </w:rPr>
        <w:t xml:space="preserve">REKO MS Havířov 5.etapa </w:t>
      </w:r>
      <w:r>
        <w:rPr>
          <w:rFonts w:ascii="Segoe UI" w:hAnsi="Segoe UI" w:cs="Segoe UI"/>
          <w:b/>
          <w:bCs/>
        </w:rPr>
        <w:t>2</w:t>
      </w:r>
      <w:r w:rsidR="00BA3952" w:rsidRPr="00F14530">
        <w:rPr>
          <w:rFonts w:ascii="Segoe UI" w:hAnsi="Segoe UI" w:cs="Segoe UI"/>
          <w:b/>
          <w:bCs/>
        </w:rPr>
        <w:t>.část</w:t>
      </w:r>
      <w:r w:rsidR="00DF7C0F" w:rsidRPr="00F14530">
        <w:rPr>
          <w:rFonts w:ascii="Segoe UI" w:hAnsi="Segoe UI" w:cs="Segoe UI"/>
        </w:rPr>
        <w:t>, číslo stavby:</w:t>
      </w:r>
      <w:r w:rsidR="00BA3952" w:rsidRPr="00F14530">
        <w:rPr>
          <w:rFonts w:ascii="Segoe UI" w:hAnsi="Segoe UI" w:cs="Segoe UI"/>
        </w:rPr>
        <w:t xml:space="preserve"> </w:t>
      </w:r>
      <w:r w:rsidR="00BA3952" w:rsidRPr="00F14530">
        <w:rPr>
          <w:rFonts w:ascii="Segoe UI" w:hAnsi="Segoe UI" w:cs="Segoe UI"/>
          <w:b/>
          <w:bCs/>
        </w:rPr>
        <w:t>770010375</w:t>
      </w:r>
      <w:r>
        <w:rPr>
          <w:rFonts w:ascii="Segoe UI" w:hAnsi="Segoe UI" w:cs="Segoe UI"/>
          <w:b/>
          <w:bCs/>
        </w:rPr>
        <w:t>7</w:t>
      </w:r>
      <w:r w:rsidR="00BA3952" w:rsidRPr="00F14530">
        <w:rPr>
          <w:rFonts w:ascii="Segoe UI" w:hAnsi="Segoe UI" w:cs="Segoe UI"/>
        </w:rPr>
        <w:t xml:space="preserve">“ </w:t>
      </w:r>
      <w:r w:rsidR="00BA3952" w:rsidRPr="00F14530">
        <w:rPr>
          <w:rFonts w:ascii="Segoe UI" w:hAnsi="Segoe UI" w:cs="Segoe UI"/>
          <w:bCs/>
        </w:rPr>
        <w:t xml:space="preserve">včetně </w:t>
      </w:r>
      <w:r w:rsidR="00BA3952" w:rsidRPr="00F14530">
        <w:rPr>
          <w:rFonts w:ascii="Segoe UI" w:hAnsi="Segoe UI" w:cs="Segoe UI"/>
        </w:rPr>
        <w:t>jeho součástí, příslušenství, opěrných a vytyčovacích bodů</w:t>
      </w:r>
      <w:r w:rsidR="00BA3952" w:rsidRPr="00F14530">
        <w:rPr>
          <w:rFonts w:ascii="Segoe UI" w:hAnsi="Segoe UI" w:cs="Segoe UI"/>
          <w:bCs/>
        </w:rPr>
        <w:t xml:space="preserve">, které je uloženo ve </w:t>
      </w:r>
      <w:r w:rsidR="007118DF" w:rsidRPr="00F14530">
        <w:rPr>
          <w:rFonts w:ascii="Segoe UI" w:hAnsi="Segoe UI" w:cs="Segoe UI"/>
        </w:rPr>
        <w:t>služebných pozemcích</w:t>
      </w:r>
      <w:r w:rsidR="00BA3952" w:rsidRPr="00F14530">
        <w:rPr>
          <w:rFonts w:ascii="Segoe UI" w:hAnsi="Segoe UI" w:cs="Segoe UI"/>
          <w:bCs/>
        </w:rPr>
        <w:t xml:space="preserve"> v celkové délce </w:t>
      </w:r>
      <w:r w:rsidR="00E96C70">
        <w:rPr>
          <w:rFonts w:ascii="Segoe UI" w:hAnsi="Segoe UI" w:cs="Segoe UI"/>
          <w:bCs/>
          <w:noProof/>
        </w:rPr>
        <w:t xml:space="preserve">1329,65 m </w:t>
      </w:r>
      <w:r w:rsidR="00BA3952" w:rsidRPr="00F14530">
        <w:rPr>
          <w:rFonts w:ascii="Segoe UI" w:hAnsi="Segoe UI" w:cs="Segoe UI"/>
          <w:bCs/>
        </w:rPr>
        <w:t xml:space="preserve">(dále jen </w:t>
      </w:r>
      <w:r w:rsidR="00BA3952" w:rsidRPr="00F14530">
        <w:rPr>
          <w:rFonts w:ascii="Segoe UI" w:hAnsi="Segoe UI" w:cs="Segoe UI"/>
          <w:b/>
          <w:bCs/>
          <w:i/>
        </w:rPr>
        <w:t>„plynárenské zařízení“</w:t>
      </w:r>
      <w:r w:rsidR="00BA3952" w:rsidRPr="00F14530">
        <w:rPr>
          <w:rFonts w:ascii="Segoe UI" w:hAnsi="Segoe UI" w:cs="Segoe UI"/>
          <w:bCs/>
        </w:rPr>
        <w:t>).</w:t>
      </w:r>
    </w:p>
    <w:p w14:paraId="06DD00F5" w14:textId="77777777" w:rsidR="00460309" w:rsidRPr="00CB51D8" w:rsidRDefault="00460309" w:rsidP="00672510">
      <w:pPr>
        <w:tabs>
          <w:tab w:val="left" w:pos="284"/>
        </w:tabs>
        <w:jc w:val="both"/>
        <w:rPr>
          <w:rFonts w:ascii="Segoe UI" w:hAnsi="Segoe UI" w:cs="Segoe UI"/>
          <w:sz w:val="22"/>
          <w:szCs w:val="22"/>
        </w:rPr>
      </w:pPr>
    </w:p>
    <w:p w14:paraId="677A726C" w14:textId="77777777" w:rsidR="00460309" w:rsidRDefault="006242E1">
      <w:pPr>
        <w:jc w:val="center"/>
        <w:rPr>
          <w:rFonts w:ascii="Segoe UI" w:hAnsi="Segoe UI" w:cs="Segoe UI"/>
          <w:b/>
          <w:sz w:val="22"/>
          <w:szCs w:val="22"/>
        </w:rPr>
      </w:pPr>
      <w:r w:rsidRPr="00CB51D8">
        <w:rPr>
          <w:rFonts w:ascii="Segoe UI" w:hAnsi="Segoe UI" w:cs="Segoe UI"/>
          <w:b/>
        </w:rPr>
        <w:t>II</w:t>
      </w:r>
      <w:r w:rsidR="00460309" w:rsidRPr="00CB51D8">
        <w:rPr>
          <w:rFonts w:ascii="Segoe UI" w:hAnsi="Segoe UI" w:cs="Segoe UI"/>
          <w:b/>
          <w:sz w:val="22"/>
          <w:szCs w:val="22"/>
        </w:rPr>
        <w:t>.</w:t>
      </w:r>
    </w:p>
    <w:p w14:paraId="2A468F9D" w14:textId="77777777" w:rsidR="00E279B2" w:rsidRPr="00CB51D8" w:rsidRDefault="00E279B2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777BCEDB" w14:textId="77777777" w:rsidR="00BA3952" w:rsidRPr="00CB51D8" w:rsidRDefault="00A86529" w:rsidP="0090764E">
      <w:pPr>
        <w:numPr>
          <w:ilvl w:val="0"/>
          <w:numId w:val="23"/>
        </w:numPr>
        <w:tabs>
          <w:tab w:val="clear" w:pos="720"/>
        </w:tabs>
        <w:ind w:left="284" w:hanging="284"/>
        <w:jc w:val="both"/>
        <w:rPr>
          <w:rFonts w:ascii="Segoe UI" w:hAnsi="Segoe UI" w:cs="Segoe UI"/>
          <w:bCs/>
        </w:rPr>
      </w:pPr>
      <w:r w:rsidRPr="00CB51D8">
        <w:rPr>
          <w:rFonts w:ascii="Segoe UI" w:hAnsi="Segoe UI" w:cs="Segoe UI"/>
        </w:rPr>
        <w:t>Povinný zřizuje</w:t>
      </w:r>
      <w:r w:rsidR="00BA3952" w:rsidRPr="00CB51D8">
        <w:rPr>
          <w:rFonts w:ascii="Segoe UI" w:hAnsi="Segoe UI" w:cs="Segoe UI"/>
        </w:rPr>
        <w:t xml:space="preserve"> ke služebným pozemkům ve prospěch oprávněného věcné břemeno</w:t>
      </w:r>
      <w:r w:rsidR="00BA3952" w:rsidRPr="00CB51D8">
        <w:rPr>
          <w:rFonts w:ascii="Segoe UI" w:hAnsi="Segoe UI" w:cs="Segoe UI"/>
          <w:bCs/>
        </w:rPr>
        <w:t xml:space="preserve"> ve smyslu </w:t>
      </w:r>
      <w:r w:rsidR="00BA3952" w:rsidRPr="00CB51D8">
        <w:rPr>
          <w:rFonts w:ascii="Segoe UI" w:hAnsi="Segoe UI" w:cs="Segoe UI"/>
        </w:rPr>
        <w:t xml:space="preserve">služebnosti </w:t>
      </w:r>
      <w:r w:rsidR="00BA3952" w:rsidRPr="00CB51D8">
        <w:rPr>
          <w:rFonts w:ascii="Segoe UI" w:hAnsi="Segoe UI" w:cs="Segoe UI"/>
          <w:bCs/>
        </w:rPr>
        <w:t>spočívající v:</w:t>
      </w:r>
    </w:p>
    <w:p w14:paraId="63BB9D7E" w14:textId="77777777" w:rsidR="00BA3952" w:rsidRPr="00CB51D8" w:rsidRDefault="00BA3952" w:rsidP="00BA3952">
      <w:pPr>
        <w:pStyle w:val="odstpolV"/>
        <w:numPr>
          <w:ilvl w:val="1"/>
          <w:numId w:val="23"/>
        </w:numPr>
        <w:tabs>
          <w:tab w:val="clear" w:pos="1440"/>
          <w:tab w:val="left" w:pos="284"/>
          <w:tab w:val="num" w:pos="1134"/>
        </w:tabs>
        <w:spacing w:after="0"/>
        <w:ind w:left="1134" w:hanging="283"/>
        <w:rPr>
          <w:rFonts w:ascii="Segoe UI" w:hAnsi="Segoe UI" w:cs="Segoe UI"/>
          <w:bCs/>
          <w:sz w:val="20"/>
          <w:szCs w:val="20"/>
        </w:rPr>
      </w:pPr>
      <w:r w:rsidRPr="00CB51D8">
        <w:rPr>
          <w:rFonts w:ascii="Segoe UI" w:hAnsi="Segoe UI" w:cs="Segoe UI"/>
          <w:sz w:val="20"/>
          <w:szCs w:val="20"/>
        </w:rPr>
        <w:t xml:space="preserve">právu zřídit a provozovat na služebných </w:t>
      </w:r>
      <w:r w:rsidR="005F1118" w:rsidRPr="00CB51D8">
        <w:rPr>
          <w:rFonts w:ascii="Segoe UI" w:hAnsi="Segoe UI" w:cs="Segoe UI"/>
          <w:sz w:val="20"/>
          <w:szCs w:val="20"/>
        </w:rPr>
        <w:t>pozemcích</w:t>
      </w:r>
      <w:r w:rsidRPr="00CB51D8">
        <w:rPr>
          <w:rFonts w:ascii="Segoe UI" w:hAnsi="Segoe UI" w:cs="Segoe UI"/>
          <w:sz w:val="20"/>
          <w:szCs w:val="20"/>
        </w:rPr>
        <w:t xml:space="preserve"> plynárenské zařízení,</w:t>
      </w:r>
    </w:p>
    <w:p w14:paraId="2F95E761" w14:textId="77777777" w:rsidR="00BA3952" w:rsidRPr="00CB51D8" w:rsidRDefault="00BA3952" w:rsidP="00BA3952">
      <w:pPr>
        <w:pStyle w:val="odstpolV"/>
        <w:numPr>
          <w:ilvl w:val="1"/>
          <w:numId w:val="23"/>
        </w:numPr>
        <w:tabs>
          <w:tab w:val="clear" w:pos="1440"/>
          <w:tab w:val="left" w:pos="284"/>
          <w:tab w:val="num" w:pos="1134"/>
        </w:tabs>
        <w:spacing w:after="0"/>
        <w:ind w:left="1134" w:hanging="283"/>
        <w:rPr>
          <w:rFonts w:ascii="Segoe UI" w:hAnsi="Segoe UI" w:cs="Segoe UI"/>
          <w:bCs/>
          <w:sz w:val="20"/>
          <w:szCs w:val="20"/>
        </w:rPr>
      </w:pPr>
      <w:r w:rsidRPr="00CB51D8">
        <w:rPr>
          <w:rFonts w:ascii="Segoe UI" w:hAnsi="Segoe UI" w:cs="Segoe UI"/>
          <w:sz w:val="20"/>
          <w:szCs w:val="20"/>
        </w:rPr>
        <w:t xml:space="preserve">právu vstupovat a vjíždět na služebné pozemky v souvislosti se </w:t>
      </w:r>
      <w:r w:rsidR="00D84AC5" w:rsidRPr="00CB51D8">
        <w:rPr>
          <w:rFonts w:ascii="Segoe UI" w:hAnsi="Segoe UI" w:cs="Segoe UI"/>
          <w:sz w:val="20"/>
          <w:szCs w:val="20"/>
        </w:rPr>
        <w:t>zř</w:t>
      </w:r>
      <w:r w:rsidR="00316BE4" w:rsidRPr="00CB51D8">
        <w:rPr>
          <w:rFonts w:ascii="Segoe UI" w:hAnsi="Segoe UI" w:cs="Segoe UI"/>
          <w:sz w:val="20"/>
          <w:szCs w:val="20"/>
        </w:rPr>
        <w:t>ízením</w:t>
      </w:r>
      <w:r w:rsidR="00D84AC5" w:rsidRPr="00CB51D8">
        <w:rPr>
          <w:rFonts w:ascii="Segoe UI" w:hAnsi="Segoe UI" w:cs="Segoe UI"/>
          <w:sz w:val="20"/>
          <w:szCs w:val="20"/>
        </w:rPr>
        <w:t xml:space="preserve">, </w:t>
      </w:r>
      <w:r w:rsidRPr="00CB51D8">
        <w:rPr>
          <w:rFonts w:ascii="Segoe UI" w:hAnsi="Segoe UI" w:cs="Segoe UI"/>
          <w:sz w:val="20"/>
          <w:szCs w:val="20"/>
        </w:rPr>
        <w:t>stavebními úpravami,</w:t>
      </w:r>
      <w:r w:rsidRPr="00CB51D8">
        <w:rPr>
          <w:rFonts w:ascii="Segoe UI" w:hAnsi="Segoe UI" w:cs="Segoe UI"/>
          <w:bCs/>
          <w:sz w:val="20"/>
          <w:szCs w:val="20"/>
        </w:rPr>
        <w:t xml:space="preserve"> opravami, provozováním a odstraněním plynárenského zařízení</w:t>
      </w:r>
    </w:p>
    <w:p w14:paraId="24DA50B4" w14:textId="77777777" w:rsidR="00BA3952" w:rsidRPr="00CB51D8" w:rsidRDefault="00BA3952" w:rsidP="00BA3952">
      <w:pPr>
        <w:tabs>
          <w:tab w:val="left" w:pos="1134"/>
        </w:tabs>
        <w:jc w:val="both"/>
        <w:rPr>
          <w:rFonts w:ascii="Segoe UI" w:hAnsi="Segoe UI" w:cs="Segoe UI"/>
          <w:bCs/>
        </w:rPr>
      </w:pPr>
      <w:r w:rsidRPr="00CB51D8">
        <w:rPr>
          <w:rFonts w:ascii="Segoe UI" w:hAnsi="Segoe UI" w:cs="Segoe UI"/>
          <w:bCs/>
        </w:rPr>
        <w:tab/>
        <w:t xml:space="preserve">(dále jen </w:t>
      </w:r>
      <w:r w:rsidRPr="00CB51D8">
        <w:rPr>
          <w:rFonts w:ascii="Segoe UI" w:hAnsi="Segoe UI" w:cs="Segoe UI"/>
          <w:b/>
          <w:bCs/>
          <w:i/>
        </w:rPr>
        <w:t>„věcné břemeno“</w:t>
      </w:r>
      <w:r w:rsidRPr="00CB51D8">
        <w:rPr>
          <w:rFonts w:ascii="Segoe UI" w:hAnsi="Segoe UI" w:cs="Segoe UI"/>
          <w:bCs/>
        </w:rPr>
        <w:t>).</w:t>
      </w:r>
    </w:p>
    <w:p w14:paraId="6656C269" w14:textId="77777777" w:rsidR="003F4BBC" w:rsidRPr="00CB51D8" w:rsidRDefault="003F4BBC" w:rsidP="003F4BBC">
      <w:pPr>
        <w:tabs>
          <w:tab w:val="left" w:pos="284"/>
        </w:tabs>
        <w:jc w:val="both"/>
        <w:rPr>
          <w:rFonts w:ascii="Segoe UI" w:hAnsi="Segoe UI" w:cs="Segoe UI"/>
          <w:bCs/>
        </w:rPr>
      </w:pPr>
    </w:p>
    <w:p w14:paraId="296D18C0" w14:textId="77777777" w:rsidR="003F4BBC" w:rsidRPr="00CB51D8" w:rsidRDefault="00FD1DA4" w:rsidP="003F4BBC">
      <w:pPr>
        <w:numPr>
          <w:ilvl w:val="0"/>
          <w:numId w:val="23"/>
        </w:numPr>
        <w:tabs>
          <w:tab w:val="left" w:pos="284"/>
        </w:tabs>
        <w:ind w:hanging="720"/>
        <w:jc w:val="both"/>
        <w:rPr>
          <w:rFonts w:ascii="Segoe UI" w:hAnsi="Segoe UI" w:cs="Segoe UI"/>
          <w:bCs/>
        </w:rPr>
      </w:pPr>
      <w:r w:rsidRPr="00CB51D8">
        <w:rPr>
          <w:rFonts w:ascii="Segoe UI" w:hAnsi="Segoe UI" w:cs="Segoe UI"/>
          <w:bCs/>
        </w:rPr>
        <w:t>Věcné břemeno</w:t>
      </w:r>
      <w:r w:rsidR="003F4BBC" w:rsidRPr="00CB51D8">
        <w:rPr>
          <w:rFonts w:ascii="Segoe UI" w:hAnsi="Segoe UI" w:cs="Segoe UI"/>
          <w:bCs/>
        </w:rPr>
        <w:t xml:space="preserve"> se zřizuje </w:t>
      </w:r>
      <w:r w:rsidR="007A20D1" w:rsidRPr="00CB51D8">
        <w:rPr>
          <w:rFonts w:ascii="Segoe UI" w:hAnsi="Segoe UI" w:cs="Segoe UI"/>
          <w:bCs/>
        </w:rPr>
        <w:t xml:space="preserve">úplatně </w:t>
      </w:r>
      <w:r w:rsidR="003F4BBC" w:rsidRPr="00CB51D8">
        <w:rPr>
          <w:rFonts w:ascii="Segoe UI" w:hAnsi="Segoe UI" w:cs="Segoe UI"/>
          <w:bCs/>
        </w:rPr>
        <w:t>na dobu neurčitou.</w:t>
      </w:r>
    </w:p>
    <w:p w14:paraId="595B5916" w14:textId="77777777" w:rsidR="009714B8" w:rsidRPr="00CB51D8" w:rsidRDefault="009714B8" w:rsidP="009714B8">
      <w:pPr>
        <w:tabs>
          <w:tab w:val="left" w:pos="284"/>
        </w:tabs>
        <w:ind w:left="720"/>
        <w:jc w:val="both"/>
        <w:rPr>
          <w:rFonts w:ascii="Segoe UI" w:hAnsi="Segoe UI" w:cs="Segoe UI"/>
          <w:bCs/>
        </w:rPr>
      </w:pPr>
    </w:p>
    <w:p w14:paraId="20758AF1" w14:textId="4DFABE61" w:rsidR="00BA3952" w:rsidRPr="00CB51D8" w:rsidRDefault="00BA3952" w:rsidP="00BA3952">
      <w:pPr>
        <w:numPr>
          <w:ilvl w:val="0"/>
          <w:numId w:val="23"/>
        </w:numPr>
        <w:tabs>
          <w:tab w:val="clear" w:pos="720"/>
          <w:tab w:val="num" w:pos="284"/>
        </w:tabs>
        <w:ind w:left="284" w:hanging="284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  <w:bCs/>
        </w:rPr>
        <w:t xml:space="preserve">Smluvní strany se dohodly na </w:t>
      </w:r>
      <w:r w:rsidR="008B5FF9" w:rsidRPr="00CB51D8">
        <w:rPr>
          <w:rFonts w:ascii="Segoe UI" w:hAnsi="Segoe UI" w:cs="Segoe UI"/>
          <w:bCs/>
        </w:rPr>
        <w:t>rozsahu</w:t>
      </w:r>
      <w:r w:rsidRPr="00CB51D8">
        <w:rPr>
          <w:rFonts w:ascii="Segoe UI" w:hAnsi="Segoe UI" w:cs="Segoe UI"/>
          <w:bCs/>
        </w:rPr>
        <w:t xml:space="preserve"> věcného břemene </w:t>
      </w:r>
      <w:r w:rsidR="005F3D51" w:rsidRPr="005F3D51">
        <w:rPr>
          <w:rFonts w:ascii="Segoe UI" w:hAnsi="Segoe UI" w:cs="Segoe UI"/>
        </w:rPr>
        <w:t xml:space="preserve">1 </w:t>
      </w:r>
      <w:r w:rsidRPr="00CB51D8">
        <w:rPr>
          <w:rFonts w:ascii="Segoe UI" w:hAnsi="Segoe UI" w:cs="Segoe UI"/>
          <w:bCs/>
        </w:rPr>
        <w:t xml:space="preserve">m na obě strany od půdorysu plynárenského </w:t>
      </w:r>
      <w:r w:rsidRPr="00CB51D8">
        <w:rPr>
          <w:rFonts w:ascii="Segoe UI" w:hAnsi="Segoe UI" w:cs="Segoe UI"/>
        </w:rPr>
        <w:t>zařízení.</w:t>
      </w:r>
    </w:p>
    <w:p w14:paraId="5860133F" w14:textId="462B0272" w:rsidR="00BA3952" w:rsidRPr="00CB51D8" w:rsidRDefault="006B0135" w:rsidP="00BA3952">
      <w:pPr>
        <w:numPr>
          <w:ilvl w:val="0"/>
          <w:numId w:val="23"/>
        </w:numPr>
        <w:tabs>
          <w:tab w:val="clear" w:pos="720"/>
          <w:tab w:val="left" w:pos="284"/>
        </w:tabs>
        <w:spacing w:before="120"/>
        <w:ind w:left="284" w:hanging="284"/>
        <w:jc w:val="both"/>
        <w:rPr>
          <w:rFonts w:ascii="Segoe UI" w:hAnsi="Segoe UI" w:cs="Segoe UI"/>
          <w:bCs/>
        </w:rPr>
      </w:pPr>
      <w:r w:rsidRPr="00CB51D8">
        <w:rPr>
          <w:rFonts w:ascii="Segoe UI" w:hAnsi="Segoe UI" w:cs="Segoe UI"/>
        </w:rPr>
        <w:t>Rozsah věcného břemene je stanoven a vyznačen</w:t>
      </w:r>
      <w:r w:rsidR="00BA3952" w:rsidRPr="00CB51D8">
        <w:rPr>
          <w:rFonts w:ascii="Segoe UI" w:hAnsi="Segoe UI" w:cs="Segoe UI"/>
        </w:rPr>
        <w:t xml:space="preserve"> v geometrick</w:t>
      </w:r>
      <w:r w:rsidR="005E7BAF">
        <w:rPr>
          <w:rFonts w:ascii="Segoe UI" w:hAnsi="Segoe UI" w:cs="Segoe UI"/>
        </w:rPr>
        <w:t>ých</w:t>
      </w:r>
      <w:r w:rsidR="00BA3952" w:rsidRPr="00CB51D8">
        <w:rPr>
          <w:rFonts w:ascii="Segoe UI" w:hAnsi="Segoe UI" w:cs="Segoe UI"/>
        </w:rPr>
        <w:t xml:space="preserve"> plán</w:t>
      </w:r>
      <w:r w:rsidR="005E7BAF">
        <w:rPr>
          <w:rFonts w:ascii="Segoe UI" w:hAnsi="Segoe UI" w:cs="Segoe UI"/>
        </w:rPr>
        <w:t>ech</w:t>
      </w:r>
      <w:r w:rsidR="00BA3952" w:rsidRPr="00CB51D8">
        <w:rPr>
          <w:rFonts w:ascii="Segoe UI" w:hAnsi="Segoe UI" w:cs="Segoe UI"/>
        </w:rPr>
        <w:t xml:space="preserve"> č</w:t>
      </w:r>
      <w:r w:rsidR="006A207F" w:rsidRPr="00CB51D8">
        <w:rPr>
          <w:rFonts w:ascii="Segoe UI" w:hAnsi="Segoe UI" w:cs="Segoe UI"/>
        </w:rPr>
        <w:t>.</w:t>
      </w:r>
      <w:r w:rsidR="00BA3952" w:rsidRPr="00CB51D8">
        <w:rPr>
          <w:rFonts w:ascii="Segoe UI" w:hAnsi="Segoe UI" w:cs="Segoe UI"/>
        </w:rPr>
        <w:t xml:space="preserve"> </w:t>
      </w:r>
      <w:r w:rsidR="005E7BAF">
        <w:rPr>
          <w:rFonts w:ascii="Segoe UI" w:hAnsi="Segoe UI" w:cs="Segoe UI"/>
          <w:noProof/>
        </w:rPr>
        <w:t>5448</w:t>
      </w:r>
      <w:r w:rsidR="00BA3952" w:rsidRPr="00CB51D8">
        <w:rPr>
          <w:rFonts w:ascii="Segoe UI" w:hAnsi="Segoe UI" w:cs="Segoe UI"/>
          <w:noProof/>
        </w:rPr>
        <w:t>-</w:t>
      </w:r>
      <w:r w:rsidR="005E7BAF">
        <w:rPr>
          <w:rFonts w:ascii="Segoe UI" w:hAnsi="Segoe UI" w:cs="Segoe UI"/>
          <w:noProof/>
        </w:rPr>
        <w:t>525</w:t>
      </w:r>
      <w:r w:rsidR="00BA3952" w:rsidRPr="00CB51D8">
        <w:rPr>
          <w:rFonts w:ascii="Segoe UI" w:hAnsi="Segoe UI" w:cs="Segoe UI"/>
          <w:noProof/>
        </w:rPr>
        <w:t xml:space="preserve">/2024 </w:t>
      </w:r>
      <w:r w:rsidR="00BA3952" w:rsidRPr="00CB51D8">
        <w:rPr>
          <w:rFonts w:ascii="Segoe UI" w:hAnsi="Segoe UI" w:cs="Segoe UI"/>
        </w:rPr>
        <w:t xml:space="preserve">ze dne </w:t>
      </w:r>
      <w:r w:rsidR="005E7BAF">
        <w:rPr>
          <w:rFonts w:ascii="Segoe UI" w:hAnsi="Segoe UI" w:cs="Segoe UI"/>
          <w:noProof/>
        </w:rPr>
        <w:t>28</w:t>
      </w:r>
      <w:r w:rsidR="00BA3952" w:rsidRPr="00CB51D8">
        <w:rPr>
          <w:rFonts w:ascii="Segoe UI" w:hAnsi="Segoe UI" w:cs="Segoe UI"/>
          <w:noProof/>
        </w:rPr>
        <w:t>.</w:t>
      </w:r>
      <w:r w:rsidR="005E7BAF">
        <w:rPr>
          <w:rFonts w:ascii="Segoe UI" w:hAnsi="Segoe UI" w:cs="Segoe UI"/>
          <w:noProof/>
        </w:rPr>
        <w:t>12</w:t>
      </w:r>
      <w:r w:rsidR="00BA3952" w:rsidRPr="00CB51D8">
        <w:rPr>
          <w:rFonts w:ascii="Segoe UI" w:hAnsi="Segoe UI" w:cs="Segoe UI"/>
          <w:noProof/>
        </w:rPr>
        <w:t>.2024</w:t>
      </w:r>
      <w:r w:rsidR="00D5606E">
        <w:rPr>
          <w:rFonts w:ascii="Segoe UI" w:hAnsi="Segoe UI" w:cs="Segoe UI"/>
          <w:noProof/>
        </w:rPr>
        <w:t xml:space="preserve"> (s rozsahem výměry věcného břemene 928,05 m</w:t>
      </w:r>
      <w:r w:rsidR="00D5606E">
        <w:rPr>
          <w:rFonts w:ascii="Segoe UI" w:hAnsi="Segoe UI" w:cs="Segoe UI"/>
          <w:noProof/>
          <w:vertAlign w:val="superscript"/>
        </w:rPr>
        <w:t>2</w:t>
      </w:r>
      <w:r w:rsidR="00D5606E">
        <w:rPr>
          <w:rFonts w:ascii="Segoe UI" w:hAnsi="Segoe UI" w:cs="Segoe UI"/>
          <w:noProof/>
        </w:rPr>
        <w:t>)</w:t>
      </w:r>
      <w:r w:rsidR="005E7BAF">
        <w:rPr>
          <w:rFonts w:ascii="Segoe UI" w:hAnsi="Segoe UI" w:cs="Segoe UI"/>
          <w:noProof/>
        </w:rPr>
        <w:t xml:space="preserve"> a č. 2865-524/2024 ze dne 24.12.2024</w:t>
      </w:r>
      <w:r w:rsidR="00D5606E">
        <w:rPr>
          <w:rFonts w:ascii="Segoe UI" w:hAnsi="Segoe UI" w:cs="Segoe UI"/>
          <w:noProof/>
        </w:rPr>
        <w:t xml:space="preserve"> (s rozsahem výměry věcného břemene 1756,59 m</w:t>
      </w:r>
      <w:r w:rsidR="00D5606E">
        <w:rPr>
          <w:rFonts w:ascii="Segoe UI" w:hAnsi="Segoe UI" w:cs="Segoe UI"/>
          <w:noProof/>
          <w:vertAlign w:val="superscript"/>
        </w:rPr>
        <w:t>2</w:t>
      </w:r>
      <w:r w:rsidR="00D5606E">
        <w:rPr>
          <w:rFonts w:ascii="Segoe UI" w:hAnsi="Segoe UI" w:cs="Segoe UI"/>
          <w:noProof/>
        </w:rPr>
        <w:t>)</w:t>
      </w:r>
      <w:r w:rsidR="001F4B18">
        <w:rPr>
          <w:rFonts w:ascii="Segoe UI" w:hAnsi="Segoe UI" w:cs="Segoe UI"/>
        </w:rPr>
        <w:t>, vyhotoven</w:t>
      </w:r>
      <w:r w:rsidR="005E7BAF">
        <w:rPr>
          <w:rFonts w:ascii="Segoe UI" w:hAnsi="Segoe UI" w:cs="Segoe UI"/>
        </w:rPr>
        <w:t>ých</w:t>
      </w:r>
      <w:r w:rsidR="001F4B18">
        <w:rPr>
          <w:rFonts w:ascii="Segoe UI" w:hAnsi="Segoe UI" w:cs="Segoe UI"/>
        </w:rPr>
        <w:t xml:space="preserve"> obchodní společností</w:t>
      </w:r>
      <w:r w:rsidR="00BA3952" w:rsidRPr="00CB51D8">
        <w:rPr>
          <w:rFonts w:ascii="Segoe UI" w:hAnsi="Segoe UI" w:cs="Segoe UI"/>
        </w:rPr>
        <w:t xml:space="preserve"> </w:t>
      </w:r>
      <w:r w:rsidR="00BA3952" w:rsidRPr="00CB51D8">
        <w:rPr>
          <w:rFonts w:ascii="Segoe UI" w:hAnsi="Segoe UI" w:cs="Segoe UI"/>
          <w:noProof/>
        </w:rPr>
        <w:t xml:space="preserve">GIS-STAVINVEX a.s., </w:t>
      </w:r>
      <w:r w:rsidR="001F4B18">
        <w:rPr>
          <w:rFonts w:ascii="Segoe UI" w:hAnsi="Segoe UI" w:cs="Segoe UI"/>
          <w:noProof/>
        </w:rPr>
        <w:t>se sídlem</w:t>
      </w:r>
      <w:r w:rsidR="008A4A22">
        <w:rPr>
          <w:rFonts w:ascii="Segoe UI" w:hAnsi="Segoe UI" w:cs="Segoe UI"/>
          <w:noProof/>
        </w:rPr>
        <w:t xml:space="preserve"> </w:t>
      </w:r>
      <w:r w:rsidR="00BA3952" w:rsidRPr="00CB51D8">
        <w:rPr>
          <w:rFonts w:ascii="Segoe UI" w:hAnsi="Segoe UI" w:cs="Segoe UI"/>
          <w:noProof/>
        </w:rPr>
        <w:t>Bučinská 1733, 735</w:t>
      </w:r>
      <w:r w:rsidR="00F9614F">
        <w:rPr>
          <w:rFonts w:ascii="Segoe UI" w:hAnsi="Segoe UI" w:cs="Segoe UI"/>
          <w:noProof/>
        </w:rPr>
        <w:t xml:space="preserve"> </w:t>
      </w:r>
      <w:r w:rsidR="00BA3952" w:rsidRPr="00CB51D8">
        <w:rPr>
          <w:rFonts w:ascii="Segoe UI" w:hAnsi="Segoe UI" w:cs="Segoe UI"/>
          <w:noProof/>
        </w:rPr>
        <w:t>41 Petřvald</w:t>
      </w:r>
      <w:r w:rsidR="003A4320">
        <w:rPr>
          <w:rFonts w:ascii="Segoe UI" w:hAnsi="Segoe UI" w:cs="Segoe UI"/>
          <w:noProof/>
        </w:rPr>
        <w:t>, IČO: 25394975</w:t>
      </w:r>
      <w:r w:rsidR="00DF7C0F" w:rsidRPr="00CB51D8">
        <w:rPr>
          <w:rFonts w:ascii="Segoe UI" w:hAnsi="Segoe UI" w:cs="Segoe UI"/>
          <w:noProof/>
        </w:rPr>
        <w:t xml:space="preserve"> a</w:t>
      </w:r>
      <w:r w:rsidR="00BA3952" w:rsidRPr="00CB51D8">
        <w:rPr>
          <w:rFonts w:ascii="Segoe UI" w:hAnsi="Segoe UI" w:cs="Segoe UI"/>
        </w:rPr>
        <w:t xml:space="preserve"> </w:t>
      </w:r>
      <w:r w:rsidR="008A4A22">
        <w:rPr>
          <w:rFonts w:ascii="Segoe UI" w:hAnsi="Segoe UI" w:cs="Segoe UI"/>
        </w:rPr>
        <w:t>potvrzen</w:t>
      </w:r>
      <w:r w:rsidR="005E7BAF">
        <w:rPr>
          <w:rFonts w:ascii="Segoe UI" w:hAnsi="Segoe UI" w:cs="Segoe UI"/>
        </w:rPr>
        <w:t>ých</w:t>
      </w:r>
      <w:r w:rsidR="00BA3952" w:rsidRPr="00CB51D8">
        <w:rPr>
          <w:rFonts w:ascii="Segoe UI" w:hAnsi="Segoe UI" w:cs="Segoe UI"/>
        </w:rPr>
        <w:t xml:space="preserve"> dne </w:t>
      </w:r>
      <w:r w:rsidR="005E7BAF">
        <w:rPr>
          <w:rFonts w:ascii="Segoe UI" w:hAnsi="Segoe UI" w:cs="Segoe UI"/>
          <w:noProof/>
        </w:rPr>
        <w:t>03</w:t>
      </w:r>
      <w:r w:rsidR="00BA3952" w:rsidRPr="00CB51D8">
        <w:rPr>
          <w:rFonts w:ascii="Segoe UI" w:hAnsi="Segoe UI" w:cs="Segoe UI"/>
          <w:noProof/>
        </w:rPr>
        <w:t>.0</w:t>
      </w:r>
      <w:r w:rsidR="005E7BAF">
        <w:rPr>
          <w:rFonts w:ascii="Segoe UI" w:hAnsi="Segoe UI" w:cs="Segoe UI"/>
          <w:noProof/>
        </w:rPr>
        <w:t>1</w:t>
      </w:r>
      <w:r w:rsidR="00BA3952" w:rsidRPr="00CB51D8">
        <w:rPr>
          <w:rFonts w:ascii="Segoe UI" w:hAnsi="Segoe UI" w:cs="Segoe UI"/>
          <w:noProof/>
        </w:rPr>
        <w:t>.202</w:t>
      </w:r>
      <w:r w:rsidR="005E7BAF">
        <w:rPr>
          <w:rFonts w:ascii="Segoe UI" w:hAnsi="Segoe UI" w:cs="Segoe UI"/>
          <w:noProof/>
        </w:rPr>
        <w:t>5 a 30.12.2024</w:t>
      </w:r>
      <w:r w:rsidR="00BA3952" w:rsidRPr="00CB51D8">
        <w:rPr>
          <w:rFonts w:ascii="Segoe UI" w:hAnsi="Segoe UI" w:cs="Segoe UI"/>
          <w:noProof/>
        </w:rPr>
        <w:t xml:space="preserve"> Katastrální</w:t>
      </w:r>
      <w:r w:rsidR="008A4A22">
        <w:rPr>
          <w:rFonts w:ascii="Segoe UI" w:hAnsi="Segoe UI" w:cs="Segoe UI"/>
          <w:noProof/>
        </w:rPr>
        <w:t>m</w:t>
      </w:r>
      <w:r w:rsidR="00BA3952" w:rsidRPr="00CB51D8">
        <w:rPr>
          <w:rFonts w:ascii="Segoe UI" w:hAnsi="Segoe UI" w:cs="Segoe UI"/>
          <w:noProof/>
        </w:rPr>
        <w:t xml:space="preserve"> úřad</w:t>
      </w:r>
      <w:r w:rsidR="008A4A22">
        <w:rPr>
          <w:rFonts w:ascii="Segoe UI" w:hAnsi="Segoe UI" w:cs="Segoe UI"/>
          <w:noProof/>
        </w:rPr>
        <w:t>em</w:t>
      </w:r>
      <w:r w:rsidR="00BA3952" w:rsidRPr="00CB51D8">
        <w:rPr>
          <w:rFonts w:ascii="Segoe UI" w:hAnsi="Segoe UI" w:cs="Segoe UI"/>
          <w:noProof/>
        </w:rPr>
        <w:t xml:space="preserve"> pro Moravskoslezský kraj</w:t>
      </w:r>
      <w:r w:rsidR="00BA3952" w:rsidRPr="00CB51D8">
        <w:rPr>
          <w:rFonts w:ascii="Segoe UI" w:hAnsi="Segoe UI" w:cs="Segoe UI"/>
        </w:rPr>
        <w:t xml:space="preserve">, </w:t>
      </w:r>
      <w:r w:rsidR="008A4A22">
        <w:rPr>
          <w:rFonts w:ascii="Segoe UI" w:hAnsi="Segoe UI" w:cs="Segoe UI"/>
        </w:rPr>
        <w:t>K</w:t>
      </w:r>
      <w:r w:rsidR="00BA3952" w:rsidRPr="00CB51D8">
        <w:rPr>
          <w:rFonts w:ascii="Segoe UI" w:hAnsi="Segoe UI" w:cs="Segoe UI"/>
        </w:rPr>
        <w:t>atastrální</w:t>
      </w:r>
      <w:r w:rsidR="00726E03">
        <w:rPr>
          <w:rFonts w:ascii="Segoe UI" w:hAnsi="Segoe UI" w:cs="Segoe UI"/>
        </w:rPr>
        <w:t>m</w:t>
      </w:r>
      <w:r w:rsidR="00BA3952" w:rsidRPr="00CB51D8">
        <w:rPr>
          <w:rFonts w:ascii="Segoe UI" w:hAnsi="Segoe UI" w:cs="Segoe UI"/>
        </w:rPr>
        <w:t xml:space="preserve"> pracoviště</w:t>
      </w:r>
      <w:r w:rsidR="008A4A22">
        <w:rPr>
          <w:rFonts w:ascii="Segoe UI" w:hAnsi="Segoe UI" w:cs="Segoe UI"/>
        </w:rPr>
        <w:t>m</w:t>
      </w:r>
      <w:r w:rsidR="00BA3952" w:rsidRPr="00CB51D8">
        <w:rPr>
          <w:rFonts w:ascii="Segoe UI" w:hAnsi="Segoe UI" w:cs="Segoe UI"/>
        </w:rPr>
        <w:t xml:space="preserve"> </w:t>
      </w:r>
      <w:r w:rsidR="00BA3952" w:rsidRPr="00CB51D8">
        <w:rPr>
          <w:rFonts w:ascii="Segoe UI" w:hAnsi="Segoe UI" w:cs="Segoe UI"/>
          <w:noProof/>
        </w:rPr>
        <w:t>Ostrava</w:t>
      </w:r>
      <w:r w:rsidR="00BC0917">
        <w:rPr>
          <w:rFonts w:ascii="Segoe UI" w:hAnsi="Segoe UI" w:cs="Segoe UI"/>
          <w:noProof/>
        </w:rPr>
        <w:t xml:space="preserve"> pod č. </w:t>
      </w:r>
      <w:r w:rsidR="00BC0917" w:rsidRPr="00BC0917">
        <w:rPr>
          <w:rFonts w:ascii="Segoe UI" w:hAnsi="Segoe UI" w:cs="Segoe UI"/>
          <w:noProof/>
        </w:rPr>
        <w:t>PGP-</w:t>
      </w:r>
      <w:r w:rsidR="005E7BAF">
        <w:rPr>
          <w:rFonts w:ascii="Segoe UI" w:hAnsi="Segoe UI" w:cs="Segoe UI"/>
          <w:noProof/>
        </w:rPr>
        <w:t>3546</w:t>
      </w:r>
      <w:r w:rsidR="00BC0917" w:rsidRPr="00BC0917">
        <w:rPr>
          <w:rFonts w:ascii="Segoe UI" w:hAnsi="Segoe UI" w:cs="Segoe UI"/>
          <w:noProof/>
        </w:rPr>
        <w:t>/2024-807</w:t>
      </w:r>
      <w:r w:rsidR="005E7BAF">
        <w:rPr>
          <w:rFonts w:ascii="Segoe UI" w:hAnsi="Segoe UI" w:cs="Segoe UI"/>
          <w:noProof/>
        </w:rPr>
        <w:t xml:space="preserve"> a č. PGP-3543/2024-807</w:t>
      </w:r>
      <w:r w:rsidR="00BA3952" w:rsidRPr="00CB51D8">
        <w:rPr>
          <w:rFonts w:ascii="Segoe UI" w:hAnsi="Segoe UI" w:cs="Segoe UI"/>
        </w:rPr>
        <w:t>. Geometrick</w:t>
      </w:r>
      <w:r w:rsidR="005E7BAF">
        <w:rPr>
          <w:rFonts w:ascii="Segoe UI" w:hAnsi="Segoe UI" w:cs="Segoe UI"/>
        </w:rPr>
        <w:t>é</w:t>
      </w:r>
      <w:r w:rsidR="00BA3952" w:rsidRPr="00CB51D8">
        <w:rPr>
          <w:rFonts w:ascii="Segoe UI" w:hAnsi="Segoe UI" w:cs="Segoe UI"/>
        </w:rPr>
        <w:t xml:space="preserve"> plán</w:t>
      </w:r>
      <w:r w:rsidR="005E7BAF">
        <w:rPr>
          <w:rFonts w:ascii="Segoe UI" w:hAnsi="Segoe UI" w:cs="Segoe UI"/>
        </w:rPr>
        <w:t>y</w:t>
      </w:r>
      <w:r w:rsidR="00BA3952" w:rsidRPr="00CB51D8">
        <w:rPr>
          <w:rFonts w:ascii="Segoe UI" w:hAnsi="Segoe UI" w:cs="Segoe UI"/>
        </w:rPr>
        <w:t xml:space="preserve"> tvoří nedílnou součást této smlouvy.</w:t>
      </w:r>
    </w:p>
    <w:p w14:paraId="78CF2D9A" w14:textId="11AF388A" w:rsidR="009714B8" w:rsidRPr="00CB51D8" w:rsidRDefault="00A003BE" w:rsidP="009714B8">
      <w:pPr>
        <w:numPr>
          <w:ilvl w:val="0"/>
          <w:numId w:val="23"/>
        </w:numPr>
        <w:tabs>
          <w:tab w:val="clear" w:pos="720"/>
          <w:tab w:val="left" w:pos="284"/>
        </w:tabs>
        <w:spacing w:before="120"/>
        <w:ind w:left="284" w:hanging="284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>Povinný prohlašuje</w:t>
      </w:r>
      <w:r w:rsidR="009714B8" w:rsidRPr="00CB51D8">
        <w:rPr>
          <w:rFonts w:ascii="Segoe UI" w:hAnsi="Segoe UI" w:cs="Segoe UI"/>
        </w:rPr>
        <w:t xml:space="preserve">, že </w:t>
      </w:r>
      <w:r w:rsidR="00BA3952" w:rsidRPr="00CB51D8">
        <w:rPr>
          <w:rFonts w:ascii="Segoe UI" w:hAnsi="Segoe UI" w:cs="Segoe UI"/>
          <w:noProof/>
        </w:rPr>
        <w:t xml:space="preserve">služebné pozemky jsou </w:t>
      </w:r>
      <w:r w:rsidR="009714B8" w:rsidRPr="00CB51D8">
        <w:rPr>
          <w:rFonts w:ascii="Segoe UI" w:hAnsi="Segoe UI" w:cs="Segoe UI"/>
        </w:rPr>
        <w:t xml:space="preserve">bez faktických i právních vad a neexistují žádné okolnosti, které by bránily řádnému výkonu práv </w:t>
      </w:r>
      <w:r w:rsidR="00BA0D6B" w:rsidRPr="00CB51D8">
        <w:rPr>
          <w:rFonts w:ascii="Segoe UI" w:hAnsi="Segoe UI" w:cs="Segoe UI"/>
        </w:rPr>
        <w:t xml:space="preserve">z </w:t>
      </w:r>
      <w:r w:rsidR="009714B8" w:rsidRPr="00CB51D8">
        <w:rPr>
          <w:rFonts w:ascii="Segoe UI" w:hAnsi="Segoe UI" w:cs="Segoe UI"/>
        </w:rPr>
        <w:t>věcné</w:t>
      </w:r>
      <w:r w:rsidR="00BA0D6B" w:rsidRPr="00CB51D8">
        <w:rPr>
          <w:rFonts w:ascii="Segoe UI" w:hAnsi="Segoe UI" w:cs="Segoe UI"/>
        </w:rPr>
        <w:t>ho</w:t>
      </w:r>
      <w:r w:rsidR="009714B8" w:rsidRPr="00CB51D8">
        <w:rPr>
          <w:rFonts w:ascii="Segoe UI" w:hAnsi="Segoe UI" w:cs="Segoe UI"/>
        </w:rPr>
        <w:t xml:space="preserve"> břemen</w:t>
      </w:r>
      <w:r w:rsidR="00BA0D6B" w:rsidRPr="00CB51D8">
        <w:rPr>
          <w:rFonts w:ascii="Segoe UI" w:hAnsi="Segoe UI" w:cs="Segoe UI"/>
        </w:rPr>
        <w:t>e</w:t>
      </w:r>
      <w:r w:rsidR="009714B8" w:rsidRPr="00CB51D8">
        <w:rPr>
          <w:rFonts w:ascii="Segoe UI" w:hAnsi="Segoe UI" w:cs="Segoe UI"/>
        </w:rPr>
        <w:t xml:space="preserve">. Oprávněný práva </w:t>
      </w:r>
      <w:r w:rsidR="00BA0D6B" w:rsidRPr="00CB51D8">
        <w:rPr>
          <w:rFonts w:ascii="Segoe UI" w:hAnsi="Segoe UI" w:cs="Segoe UI"/>
        </w:rPr>
        <w:t xml:space="preserve">z </w:t>
      </w:r>
      <w:r w:rsidR="009714B8" w:rsidRPr="00CB51D8">
        <w:rPr>
          <w:rFonts w:ascii="Segoe UI" w:hAnsi="Segoe UI" w:cs="Segoe UI"/>
        </w:rPr>
        <w:t>věcné</w:t>
      </w:r>
      <w:r w:rsidR="00BA0D6B" w:rsidRPr="00CB51D8">
        <w:rPr>
          <w:rFonts w:ascii="Segoe UI" w:hAnsi="Segoe UI" w:cs="Segoe UI"/>
        </w:rPr>
        <w:t>ho</w:t>
      </w:r>
      <w:r w:rsidR="009714B8" w:rsidRPr="00CB51D8">
        <w:rPr>
          <w:rFonts w:ascii="Segoe UI" w:hAnsi="Segoe UI" w:cs="Segoe UI"/>
        </w:rPr>
        <w:t xml:space="preserve"> břemen</w:t>
      </w:r>
      <w:r w:rsidR="00BA0D6B" w:rsidRPr="00CB51D8">
        <w:rPr>
          <w:rFonts w:ascii="Segoe UI" w:hAnsi="Segoe UI" w:cs="Segoe UI"/>
        </w:rPr>
        <w:t>e</w:t>
      </w:r>
      <w:r w:rsidR="009714B8" w:rsidRPr="00CB51D8">
        <w:rPr>
          <w:rFonts w:ascii="Segoe UI" w:hAnsi="Segoe UI" w:cs="Segoe UI"/>
        </w:rPr>
        <w:t xml:space="preserve"> přijímá a </w:t>
      </w:r>
      <w:r w:rsidR="0074773C" w:rsidRPr="00CB51D8">
        <w:rPr>
          <w:rFonts w:ascii="Segoe UI" w:hAnsi="Segoe UI" w:cs="Segoe UI"/>
        </w:rPr>
        <w:t>povinný se zavazuje</w:t>
      </w:r>
      <w:r w:rsidR="009714B8" w:rsidRPr="00CB51D8">
        <w:rPr>
          <w:rFonts w:ascii="Segoe UI" w:hAnsi="Segoe UI" w:cs="Segoe UI"/>
        </w:rPr>
        <w:t xml:space="preserve"> jejich výkon trpět.</w:t>
      </w:r>
      <w:r w:rsidR="005F2DC8">
        <w:rPr>
          <w:rFonts w:ascii="Segoe UI" w:hAnsi="Segoe UI" w:cs="Segoe UI"/>
        </w:rPr>
        <w:t xml:space="preserve"> Oprávněný prohlašuje, že se detailně seznámil se stavem všech zápisů na LV č. 10001 a na LV č. 3999, pro k. </w:t>
      </w:r>
      <w:proofErr w:type="spellStart"/>
      <w:r w:rsidR="005F2DC8">
        <w:rPr>
          <w:rFonts w:ascii="Segoe UI" w:hAnsi="Segoe UI" w:cs="Segoe UI"/>
        </w:rPr>
        <w:t>ú.</w:t>
      </w:r>
      <w:proofErr w:type="spellEnd"/>
      <w:r w:rsidR="005F2DC8">
        <w:rPr>
          <w:rFonts w:ascii="Segoe UI" w:hAnsi="Segoe UI" w:cs="Segoe UI"/>
        </w:rPr>
        <w:t xml:space="preserve"> </w:t>
      </w:r>
      <w:r w:rsidR="00D5606E">
        <w:rPr>
          <w:rFonts w:ascii="Segoe UI" w:hAnsi="Segoe UI" w:cs="Segoe UI"/>
        </w:rPr>
        <w:t xml:space="preserve">Bludovice a k. </w:t>
      </w:r>
      <w:proofErr w:type="spellStart"/>
      <w:r w:rsidR="00D5606E">
        <w:rPr>
          <w:rFonts w:ascii="Segoe UI" w:hAnsi="Segoe UI" w:cs="Segoe UI"/>
        </w:rPr>
        <w:t>ú.</w:t>
      </w:r>
      <w:proofErr w:type="spellEnd"/>
      <w:r w:rsidR="00D5606E">
        <w:rPr>
          <w:rFonts w:ascii="Segoe UI" w:hAnsi="Segoe UI" w:cs="Segoe UI"/>
        </w:rPr>
        <w:t xml:space="preserve"> </w:t>
      </w:r>
      <w:r w:rsidR="00571EBF">
        <w:rPr>
          <w:rFonts w:ascii="Segoe UI" w:hAnsi="Segoe UI" w:cs="Segoe UI"/>
        </w:rPr>
        <w:t>Havířov-město</w:t>
      </w:r>
      <w:r w:rsidR="005F2DC8">
        <w:rPr>
          <w:rFonts w:ascii="Segoe UI" w:hAnsi="Segoe UI" w:cs="Segoe UI"/>
        </w:rPr>
        <w:t>, a tudíž bere na vědomí, že některé pozemky povinného uvedené v čl. I odst. 1 této smlouvy, jsou zatíženy jinými věcnými břemeny.</w:t>
      </w:r>
    </w:p>
    <w:p w14:paraId="3F15655B" w14:textId="77777777" w:rsidR="009509D2" w:rsidRPr="00CB51D8" w:rsidRDefault="009509D2" w:rsidP="009509D2">
      <w:pPr>
        <w:numPr>
          <w:ilvl w:val="0"/>
          <w:numId w:val="23"/>
        </w:numPr>
        <w:tabs>
          <w:tab w:val="clear" w:pos="720"/>
          <w:tab w:val="left" w:pos="284"/>
        </w:tabs>
        <w:spacing w:before="120"/>
        <w:ind w:left="284" w:hanging="284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 xml:space="preserve">Náklady spojené s běžným udržováním </w:t>
      </w:r>
      <w:r w:rsidR="00BA3952" w:rsidRPr="00CB51D8">
        <w:rPr>
          <w:rFonts w:ascii="Segoe UI" w:hAnsi="Segoe UI" w:cs="Segoe UI"/>
          <w:noProof/>
        </w:rPr>
        <w:t xml:space="preserve">služebných pozemků </w:t>
      </w:r>
      <w:r w:rsidR="000A5F0E" w:rsidRPr="00CB51D8">
        <w:rPr>
          <w:rFonts w:ascii="Segoe UI" w:hAnsi="Segoe UI" w:cs="Segoe UI"/>
        </w:rPr>
        <w:t>nese povinný</w:t>
      </w:r>
      <w:r w:rsidRPr="00CB51D8">
        <w:rPr>
          <w:rFonts w:ascii="Segoe UI" w:hAnsi="Segoe UI" w:cs="Segoe UI"/>
        </w:rPr>
        <w:t>.</w:t>
      </w:r>
    </w:p>
    <w:p w14:paraId="32DE2A01" w14:textId="77777777" w:rsidR="002411E7" w:rsidRPr="00CB51D8" w:rsidRDefault="002411E7" w:rsidP="00E60709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0FFE28F4" w14:textId="77777777" w:rsidR="00E60709" w:rsidRDefault="006242E1" w:rsidP="00E60709">
      <w:pPr>
        <w:jc w:val="center"/>
        <w:rPr>
          <w:rFonts w:ascii="Segoe UI" w:hAnsi="Segoe UI" w:cs="Segoe UI"/>
          <w:b/>
          <w:sz w:val="22"/>
          <w:szCs w:val="22"/>
        </w:rPr>
      </w:pPr>
      <w:r w:rsidRPr="00CB51D8">
        <w:rPr>
          <w:rFonts w:ascii="Segoe UI" w:hAnsi="Segoe UI" w:cs="Segoe UI"/>
          <w:b/>
        </w:rPr>
        <w:t>III</w:t>
      </w:r>
      <w:r w:rsidR="00E60709" w:rsidRPr="00CB51D8">
        <w:rPr>
          <w:rFonts w:ascii="Segoe UI" w:hAnsi="Segoe UI" w:cs="Segoe UI"/>
          <w:b/>
          <w:sz w:val="22"/>
          <w:szCs w:val="22"/>
        </w:rPr>
        <w:t>.</w:t>
      </w:r>
    </w:p>
    <w:p w14:paraId="72BB0556" w14:textId="77777777" w:rsidR="0014442B" w:rsidRDefault="0014442B" w:rsidP="00D5606E">
      <w:pPr>
        <w:jc w:val="both"/>
        <w:rPr>
          <w:rFonts w:ascii="Segoe UI" w:hAnsi="Segoe UI" w:cs="Segoe UI"/>
        </w:rPr>
      </w:pPr>
    </w:p>
    <w:p w14:paraId="4C35D8AE" w14:textId="02217611" w:rsidR="00131C32" w:rsidRDefault="00C83948" w:rsidP="00B20C6A">
      <w:pPr>
        <w:numPr>
          <w:ilvl w:val="0"/>
          <w:numId w:val="25"/>
        </w:numPr>
        <w:tabs>
          <w:tab w:val="clear" w:pos="720"/>
          <w:tab w:val="num" w:pos="284"/>
        </w:tabs>
        <w:ind w:left="284" w:hanging="284"/>
        <w:jc w:val="both"/>
        <w:rPr>
          <w:rFonts w:ascii="Segoe UI" w:hAnsi="Segoe UI" w:cs="Segoe UI"/>
        </w:rPr>
      </w:pPr>
      <w:r w:rsidRPr="00131C32">
        <w:rPr>
          <w:rFonts w:ascii="Segoe UI" w:hAnsi="Segoe UI" w:cs="Segoe UI"/>
        </w:rPr>
        <w:t>Věcné břemeno se zřizuje za</w:t>
      </w:r>
      <w:r w:rsidR="00BA3952" w:rsidRPr="00131C32">
        <w:rPr>
          <w:rFonts w:ascii="Segoe UI" w:hAnsi="Segoe UI" w:cs="Segoe UI"/>
        </w:rPr>
        <w:t xml:space="preserve"> jednorázov</w:t>
      </w:r>
      <w:r w:rsidRPr="00131C32">
        <w:rPr>
          <w:rFonts w:ascii="Segoe UI" w:hAnsi="Segoe UI" w:cs="Segoe UI"/>
        </w:rPr>
        <w:t>ou</w:t>
      </w:r>
      <w:r w:rsidR="00BA3952" w:rsidRPr="00131C32">
        <w:rPr>
          <w:rFonts w:ascii="Segoe UI" w:hAnsi="Segoe UI" w:cs="Segoe UI"/>
        </w:rPr>
        <w:t xml:space="preserve"> </w:t>
      </w:r>
      <w:r w:rsidRPr="00131C32">
        <w:rPr>
          <w:rFonts w:ascii="Segoe UI" w:hAnsi="Segoe UI" w:cs="Segoe UI"/>
        </w:rPr>
        <w:t>úhradu</w:t>
      </w:r>
      <w:r w:rsidR="00BA3952" w:rsidRPr="00131C32">
        <w:rPr>
          <w:rFonts w:ascii="Segoe UI" w:hAnsi="Segoe UI" w:cs="Segoe UI"/>
        </w:rPr>
        <w:t xml:space="preserve"> v celkové výši </w:t>
      </w:r>
      <w:r w:rsidR="00D5606E">
        <w:rPr>
          <w:rFonts w:ascii="Segoe UI" w:hAnsi="Segoe UI" w:cs="Segoe UI"/>
          <w:noProof/>
        </w:rPr>
        <w:t>536</w:t>
      </w:r>
      <w:r w:rsidR="00785938" w:rsidRPr="00131C32">
        <w:rPr>
          <w:rFonts w:ascii="Segoe UI" w:hAnsi="Segoe UI" w:cs="Segoe UI"/>
          <w:noProof/>
        </w:rPr>
        <w:t>.</w:t>
      </w:r>
      <w:r w:rsidR="00D5606E">
        <w:rPr>
          <w:rFonts w:ascii="Segoe UI" w:hAnsi="Segoe UI" w:cs="Segoe UI"/>
          <w:noProof/>
        </w:rPr>
        <w:t>928</w:t>
      </w:r>
      <w:r w:rsidR="000F6D41" w:rsidRPr="00131C32">
        <w:rPr>
          <w:rFonts w:ascii="Segoe UI" w:hAnsi="Segoe UI" w:cs="Segoe UI"/>
          <w:noProof/>
        </w:rPr>
        <w:t xml:space="preserve"> </w:t>
      </w:r>
      <w:r w:rsidR="00594B8F" w:rsidRPr="00131C32">
        <w:rPr>
          <w:rFonts w:ascii="Segoe UI" w:hAnsi="Segoe UI" w:cs="Segoe UI"/>
        </w:rPr>
        <w:t>Kč</w:t>
      </w:r>
      <w:r w:rsidR="00594B8F" w:rsidRPr="00131C32">
        <w:rPr>
          <w:rFonts w:ascii="Segoe UI" w:hAnsi="Segoe UI" w:cs="Segoe UI"/>
          <w:noProof/>
        </w:rPr>
        <w:t xml:space="preserve"> +</w:t>
      </w:r>
      <w:r w:rsidR="005B39E6" w:rsidRPr="00131C32">
        <w:rPr>
          <w:rFonts w:ascii="Segoe UI" w:hAnsi="Segoe UI" w:cs="Segoe UI"/>
          <w:noProof/>
        </w:rPr>
        <w:t> </w:t>
      </w:r>
      <w:r w:rsidR="00BA3952" w:rsidRPr="00131C32">
        <w:rPr>
          <w:rFonts w:ascii="Segoe UI" w:hAnsi="Segoe UI" w:cs="Segoe UI"/>
        </w:rPr>
        <w:t>DPH</w:t>
      </w:r>
      <w:r w:rsidR="00594B8F" w:rsidRPr="00131C32">
        <w:rPr>
          <w:rFonts w:ascii="Segoe UI" w:hAnsi="Segoe UI" w:cs="Segoe UI"/>
        </w:rPr>
        <w:t>, tj. 1</w:t>
      </w:r>
      <w:r w:rsidR="00D5606E">
        <w:rPr>
          <w:rFonts w:ascii="Segoe UI" w:hAnsi="Segoe UI" w:cs="Segoe UI"/>
        </w:rPr>
        <w:t>12</w:t>
      </w:r>
      <w:r w:rsidR="00594B8F" w:rsidRPr="00131C32">
        <w:rPr>
          <w:rFonts w:ascii="Segoe UI" w:hAnsi="Segoe UI" w:cs="Segoe UI"/>
        </w:rPr>
        <w:t>.</w:t>
      </w:r>
      <w:r w:rsidR="00D5606E">
        <w:rPr>
          <w:rFonts w:ascii="Segoe UI" w:hAnsi="Segoe UI" w:cs="Segoe UI"/>
        </w:rPr>
        <w:t>754</w:t>
      </w:r>
      <w:r w:rsidR="003933A5" w:rsidRPr="00131C32">
        <w:rPr>
          <w:rFonts w:ascii="Segoe UI" w:hAnsi="Segoe UI" w:cs="Segoe UI"/>
        </w:rPr>
        <w:t>,</w:t>
      </w:r>
      <w:r w:rsidR="00D5606E">
        <w:rPr>
          <w:rFonts w:ascii="Segoe UI" w:hAnsi="Segoe UI" w:cs="Segoe UI"/>
        </w:rPr>
        <w:t>88</w:t>
      </w:r>
      <w:r w:rsidR="00594B8F" w:rsidRPr="00131C32">
        <w:rPr>
          <w:rFonts w:ascii="Segoe UI" w:hAnsi="Segoe UI" w:cs="Segoe UI"/>
        </w:rPr>
        <w:t xml:space="preserve"> Kč</w:t>
      </w:r>
      <w:r w:rsidR="00A873B3" w:rsidRPr="00131C32">
        <w:rPr>
          <w:rFonts w:ascii="Segoe UI" w:hAnsi="Segoe UI" w:cs="Segoe UI"/>
        </w:rPr>
        <w:t xml:space="preserve"> = </w:t>
      </w:r>
      <w:r w:rsidR="00D5606E">
        <w:rPr>
          <w:rFonts w:ascii="Segoe UI" w:hAnsi="Segoe UI" w:cs="Segoe UI"/>
        </w:rPr>
        <w:t>649</w:t>
      </w:r>
      <w:r w:rsidR="00637E02" w:rsidRPr="00131C32">
        <w:rPr>
          <w:rFonts w:ascii="Segoe UI" w:hAnsi="Segoe UI" w:cs="Segoe UI"/>
        </w:rPr>
        <w:t>.</w:t>
      </w:r>
      <w:r w:rsidR="00D5606E">
        <w:rPr>
          <w:rFonts w:ascii="Segoe UI" w:hAnsi="Segoe UI" w:cs="Segoe UI"/>
        </w:rPr>
        <w:t>682</w:t>
      </w:r>
      <w:r w:rsidR="00637E02" w:rsidRPr="00131C32">
        <w:rPr>
          <w:rFonts w:ascii="Segoe UI" w:hAnsi="Segoe UI" w:cs="Segoe UI"/>
        </w:rPr>
        <w:t>,</w:t>
      </w:r>
      <w:r w:rsidR="00D5606E">
        <w:rPr>
          <w:rFonts w:ascii="Segoe UI" w:hAnsi="Segoe UI" w:cs="Segoe UI"/>
        </w:rPr>
        <w:t>88</w:t>
      </w:r>
      <w:r w:rsidR="00F9614F">
        <w:rPr>
          <w:rFonts w:ascii="Segoe UI" w:hAnsi="Segoe UI" w:cs="Segoe UI"/>
        </w:rPr>
        <w:t xml:space="preserve"> </w:t>
      </w:r>
      <w:r w:rsidR="00A873B3" w:rsidRPr="00131C32">
        <w:rPr>
          <w:rFonts w:ascii="Segoe UI" w:hAnsi="Segoe UI" w:cs="Segoe UI"/>
        </w:rPr>
        <w:t>Kč</w:t>
      </w:r>
      <w:r w:rsidR="00D5606E">
        <w:rPr>
          <w:rFonts w:ascii="Segoe UI" w:hAnsi="Segoe UI" w:cs="Segoe UI"/>
        </w:rPr>
        <w:t xml:space="preserve"> </w:t>
      </w:r>
      <w:r w:rsidR="00BA3952" w:rsidRPr="00131C32">
        <w:rPr>
          <w:rFonts w:ascii="Segoe UI" w:hAnsi="Segoe UI" w:cs="Segoe UI"/>
        </w:rPr>
        <w:t>(slovy</w:t>
      </w:r>
      <w:r w:rsidR="00F9614F">
        <w:rPr>
          <w:rFonts w:ascii="Segoe UI" w:hAnsi="Segoe UI" w:cs="Segoe UI"/>
        </w:rPr>
        <w:t>:</w:t>
      </w:r>
      <w:r w:rsidR="00D5606E">
        <w:rPr>
          <w:rFonts w:ascii="Segoe UI" w:hAnsi="Segoe UI" w:cs="Segoe UI"/>
          <w:noProof/>
        </w:rPr>
        <w:t>šestsetčtyřicetdevěttisícšestsetosmdesátdvěkorunyče</w:t>
      </w:r>
      <w:r w:rsidR="00E96C70">
        <w:rPr>
          <w:rFonts w:ascii="Segoe UI" w:hAnsi="Segoe UI" w:cs="Segoe UI"/>
          <w:noProof/>
        </w:rPr>
        <w:t>s</w:t>
      </w:r>
      <w:r w:rsidR="00D5606E">
        <w:rPr>
          <w:rFonts w:ascii="Segoe UI" w:hAnsi="Segoe UI" w:cs="Segoe UI"/>
          <w:noProof/>
        </w:rPr>
        <w:t>kýchosmdesátosmhaléřů</w:t>
      </w:r>
      <w:r w:rsidR="00BA3952" w:rsidRPr="00131C32">
        <w:rPr>
          <w:rFonts w:ascii="Segoe UI" w:hAnsi="Segoe UI" w:cs="Segoe UI"/>
        </w:rPr>
        <w:t>)</w:t>
      </w:r>
      <w:r w:rsidR="00C171FF" w:rsidRPr="00131C32">
        <w:rPr>
          <w:rFonts w:ascii="Segoe UI" w:hAnsi="Segoe UI" w:cs="Segoe UI"/>
        </w:rPr>
        <w:t>, dotčená plocha</w:t>
      </w:r>
      <w:r w:rsidR="007E42DC" w:rsidRPr="00131C32">
        <w:rPr>
          <w:rFonts w:ascii="Segoe UI" w:hAnsi="Segoe UI" w:cs="Segoe UI"/>
        </w:rPr>
        <w:t xml:space="preserve"> činí </w:t>
      </w:r>
      <w:r w:rsidR="00D5606E">
        <w:rPr>
          <w:rFonts w:ascii="Segoe UI" w:hAnsi="Segoe UI" w:cs="Segoe UI"/>
        </w:rPr>
        <w:t>2</w:t>
      </w:r>
      <w:r w:rsidR="00F9614F">
        <w:rPr>
          <w:rFonts w:ascii="Segoe UI" w:hAnsi="Segoe UI" w:cs="Segoe UI"/>
        </w:rPr>
        <w:t>.</w:t>
      </w:r>
      <w:r w:rsidR="00D5606E">
        <w:rPr>
          <w:rFonts w:ascii="Segoe UI" w:hAnsi="Segoe UI" w:cs="Segoe UI"/>
        </w:rPr>
        <w:t>684</w:t>
      </w:r>
      <w:r w:rsidR="007C6EAA" w:rsidRPr="00131C32">
        <w:rPr>
          <w:rFonts w:ascii="Segoe UI" w:hAnsi="Segoe UI" w:cs="Segoe UI"/>
        </w:rPr>
        <w:t>,</w:t>
      </w:r>
      <w:r w:rsidR="00D5606E">
        <w:rPr>
          <w:rFonts w:ascii="Segoe UI" w:hAnsi="Segoe UI" w:cs="Segoe UI"/>
        </w:rPr>
        <w:t>64</w:t>
      </w:r>
      <w:r w:rsidR="00274C80" w:rsidRPr="00131C32">
        <w:rPr>
          <w:rFonts w:ascii="Segoe UI" w:hAnsi="Segoe UI" w:cs="Segoe UI"/>
        </w:rPr>
        <w:t xml:space="preserve"> m</w:t>
      </w:r>
      <w:r w:rsidR="00274C80" w:rsidRPr="00131C32">
        <w:rPr>
          <w:rFonts w:ascii="Segoe UI" w:hAnsi="Segoe UI" w:cs="Segoe UI"/>
          <w:vertAlign w:val="superscript"/>
        </w:rPr>
        <w:t>2</w:t>
      </w:r>
      <w:r w:rsidR="00274C80" w:rsidRPr="00131C32">
        <w:rPr>
          <w:rFonts w:ascii="Segoe UI" w:hAnsi="Segoe UI" w:cs="Segoe UI"/>
        </w:rPr>
        <w:t>.</w:t>
      </w:r>
      <w:r w:rsidR="00131C32" w:rsidRPr="00131C32">
        <w:rPr>
          <w:rFonts w:ascii="Segoe UI" w:hAnsi="Segoe UI" w:cs="Segoe UI"/>
        </w:rPr>
        <w:t xml:space="preserve"> </w:t>
      </w:r>
      <w:r w:rsidR="00215459" w:rsidRPr="00131C32">
        <w:rPr>
          <w:rFonts w:ascii="Segoe UI" w:hAnsi="Segoe UI" w:cs="Segoe UI"/>
        </w:rPr>
        <w:t>Datum uskutečnění zdanitelného plnění bude datum</w:t>
      </w:r>
      <w:r w:rsidR="00530B20" w:rsidRPr="00131C32">
        <w:rPr>
          <w:rFonts w:ascii="Segoe UI" w:hAnsi="Segoe UI" w:cs="Segoe UI"/>
        </w:rPr>
        <w:t xml:space="preserve"> uzavření této </w:t>
      </w:r>
      <w:r w:rsidR="00530B20" w:rsidRPr="00131C32">
        <w:rPr>
          <w:rFonts w:ascii="Segoe UI" w:hAnsi="Segoe UI" w:cs="Segoe UI"/>
        </w:rPr>
        <w:lastRenderedPageBreak/>
        <w:t xml:space="preserve">smlouvy. K tomuto datu vystaví </w:t>
      </w:r>
      <w:r w:rsidR="00224181" w:rsidRPr="00131C32">
        <w:rPr>
          <w:rFonts w:ascii="Segoe UI" w:hAnsi="Segoe UI" w:cs="Segoe UI"/>
        </w:rPr>
        <w:t>povinný</w:t>
      </w:r>
      <w:r w:rsidR="00F64150" w:rsidRPr="00131C32">
        <w:rPr>
          <w:rFonts w:ascii="Segoe UI" w:hAnsi="Segoe UI" w:cs="Segoe UI"/>
        </w:rPr>
        <w:t xml:space="preserve"> fakturu – daňový doklad se splatností 30 dnů ode dne uzavření této smlouvy</w:t>
      </w:r>
      <w:r w:rsidR="00532EC0" w:rsidRPr="00131C32">
        <w:rPr>
          <w:rFonts w:ascii="Segoe UI" w:hAnsi="Segoe UI" w:cs="Segoe UI"/>
        </w:rPr>
        <w:t xml:space="preserve">. </w:t>
      </w:r>
    </w:p>
    <w:p w14:paraId="1B23EF5F" w14:textId="77777777" w:rsidR="00EB7777" w:rsidRPr="00CB51D8" w:rsidRDefault="00EB7777" w:rsidP="00634930">
      <w:pPr>
        <w:pStyle w:val="Odstavecseseznamem"/>
        <w:ind w:left="0"/>
        <w:rPr>
          <w:rFonts w:ascii="Segoe UI" w:hAnsi="Segoe UI" w:cs="Segoe UI"/>
        </w:rPr>
      </w:pPr>
    </w:p>
    <w:p w14:paraId="4CA2DDF6" w14:textId="5FD19723" w:rsidR="00EB7777" w:rsidRPr="00CB51D8" w:rsidRDefault="00EB7777" w:rsidP="0053654F">
      <w:pPr>
        <w:numPr>
          <w:ilvl w:val="0"/>
          <w:numId w:val="25"/>
        </w:numPr>
        <w:tabs>
          <w:tab w:val="clear" w:pos="720"/>
          <w:tab w:val="left" w:pos="284"/>
        </w:tabs>
        <w:ind w:left="284" w:hanging="284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 xml:space="preserve">Pokud k datu uskutečnění zdanitelného plnění budou u </w:t>
      </w:r>
      <w:r w:rsidR="00DF3287" w:rsidRPr="00CB51D8">
        <w:rPr>
          <w:rFonts w:ascii="Segoe UI" w:hAnsi="Segoe UI" w:cs="Segoe UI"/>
        </w:rPr>
        <w:t>povinného</w:t>
      </w:r>
      <w:r w:rsidRPr="00CB51D8">
        <w:rPr>
          <w:rFonts w:ascii="Segoe UI" w:hAnsi="Segoe UI" w:cs="Segoe UI"/>
        </w:rPr>
        <w:t xml:space="preserve"> naplněny podmínky </w:t>
      </w:r>
      <w:r w:rsidR="00A45607" w:rsidRPr="00CB51D8">
        <w:rPr>
          <w:rFonts w:ascii="Segoe UI" w:hAnsi="Segoe UI" w:cs="Segoe UI"/>
        </w:rPr>
        <w:t>ustanovení § 106a</w:t>
      </w:r>
      <w:r w:rsidRPr="00CB51D8">
        <w:rPr>
          <w:rFonts w:ascii="Segoe UI" w:hAnsi="Segoe UI" w:cs="Segoe UI"/>
        </w:rPr>
        <w:t xml:space="preserve"> zákona č. </w:t>
      </w:r>
      <w:r w:rsidR="00314B88" w:rsidRPr="00CB51D8">
        <w:rPr>
          <w:rFonts w:ascii="Segoe UI" w:hAnsi="Segoe UI" w:cs="Segoe UI"/>
        </w:rPr>
        <w:t xml:space="preserve">235/2004 </w:t>
      </w:r>
      <w:r w:rsidRPr="00CB51D8">
        <w:rPr>
          <w:rFonts w:ascii="Segoe UI" w:hAnsi="Segoe UI" w:cs="Segoe UI"/>
        </w:rPr>
        <w:t xml:space="preserve">Sb., o dani z přidané hodnoty, ve znění pozdějších předpisů (dále jen </w:t>
      </w:r>
      <w:r w:rsidRPr="00CB51D8">
        <w:rPr>
          <w:rFonts w:ascii="Segoe UI" w:hAnsi="Segoe UI" w:cs="Segoe UI"/>
          <w:b/>
          <w:i/>
        </w:rPr>
        <w:t>„</w:t>
      </w:r>
      <w:proofErr w:type="spellStart"/>
      <w:r w:rsidR="005B37D0" w:rsidRPr="00CB51D8">
        <w:rPr>
          <w:rFonts w:ascii="Segoe UI" w:hAnsi="Segoe UI" w:cs="Segoe UI"/>
          <w:b/>
          <w:i/>
        </w:rPr>
        <w:t>ZoDPH</w:t>
      </w:r>
      <w:proofErr w:type="spellEnd"/>
      <w:r w:rsidRPr="00CB51D8">
        <w:rPr>
          <w:rFonts w:ascii="Segoe UI" w:hAnsi="Segoe UI" w:cs="Segoe UI"/>
          <w:b/>
          <w:i/>
        </w:rPr>
        <w:t>“</w:t>
      </w:r>
      <w:r w:rsidRPr="00CB51D8">
        <w:rPr>
          <w:rFonts w:ascii="Segoe UI" w:hAnsi="Segoe UI" w:cs="Segoe UI"/>
        </w:rPr>
        <w:t xml:space="preserve">), je oprávněný oprávněn postupovat podle ustanovení § 109a </w:t>
      </w:r>
      <w:proofErr w:type="spellStart"/>
      <w:r w:rsidRPr="00CB51D8">
        <w:rPr>
          <w:rFonts w:ascii="Segoe UI" w:hAnsi="Segoe UI" w:cs="Segoe UI"/>
        </w:rPr>
        <w:t>ZoDPH</w:t>
      </w:r>
      <w:proofErr w:type="spellEnd"/>
      <w:r w:rsidRPr="00CB51D8">
        <w:rPr>
          <w:rFonts w:ascii="Segoe UI" w:hAnsi="Segoe UI" w:cs="Segoe UI"/>
        </w:rPr>
        <w:t xml:space="preserve">, tj. zvláštním způsobem zajištění daně. V takovém případě je oprávněný oprávněn uhradit část svého finančního závazku, tedy část sjednané </w:t>
      </w:r>
      <w:r w:rsidR="003B1761">
        <w:rPr>
          <w:rFonts w:ascii="Segoe UI" w:hAnsi="Segoe UI" w:cs="Segoe UI"/>
        </w:rPr>
        <w:t>úhrady</w:t>
      </w:r>
      <w:r w:rsidRPr="00CB51D8">
        <w:rPr>
          <w:rFonts w:ascii="Segoe UI" w:hAnsi="Segoe UI" w:cs="Segoe UI"/>
        </w:rPr>
        <w:t xml:space="preserve"> za zřízení věcného břemene, ve výši vypočtené daně z přidané hodnoty nikoliv na bankovní účet </w:t>
      </w:r>
      <w:r w:rsidR="00E904B1" w:rsidRPr="00CB51D8">
        <w:rPr>
          <w:rFonts w:ascii="Segoe UI" w:hAnsi="Segoe UI" w:cs="Segoe UI"/>
        </w:rPr>
        <w:t>povinného</w:t>
      </w:r>
      <w:r w:rsidRPr="00CB51D8">
        <w:rPr>
          <w:rFonts w:ascii="Segoe UI" w:hAnsi="Segoe UI" w:cs="Segoe UI"/>
        </w:rPr>
        <w:t xml:space="preserve">, ale přímo na bankovní účet příslušného správce daně. Tímto bude finanční závazek oprávněného vůči </w:t>
      </w:r>
      <w:r w:rsidR="00037200" w:rsidRPr="00CB51D8">
        <w:rPr>
          <w:rFonts w:ascii="Segoe UI" w:hAnsi="Segoe UI" w:cs="Segoe UI"/>
        </w:rPr>
        <w:t xml:space="preserve">povinnému </w:t>
      </w:r>
      <w:r w:rsidRPr="00CB51D8">
        <w:rPr>
          <w:rFonts w:ascii="Segoe UI" w:hAnsi="Segoe UI" w:cs="Segoe UI"/>
        </w:rPr>
        <w:t>v části vypočtené výše daně z přidané hodnoty vyrovnaný.</w:t>
      </w:r>
    </w:p>
    <w:p w14:paraId="44C61F9C" w14:textId="77777777" w:rsidR="00DD383E" w:rsidRPr="00CB51D8" w:rsidRDefault="00DD383E" w:rsidP="0053654F">
      <w:pPr>
        <w:tabs>
          <w:tab w:val="left" w:pos="284"/>
        </w:tabs>
        <w:jc w:val="both"/>
        <w:rPr>
          <w:rFonts w:ascii="Segoe UI" w:hAnsi="Segoe UI" w:cs="Segoe UI"/>
        </w:rPr>
      </w:pPr>
    </w:p>
    <w:p w14:paraId="2A5C5729" w14:textId="32A2867B" w:rsidR="00EB7777" w:rsidRPr="00CB51D8" w:rsidRDefault="00EB7777" w:rsidP="001D35C2">
      <w:pPr>
        <w:numPr>
          <w:ilvl w:val="0"/>
          <w:numId w:val="25"/>
        </w:numPr>
        <w:tabs>
          <w:tab w:val="clear" w:pos="720"/>
          <w:tab w:val="num" w:pos="284"/>
        </w:tabs>
        <w:ind w:left="284" w:hanging="284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>Daňový doklad musí obsahovat banko</w:t>
      </w:r>
      <w:r w:rsidR="00152470" w:rsidRPr="00CB51D8">
        <w:rPr>
          <w:rFonts w:ascii="Segoe UI" w:hAnsi="Segoe UI" w:cs="Segoe UI"/>
        </w:rPr>
        <w:t xml:space="preserve">vní spojení </w:t>
      </w:r>
      <w:r w:rsidR="001C0B7C" w:rsidRPr="00CB51D8">
        <w:rPr>
          <w:rFonts w:ascii="Segoe UI" w:hAnsi="Segoe UI" w:cs="Segoe UI"/>
        </w:rPr>
        <w:t xml:space="preserve">povinného </w:t>
      </w:r>
      <w:r w:rsidRPr="00CB51D8">
        <w:rPr>
          <w:rFonts w:ascii="Segoe UI" w:hAnsi="Segoe UI" w:cs="Segoe UI"/>
        </w:rPr>
        <w:t xml:space="preserve">zveřejněné správcem daně způsobem umožňující dálkový přístup v registru plátců DPH ve smyslu ustanovení § 109 odst. 2 písm. c) </w:t>
      </w:r>
      <w:proofErr w:type="spellStart"/>
      <w:r w:rsidRPr="00CB51D8">
        <w:rPr>
          <w:rFonts w:ascii="Segoe UI" w:hAnsi="Segoe UI" w:cs="Segoe UI"/>
        </w:rPr>
        <w:t>ZoDPH</w:t>
      </w:r>
      <w:proofErr w:type="spellEnd"/>
      <w:r w:rsidRPr="00CB51D8">
        <w:rPr>
          <w:rFonts w:ascii="Segoe UI" w:hAnsi="Segoe UI" w:cs="Segoe UI"/>
        </w:rPr>
        <w:t xml:space="preserve">. Bez této náležitosti nebude daňový doklad oprávněným proplacen a </w:t>
      </w:r>
      <w:r w:rsidR="00285F57" w:rsidRPr="00CB51D8">
        <w:rPr>
          <w:rFonts w:ascii="Segoe UI" w:hAnsi="Segoe UI" w:cs="Segoe UI"/>
        </w:rPr>
        <w:t>povinný se zavazuje</w:t>
      </w:r>
      <w:r w:rsidRPr="00CB51D8">
        <w:rPr>
          <w:rFonts w:ascii="Segoe UI" w:hAnsi="Segoe UI" w:cs="Segoe UI"/>
        </w:rPr>
        <w:t xml:space="preserve"> vystavit náhradní daňový doklad obsahující veškeré zákonné náležitosti, stanovené zejména v</w:t>
      </w:r>
      <w:r w:rsidR="00D102ED">
        <w:rPr>
          <w:rFonts w:ascii="Segoe UI" w:hAnsi="Segoe UI" w:cs="Segoe UI"/>
        </w:rPr>
        <w:t xml:space="preserve"> ustanovení </w:t>
      </w:r>
      <w:r w:rsidRPr="00CB51D8">
        <w:rPr>
          <w:rFonts w:ascii="Segoe UI" w:hAnsi="Segoe UI" w:cs="Segoe UI"/>
        </w:rPr>
        <w:t xml:space="preserve">§ 29 </w:t>
      </w:r>
      <w:proofErr w:type="spellStart"/>
      <w:r w:rsidRPr="00CB51D8">
        <w:rPr>
          <w:rFonts w:ascii="Segoe UI" w:hAnsi="Segoe UI" w:cs="Segoe UI"/>
        </w:rPr>
        <w:t>ZoDPH</w:t>
      </w:r>
      <w:proofErr w:type="spellEnd"/>
      <w:r w:rsidRPr="00CB51D8">
        <w:rPr>
          <w:rFonts w:ascii="Segoe UI" w:hAnsi="Segoe UI" w:cs="Segoe UI"/>
        </w:rPr>
        <w:t xml:space="preserve"> a uvést v něm číslo této smlouvy. Nová doba splatnosti pak začne běžet ode dne doručení náhradního daňového dokladu (faktury).</w:t>
      </w:r>
    </w:p>
    <w:p w14:paraId="15F82717" w14:textId="77777777" w:rsidR="00634930" w:rsidRPr="00CB51D8" w:rsidRDefault="00634930" w:rsidP="00634930">
      <w:pPr>
        <w:rPr>
          <w:rFonts w:ascii="Segoe UI" w:hAnsi="Segoe UI" w:cs="Segoe UI"/>
          <w:b/>
          <w:sz w:val="22"/>
          <w:szCs w:val="22"/>
        </w:rPr>
      </w:pPr>
    </w:p>
    <w:p w14:paraId="6C005B8B" w14:textId="77777777" w:rsidR="00EC004D" w:rsidRDefault="006242E1" w:rsidP="00DB1261">
      <w:pPr>
        <w:jc w:val="center"/>
        <w:rPr>
          <w:rFonts w:ascii="Segoe UI" w:hAnsi="Segoe UI" w:cs="Segoe UI"/>
          <w:b/>
          <w:sz w:val="22"/>
          <w:szCs w:val="22"/>
        </w:rPr>
      </w:pPr>
      <w:r w:rsidRPr="00CB51D8">
        <w:rPr>
          <w:rFonts w:ascii="Segoe UI" w:hAnsi="Segoe UI" w:cs="Segoe UI"/>
          <w:b/>
        </w:rPr>
        <w:t>IV</w:t>
      </w:r>
      <w:r w:rsidR="00EC004D" w:rsidRPr="00CB51D8">
        <w:rPr>
          <w:rFonts w:ascii="Segoe UI" w:hAnsi="Segoe UI" w:cs="Segoe UI"/>
          <w:b/>
          <w:sz w:val="22"/>
          <w:szCs w:val="22"/>
        </w:rPr>
        <w:t>.</w:t>
      </w:r>
    </w:p>
    <w:p w14:paraId="5476C69B" w14:textId="77777777" w:rsidR="00E279B2" w:rsidRPr="00CB51D8" w:rsidRDefault="00E279B2" w:rsidP="00DB1261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6F016B8D" w14:textId="04A0510B" w:rsidR="00DB2AEC" w:rsidRPr="00CB51D8" w:rsidRDefault="00C70336" w:rsidP="0090764E">
      <w:pPr>
        <w:tabs>
          <w:tab w:val="left" w:pos="284"/>
        </w:tabs>
        <w:ind w:left="284" w:hanging="284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>1.</w:t>
      </w:r>
      <w:r w:rsidRPr="00CB51D8">
        <w:rPr>
          <w:rFonts w:ascii="Segoe UI" w:hAnsi="Segoe UI" w:cs="Segoe UI"/>
        </w:rPr>
        <w:tab/>
      </w:r>
      <w:r w:rsidR="00B560A8" w:rsidRPr="00CB51D8">
        <w:rPr>
          <w:rFonts w:ascii="Segoe UI" w:hAnsi="Segoe UI" w:cs="Segoe UI"/>
        </w:rPr>
        <w:t xml:space="preserve">Oprávněný </w:t>
      </w:r>
      <w:r w:rsidR="00A42933" w:rsidRPr="00CB51D8">
        <w:rPr>
          <w:rFonts w:ascii="Segoe UI" w:hAnsi="Segoe UI" w:cs="Segoe UI"/>
        </w:rPr>
        <w:t xml:space="preserve">podá návrh na </w:t>
      </w:r>
      <w:r w:rsidR="00BA0D6B" w:rsidRPr="00CB51D8">
        <w:rPr>
          <w:rFonts w:ascii="Segoe UI" w:hAnsi="Segoe UI" w:cs="Segoe UI"/>
        </w:rPr>
        <w:t xml:space="preserve">zápis </w:t>
      </w:r>
      <w:r w:rsidR="00625005" w:rsidRPr="00CB51D8">
        <w:rPr>
          <w:rFonts w:ascii="Segoe UI" w:hAnsi="Segoe UI" w:cs="Segoe UI"/>
        </w:rPr>
        <w:t xml:space="preserve">vkladu </w:t>
      </w:r>
      <w:r w:rsidR="00B560A8" w:rsidRPr="00CB51D8">
        <w:rPr>
          <w:rFonts w:ascii="Segoe UI" w:hAnsi="Segoe UI" w:cs="Segoe UI"/>
        </w:rPr>
        <w:t>věcného břemene</w:t>
      </w:r>
      <w:r w:rsidR="00A42933" w:rsidRPr="00CB51D8">
        <w:rPr>
          <w:rFonts w:ascii="Segoe UI" w:hAnsi="Segoe UI" w:cs="Segoe UI"/>
        </w:rPr>
        <w:t xml:space="preserve"> dle této </w:t>
      </w:r>
      <w:r w:rsidR="00DB2AEC" w:rsidRPr="00CB51D8">
        <w:rPr>
          <w:rFonts w:ascii="Segoe UI" w:hAnsi="Segoe UI" w:cs="Segoe UI"/>
        </w:rPr>
        <w:t>smlouvy do katastru nemovitostí</w:t>
      </w:r>
      <w:r w:rsidR="00A42933" w:rsidRPr="00CB51D8">
        <w:rPr>
          <w:rFonts w:ascii="Segoe UI" w:hAnsi="Segoe UI" w:cs="Segoe UI"/>
        </w:rPr>
        <w:t xml:space="preserve"> </w:t>
      </w:r>
      <w:r w:rsidR="00B560A8" w:rsidRPr="00CB51D8">
        <w:rPr>
          <w:rFonts w:ascii="Segoe UI" w:hAnsi="Segoe UI" w:cs="Segoe UI"/>
        </w:rPr>
        <w:t>a po</w:t>
      </w:r>
      <w:r w:rsidR="00A42933" w:rsidRPr="00CB51D8">
        <w:rPr>
          <w:rFonts w:ascii="Segoe UI" w:hAnsi="Segoe UI" w:cs="Segoe UI"/>
        </w:rPr>
        <w:t xml:space="preserve">nese </w:t>
      </w:r>
      <w:r w:rsidR="00B560A8" w:rsidRPr="00CB51D8">
        <w:rPr>
          <w:rFonts w:ascii="Segoe UI" w:hAnsi="Segoe UI" w:cs="Segoe UI"/>
        </w:rPr>
        <w:t>náklady s tím spojené</w:t>
      </w:r>
      <w:r w:rsidR="00A42933" w:rsidRPr="00CB51D8">
        <w:rPr>
          <w:rFonts w:ascii="Segoe UI" w:hAnsi="Segoe UI" w:cs="Segoe UI"/>
        </w:rPr>
        <w:t>.</w:t>
      </w:r>
    </w:p>
    <w:p w14:paraId="2487E4A1" w14:textId="6E4676B8" w:rsidR="00DB2AEC" w:rsidRPr="00CB51D8" w:rsidRDefault="00DB2AEC" w:rsidP="00E478D7">
      <w:pPr>
        <w:numPr>
          <w:ilvl w:val="0"/>
          <w:numId w:val="33"/>
        </w:numPr>
        <w:tabs>
          <w:tab w:val="left" w:pos="284"/>
        </w:tabs>
        <w:spacing w:before="120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>Pro</w:t>
      </w:r>
      <w:r w:rsidR="00D0680E" w:rsidRPr="00CB51D8">
        <w:rPr>
          <w:rFonts w:ascii="Segoe UI" w:hAnsi="Segoe UI" w:cs="Segoe UI"/>
        </w:rPr>
        <w:t xml:space="preserve"> případ zamítnutí</w:t>
      </w:r>
      <w:r w:rsidR="00061057" w:rsidRPr="00CB51D8">
        <w:rPr>
          <w:rFonts w:ascii="Segoe UI" w:hAnsi="Segoe UI" w:cs="Segoe UI"/>
        </w:rPr>
        <w:t xml:space="preserve"> </w:t>
      </w:r>
      <w:r w:rsidR="00BA0D6B" w:rsidRPr="00CB51D8">
        <w:rPr>
          <w:rFonts w:ascii="Segoe UI" w:hAnsi="Segoe UI" w:cs="Segoe UI"/>
        </w:rPr>
        <w:t xml:space="preserve">zápisu </w:t>
      </w:r>
      <w:r w:rsidR="00625005" w:rsidRPr="00CB51D8">
        <w:rPr>
          <w:rFonts w:ascii="Segoe UI" w:hAnsi="Segoe UI" w:cs="Segoe UI"/>
        </w:rPr>
        <w:t xml:space="preserve">vkladu </w:t>
      </w:r>
      <w:r w:rsidR="00E305AD" w:rsidRPr="00CB51D8">
        <w:rPr>
          <w:rFonts w:ascii="Segoe UI" w:hAnsi="Segoe UI" w:cs="Segoe UI"/>
        </w:rPr>
        <w:t xml:space="preserve">věcného břemene </w:t>
      </w:r>
      <w:r w:rsidR="00061057" w:rsidRPr="00CB51D8">
        <w:rPr>
          <w:rFonts w:ascii="Segoe UI" w:hAnsi="Segoe UI" w:cs="Segoe UI"/>
        </w:rPr>
        <w:t xml:space="preserve">na základě této smlouvy </w:t>
      </w:r>
      <w:r w:rsidR="00651A75">
        <w:rPr>
          <w:rFonts w:ascii="Segoe UI" w:hAnsi="Segoe UI" w:cs="Segoe UI"/>
        </w:rPr>
        <w:t xml:space="preserve">příslušným </w:t>
      </w:r>
      <w:r w:rsidR="00061057" w:rsidRPr="00CB51D8">
        <w:rPr>
          <w:rFonts w:ascii="Segoe UI" w:hAnsi="Segoe UI" w:cs="Segoe UI"/>
        </w:rPr>
        <w:t xml:space="preserve">katastrálním úřadem se smluvní strany zavazují </w:t>
      </w:r>
      <w:r w:rsidR="00D0680E" w:rsidRPr="00CB51D8">
        <w:rPr>
          <w:rFonts w:ascii="Segoe UI" w:hAnsi="Segoe UI" w:cs="Segoe UI"/>
        </w:rPr>
        <w:t xml:space="preserve">učinit veškeré relevantní kroky k odstranění překážek </w:t>
      </w:r>
      <w:r w:rsidRPr="00CB51D8">
        <w:rPr>
          <w:rFonts w:ascii="Segoe UI" w:hAnsi="Segoe UI" w:cs="Segoe UI"/>
        </w:rPr>
        <w:t xml:space="preserve">provedení </w:t>
      </w:r>
      <w:r w:rsidR="00BA0D6B" w:rsidRPr="00CB51D8">
        <w:rPr>
          <w:rFonts w:ascii="Segoe UI" w:hAnsi="Segoe UI" w:cs="Segoe UI"/>
        </w:rPr>
        <w:t xml:space="preserve">zápisu </w:t>
      </w:r>
      <w:r w:rsidR="00625005" w:rsidRPr="00CB51D8">
        <w:rPr>
          <w:rFonts w:ascii="Segoe UI" w:hAnsi="Segoe UI" w:cs="Segoe UI"/>
        </w:rPr>
        <w:t xml:space="preserve">vkladu </w:t>
      </w:r>
      <w:r w:rsidRPr="00CB51D8">
        <w:rPr>
          <w:rFonts w:ascii="Segoe UI" w:hAnsi="Segoe UI" w:cs="Segoe UI"/>
        </w:rPr>
        <w:t xml:space="preserve">při zachování smyslu </w:t>
      </w:r>
      <w:r w:rsidR="00061057" w:rsidRPr="00CB51D8">
        <w:rPr>
          <w:rFonts w:ascii="Segoe UI" w:hAnsi="Segoe UI" w:cs="Segoe UI"/>
        </w:rPr>
        <w:t xml:space="preserve">a účelu </w:t>
      </w:r>
      <w:r w:rsidRPr="00CB51D8">
        <w:rPr>
          <w:rFonts w:ascii="Segoe UI" w:hAnsi="Segoe UI" w:cs="Segoe UI"/>
        </w:rPr>
        <w:t>této smlouvy.</w:t>
      </w:r>
    </w:p>
    <w:p w14:paraId="0C5AB741" w14:textId="77777777" w:rsidR="008B360A" w:rsidRPr="00CB51D8" w:rsidRDefault="008B360A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0F34E606" w14:textId="77777777" w:rsidR="00460309" w:rsidRDefault="006242E1">
      <w:pPr>
        <w:jc w:val="center"/>
        <w:rPr>
          <w:rFonts w:ascii="Segoe UI" w:hAnsi="Segoe UI" w:cs="Segoe UI"/>
          <w:b/>
          <w:sz w:val="22"/>
          <w:szCs w:val="22"/>
        </w:rPr>
      </w:pPr>
      <w:r w:rsidRPr="00CB51D8">
        <w:rPr>
          <w:rFonts w:ascii="Segoe UI" w:hAnsi="Segoe UI" w:cs="Segoe UI"/>
          <w:b/>
        </w:rPr>
        <w:t>V</w:t>
      </w:r>
      <w:r w:rsidR="00460309" w:rsidRPr="00CB51D8">
        <w:rPr>
          <w:rFonts w:ascii="Segoe UI" w:hAnsi="Segoe UI" w:cs="Segoe UI"/>
          <w:b/>
          <w:sz w:val="22"/>
          <w:szCs w:val="22"/>
        </w:rPr>
        <w:t>.</w:t>
      </w:r>
    </w:p>
    <w:p w14:paraId="0E757364" w14:textId="77777777" w:rsidR="00E279B2" w:rsidRPr="00CB51D8" w:rsidRDefault="00E279B2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0C9064CB" w14:textId="5AD4F64F" w:rsidR="00EE036B" w:rsidRPr="00CB51D8" w:rsidRDefault="003A53F6" w:rsidP="0090764E">
      <w:pPr>
        <w:tabs>
          <w:tab w:val="left" w:pos="284"/>
        </w:tabs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 xml:space="preserve">K ochraně </w:t>
      </w:r>
      <w:r w:rsidR="00EE036B" w:rsidRPr="00CB51D8">
        <w:rPr>
          <w:rFonts w:ascii="Segoe UI" w:hAnsi="Segoe UI" w:cs="Segoe UI"/>
        </w:rPr>
        <w:t xml:space="preserve">plynárenského zařízení je </w:t>
      </w:r>
      <w:r w:rsidR="00625005" w:rsidRPr="00CB51D8">
        <w:rPr>
          <w:rFonts w:ascii="Segoe UI" w:hAnsi="Segoe UI" w:cs="Segoe UI"/>
        </w:rPr>
        <w:t>zřízeno ochranné pásmo v rozsahu dle příslušného ustanovení energetického zákona</w:t>
      </w:r>
      <w:r w:rsidR="00EE036B" w:rsidRPr="00CB51D8">
        <w:rPr>
          <w:rFonts w:ascii="Segoe UI" w:hAnsi="Segoe UI" w:cs="Segoe UI"/>
        </w:rPr>
        <w:t>. V tomto ochranném pásmu je zakázáno provádět činnosti, které by ve svých důsledcích ohrozily plynárenské zařízení včetně jeho příslušenství, spolehlivost a bezpečnost jeho provozu, zejména stavební činnosti, zemní práce, umísťování konstrukcí, zřizování skládek a uskladňování materiálů, není-li oprávněným stanoveno jinak.</w:t>
      </w:r>
    </w:p>
    <w:p w14:paraId="1A776FA1" w14:textId="77777777" w:rsidR="00510D11" w:rsidRPr="00CB51D8" w:rsidRDefault="00510D11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73022995" w14:textId="77777777" w:rsidR="006E7B13" w:rsidRDefault="006E7B13" w:rsidP="006E7B13">
      <w:pPr>
        <w:keepNext/>
        <w:jc w:val="center"/>
        <w:rPr>
          <w:rFonts w:ascii="Segoe UI" w:hAnsi="Segoe UI" w:cs="Segoe UI"/>
          <w:b/>
        </w:rPr>
      </w:pPr>
      <w:r w:rsidRPr="00CB51D8">
        <w:rPr>
          <w:rFonts w:ascii="Segoe UI" w:hAnsi="Segoe UI" w:cs="Segoe UI"/>
          <w:b/>
        </w:rPr>
        <w:t>VI.</w:t>
      </w:r>
    </w:p>
    <w:p w14:paraId="70D36628" w14:textId="77777777" w:rsidR="00E279B2" w:rsidRPr="00CB51D8" w:rsidRDefault="00E279B2" w:rsidP="006E7B13">
      <w:pPr>
        <w:keepNext/>
        <w:jc w:val="center"/>
        <w:rPr>
          <w:rFonts w:ascii="Segoe UI" w:hAnsi="Segoe UI" w:cs="Segoe UI"/>
          <w:b/>
        </w:rPr>
      </w:pPr>
    </w:p>
    <w:p w14:paraId="3232FA0F" w14:textId="50CC0B74" w:rsidR="006E7B13" w:rsidRPr="00CB51D8" w:rsidRDefault="006E7B13" w:rsidP="0090764E">
      <w:pPr>
        <w:pStyle w:val="stylText"/>
        <w:ind w:left="284" w:hanging="284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>1.</w:t>
      </w:r>
      <w:r w:rsidRPr="00CB51D8">
        <w:rPr>
          <w:rFonts w:ascii="Segoe UI" w:hAnsi="Segoe UI" w:cs="Segoe UI"/>
        </w:rPr>
        <w:tab/>
        <w:t xml:space="preserve">Pokud byl povinný nebo uživatel </w:t>
      </w:r>
      <w:r w:rsidR="00651A75">
        <w:rPr>
          <w:rFonts w:ascii="Segoe UI" w:hAnsi="Segoe UI" w:cs="Segoe UI"/>
        </w:rPr>
        <w:t>služebných poze</w:t>
      </w:r>
      <w:r w:rsidR="00D8695B">
        <w:rPr>
          <w:rFonts w:ascii="Segoe UI" w:hAnsi="Segoe UI" w:cs="Segoe UI"/>
        </w:rPr>
        <w:t>m</w:t>
      </w:r>
      <w:r w:rsidR="00651A75">
        <w:rPr>
          <w:rFonts w:ascii="Segoe UI" w:hAnsi="Segoe UI" w:cs="Segoe UI"/>
        </w:rPr>
        <w:t>ků</w:t>
      </w:r>
      <w:r w:rsidRPr="00CB51D8">
        <w:rPr>
          <w:rFonts w:ascii="Segoe UI" w:hAnsi="Segoe UI" w:cs="Segoe UI"/>
        </w:rPr>
        <w:t xml:space="preserve"> v důsledku výkonu práv oprávněného jako provozovatele distribuční soustavy omezen v souladu s touto smlouvou v obvyklém užívání </w:t>
      </w:r>
      <w:r w:rsidR="00BD0CC4">
        <w:rPr>
          <w:rFonts w:ascii="Segoe UI" w:hAnsi="Segoe UI" w:cs="Segoe UI"/>
        </w:rPr>
        <w:t>služebných pozemků</w:t>
      </w:r>
      <w:r w:rsidRPr="00CB51D8">
        <w:rPr>
          <w:rFonts w:ascii="Segoe UI" w:hAnsi="Segoe UI" w:cs="Segoe UI"/>
        </w:rPr>
        <w:t xml:space="preserve"> nebo mu vznikla újma na majetku, má právo na přiměřenou jednorázovou náhradu. Právo na náhradu lze uplatnit u </w:t>
      </w:r>
      <w:r w:rsidR="009A36BF">
        <w:rPr>
          <w:rFonts w:ascii="Segoe UI" w:hAnsi="Segoe UI" w:cs="Segoe UI"/>
        </w:rPr>
        <w:t xml:space="preserve">oprávněného </w:t>
      </w:r>
      <w:r w:rsidRPr="00CB51D8">
        <w:rPr>
          <w:rFonts w:ascii="Segoe UI" w:hAnsi="Segoe UI" w:cs="Segoe UI"/>
        </w:rPr>
        <w:t>do 2 let ode dne, kdy k omezení nebo újmě došlo, jinak právo zaniká.</w:t>
      </w:r>
    </w:p>
    <w:p w14:paraId="68AFCD64" w14:textId="77777777" w:rsidR="006E7B13" w:rsidRPr="00CB51D8" w:rsidRDefault="006E7B13" w:rsidP="006E7B13">
      <w:pPr>
        <w:tabs>
          <w:tab w:val="left" w:pos="284"/>
        </w:tabs>
        <w:ind w:left="284" w:hanging="284"/>
        <w:jc w:val="both"/>
        <w:rPr>
          <w:rFonts w:ascii="Segoe UI" w:hAnsi="Segoe UI" w:cs="Segoe UI"/>
        </w:rPr>
      </w:pPr>
    </w:p>
    <w:p w14:paraId="3B675B28" w14:textId="307F545F" w:rsidR="009714B8" w:rsidRPr="00CB51D8" w:rsidRDefault="006E7B13" w:rsidP="006E7B13">
      <w:pPr>
        <w:tabs>
          <w:tab w:val="left" w:pos="284"/>
        </w:tabs>
        <w:ind w:left="284" w:hanging="284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>2.</w:t>
      </w:r>
      <w:r w:rsidRPr="00CB51D8">
        <w:rPr>
          <w:rFonts w:ascii="Segoe UI" w:hAnsi="Segoe UI" w:cs="Segoe UI"/>
        </w:rPr>
        <w:tab/>
      </w:r>
      <w:r w:rsidR="009A36BF">
        <w:rPr>
          <w:rFonts w:ascii="Segoe UI" w:hAnsi="Segoe UI" w:cs="Segoe UI"/>
        </w:rPr>
        <w:t>Oprávněný</w:t>
      </w:r>
      <w:r w:rsidRPr="00CB51D8">
        <w:rPr>
          <w:rFonts w:ascii="Segoe UI" w:hAnsi="Segoe UI" w:cs="Segoe UI"/>
        </w:rPr>
        <w:t xml:space="preserve"> je povinen co nejvíce šetřit práv </w:t>
      </w:r>
      <w:r w:rsidR="009A36BF">
        <w:rPr>
          <w:rFonts w:ascii="Segoe UI" w:hAnsi="Segoe UI" w:cs="Segoe UI"/>
        </w:rPr>
        <w:t>povinného</w:t>
      </w:r>
      <w:r w:rsidRPr="00CB51D8">
        <w:rPr>
          <w:rFonts w:ascii="Segoe UI" w:hAnsi="Segoe UI" w:cs="Segoe UI"/>
        </w:rPr>
        <w:t xml:space="preserve"> a vstup na </w:t>
      </w:r>
      <w:r w:rsidR="005D3903">
        <w:rPr>
          <w:rFonts w:ascii="Segoe UI" w:hAnsi="Segoe UI" w:cs="Segoe UI"/>
        </w:rPr>
        <w:t>jeho služebné pozemky</w:t>
      </w:r>
      <w:r w:rsidRPr="00CB51D8">
        <w:rPr>
          <w:rFonts w:ascii="Segoe UI" w:hAnsi="Segoe UI" w:cs="Segoe UI"/>
        </w:rPr>
        <w:t xml:space="preserve"> </w:t>
      </w:r>
      <w:r w:rsidR="005D3903">
        <w:rPr>
          <w:rFonts w:ascii="Segoe UI" w:hAnsi="Segoe UI" w:cs="Segoe UI"/>
        </w:rPr>
        <w:t>mu</w:t>
      </w:r>
      <w:r w:rsidRPr="00CB51D8">
        <w:rPr>
          <w:rFonts w:ascii="Segoe UI" w:hAnsi="Segoe UI" w:cs="Segoe UI"/>
        </w:rPr>
        <w:t xml:space="preserve"> oznámit. Po skončení prací je povinen uvést </w:t>
      </w:r>
      <w:r w:rsidR="005D3903">
        <w:rPr>
          <w:rFonts w:ascii="Segoe UI" w:hAnsi="Segoe UI" w:cs="Segoe UI"/>
        </w:rPr>
        <w:t>služebné pozemky</w:t>
      </w:r>
      <w:r w:rsidRPr="00CB51D8">
        <w:rPr>
          <w:rFonts w:ascii="Segoe UI" w:hAnsi="Segoe UI" w:cs="Segoe UI"/>
        </w:rPr>
        <w:t xml:space="preserve"> do předchozího stavu, nebo není-li to možné s ohledem na povahu provedených prací, do stavu odpovídajícímu předchozímu účelu či </w:t>
      </w:r>
      <w:r w:rsidR="00BA3CB6">
        <w:rPr>
          <w:rFonts w:ascii="Segoe UI" w:hAnsi="Segoe UI" w:cs="Segoe UI"/>
        </w:rPr>
        <w:t>dotčených služebných pozemků</w:t>
      </w:r>
      <w:r w:rsidRPr="00CB51D8">
        <w:rPr>
          <w:rFonts w:ascii="Segoe UI" w:hAnsi="Segoe UI" w:cs="Segoe UI"/>
        </w:rPr>
        <w:t xml:space="preserve"> a oznámit </w:t>
      </w:r>
      <w:r w:rsidR="00BA3CB6">
        <w:rPr>
          <w:rFonts w:ascii="Segoe UI" w:hAnsi="Segoe UI" w:cs="Segoe UI"/>
        </w:rPr>
        <w:t xml:space="preserve">mu </w:t>
      </w:r>
      <w:r w:rsidRPr="00CB51D8">
        <w:rPr>
          <w:rFonts w:ascii="Segoe UI" w:hAnsi="Segoe UI" w:cs="Segoe UI"/>
        </w:rPr>
        <w:t>tuto skutečnost. Po provedení odstranění nebo okleštění stromoví je povinen na svůj náklad provést likvidaci vzniklého klestu.</w:t>
      </w:r>
    </w:p>
    <w:p w14:paraId="0720E19B" w14:textId="77777777" w:rsidR="00D742F5" w:rsidRPr="00CB51D8" w:rsidRDefault="00D742F5" w:rsidP="006E7B13">
      <w:pPr>
        <w:tabs>
          <w:tab w:val="left" w:pos="284"/>
        </w:tabs>
        <w:ind w:left="284" w:hanging="284"/>
        <w:jc w:val="both"/>
        <w:rPr>
          <w:rFonts w:ascii="Segoe UI" w:hAnsi="Segoe UI" w:cs="Segoe UI"/>
        </w:rPr>
      </w:pPr>
    </w:p>
    <w:p w14:paraId="137BA325" w14:textId="77777777" w:rsidR="00D742F5" w:rsidRDefault="00D742F5" w:rsidP="00D742F5">
      <w:pPr>
        <w:jc w:val="center"/>
        <w:rPr>
          <w:rFonts w:ascii="Segoe UI" w:hAnsi="Segoe UI" w:cs="Segoe UI"/>
          <w:b/>
        </w:rPr>
      </w:pPr>
      <w:r w:rsidRPr="00CB51D8">
        <w:rPr>
          <w:rFonts w:ascii="Segoe UI" w:hAnsi="Segoe UI" w:cs="Segoe UI"/>
          <w:b/>
        </w:rPr>
        <w:t>VII.</w:t>
      </w:r>
    </w:p>
    <w:p w14:paraId="02043CF7" w14:textId="77777777" w:rsidR="00E279B2" w:rsidRPr="00CB51D8" w:rsidRDefault="00E279B2" w:rsidP="00D742F5">
      <w:pPr>
        <w:jc w:val="center"/>
        <w:rPr>
          <w:rFonts w:ascii="Segoe UI" w:hAnsi="Segoe UI" w:cs="Segoe UI"/>
          <w:b/>
        </w:rPr>
      </w:pPr>
    </w:p>
    <w:p w14:paraId="57ECD8D7" w14:textId="55CEA67C" w:rsidR="00D742F5" w:rsidRPr="00CB51D8" w:rsidRDefault="00EB5559" w:rsidP="0090764E">
      <w:pPr>
        <w:tabs>
          <w:tab w:val="left" w:pos="284"/>
        </w:tabs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Oprávněný</w:t>
      </w:r>
      <w:r w:rsidR="00D742F5" w:rsidRPr="00CB51D8">
        <w:rPr>
          <w:rFonts w:ascii="Segoe UI" w:hAnsi="Segoe UI" w:cs="Segoe UI"/>
        </w:rPr>
        <w:t xml:space="preserve"> je, ve smyslu Nařízení Evropského parlamentu a Rady (EU) 2016/679 ze dne 27. dubna 2016 o ochraně fyzických osob v souvislosti se zpracováním osobních údajů a o volném pohybu těchto údajů a o zrušení směrnice 95/46/ES (obecné nařízení o ochraně osobních údajů), správcem osobních údajů </w:t>
      </w:r>
      <w:r w:rsidR="00E45EF6">
        <w:rPr>
          <w:rFonts w:ascii="Segoe UI" w:hAnsi="Segoe UI" w:cs="Segoe UI"/>
        </w:rPr>
        <w:lastRenderedPageBreak/>
        <w:t>povinného</w:t>
      </w:r>
      <w:r w:rsidR="00D742F5" w:rsidRPr="00CB51D8">
        <w:rPr>
          <w:rFonts w:ascii="Segoe UI" w:hAnsi="Segoe UI" w:cs="Segoe UI"/>
        </w:rPr>
        <w:t xml:space="preserve">. Informace o jejich zpracování vyžadované platnými právními předpisy, včetně jejich rozsahu a účelu zpracování, přehledu práv a povinností </w:t>
      </w:r>
      <w:r>
        <w:rPr>
          <w:rFonts w:ascii="Segoe UI" w:hAnsi="Segoe UI" w:cs="Segoe UI"/>
        </w:rPr>
        <w:t>oprávněného</w:t>
      </w:r>
      <w:r w:rsidR="00D742F5" w:rsidRPr="00CB51D8">
        <w:rPr>
          <w:rFonts w:ascii="Segoe UI" w:hAnsi="Segoe UI" w:cs="Segoe UI"/>
        </w:rPr>
        <w:t xml:space="preserve"> a aktualizovaného seznamu zpracovatelů osobních údajů, jsou zveřejněny na webové stránce </w:t>
      </w:r>
      <w:r>
        <w:rPr>
          <w:rFonts w:ascii="Segoe UI" w:hAnsi="Segoe UI" w:cs="Segoe UI"/>
        </w:rPr>
        <w:t>oprávněného</w:t>
      </w:r>
      <w:r w:rsidR="00D742F5" w:rsidRPr="00CB51D8">
        <w:rPr>
          <w:rFonts w:ascii="Segoe UI" w:hAnsi="Segoe UI" w:cs="Segoe UI"/>
        </w:rPr>
        <w:t xml:space="preserve"> (www.gasnet.cz/cs/informace-o-</w:t>
      </w:r>
      <w:proofErr w:type="spellStart"/>
      <w:r w:rsidR="00D742F5" w:rsidRPr="00CB51D8">
        <w:rPr>
          <w:rFonts w:ascii="Segoe UI" w:hAnsi="Segoe UI" w:cs="Segoe UI"/>
        </w:rPr>
        <w:t>zpracovani</w:t>
      </w:r>
      <w:proofErr w:type="spellEnd"/>
      <w:r w:rsidR="00D742F5" w:rsidRPr="00CB51D8">
        <w:rPr>
          <w:rFonts w:ascii="Segoe UI" w:hAnsi="Segoe UI" w:cs="Segoe UI"/>
        </w:rPr>
        <w:t>-</w:t>
      </w:r>
      <w:proofErr w:type="spellStart"/>
      <w:r w:rsidR="00D742F5" w:rsidRPr="00CB51D8">
        <w:rPr>
          <w:rFonts w:ascii="Segoe UI" w:hAnsi="Segoe UI" w:cs="Segoe UI"/>
        </w:rPr>
        <w:t>osobnich-udaju</w:t>
      </w:r>
      <w:proofErr w:type="spellEnd"/>
      <w:r w:rsidR="00D742F5" w:rsidRPr="00CB51D8">
        <w:rPr>
          <w:rFonts w:ascii="Segoe UI" w:hAnsi="Segoe UI" w:cs="Segoe UI"/>
        </w:rPr>
        <w:t xml:space="preserve">) a při uzavírání smlouvy nebo kdykoli v průběhu jejího trvání budou </w:t>
      </w:r>
      <w:r w:rsidR="00E45EF6">
        <w:rPr>
          <w:rFonts w:ascii="Segoe UI" w:hAnsi="Segoe UI" w:cs="Segoe UI"/>
        </w:rPr>
        <w:t>povinnému</w:t>
      </w:r>
      <w:r w:rsidR="00D742F5" w:rsidRPr="00CB51D8">
        <w:rPr>
          <w:rFonts w:ascii="Segoe UI" w:hAnsi="Segoe UI" w:cs="Segoe UI"/>
        </w:rPr>
        <w:t xml:space="preserve"> poskytnuty na jeho vyžádání, adresované písemně na adresu sídla </w:t>
      </w:r>
      <w:r w:rsidR="00BE5189">
        <w:rPr>
          <w:rFonts w:ascii="Segoe UI" w:hAnsi="Segoe UI" w:cs="Segoe UI"/>
        </w:rPr>
        <w:t>oprávněného</w:t>
      </w:r>
      <w:r w:rsidR="00D742F5" w:rsidRPr="00CB51D8">
        <w:rPr>
          <w:rFonts w:ascii="Segoe UI" w:hAnsi="Segoe UI" w:cs="Segoe UI"/>
        </w:rPr>
        <w:t xml:space="preserve"> nebo do jeho datové schránky ID </w:t>
      </w:r>
      <w:proofErr w:type="spellStart"/>
      <w:r w:rsidR="00D742F5" w:rsidRPr="00CB51D8">
        <w:rPr>
          <w:rFonts w:ascii="Segoe UI" w:hAnsi="Segoe UI" w:cs="Segoe UI"/>
        </w:rPr>
        <w:t>rdxzhzt</w:t>
      </w:r>
      <w:proofErr w:type="spellEnd"/>
      <w:r w:rsidR="00D742F5" w:rsidRPr="00CB51D8">
        <w:rPr>
          <w:rFonts w:ascii="Segoe UI" w:hAnsi="Segoe UI" w:cs="Segoe UI"/>
        </w:rPr>
        <w:t>.</w:t>
      </w:r>
    </w:p>
    <w:p w14:paraId="7227B08B" w14:textId="77777777" w:rsidR="00F9614F" w:rsidRDefault="00F9614F" w:rsidP="00AB3627">
      <w:pPr>
        <w:rPr>
          <w:rFonts w:ascii="Segoe UI" w:hAnsi="Segoe UI" w:cs="Segoe UI"/>
        </w:rPr>
      </w:pPr>
    </w:p>
    <w:p w14:paraId="2C6BA4BD" w14:textId="5B712F7B" w:rsidR="00AB3627" w:rsidRDefault="00726E03" w:rsidP="00AB3627">
      <w:pPr>
        <w:jc w:val="center"/>
        <w:rPr>
          <w:rFonts w:ascii="Segoe UI" w:hAnsi="Segoe UI" w:cs="Segoe UI"/>
        </w:rPr>
      </w:pPr>
      <w:r>
        <w:rPr>
          <w:rFonts w:ascii="Segoe UI" w:hAnsi="Segoe UI" w:cs="Segoe UI"/>
          <w:b/>
        </w:rPr>
        <w:t>VIII</w:t>
      </w:r>
      <w:r w:rsidR="00AB3627">
        <w:rPr>
          <w:rFonts w:ascii="Segoe UI" w:hAnsi="Segoe UI" w:cs="Segoe UI"/>
          <w:b/>
        </w:rPr>
        <w:t>.</w:t>
      </w:r>
      <w:r w:rsidR="00AB3627">
        <w:rPr>
          <w:rFonts w:ascii="Segoe UI" w:hAnsi="Segoe UI" w:cs="Segoe UI"/>
          <w:lang w:val="en-US"/>
        </w:rPr>
        <w:t xml:space="preserve"> </w:t>
      </w:r>
    </w:p>
    <w:p w14:paraId="57F00E4A" w14:textId="77777777" w:rsidR="00E279B2" w:rsidRDefault="00E279B2" w:rsidP="00AB3627">
      <w:pPr>
        <w:jc w:val="center"/>
        <w:rPr>
          <w:rFonts w:ascii="Segoe UI" w:hAnsi="Segoe UI" w:cs="Segoe UI"/>
          <w:b/>
        </w:rPr>
      </w:pPr>
    </w:p>
    <w:p w14:paraId="5E9D439C" w14:textId="203767E3" w:rsidR="00FF37E0" w:rsidRDefault="00AB3627" w:rsidP="00AB3627">
      <w:pPr>
        <w:pStyle w:val="stylText"/>
        <w:ind w:left="284" w:hanging="284"/>
        <w:rPr>
          <w:rFonts w:ascii="Segoe UI" w:hAnsi="Segoe UI" w:cs="Segoe UI"/>
        </w:rPr>
      </w:pPr>
      <w:r>
        <w:rPr>
          <w:rFonts w:ascii="Segoe UI" w:hAnsi="Segoe UI" w:cs="Segoe UI"/>
        </w:rPr>
        <w:t>1.</w:t>
      </w:r>
      <w:r>
        <w:rPr>
          <w:rFonts w:ascii="Segoe UI" w:hAnsi="Segoe UI" w:cs="Segoe UI"/>
        </w:rPr>
        <w:tab/>
      </w:r>
      <w:r w:rsidR="00FF37E0">
        <w:rPr>
          <w:rFonts w:ascii="Segoe UI" w:hAnsi="Segoe UI" w:cs="Segoe UI"/>
        </w:rPr>
        <w:t>Tato smlouva bude vedena</w:t>
      </w:r>
      <w:r w:rsidR="00381668">
        <w:rPr>
          <w:rFonts w:ascii="Segoe UI" w:hAnsi="Segoe UI" w:cs="Segoe UI"/>
        </w:rPr>
        <w:t xml:space="preserve"> v evidenci smluv Magistrátu města Havířova.</w:t>
      </w:r>
    </w:p>
    <w:p w14:paraId="3AA7CB50" w14:textId="77777777" w:rsidR="00FF37E0" w:rsidRDefault="00FF37E0" w:rsidP="00AB3627">
      <w:pPr>
        <w:pStyle w:val="stylText"/>
        <w:ind w:left="284" w:hanging="284"/>
        <w:rPr>
          <w:rFonts w:ascii="Segoe UI" w:hAnsi="Segoe UI" w:cs="Segoe UI"/>
        </w:rPr>
      </w:pPr>
    </w:p>
    <w:p w14:paraId="389BA7D9" w14:textId="446A3620" w:rsidR="00AB3627" w:rsidRPr="00F9614F" w:rsidRDefault="00FF37E0" w:rsidP="00AB3627">
      <w:pPr>
        <w:pStyle w:val="stylText"/>
        <w:ind w:left="284" w:hanging="284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2.  </w:t>
      </w:r>
      <w:r w:rsidR="00AB3627" w:rsidRPr="00E478D7">
        <w:rPr>
          <w:rFonts w:ascii="Segoe UI" w:hAnsi="Segoe UI" w:cs="Segoe UI"/>
        </w:rPr>
        <w:t>Tato smlouva včetně jejích případných dodatků podléhá uveřejnění v registru smluv dle zákona číslo 340/2015 Sb.,</w:t>
      </w:r>
      <w:r w:rsidR="00AB3627" w:rsidRPr="00F9614F">
        <w:rPr>
          <w:rFonts w:ascii="Segoe UI" w:hAnsi="Segoe UI" w:cs="Segoe UI"/>
        </w:rPr>
        <w:t xml:space="preserve"> o zvláštních podmínkách účinnosti některých smluv, uveřejňování těchto smluv a o registru smluv (zákon o registru smluv), ve znění pozdějších předpisů (dále jen </w:t>
      </w:r>
      <w:r w:rsidR="00AB3627" w:rsidRPr="00E478D7">
        <w:rPr>
          <w:rFonts w:ascii="Segoe UI" w:hAnsi="Segoe UI" w:cs="Segoe UI"/>
          <w:i/>
          <w:iCs/>
        </w:rPr>
        <w:t>„</w:t>
      </w:r>
      <w:r w:rsidR="00AB3627" w:rsidRPr="00726E03">
        <w:rPr>
          <w:rFonts w:ascii="Segoe UI" w:hAnsi="Segoe UI" w:cs="Segoe UI"/>
          <w:b/>
          <w:bCs/>
          <w:i/>
          <w:iCs/>
        </w:rPr>
        <w:t>zákon o registru smluv</w:t>
      </w:r>
      <w:r w:rsidR="00AB3627" w:rsidRPr="00E478D7">
        <w:rPr>
          <w:rFonts w:ascii="Segoe UI" w:hAnsi="Segoe UI" w:cs="Segoe UI"/>
          <w:i/>
          <w:iCs/>
        </w:rPr>
        <w:t>“</w:t>
      </w:r>
      <w:r w:rsidR="00AB3627" w:rsidRPr="00F9614F">
        <w:rPr>
          <w:rFonts w:ascii="Segoe UI" w:hAnsi="Segoe UI" w:cs="Segoe UI"/>
        </w:rPr>
        <w:t>).</w:t>
      </w:r>
    </w:p>
    <w:p w14:paraId="4B5812E4" w14:textId="77777777" w:rsidR="00FF37E0" w:rsidRDefault="00FF37E0" w:rsidP="00AB3627">
      <w:pPr>
        <w:pStyle w:val="stylText"/>
        <w:ind w:left="284" w:hanging="284"/>
        <w:rPr>
          <w:rFonts w:ascii="Segoe UI" w:hAnsi="Segoe UI" w:cs="Segoe UI"/>
        </w:rPr>
      </w:pPr>
    </w:p>
    <w:p w14:paraId="2C3F1B59" w14:textId="2BD8CF89" w:rsidR="00AB3627" w:rsidRDefault="00381668" w:rsidP="00AB3627">
      <w:pPr>
        <w:pStyle w:val="stylText"/>
        <w:ind w:left="284" w:hanging="284"/>
        <w:rPr>
          <w:rFonts w:ascii="Segoe UI" w:hAnsi="Segoe UI" w:cs="Segoe UI"/>
        </w:rPr>
      </w:pPr>
      <w:r>
        <w:rPr>
          <w:rFonts w:ascii="Segoe UI" w:hAnsi="Segoe UI" w:cs="Segoe UI"/>
        </w:rPr>
        <w:t>3</w:t>
      </w:r>
      <w:r w:rsidR="00AB3627">
        <w:rPr>
          <w:rFonts w:ascii="Segoe UI" w:hAnsi="Segoe UI" w:cs="Segoe UI"/>
        </w:rPr>
        <w:t>.</w:t>
      </w:r>
      <w:r w:rsidR="00AB3627">
        <w:rPr>
          <w:rFonts w:ascii="Segoe UI" w:hAnsi="Segoe UI" w:cs="Segoe UI"/>
        </w:rPr>
        <w:tab/>
        <w:t>Smlouvu bez zbytečného odkladu, nejpozději do 1</w:t>
      </w:r>
      <w:r w:rsidR="00166A4C">
        <w:rPr>
          <w:rFonts w:ascii="Segoe UI" w:hAnsi="Segoe UI" w:cs="Segoe UI"/>
        </w:rPr>
        <w:t>5</w:t>
      </w:r>
      <w:r w:rsidR="00AB3627">
        <w:rPr>
          <w:rFonts w:ascii="Segoe UI" w:hAnsi="Segoe UI" w:cs="Segoe UI"/>
        </w:rPr>
        <w:t xml:space="preserve"> dnů od uzavření smlouvy, uveřejní povinný. Při uveřejnění je povinný povinen postupovat tak, aby nebyla ohrožena doba zahájení plnění ze smlouvy, pokud si ji smluvní strany sjednaly, případně vyplývá-li z účelu smlouvy. </w:t>
      </w:r>
      <w:r w:rsidR="008A1433">
        <w:rPr>
          <w:rFonts w:ascii="Segoe UI" w:hAnsi="Segoe UI" w:cs="Segoe UI"/>
        </w:rPr>
        <w:t>Pro uveřejnění opravy platí ustanovení tohoto článku o uveřejnění obdobně.</w:t>
      </w:r>
    </w:p>
    <w:p w14:paraId="0C08EB65" w14:textId="77777777" w:rsidR="00AB3627" w:rsidRDefault="00AB3627" w:rsidP="00AB3627">
      <w:pPr>
        <w:pStyle w:val="TableTextNormal"/>
        <w:jc w:val="both"/>
        <w:rPr>
          <w:sz w:val="20"/>
          <w:szCs w:val="20"/>
        </w:rPr>
      </w:pPr>
    </w:p>
    <w:p w14:paraId="4D3B2ECC" w14:textId="6EFA3FA7" w:rsidR="00AB3627" w:rsidRDefault="00390564" w:rsidP="00AB3627">
      <w:pPr>
        <w:pStyle w:val="stylText"/>
        <w:ind w:left="284" w:hanging="284"/>
        <w:rPr>
          <w:rFonts w:ascii="Segoe UI" w:hAnsi="Segoe UI" w:cs="Segoe UI"/>
        </w:rPr>
      </w:pPr>
      <w:r>
        <w:rPr>
          <w:rFonts w:ascii="Segoe UI" w:hAnsi="Segoe UI" w:cs="Segoe UI"/>
        </w:rPr>
        <w:t>4</w:t>
      </w:r>
      <w:r w:rsidR="00AB3627">
        <w:rPr>
          <w:rFonts w:ascii="Segoe UI" w:hAnsi="Segoe UI" w:cs="Segoe UI"/>
        </w:rPr>
        <w:t>.</w:t>
      </w:r>
      <w:r w:rsidR="00AB3627">
        <w:rPr>
          <w:rFonts w:ascii="Segoe UI" w:hAnsi="Segoe UI" w:cs="Segoe UI"/>
        </w:rPr>
        <w:tab/>
        <w:t xml:space="preserve">Smluvní strany </w:t>
      </w:r>
      <w:r w:rsidR="00866B14">
        <w:rPr>
          <w:rFonts w:ascii="Segoe UI" w:hAnsi="Segoe UI" w:cs="Segoe UI"/>
        </w:rPr>
        <w:t xml:space="preserve">výslovně </w:t>
      </w:r>
      <w:r w:rsidR="00AB3627">
        <w:rPr>
          <w:rFonts w:ascii="Segoe UI" w:hAnsi="Segoe UI" w:cs="Segoe UI"/>
        </w:rPr>
        <w:t>prohlašují, že tato smlouva neobsahuje obchodní tajemství, jež by nebylo možné uveřejnit.</w:t>
      </w:r>
    </w:p>
    <w:p w14:paraId="727F2F48" w14:textId="77777777" w:rsidR="00AB3627" w:rsidRDefault="00AB3627" w:rsidP="00AB3627">
      <w:pPr>
        <w:pStyle w:val="TableTextNormal"/>
        <w:ind w:left="284" w:right="0" w:hanging="284"/>
        <w:jc w:val="both"/>
        <w:rPr>
          <w:sz w:val="20"/>
          <w:szCs w:val="20"/>
        </w:rPr>
      </w:pPr>
    </w:p>
    <w:p w14:paraId="1445E1EF" w14:textId="7A39970A" w:rsidR="00AB3627" w:rsidRDefault="00F9614F" w:rsidP="00AB3627">
      <w:pPr>
        <w:pStyle w:val="stylText"/>
        <w:ind w:left="284" w:hanging="284"/>
        <w:rPr>
          <w:rFonts w:ascii="Segoe UI" w:hAnsi="Segoe UI" w:cs="Segoe UI"/>
        </w:rPr>
      </w:pPr>
      <w:r>
        <w:rPr>
          <w:rFonts w:ascii="Segoe UI" w:hAnsi="Segoe UI" w:cs="Segoe UI"/>
        </w:rPr>
        <w:t>5</w:t>
      </w:r>
      <w:r w:rsidR="00AB3627">
        <w:rPr>
          <w:rFonts w:ascii="Segoe UI" w:hAnsi="Segoe UI" w:cs="Segoe UI"/>
        </w:rPr>
        <w:t>.</w:t>
      </w:r>
      <w:r w:rsidR="00AB3627">
        <w:rPr>
          <w:rFonts w:ascii="Segoe UI" w:hAnsi="Segoe UI" w:cs="Segoe UI"/>
        </w:rPr>
        <w:tab/>
      </w:r>
      <w:r w:rsidR="007C48D4">
        <w:rPr>
          <w:rFonts w:ascii="Segoe UI" w:hAnsi="Segoe UI" w:cs="Segoe UI"/>
        </w:rPr>
        <w:t>Povinný</w:t>
      </w:r>
      <w:r w:rsidR="00AB3627">
        <w:rPr>
          <w:rFonts w:ascii="Segoe UI" w:hAnsi="Segoe UI" w:cs="Segoe UI"/>
        </w:rPr>
        <w:t xml:space="preserve"> zajistí, aby při uveřejnění této smlouvy nebyly uveřejněny informace, které nelze uveřejnit podle platných právních předpisů (osobní údaje zaměstnanců oprávněného, jejich pracovní pozice a kontakty, telefonické i e-mailové </w:t>
      </w:r>
      <w:r>
        <w:rPr>
          <w:rFonts w:ascii="Segoe UI" w:hAnsi="Segoe UI" w:cs="Segoe UI"/>
        </w:rPr>
        <w:t>adresy</w:t>
      </w:r>
      <w:r w:rsidR="00AB3627">
        <w:rPr>
          <w:rFonts w:ascii="Segoe UI" w:hAnsi="Segoe UI" w:cs="Segoe UI"/>
        </w:rPr>
        <w:t xml:space="preserve"> apod.) a dále, aby byly znečitelněny podpisy osob zastupujících smluvní strany.</w:t>
      </w:r>
    </w:p>
    <w:p w14:paraId="57F93C34" w14:textId="77777777" w:rsidR="00AB3627" w:rsidRDefault="00AB3627" w:rsidP="00AB3627">
      <w:pPr>
        <w:pStyle w:val="TableTextNormal"/>
        <w:ind w:left="284" w:right="0" w:hanging="284"/>
        <w:jc w:val="both"/>
        <w:rPr>
          <w:sz w:val="20"/>
          <w:szCs w:val="20"/>
        </w:rPr>
      </w:pPr>
    </w:p>
    <w:p w14:paraId="57415C51" w14:textId="0E6466AD" w:rsidR="00AB3627" w:rsidRDefault="00F9614F" w:rsidP="00AB3627">
      <w:pPr>
        <w:pStyle w:val="stylText"/>
        <w:ind w:left="284" w:hanging="284"/>
        <w:rPr>
          <w:rFonts w:ascii="Segoe UI" w:hAnsi="Segoe UI" w:cs="Segoe UI"/>
        </w:rPr>
      </w:pPr>
      <w:r>
        <w:rPr>
          <w:rFonts w:ascii="Segoe UI" w:hAnsi="Segoe UI" w:cs="Segoe UI"/>
        </w:rPr>
        <w:t>6</w:t>
      </w:r>
      <w:r w:rsidR="00AB3627">
        <w:rPr>
          <w:rFonts w:ascii="Segoe UI" w:hAnsi="Segoe UI" w:cs="Segoe UI"/>
        </w:rPr>
        <w:t>.</w:t>
      </w:r>
      <w:r w:rsidR="00AB3627">
        <w:rPr>
          <w:rFonts w:ascii="Segoe UI" w:hAnsi="Segoe UI" w:cs="Segoe UI"/>
        </w:rPr>
        <w:tab/>
      </w:r>
      <w:r w:rsidR="00995543" w:rsidRPr="00995543">
        <w:rPr>
          <w:rFonts w:ascii="Segoe UI" w:hAnsi="Segoe UI" w:cs="Segoe UI"/>
        </w:rPr>
        <w:t>Tato smlouva nabývá platnosti dnem jejího podpisu smluvní stranou, která ji podepisuje jako druhá v pořadí, tj. dnem uzavření.</w:t>
      </w:r>
      <w:r w:rsidR="00995543">
        <w:rPr>
          <w:rFonts w:ascii="Segoe UI" w:hAnsi="Segoe UI" w:cs="Segoe UI"/>
        </w:rPr>
        <w:t xml:space="preserve"> </w:t>
      </w:r>
      <w:r w:rsidR="00AB3627">
        <w:rPr>
          <w:rFonts w:ascii="Segoe UI" w:hAnsi="Segoe UI" w:cs="Segoe UI"/>
        </w:rPr>
        <w:t>Tato smlouva nabývá účinnosti dnem uveřejnění v registru smluv v souladu s § 6 odst. 1 zákona o registru smluv.</w:t>
      </w:r>
    </w:p>
    <w:p w14:paraId="0F774AE3" w14:textId="77777777" w:rsidR="00F9614F" w:rsidRDefault="00F9614F" w:rsidP="00AB3627">
      <w:pPr>
        <w:pStyle w:val="stylText"/>
        <w:ind w:left="284" w:hanging="284"/>
        <w:rPr>
          <w:rFonts w:ascii="Segoe UI" w:hAnsi="Segoe UI" w:cs="Segoe UI"/>
        </w:rPr>
      </w:pPr>
    </w:p>
    <w:p w14:paraId="57964F6D" w14:textId="7FF524F6" w:rsidR="00FD3FCF" w:rsidRDefault="00F9614F" w:rsidP="00E478D7">
      <w:pPr>
        <w:pStyle w:val="stylText"/>
        <w:ind w:left="284" w:hanging="284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7.  </w:t>
      </w:r>
      <w:r w:rsidR="00C61AD5" w:rsidRPr="00E478D7">
        <w:rPr>
          <w:rFonts w:ascii="Segoe UI" w:hAnsi="Segoe UI" w:cs="Segoe UI"/>
        </w:rPr>
        <w:t>Smlouva se vyhotovuje v </w:t>
      </w:r>
      <w:r w:rsidR="00C61AD5" w:rsidRPr="00E478D7">
        <w:rPr>
          <w:rFonts w:ascii="Segoe UI" w:hAnsi="Segoe UI" w:cs="Segoe UI"/>
          <w:noProof/>
        </w:rPr>
        <w:t>3</w:t>
      </w:r>
      <w:r w:rsidR="00C61AD5" w:rsidRPr="00E478D7">
        <w:rPr>
          <w:rFonts w:ascii="Segoe UI" w:hAnsi="Segoe UI" w:cs="Segoe UI"/>
        </w:rPr>
        <w:t xml:space="preserve"> stejnopisech, z nichž po 1 obdrží každá smluvní strana, 1 stejnopis je určen pro potřeby řízení před katastrálním úřadem. </w:t>
      </w:r>
    </w:p>
    <w:p w14:paraId="1593C583" w14:textId="77777777" w:rsidR="00E300EB" w:rsidRDefault="00E300EB" w:rsidP="00E478D7">
      <w:pPr>
        <w:pStyle w:val="stylText"/>
        <w:ind w:left="284" w:hanging="284"/>
        <w:rPr>
          <w:rFonts w:ascii="Segoe UI" w:hAnsi="Segoe UI" w:cs="Segoe UI"/>
        </w:rPr>
      </w:pPr>
    </w:p>
    <w:p w14:paraId="4B103BBD" w14:textId="3ADFBADB" w:rsidR="00E300EB" w:rsidRPr="00E300EB" w:rsidRDefault="00E300EB" w:rsidP="00E300EB">
      <w:pPr>
        <w:pStyle w:val="stylText"/>
        <w:ind w:left="284" w:hanging="284"/>
        <w:jc w:val="center"/>
        <w:rPr>
          <w:rFonts w:ascii="Segoe UI" w:hAnsi="Segoe UI" w:cs="Segoe UI"/>
          <w:b/>
          <w:bCs/>
        </w:rPr>
      </w:pPr>
      <w:r w:rsidRPr="00E300EB">
        <w:rPr>
          <w:rFonts w:ascii="Segoe UI" w:hAnsi="Segoe UI" w:cs="Segoe UI"/>
          <w:b/>
          <w:bCs/>
        </w:rPr>
        <w:t>IX.</w:t>
      </w:r>
    </w:p>
    <w:p w14:paraId="1FFD51A5" w14:textId="77777777" w:rsidR="00E300EB" w:rsidRDefault="00E300EB" w:rsidP="00E478D7">
      <w:pPr>
        <w:pStyle w:val="stylText"/>
        <w:ind w:left="284" w:hanging="284"/>
        <w:rPr>
          <w:rFonts w:ascii="Segoe UI" w:hAnsi="Segoe UI" w:cs="Segoe UI"/>
        </w:rPr>
      </w:pPr>
    </w:p>
    <w:p w14:paraId="133DF991" w14:textId="47C69A6A" w:rsidR="00E300EB" w:rsidRPr="00E300EB" w:rsidRDefault="00E300EB" w:rsidP="00E300EB">
      <w:pPr>
        <w:jc w:val="both"/>
        <w:rPr>
          <w:rFonts w:ascii="Segoe UI" w:hAnsi="Segoe UI" w:cs="Segoe UI"/>
        </w:rPr>
      </w:pPr>
      <w:r w:rsidRPr="00E300EB">
        <w:rPr>
          <w:rFonts w:ascii="Segoe UI" w:hAnsi="Segoe UI" w:cs="Segoe UI"/>
        </w:rPr>
        <w:t xml:space="preserve">Doložka platnosti právního jednání podle </w:t>
      </w:r>
      <w:proofErr w:type="spellStart"/>
      <w:r w:rsidRPr="00E300EB">
        <w:rPr>
          <w:rFonts w:ascii="Segoe UI" w:hAnsi="Segoe UI" w:cs="Segoe UI"/>
        </w:rPr>
        <w:t>ust</w:t>
      </w:r>
      <w:proofErr w:type="spellEnd"/>
      <w:r w:rsidRPr="00E300EB">
        <w:rPr>
          <w:rFonts w:ascii="Segoe UI" w:hAnsi="Segoe UI" w:cs="Segoe UI"/>
        </w:rPr>
        <w:t>. § 41 zákona č. 128/2000 Sb., o obcích (obecní zřízení) v platném znění: K uzavření této smlouvy má povinný souhlas Rady města Havířova, udělený usnesením č. 2806/53RM/202</w:t>
      </w:r>
      <w:r w:rsidR="003A4320">
        <w:rPr>
          <w:rFonts w:ascii="Segoe UI" w:hAnsi="Segoe UI" w:cs="Segoe UI"/>
        </w:rPr>
        <w:t>5</w:t>
      </w:r>
      <w:r w:rsidRPr="00E300EB">
        <w:rPr>
          <w:rFonts w:ascii="Segoe UI" w:hAnsi="Segoe UI" w:cs="Segoe UI"/>
        </w:rPr>
        <w:t xml:space="preserve"> ze dne 03.03.2025, bod </w:t>
      </w:r>
      <w:r w:rsidR="00D5606E">
        <w:rPr>
          <w:rFonts w:ascii="Segoe UI" w:hAnsi="Segoe UI" w:cs="Segoe UI"/>
        </w:rPr>
        <w:t>3</w:t>
      </w:r>
      <w:r w:rsidRPr="00E300EB">
        <w:rPr>
          <w:rFonts w:ascii="Segoe UI" w:hAnsi="Segoe UI" w:cs="Segoe UI"/>
        </w:rPr>
        <w:t>.</w:t>
      </w:r>
    </w:p>
    <w:p w14:paraId="4B9BDEBB" w14:textId="77777777" w:rsidR="00E300EB" w:rsidRPr="00E300EB" w:rsidRDefault="00E300EB" w:rsidP="00E300EB">
      <w:pPr>
        <w:jc w:val="both"/>
        <w:rPr>
          <w:rFonts w:ascii="Segoe UI" w:hAnsi="Segoe UI" w:cs="Segoe UI"/>
          <w:b/>
          <w:bCs/>
        </w:rPr>
      </w:pPr>
    </w:p>
    <w:p w14:paraId="2524148B" w14:textId="77777777" w:rsidR="00E300EB" w:rsidRDefault="00E300EB" w:rsidP="00C61AD5">
      <w:pPr>
        <w:jc w:val="both"/>
        <w:rPr>
          <w:rFonts w:ascii="Segoe UI" w:hAnsi="Segoe UI" w:cs="Segoe UI"/>
        </w:rPr>
      </w:pPr>
    </w:p>
    <w:p w14:paraId="41498F50" w14:textId="186AD57E" w:rsidR="00622F22" w:rsidRDefault="00E300EB" w:rsidP="00622F22"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X</w:t>
      </w:r>
      <w:r w:rsidR="00622F22" w:rsidRPr="00622F22">
        <w:rPr>
          <w:rFonts w:ascii="Segoe UI" w:hAnsi="Segoe UI" w:cs="Segoe UI"/>
          <w:b/>
        </w:rPr>
        <w:t xml:space="preserve">. </w:t>
      </w:r>
    </w:p>
    <w:p w14:paraId="0A5C1C9E" w14:textId="77777777" w:rsidR="00DD383E" w:rsidRDefault="00DD383E" w:rsidP="00C61AD5">
      <w:pPr>
        <w:jc w:val="both"/>
        <w:rPr>
          <w:rFonts w:ascii="Segoe UI" w:hAnsi="Segoe UI" w:cs="Segoe UI"/>
        </w:rPr>
      </w:pPr>
    </w:p>
    <w:p w14:paraId="679A5BD2" w14:textId="10EFD062" w:rsidR="00422871" w:rsidRPr="00422871" w:rsidRDefault="006E2803" w:rsidP="00512110">
      <w:pPr>
        <w:pStyle w:val="Odstavecseseznamem"/>
        <w:numPr>
          <w:ilvl w:val="0"/>
          <w:numId w:val="34"/>
        </w:numPr>
        <w:jc w:val="both"/>
        <w:rPr>
          <w:rFonts w:ascii="Segoe UI" w:hAnsi="Segoe UI" w:cs="Segoe UI"/>
        </w:rPr>
      </w:pPr>
      <w:r w:rsidRPr="00422871">
        <w:rPr>
          <w:rFonts w:ascii="Segoe UI" w:hAnsi="Segoe UI" w:cs="Segoe UI"/>
        </w:rPr>
        <w:t xml:space="preserve">Smluvní strany uzavřely dne 22.6.2023 Smlouvu o výpůjčce a o budoucí smlouvě o zřízení věcného břemene č. </w:t>
      </w:r>
      <w:r w:rsidR="00E24B53" w:rsidRPr="00422871">
        <w:rPr>
          <w:rFonts w:ascii="Segoe UI" w:hAnsi="Segoe UI" w:cs="Segoe UI"/>
        </w:rPr>
        <w:t>3</w:t>
      </w:r>
      <w:r w:rsidR="00E96C70">
        <w:rPr>
          <w:rFonts w:ascii="Segoe UI" w:hAnsi="Segoe UI" w:cs="Segoe UI"/>
        </w:rPr>
        <w:t>49</w:t>
      </w:r>
      <w:r w:rsidRPr="00422871">
        <w:rPr>
          <w:rFonts w:ascii="Segoe UI" w:hAnsi="Segoe UI" w:cs="Segoe UI"/>
        </w:rPr>
        <w:t>/EO/2</w:t>
      </w:r>
      <w:r w:rsidR="00E24B53" w:rsidRPr="00422871">
        <w:rPr>
          <w:rFonts w:ascii="Segoe UI" w:hAnsi="Segoe UI" w:cs="Segoe UI"/>
        </w:rPr>
        <w:t>3</w:t>
      </w:r>
      <w:r w:rsidRPr="00422871">
        <w:rPr>
          <w:rFonts w:ascii="Segoe UI" w:hAnsi="Segoe UI" w:cs="Segoe UI"/>
        </w:rPr>
        <w:t xml:space="preserve"> (dále jen </w:t>
      </w:r>
      <w:r w:rsidRPr="00422871">
        <w:rPr>
          <w:rFonts w:ascii="Segoe UI" w:hAnsi="Segoe UI" w:cs="Segoe UI"/>
          <w:b/>
          <w:bCs/>
          <w:i/>
          <w:iCs/>
        </w:rPr>
        <w:t xml:space="preserve">„Smlouva č. </w:t>
      </w:r>
      <w:r w:rsidR="00E24B53" w:rsidRPr="00422871">
        <w:rPr>
          <w:rFonts w:ascii="Segoe UI" w:hAnsi="Segoe UI" w:cs="Segoe UI"/>
          <w:b/>
          <w:bCs/>
          <w:i/>
          <w:iCs/>
        </w:rPr>
        <w:t>3</w:t>
      </w:r>
      <w:r w:rsidR="00654145">
        <w:rPr>
          <w:rFonts w:ascii="Segoe UI" w:hAnsi="Segoe UI" w:cs="Segoe UI"/>
          <w:b/>
          <w:bCs/>
          <w:i/>
          <w:iCs/>
        </w:rPr>
        <w:t>49</w:t>
      </w:r>
      <w:r w:rsidRPr="00422871">
        <w:rPr>
          <w:rFonts w:ascii="Segoe UI" w:hAnsi="Segoe UI" w:cs="Segoe UI"/>
          <w:b/>
          <w:bCs/>
          <w:i/>
          <w:iCs/>
        </w:rPr>
        <w:t>/EO/2</w:t>
      </w:r>
      <w:r w:rsidR="00E24B53" w:rsidRPr="00422871">
        <w:rPr>
          <w:rFonts w:ascii="Segoe UI" w:hAnsi="Segoe UI" w:cs="Segoe UI"/>
          <w:b/>
          <w:bCs/>
          <w:i/>
          <w:iCs/>
        </w:rPr>
        <w:t>3</w:t>
      </w:r>
      <w:r w:rsidRPr="00422871">
        <w:rPr>
          <w:rFonts w:ascii="Segoe UI" w:hAnsi="Segoe UI" w:cs="Segoe UI"/>
          <w:b/>
          <w:bCs/>
          <w:i/>
          <w:iCs/>
        </w:rPr>
        <w:t>“</w:t>
      </w:r>
      <w:r w:rsidRPr="00422871">
        <w:rPr>
          <w:rFonts w:ascii="Segoe UI" w:hAnsi="Segoe UI" w:cs="Segoe UI"/>
        </w:rPr>
        <w:t>)</w:t>
      </w:r>
      <w:r w:rsidR="00422871" w:rsidRPr="00422871">
        <w:rPr>
          <w:rFonts w:ascii="Segoe UI" w:hAnsi="Segoe UI" w:cs="Segoe UI"/>
        </w:rPr>
        <w:t xml:space="preserve">. </w:t>
      </w:r>
      <w:r w:rsidRPr="00422871">
        <w:rPr>
          <w:rFonts w:ascii="Segoe UI" w:hAnsi="Segoe UI" w:cs="Segoe UI"/>
        </w:rPr>
        <w:t xml:space="preserve"> </w:t>
      </w:r>
    </w:p>
    <w:p w14:paraId="4319653E" w14:textId="77777777" w:rsidR="00422871" w:rsidRDefault="00422871" w:rsidP="00E300EB">
      <w:pPr>
        <w:pStyle w:val="Odstavecseseznamem"/>
        <w:ind w:left="360"/>
        <w:jc w:val="both"/>
        <w:rPr>
          <w:rFonts w:ascii="Segoe UI" w:hAnsi="Segoe UI" w:cs="Segoe UI"/>
        </w:rPr>
      </w:pPr>
    </w:p>
    <w:p w14:paraId="063B543C" w14:textId="77777777" w:rsidR="00422871" w:rsidRDefault="00422871" w:rsidP="00E300EB">
      <w:pPr>
        <w:pStyle w:val="Odstavecseseznamem"/>
        <w:ind w:left="360"/>
        <w:jc w:val="both"/>
        <w:rPr>
          <w:rFonts w:ascii="Segoe UI" w:hAnsi="Segoe UI" w:cs="Segoe UI"/>
        </w:rPr>
      </w:pPr>
    </w:p>
    <w:p w14:paraId="08D484B9" w14:textId="77777777" w:rsidR="00422871" w:rsidRDefault="00422871" w:rsidP="00E300EB">
      <w:pPr>
        <w:pStyle w:val="Odstavecseseznamem"/>
        <w:ind w:left="360"/>
        <w:jc w:val="both"/>
        <w:rPr>
          <w:rFonts w:ascii="Segoe UI" w:hAnsi="Segoe UI" w:cs="Segoe UI"/>
        </w:rPr>
      </w:pPr>
    </w:p>
    <w:p w14:paraId="4C4187CF" w14:textId="77777777" w:rsidR="00422871" w:rsidRDefault="00422871" w:rsidP="00E300EB">
      <w:pPr>
        <w:pStyle w:val="Odstavecseseznamem"/>
        <w:ind w:left="360"/>
        <w:jc w:val="both"/>
        <w:rPr>
          <w:rFonts w:ascii="Segoe UI" w:hAnsi="Segoe UI" w:cs="Segoe UI"/>
        </w:rPr>
      </w:pPr>
    </w:p>
    <w:p w14:paraId="7966AE93" w14:textId="77777777" w:rsidR="00422871" w:rsidRDefault="00422871" w:rsidP="00E300EB">
      <w:pPr>
        <w:pStyle w:val="Odstavecseseznamem"/>
        <w:ind w:left="360"/>
        <w:jc w:val="both"/>
        <w:rPr>
          <w:rFonts w:ascii="Segoe UI" w:hAnsi="Segoe UI" w:cs="Segoe UI"/>
        </w:rPr>
      </w:pPr>
    </w:p>
    <w:p w14:paraId="18FF9775" w14:textId="77777777" w:rsidR="00422871" w:rsidRDefault="00422871" w:rsidP="00E300EB">
      <w:pPr>
        <w:pStyle w:val="Odstavecseseznamem"/>
        <w:ind w:left="360"/>
        <w:jc w:val="both"/>
        <w:rPr>
          <w:rFonts w:ascii="Segoe UI" w:hAnsi="Segoe UI" w:cs="Segoe UI"/>
        </w:rPr>
      </w:pPr>
    </w:p>
    <w:p w14:paraId="72627B73" w14:textId="77777777" w:rsidR="00422871" w:rsidRDefault="00422871" w:rsidP="00E300EB">
      <w:pPr>
        <w:pStyle w:val="Odstavecseseznamem"/>
        <w:ind w:left="360"/>
        <w:jc w:val="both"/>
        <w:rPr>
          <w:rFonts w:ascii="Segoe UI" w:hAnsi="Segoe UI" w:cs="Segoe UI"/>
        </w:rPr>
      </w:pPr>
    </w:p>
    <w:p w14:paraId="3ACC7409" w14:textId="77777777" w:rsidR="00422871" w:rsidRDefault="00422871" w:rsidP="00E300EB">
      <w:pPr>
        <w:pStyle w:val="Odstavecseseznamem"/>
        <w:ind w:left="360"/>
        <w:jc w:val="both"/>
        <w:rPr>
          <w:rFonts w:ascii="Segoe UI" w:hAnsi="Segoe UI" w:cs="Segoe UI"/>
        </w:rPr>
      </w:pPr>
    </w:p>
    <w:p w14:paraId="35845B81" w14:textId="77777777" w:rsidR="00422871" w:rsidRPr="00654145" w:rsidRDefault="00422871" w:rsidP="00654145">
      <w:pPr>
        <w:jc w:val="both"/>
        <w:rPr>
          <w:rFonts w:ascii="Segoe UI" w:hAnsi="Segoe UI" w:cs="Segoe UI"/>
        </w:rPr>
      </w:pPr>
    </w:p>
    <w:p w14:paraId="1742AF64" w14:textId="77777777" w:rsidR="00E300EB" w:rsidRPr="00E300EB" w:rsidRDefault="00E300EB" w:rsidP="00E300EB">
      <w:pPr>
        <w:pStyle w:val="Odstavecseseznamem"/>
        <w:ind w:left="360"/>
        <w:jc w:val="both"/>
        <w:rPr>
          <w:rFonts w:ascii="Segoe UI" w:hAnsi="Segoe UI" w:cs="Segoe UI"/>
        </w:rPr>
      </w:pPr>
    </w:p>
    <w:p w14:paraId="2CC646A0" w14:textId="1A64FDAF" w:rsidR="00E24B53" w:rsidRPr="00E300EB" w:rsidRDefault="00EF6244" w:rsidP="00E300EB">
      <w:pPr>
        <w:pStyle w:val="Odstavecseseznamem"/>
        <w:numPr>
          <w:ilvl w:val="0"/>
          <w:numId w:val="34"/>
        </w:numPr>
        <w:jc w:val="both"/>
        <w:rPr>
          <w:rFonts w:ascii="Segoe UI" w:hAnsi="Segoe UI" w:cs="Segoe UI"/>
        </w:rPr>
      </w:pPr>
      <w:r w:rsidRPr="00E300EB">
        <w:rPr>
          <w:rFonts w:ascii="Segoe UI" w:hAnsi="Segoe UI" w:cs="Segoe UI"/>
        </w:rPr>
        <w:t>Úhrada za zřízení věcného břemene dle čl. III odst. 1 této smlouvy byla sjednána v souladu s čl. IX odst. 5 a přílohou č. 2 Smlouvy č. 3</w:t>
      </w:r>
      <w:r w:rsidR="00654145">
        <w:rPr>
          <w:rFonts w:ascii="Segoe UI" w:hAnsi="Segoe UI" w:cs="Segoe UI"/>
        </w:rPr>
        <w:t>49</w:t>
      </w:r>
      <w:r w:rsidRPr="00E300EB">
        <w:rPr>
          <w:rFonts w:ascii="Segoe UI" w:hAnsi="Segoe UI" w:cs="Segoe UI"/>
        </w:rPr>
        <w:t>/EO/23, dle které činí úhrada za zřízení věcného břemene částku ve výši 200 Kč/m</w:t>
      </w:r>
      <w:r w:rsidRPr="00E300EB">
        <w:rPr>
          <w:rFonts w:ascii="Segoe UI" w:hAnsi="Segoe UI" w:cs="Segoe UI"/>
          <w:vertAlign w:val="superscript"/>
        </w:rPr>
        <w:t>2</w:t>
      </w:r>
      <w:r w:rsidRPr="00E300EB">
        <w:rPr>
          <w:rFonts w:ascii="Segoe UI" w:hAnsi="Segoe UI" w:cs="Segoe UI"/>
        </w:rPr>
        <w:t>. Při celkové výměře věcného břemene uvedené v čl. III odst. 1 této smlouvy tedy úhrada činí částku tam uvedenou (200 Kč/m</w:t>
      </w:r>
      <w:r w:rsidRPr="00E300EB">
        <w:rPr>
          <w:rFonts w:ascii="Segoe UI" w:hAnsi="Segoe UI" w:cs="Segoe UI"/>
          <w:vertAlign w:val="superscript"/>
        </w:rPr>
        <w:t>2</w:t>
      </w:r>
      <w:r w:rsidRPr="00E300EB">
        <w:rPr>
          <w:rFonts w:ascii="Segoe UI" w:hAnsi="Segoe UI" w:cs="Segoe UI"/>
        </w:rPr>
        <w:t xml:space="preserve"> x </w:t>
      </w:r>
      <w:r w:rsidR="00654145">
        <w:rPr>
          <w:rFonts w:ascii="Segoe UI" w:hAnsi="Segoe UI" w:cs="Segoe UI"/>
        </w:rPr>
        <w:t>2684</w:t>
      </w:r>
      <w:r w:rsidR="00FD55A4" w:rsidRPr="00E300EB">
        <w:rPr>
          <w:rFonts w:ascii="Segoe UI" w:hAnsi="Segoe UI" w:cs="Segoe UI"/>
        </w:rPr>
        <w:t>,</w:t>
      </w:r>
      <w:r w:rsidR="00654145">
        <w:rPr>
          <w:rFonts w:ascii="Segoe UI" w:hAnsi="Segoe UI" w:cs="Segoe UI"/>
        </w:rPr>
        <w:t>64</w:t>
      </w:r>
      <w:r w:rsidR="00FD55A4" w:rsidRPr="00E300EB">
        <w:rPr>
          <w:rFonts w:ascii="Segoe UI" w:hAnsi="Segoe UI" w:cs="Segoe UI"/>
        </w:rPr>
        <w:t xml:space="preserve"> </w:t>
      </w:r>
      <w:r w:rsidRPr="00E300EB">
        <w:rPr>
          <w:rFonts w:ascii="Segoe UI" w:hAnsi="Segoe UI" w:cs="Segoe UI"/>
        </w:rPr>
        <w:t>m</w:t>
      </w:r>
      <w:r w:rsidRPr="00E300EB">
        <w:rPr>
          <w:rFonts w:ascii="Segoe UI" w:hAnsi="Segoe UI" w:cs="Segoe UI"/>
          <w:vertAlign w:val="superscript"/>
        </w:rPr>
        <w:t>2</w:t>
      </w:r>
      <w:r w:rsidRPr="00E300EB">
        <w:rPr>
          <w:rFonts w:ascii="Segoe UI" w:hAnsi="Segoe UI" w:cs="Segoe UI"/>
        </w:rPr>
        <w:t>).</w:t>
      </w:r>
    </w:p>
    <w:p w14:paraId="0EFF963B" w14:textId="77777777" w:rsidR="00DD383E" w:rsidRDefault="00DD383E" w:rsidP="00561066">
      <w:pPr>
        <w:spacing w:before="120"/>
        <w:ind w:left="284"/>
        <w:jc w:val="both"/>
        <w:rPr>
          <w:rFonts w:ascii="Segoe UI" w:hAnsi="Segoe UI" w:cs="Segoe UI"/>
        </w:rPr>
      </w:pPr>
    </w:p>
    <w:p w14:paraId="1079C3F7" w14:textId="6BD5C7C2" w:rsidR="00256D8B" w:rsidRDefault="00256D8B" w:rsidP="00561066">
      <w:pPr>
        <w:spacing w:before="120"/>
        <w:ind w:left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Za povinného: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>Za oprávněného:</w:t>
      </w:r>
    </w:p>
    <w:p w14:paraId="46F5C111" w14:textId="6DA5EE48" w:rsidR="00561066" w:rsidRPr="002F18AA" w:rsidRDefault="00561066" w:rsidP="00561066">
      <w:pPr>
        <w:spacing w:before="120"/>
        <w:ind w:left="284"/>
        <w:jc w:val="both"/>
        <w:rPr>
          <w:rFonts w:ascii="Segoe UI" w:hAnsi="Segoe UI" w:cs="Segoe UI"/>
          <w:iCs/>
        </w:rPr>
      </w:pPr>
      <w:r w:rsidRPr="002F18AA">
        <w:rPr>
          <w:rFonts w:ascii="Segoe UI" w:hAnsi="Segoe UI" w:cs="Segoe UI"/>
        </w:rPr>
        <w:t xml:space="preserve">V </w:t>
      </w:r>
      <w:r w:rsidR="00776CA8">
        <w:rPr>
          <w:rFonts w:ascii="Segoe UI" w:hAnsi="Segoe UI" w:cs="Segoe UI"/>
        </w:rPr>
        <w:t>Havířově</w:t>
      </w:r>
      <w:r w:rsidRPr="002F18AA">
        <w:rPr>
          <w:rFonts w:ascii="Segoe UI" w:hAnsi="Segoe UI" w:cs="Segoe UI"/>
        </w:rPr>
        <w:t xml:space="preserve"> dne </w:t>
      </w:r>
      <w:r w:rsidR="007D37B3">
        <w:rPr>
          <w:rFonts w:ascii="Segoe UI" w:hAnsi="Segoe UI" w:cs="Segoe UI"/>
        </w:rPr>
        <w:t>28.05.2025</w:t>
      </w:r>
      <w:r w:rsidRPr="002F18AA">
        <w:rPr>
          <w:rFonts w:ascii="Segoe UI" w:hAnsi="Segoe UI" w:cs="Segoe UI"/>
        </w:rPr>
        <w:tab/>
      </w:r>
      <w:r w:rsidRPr="002F18AA">
        <w:rPr>
          <w:rFonts w:ascii="Segoe UI" w:hAnsi="Segoe UI" w:cs="Segoe UI"/>
        </w:rPr>
        <w:tab/>
      </w:r>
      <w:r w:rsidRPr="002F18AA">
        <w:rPr>
          <w:rFonts w:ascii="Segoe UI" w:hAnsi="Segoe UI" w:cs="Segoe UI"/>
        </w:rPr>
        <w:tab/>
      </w:r>
      <w:r w:rsidRPr="002F18AA">
        <w:rPr>
          <w:rFonts w:ascii="Segoe UI" w:hAnsi="Segoe UI" w:cs="Segoe UI"/>
        </w:rPr>
        <w:tab/>
      </w:r>
      <w:r w:rsidR="00E45EF6">
        <w:rPr>
          <w:rFonts w:ascii="Segoe UI" w:hAnsi="Segoe UI" w:cs="Segoe UI"/>
        </w:rPr>
        <w:tab/>
      </w:r>
      <w:r w:rsidRPr="002F18AA">
        <w:rPr>
          <w:rFonts w:ascii="Segoe UI" w:hAnsi="Segoe UI" w:cs="Segoe UI"/>
          <w:iCs/>
        </w:rPr>
        <w:t xml:space="preserve">V </w:t>
      </w:r>
      <w:r w:rsidR="007D37B3">
        <w:rPr>
          <w:rFonts w:ascii="Segoe UI" w:hAnsi="Segoe UI" w:cs="Segoe UI"/>
          <w:iCs/>
        </w:rPr>
        <w:t>Ostravě</w:t>
      </w:r>
      <w:r w:rsidR="0018280B">
        <w:rPr>
          <w:rFonts w:ascii="Segoe UI" w:hAnsi="Segoe UI" w:cs="Segoe UI"/>
          <w:iCs/>
        </w:rPr>
        <w:t xml:space="preserve"> </w:t>
      </w:r>
      <w:r w:rsidRPr="002F18AA">
        <w:rPr>
          <w:rFonts w:ascii="Segoe UI" w:hAnsi="Segoe UI" w:cs="Segoe UI"/>
          <w:iCs/>
        </w:rPr>
        <w:t xml:space="preserve">dne </w:t>
      </w:r>
      <w:r w:rsidR="007D37B3">
        <w:rPr>
          <w:rFonts w:ascii="Segoe UI" w:hAnsi="Segoe UI" w:cs="Segoe UI"/>
          <w:iCs/>
        </w:rPr>
        <w:t>16.05.2025</w:t>
      </w:r>
    </w:p>
    <w:tbl>
      <w:tblPr>
        <w:tblpPr w:leftFromText="142" w:rightFromText="142" w:vertAnchor="text" w:horzAnchor="margin" w:tblpXSpec="right" w:tblpY="41"/>
        <w:tblW w:w="47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4"/>
      </w:tblGrid>
      <w:tr w:rsidR="00561066" w14:paraId="02064AC4" w14:textId="77777777" w:rsidTr="0061492F">
        <w:trPr>
          <w:trHeight w:val="2799"/>
        </w:trPr>
        <w:tc>
          <w:tcPr>
            <w:tcW w:w="4714" w:type="dxa"/>
          </w:tcPr>
          <w:p w14:paraId="5CFC75E7" w14:textId="77777777" w:rsidR="00561066" w:rsidRDefault="00561066" w:rsidP="0061492F">
            <w:pPr>
              <w:keepNext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5C43F8C1" w14:textId="77777777" w:rsidR="00561066" w:rsidRDefault="00561066" w:rsidP="0061492F">
            <w:pPr>
              <w:keepNext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36AAFC26" w14:textId="77777777" w:rsidR="00561066" w:rsidRDefault="00561066" w:rsidP="0061492F">
            <w:pPr>
              <w:keepNext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58981731" w14:textId="77777777" w:rsidR="00561066" w:rsidRDefault="00561066" w:rsidP="0061492F">
            <w:pPr>
              <w:keepNext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5DBEA763" w14:textId="77777777" w:rsidR="00561066" w:rsidRPr="002F18AA" w:rsidRDefault="00561066" w:rsidP="0061492F">
            <w:pPr>
              <w:keepNext/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  <w:r w:rsidRPr="002F18AA">
              <w:rPr>
                <w:rFonts w:ascii="Segoe UI" w:hAnsi="Segoe UI" w:cs="Segoe UI"/>
                <w:iCs/>
                <w:noProof/>
              </w:rPr>
              <w:t>..........................................................</w:t>
            </w:r>
          </w:p>
          <w:p w14:paraId="08D3B89C" w14:textId="34137B16" w:rsidR="00561066" w:rsidRDefault="007D37B3" w:rsidP="0061492F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  <w:r>
              <w:rPr>
                <w:rFonts w:ascii="Segoe UI" w:hAnsi="Segoe UI" w:cs="Segoe UI"/>
                <w:iCs/>
                <w:noProof/>
              </w:rPr>
              <w:t>XXX</w:t>
            </w:r>
          </w:p>
          <w:p w14:paraId="584D330F" w14:textId="77777777" w:rsidR="00561066" w:rsidRDefault="00561066" w:rsidP="0061492F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2CB82528" w14:textId="77777777" w:rsidR="0018280B" w:rsidRDefault="0018280B" w:rsidP="0061492F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24ACBA37" w14:textId="77777777" w:rsidR="00561066" w:rsidRDefault="00561066" w:rsidP="0061492F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11709BD0" w14:textId="77777777" w:rsidR="00561066" w:rsidRDefault="00561066" w:rsidP="0061492F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28162726" w14:textId="77777777" w:rsidR="00561066" w:rsidRPr="002F18AA" w:rsidRDefault="00561066" w:rsidP="0061492F">
            <w:pPr>
              <w:keepNext/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  <w:r w:rsidRPr="002F18AA">
              <w:rPr>
                <w:rFonts w:ascii="Segoe UI" w:hAnsi="Segoe UI" w:cs="Segoe UI"/>
                <w:iCs/>
                <w:noProof/>
              </w:rPr>
              <w:t>..........................................................</w:t>
            </w:r>
          </w:p>
          <w:p w14:paraId="46FA8C74" w14:textId="1B88A813" w:rsidR="00D726CA" w:rsidRPr="00D726CA" w:rsidRDefault="007D37B3" w:rsidP="00D726CA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  <w:r>
              <w:rPr>
                <w:rFonts w:ascii="Segoe UI" w:hAnsi="Segoe UI" w:cs="Segoe UI"/>
                <w:iCs/>
                <w:noProof/>
              </w:rPr>
              <w:t>XXX</w:t>
            </w:r>
          </w:p>
          <w:p w14:paraId="1B6B64CA" w14:textId="2F764B78" w:rsidR="00561066" w:rsidRDefault="00561066" w:rsidP="00D726CA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  <w:r>
              <w:rPr>
                <w:rFonts w:ascii="Segoe UI" w:hAnsi="Segoe UI" w:cs="Segoe UI"/>
                <w:iCs/>
                <w:noProof/>
              </w:rPr>
              <w:br w:type="textWrapping" w:clear="all"/>
            </w:r>
          </w:p>
        </w:tc>
      </w:tr>
    </w:tbl>
    <w:p w14:paraId="466EE937" w14:textId="77777777" w:rsidR="00561066" w:rsidRPr="002F18AA" w:rsidRDefault="00561066" w:rsidP="00561066">
      <w:pPr>
        <w:spacing w:before="120"/>
        <w:jc w:val="both"/>
        <w:rPr>
          <w:rFonts w:ascii="Segoe UI" w:hAnsi="Segoe UI" w:cs="Segoe UI"/>
          <w:iCs/>
          <w:noProof/>
        </w:rPr>
      </w:pPr>
    </w:p>
    <w:tbl>
      <w:tblPr>
        <w:tblStyle w:val="Mkatabulky"/>
        <w:tblpPr w:leftFromText="141" w:rightFromText="141" w:vertAnchor="text" w:horzAnchor="margin" w:tblpX="-147" w:tblpY="190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3592"/>
      </w:tblGrid>
      <w:tr w:rsidR="00561066" w:rsidRPr="002F18AA" w14:paraId="05208E35" w14:textId="77777777" w:rsidTr="0061492F">
        <w:trPr>
          <w:cantSplit/>
          <w:trHeight w:val="1266"/>
        </w:trPr>
        <w:tc>
          <w:tcPr>
            <w:tcW w:w="3592" w:type="dxa"/>
          </w:tcPr>
          <w:p w14:paraId="27F5BCAC" w14:textId="77777777" w:rsidR="00561066" w:rsidRDefault="00561066" w:rsidP="0061492F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1953ED3A" w14:textId="77777777" w:rsidR="00561066" w:rsidRDefault="00561066" w:rsidP="0061492F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43C07C46" w14:textId="77777777" w:rsidR="00561066" w:rsidRPr="002F18AA" w:rsidRDefault="00561066" w:rsidP="0061492F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  <w:r w:rsidRPr="002F18AA">
              <w:rPr>
                <w:rFonts w:ascii="Segoe UI" w:hAnsi="Segoe UI" w:cs="Segoe UI"/>
                <w:iCs/>
                <w:noProof/>
              </w:rPr>
              <w:t>..........................................................</w:t>
            </w:r>
          </w:p>
          <w:p w14:paraId="68BD1134" w14:textId="6170F222" w:rsidR="00067583" w:rsidRDefault="00561066" w:rsidP="0061492F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  <w:r w:rsidRPr="002F18AA">
              <w:rPr>
                <w:rFonts w:ascii="Segoe UI" w:hAnsi="Segoe UI" w:cs="Segoe UI"/>
                <w:iCs/>
                <w:noProof/>
              </w:rPr>
              <w:t xml:space="preserve">Ing. </w:t>
            </w:r>
            <w:r w:rsidR="00E300EB">
              <w:rPr>
                <w:rFonts w:ascii="Segoe UI" w:hAnsi="Segoe UI" w:cs="Segoe UI"/>
                <w:iCs/>
                <w:noProof/>
              </w:rPr>
              <w:t>Jakub Chlopecký, Ph.D. et Ph.D., MBA, LL.M.</w:t>
            </w:r>
          </w:p>
          <w:p w14:paraId="4A6C57BB" w14:textId="1E79CF66" w:rsidR="00561066" w:rsidRPr="002F18AA" w:rsidRDefault="00561066" w:rsidP="0061492F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  <w:r w:rsidRPr="002F18AA">
              <w:rPr>
                <w:rFonts w:ascii="Segoe UI" w:hAnsi="Segoe UI" w:cs="Segoe UI"/>
                <w:iCs/>
                <w:noProof/>
              </w:rPr>
              <w:t xml:space="preserve"> </w:t>
            </w:r>
            <w:r w:rsidR="00E300EB">
              <w:rPr>
                <w:rFonts w:ascii="Segoe UI" w:hAnsi="Segoe UI" w:cs="Segoe UI"/>
                <w:iCs/>
                <w:noProof/>
              </w:rPr>
              <w:t xml:space="preserve">náměstek primátora pro ekonomiku a správu majetku </w:t>
            </w:r>
          </w:p>
          <w:p w14:paraId="5D57BBE3" w14:textId="77777777" w:rsidR="00561066" w:rsidRDefault="00561066" w:rsidP="0061492F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09CFD4BA" w14:textId="77777777" w:rsidR="00561066" w:rsidRPr="002F18AA" w:rsidRDefault="00561066" w:rsidP="0061492F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</w:tc>
      </w:tr>
    </w:tbl>
    <w:p w14:paraId="4CFC484B" w14:textId="77777777" w:rsidR="00561066" w:rsidRDefault="00561066" w:rsidP="00561066">
      <w:pPr>
        <w:spacing w:before="120"/>
        <w:jc w:val="both"/>
        <w:rPr>
          <w:rFonts w:ascii="Segoe UI" w:hAnsi="Segoe UI" w:cs="Segoe UI"/>
          <w:iCs/>
          <w:noProof/>
        </w:rPr>
      </w:pPr>
    </w:p>
    <w:p w14:paraId="056E3234" w14:textId="77777777" w:rsidR="00561066" w:rsidRDefault="00561066" w:rsidP="00561066">
      <w:pPr>
        <w:spacing w:before="120"/>
        <w:jc w:val="both"/>
        <w:rPr>
          <w:rFonts w:ascii="Segoe UI" w:hAnsi="Segoe UI" w:cs="Segoe UI"/>
          <w:iCs/>
          <w:noProof/>
        </w:rPr>
      </w:pPr>
    </w:p>
    <w:p w14:paraId="6F8896E8" w14:textId="77777777" w:rsidR="00561066" w:rsidRDefault="00561066" w:rsidP="00561066">
      <w:pPr>
        <w:spacing w:before="120"/>
        <w:jc w:val="both"/>
        <w:rPr>
          <w:rFonts w:ascii="Segoe UI" w:hAnsi="Segoe UI" w:cs="Segoe UI"/>
          <w:iCs/>
          <w:noProof/>
        </w:rPr>
      </w:pPr>
    </w:p>
    <w:p w14:paraId="66122DF4" w14:textId="77777777" w:rsidR="00561066" w:rsidRDefault="00561066" w:rsidP="00561066">
      <w:pPr>
        <w:spacing w:before="120"/>
        <w:jc w:val="both"/>
        <w:rPr>
          <w:rFonts w:ascii="Segoe UI" w:hAnsi="Segoe UI" w:cs="Segoe UI"/>
          <w:iCs/>
          <w:noProof/>
        </w:rPr>
      </w:pPr>
    </w:p>
    <w:p w14:paraId="6279C43A" w14:textId="77777777" w:rsidR="00561066" w:rsidRDefault="00561066" w:rsidP="00561066">
      <w:pPr>
        <w:jc w:val="both"/>
        <w:rPr>
          <w:rFonts w:ascii="Segoe UI" w:hAnsi="Segoe UI" w:cs="Segoe UI"/>
          <w:iCs/>
          <w:noProof/>
        </w:rPr>
      </w:pPr>
    </w:p>
    <w:p w14:paraId="7469D60F" w14:textId="77777777" w:rsidR="00561066" w:rsidRDefault="00561066" w:rsidP="00561066">
      <w:pPr>
        <w:jc w:val="both"/>
        <w:rPr>
          <w:rFonts w:ascii="Segoe UI" w:hAnsi="Segoe UI" w:cs="Segoe UI"/>
          <w:iCs/>
          <w:noProof/>
        </w:rPr>
      </w:pPr>
    </w:p>
    <w:p w14:paraId="1B45FA5B" w14:textId="77777777" w:rsidR="00561066" w:rsidRDefault="00561066" w:rsidP="00561066">
      <w:pPr>
        <w:jc w:val="both"/>
        <w:rPr>
          <w:rFonts w:ascii="Segoe UI" w:hAnsi="Segoe UI" w:cs="Segoe UI"/>
          <w:iCs/>
          <w:noProof/>
        </w:rPr>
      </w:pPr>
    </w:p>
    <w:p w14:paraId="66A2471A" w14:textId="77777777" w:rsidR="00561066" w:rsidRDefault="00561066" w:rsidP="00561066">
      <w:pPr>
        <w:spacing w:before="120"/>
        <w:jc w:val="both"/>
        <w:rPr>
          <w:rFonts w:ascii="Segoe UI" w:hAnsi="Segoe UI" w:cs="Segoe UI"/>
          <w:iCs/>
          <w:noProof/>
        </w:rPr>
      </w:pPr>
      <w:r>
        <w:rPr>
          <w:rFonts w:ascii="Segoe UI" w:hAnsi="Segoe UI" w:cs="Segoe UI"/>
          <w:iCs/>
          <w:noProof/>
        </w:rPr>
        <w:t xml:space="preserve">                                                                                                        </w:t>
      </w:r>
    </w:p>
    <w:p w14:paraId="7A8EACAC" w14:textId="77777777" w:rsidR="00561066" w:rsidRPr="002F18AA" w:rsidRDefault="00561066" w:rsidP="00561066">
      <w:pPr>
        <w:spacing w:before="120"/>
        <w:jc w:val="both"/>
        <w:rPr>
          <w:rFonts w:ascii="Segoe UI" w:hAnsi="Segoe UI" w:cs="Segoe UI"/>
        </w:rPr>
      </w:pPr>
    </w:p>
    <w:p w14:paraId="087943D6" w14:textId="0CAC3EE6" w:rsidR="00FD3728" w:rsidRPr="00CB51D8" w:rsidRDefault="00FD3728" w:rsidP="00561066">
      <w:pPr>
        <w:spacing w:before="120"/>
        <w:ind w:left="284"/>
        <w:jc w:val="both"/>
        <w:rPr>
          <w:rFonts w:ascii="Segoe UI" w:hAnsi="Segoe UI" w:cs="Segoe UI"/>
          <w:iCs/>
        </w:rPr>
      </w:pPr>
    </w:p>
    <w:sectPr w:rsidR="00FD3728" w:rsidRPr="00CB51D8" w:rsidSect="00CA1D29">
      <w:footerReference w:type="default" r:id="rId11"/>
      <w:pgSz w:w="11906" w:h="16838"/>
      <w:pgMar w:top="1304" w:right="1304" w:bottom="1021" w:left="1304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DC897" w14:textId="77777777" w:rsidR="00EE7120" w:rsidRDefault="00EE7120">
      <w:r>
        <w:separator/>
      </w:r>
    </w:p>
  </w:endnote>
  <w:endnote w:type="continuationSeparator" w:id="0">
    <w:p w14:paraId="3F35BA47" w14:textId="77777777" w:rsidR="00EE7120" w:rsidRDefault="00EE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7C29D" w14:textId="197E8519" w:rsidR="006974C3" w:rsidRPr="00C54CC9" w:rsidRDefault="006974C3" w:rsidP="006974C3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0"/>
        <w:tab w:val="right" w:pos="9356"/>
      </w:tabs>
      <w:rPr>
        <w:rFonts w:ascii="Segoe UI" w:hAnsi="Segoe UI" w:cs="Arial"/>
        <w:sz w:val="16"/>
        <w:szCs w:val="16"/>
      </w:rPr>
    </w:pPr>
    <w:r w:rsidRPr="00C54CC9">
      <w:rPr>
        <w:rFonts w:ascii="Segoe UI" w:hAnsi="Segoe UI" w:cs="Arial"/>
        <w:sz w:val="16"/>
        <w:szCs w:val="16"/>
      </w:rPr>
      <w:t>F</w:t>
    </w:r>
    <w:r>
      <w:rPr>
        <w:rFonts w:ascii="Segoe UI" w:hAnsi="Segoe UI" w:cs="Arial"/>
        <w:sz w:val="16"/>
        <w:szCs w:val="16"/>
      </w:rPr>
      <w:t>O 28 + FO 29</w:t>
    </w:r>
    <w:r w:rsidRPr="00C54CC9">
      <w:rPr>
        <w:rFonts w:ascii="Segoe UI" w:hAnsi="Segoe UI" w:cs="Arial"/>
        <w:sz w:val="16"/>
        <w:szCs w:val="16"/>
      </w:rPr>
      <w:t>, účinné od 1</w:t>
    </w:r>
    <w:r>
      <w:rPr>
        <w:rFonts w:ascii="Segoe UI" w:hAnsi="Segoe UI" w:cs="Arial"/>
        <w:sz w:val="16"/>
        <w:szCs w:val="16"/>
      </w:rPr>
      <w:t>0</w:t>
    </w:r>
    <w:r w:rsidRPr="00C54CC9">
      <w:rPr>
        <w:rFonts w:ascii="Segoe UI" w:hAnsi="Segoe UI" w:cs="Arial"/>
        <w:sz w:val="16"/>
        <w:szCs w:val="16"/>
      </w:rPr>
      <w:t xml:space="preserve">. </w:t>
    </w:r>
    <w:r>
      <w:rPr>
        <w:rFonts w:ascii="Segoe UI" w:hAnsi="Segoe UI" w:cs="Arial"/>
        <w:sz w:val="16"/>
        <w:szCs w:val="16"/>
      </w:rPr>
      <w:t>5</w:t>
    </w:r>
    <w:r w:rsidRPr="00C54CC9">
      <w:rPr>
        <w:rFonts w:ascii="Segoe UI" w:hAnsi="Segoe UI" w:cs="Arial"/>
        <w:sz w:val="16"/>
        <w:szCs w:val="16"/>
      </w:rPr>
      <w:t>. 20</w:t>
    </w:r>
    <w:r>
      <w:rPr>
        <w:rFonts w:ascii="Segoe UI" w:hAnsi="Segoe UI" w:cs="Arial"/>
        <w:sz w:val="16"/>
        <w:szCs w:val="16"/>
      </w:rPr>
      <w:t>21</w:t>
    </w:r>
    <w:r w:rsidRPr="00C54CC9">
      <w:rPr>
        <w:rFonts w:ascii="Segoe UI" w:hAnsi="Segoe UI" w:cs="Arial"/>
        <w:sz w:val="16"/>
        <w:szCs w:val="16"/>
      </w:rPr>
      <w:tab/>
    </w:r>
    <w:r w:rsidRPr="00C54CC9">
      <w:rPr>
        <w:rFonts w:ascii="Segoe UI" w:hAnsi="Segoe UI" w:cs="Arial"/>
        <w:sz w:val="16"/>
        <w:szCs w:val="16"/>
      </w:rPr>
      <w:fldChar w:fldCharType="begin"/>
    </w:r>
    <w:r w:rsidRPr="00C54CC9">
      <w:rPr>
        <w:rFonts w:ascii="Segoe UI" w:hAnsi="Segoe UI" w:cs="Arial"/>
        <w:sz w:val="16"/>
        <w:szCs w:val="16"/>
      </w:rPr>
      <w:instrText>PAGE   \* MERGEFORMAT</w:instrText>
    </w:r>
    <w:r w:rsidRPr="00C54CC9">
      <w:rPr>
        <w:rFonts w:ascii="Segoe UI" w:hAnsi="Segoe UI" w:cs="Arial"/>
        <w:sz w:val="16"/>
        <w:szCs w:val="16"/>
      </w:rPr>
      <w:fldChar w:fldCharType="separate"/>
    </w:r>
    <w:r>
      <w:rPr>
        <w:rFonts w:ascii="Segoe UI" w:hAnsi="Segoe UI" w:cs="Arial"/>
        <w:sz w:val="16"/>
        <w:szCs w:val="16"/>
      </w:rPr>
      <w:t>1</w:t>
    </w:r>
    <w:r w:rsidRPr="00C54CC9">
      <w:rPr>
        <w:rFonts w:ascii="Segoe UI" w:hAnsi="Segoe UI" w:cs="Arial"/>
        <w:sz w:val="16"/>
        <w:szCs w:val="16"/>
      </w:rPr>
      <w:fldChar w:fldCharType="end"/>
    </w:r>
    <w:r w:rsidRPr="00C54CC9">
      <w:rPr>
        <w:rFonts w:ascii="Segoe UI" w:hAnsi="Segoe UI" w:cs="Arial"/>
        <w:sz w:val="16"/>
        <w:szCs w:val="16"/>
      </w:rPr>
      <w:t>/</w:t>
    </w:r>
    <w:r w:rsidRPr="00C54CC9">
      <w:rPr>
        <w:rFonts w:ascii="Segoe UI" w:hAnsi="Segoe UI" w:cs="Arial"/>
        <w:sz w:val="16"/>
        <w:szCs w:val="16"/>
      </w:rPr>
      <w:fldChar w:fldCharType="begin"/>
    </w:r>
    <w:r w:rsidRPr="00C54CC9">
      <w:rPr>
        <w:rFonts w:ascii="Segoe UI" w:hAnsi="Segoe UI" w:cs="Arial"/>
        <w:sz w:val="16"/>
        <w:szCs w:val="16"/>
      </w:rPr>
      <w:instrText xml:space="preserve"> NUMPAGES   \* MERGEFORMAT </w:instrText>
    </w:r>
    <w:r w:rsidRPr="00C54CC9">
      <w:rPr>
        <w:rFonts w:ascii="Segoe UI" w:hAnsi="Segoe UI" w:cs="Arial"/>
        <w:sz w:val="16"/>
        <w:szCs w:val="16"/>
      </w:rPr>
      <w:fldChar w:fldCharType="separate"/>
    </w:r>
    <w:r>
      <w:rPr>
        <w:rFonts w:ascii="Segoe UI" w:hAnsi="Segoe UI" w:cs="Arial"/>
        <w:sz w:val="16"/>
        <w:szCs w:val="16"/>
      </w:rPr>
      <w:t>6</w:t>
    </w:r>
    <w:r w:rsidRPr="00C54CC9">
      <w:rPr>
        <w:rFonts w:ascii="Segoe UI" w:hAnsi="Segoe UI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571B7" w14:textId="77777777" w:rsidR="00EE7120" w:rsidRDefault="00EE7120">
      <w:r>
        <w:separator/>
      </w:r>
    </w:p>
  </w:footnote>
  <w:footnote w:type="continuationSeparator" w:id="0">
    <w:p w14:paraId="75B75938" w14:textId="77777777" w:rsidR="00EE7120" w:rsidRDefault="00EE7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DA3E44"/>
    <w:multiLevelType w:val="hybridMultilevel"/>
    <w:tmpl w:val="552CC8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8716BA"/>
    <w:multiLevelType w:val="hybridMultilevel"/>
    <w:tmpl w:val="422E40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47C2C"/>
    <w:multiLevelType w:val="hybridMultilevel"/>
    <w:tmpl w:val="4A54D98E"/>
    <w:lvl w:ilvl="0" w:tplc="AF50331C">
      <w:start w:val="1"/>
      <w:numFmt w:val="decimal"/>
      <w:lvlText w:val="%1."/>
      <w:lvlJc w:val="left"/>
      <w:pPr>
        <w:tabs>
          <w:tab w:val="num" w:pos="1633"/>
        </w:tabs>
        <w:ind w:left="163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4" w15:restartNumberingAfterBreak="0">
    <w:nsid w:val="12297574"/>
    <w:multiLevelType w:val="hybridMultilevel"/>
    <w:tmpl w:val="9550C80C"/>
    <w:lvl w:ilvl="0" w:tplc="746AA32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D5875"/>
    <w:multiLevelType w:val="singleLevel"/>
    <w:tmpl w:val="87A08C5E"/>
    <w:lvl w:ilvl="0">
      <w:start w:val="3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6" w15:restartNumberingAfterBreak="0">
    <w:nsid w:val="1B4B3BBE"/>
    <w:multiLevelType w:val="hybridMultilevel"/>
    <w:tmpl w:val="60565748"/>
    <w:lvl w:ilvl="0" w:tplc="0405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7" w15:restartNumberingAfterBreak="0">
    <w:nsid w:val="1C3D0B94"/>
    <w:multiLevelType w:val="hybridMultilevel"/>
    <w:tmpl w:val="A0123A30"/>
    <w:lvl w:ilvl="0" w:tplc="040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1D172095"/>
    <w:multiLevelType w:val="hybridMultilevel"/>
    <w:tmpl w:val="BC8246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345CE1"/>
    <w:multiLevelType w:val="hybridMultilevel"/>
    <w:tmpl w:val="F18083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0CB6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EC7B43"/>
    <w:multiLevelType w:val="hybridMultilevel"/>
    <w:tmpl w:val="B8FC48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A662C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58752B9"/>
    <w:multiLevelType w:val="hybridMultilevel"/>
    <w:tmpl w:val="7D5481B2"/>
    <w:lvl w:ilvl="0" w:tplc="29CCCD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C1C6C"/>
    <w:multiLevelType w:val="singleLevel"/>
    <w:tmpl w:val="44DABC1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E662FE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F2D0AD0"/>
    <w:multiLevelType w:val="hybridMultilevel"/>
    <w:tmpl w:val="D11CA9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BD1F28"/>
    <w:multiLevelType w:val="singleLevel"/>
    <w:tmpl w:val="04ACA1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</w:abstractNum>
  <w:abstractNum w:abstractNumId="17" w15:restartNumberingAfterBreak="0">
    <w:nsid w:val="34E900C9"/>
    <w:multiLevelType w:val="hybridMultilevel"/>
    <w:tmpl w:val="1D8A9DAC"/>
    <w:lvl w:ilvl="0" w:tplc="A25873B4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8" w15:restartNumberingAfterBreak="0">
    <w:nsid w:val="3BA02AAE"/>
    <w:multiLevelType w:val="hybridMultilevel"/>
    <w:tmpl w:val="8650180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0050C7"/>
    <w:multiLevelType w:val="hybridMultilevel"/>
    <w:tmpl w:val="58842C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C17B8C"/>
    <w:multiLevelType w:val="hybridMultilevel"/>
    <w:tmpl w:val="7DAA6A10"/>
    <w:lvl w:ilvl="0" w:tplc="D5BC26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876BB8"/>
    <w:multiLevelType w:val="hybridMultilevel"/>
    <w:tmpl w:val="028AD2FA"/>
    <w:lvl w:ilvl="0" w:tplc="73F88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C44412"/>
    <w:multiLevelType w:val="hybridMultilevel"/>
    <w:tmpl w:val="50ECFA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4F77A2"/>
    <w:multiLevelType w:val="hybridMultilevel"/>
    <w:tmpl w:val="50A666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383440"/>
    <w:multiLevelType w:val="singleLevel"/>
    <w:tmpl w:val="583A0C44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5" w15:restartNumberingAfterBreak="0">
    <w:nsid w:val="4A751F93"/>
    <w:multiLevelType w:val="hybridMultilevel"/>
    <w:tmpl w:val="FB9C561E"/>
    <w:lvl w:ilvl="0" w:tplc="01AC81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E50A7"/>
    <w:multiLevelType w:val="hybridMultilevel"/>
    <w:tmpl w:val="D78492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A667BA"/>
    <w:multiLevelType w:val="hybridMultilevel"/>
    <w:tmpl w:val="B5B8CFDE"/>
    <w:lvl w:ilvl="0" w:tplc="28FE19A8">
      <w:start w:val="1"/>
      <w:numFmt w:val="decimal"/>
      <w:lvlText w:val="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8" w15:restartNumberingAfterBreak="0">
    <w:nsid w:val="54075AAC"/>
    <w:multiLevelType w:val="hybridMultilevel"/>
    <w:tmpl w:val="7982F7DA"/>
    <w:lvl w:ilvl="0" w:tplc="7D3CE12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E8740F"/>
    <w:multiLevelType w:val="hybridMultilevel"/>
    <w:tmpl w:val="548022AA"/>
    <w:lvl w:ilvl="0" w:tplc="5DFE531C">
      <w:start w:val="1"/>
      <w:numFmt w:val="decimal"/>
      <w:pStyle w:val="odstpolV"/>
      <w:lvlText w:val="%1)"/>
      <w:lvlJc w:val="left"/>
      <w:pPr>
        <w:tabs>
          <w:tab w:val="num" w:pos="681"/>
        </w:tabs>
        <w:ind w:left="681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781957"/>
    <w:multiLevelType w:val="multilevel"/>
    <w:tmpl w:val="7284C4A4"/>
    <w:lvl w:ilvl="0">
      <w:start w:val="16"/>
      <w:numFmt w:val="upperLetter"/>
      <w:pStyle w:val="Plohy1rovenadpisu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Plohy2rovenadpisu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pStyle w:val="Plohy3rovenadpisu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Plohy4rovenadpisu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67E218E2"/>
    <w:multiLevelType w:val="hybridMultilevel"/>
    <w:tmpl w:val="A5B461E0"/>
    <w:lvl w:ilvl="0" w:tplc="861C4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D311CB"/>
    <w:multiLevelType w:val="hybridMultilevel"/>
    <w:tmpl w:val="BC0C98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5145E4"/>
    <w:multiLevelType w:val="hybridMultilevel"/>
    <w:tmpl w:val="35FEE27A"/>
    <w:lvl w:ilvl="0" w:tplc="6004EEF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5695256">
    <w:abstractNumId w:val="16"/>
  </w:num>
  <w:num w:numId="2" w16cid:durableId="128863543">
    <w:abstractNumId w:val="13"/>
  </w:num>
  <w:num w:numId="3" w16cid:durableId="137502206">
    <w:abstractNumId w:val="17"/>
  </w:num>
  <w:num w:numId="4" w16cid:durableId="1317761612">
    <w:abstractNumId w:val="25"/>
  </w:num>
  <w:num w:numId="5" w16cid:durableId="1446847929">
    <w:abstractNumId w:val="26"/>
  </w:num>
  <w:num w:numId="6" w16cid:durableId="563028959">
    <w:abstractNumId w:val="14"/>
  </w:num>
  <w:num w:numId="7" w16cid:durableId="1094474315">
    <w:abstractNumId w:val="11"/>
  </w:num>
  <w:num w:numId="8" w16cid:durableId="145975678">
    <w:abstractNumId w:val="5"/>
  </w:num>
  <w:num w:numId="9" w16cid:durableId="9217938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 w16cid:durableId="211114760">
    <w:abstractNumId w:val="24"/>
  </w:num>
  <w:num w:numId="11" w16cid:durableId="511602403">
    <w:abstractNumId w:val="33"/>
  </w:num>
  <w:num w:numId="12" w16cid:durableId="1056779752">
    <w:abstractNumId w:val="4"/>
  </w:num>
  <w:num w:numId="13" w16cid:durableId="1338800507">
    <w:abstractNumId w:val="15"/>
  </w:num>
  <w:num w:numId="14" w16cid:durableId="882597586">
    <w:abstractNumId w:val="6"/>
  </w:num>
  <w:num w:numId="15" w16cid:durableId="1222836880">
    <w:abstractNumId w:val="20"/>
  </w:num>
  <w:num w:numId="16" w16cid:durableId="1884057346">
    <w:abstractNumId w:val="12"/>
  </w:num>
  <w:num w:numId="17" w16cid:durableId="382487252">
    <w:abstractNumId w:val="2"/>
  </w:num>
  <w:num w:numId="18" w16cid:durableId="673385527">
    <w:abstractNumId w:val="31"/>
  </w:num>
  <w:num w:numId="19" w16cid:durableId="66615293">
    <w:abstractNumId w:val="7"/>
  </w:num>
  <w:num w:numId="20" w16cid:durableId="79834564">
    <w:abstractNumId w:val="18"/>
  </w:num>
  <w:num w:numId="21" w16cid:durableId="1564171326">
    <w:abstractNumId w:val="8"/>
  </w:num>
  <w:num w:numId="22" w16cid:durableId="130289767">
    <w:abstractNumId w:val="30"/>
  </w:num>
  <w:num w:numId="23" w16cid:durableId="207380220">
    <w:abstractNumId w:val="9"/>
  </w:num>
  <w:num w:numId="24" w16cid:durableId="1570144040">
    <w:abstractNumId w:val="10"/>
  </w:num>
  <w:num w:numId="25" w16cid:durableId="902758664">
    <w:abstractNumId w:val="21"/>
  </w:num>
  <w:num w:numId="26" w16cid:durableId="785469606">
    <w:abstractNumId w:val="22"/>
  </w:num>
  <w:num w:numId="27" w16cid:durableId="393965211">
    <w:abstractNumId w:val="27"/>
  </w:num>
  <w:num w:numId="28" w16cid:durableId="99106382">
    <w:abstractNumId w:val="1"/>
  </w:num>
  <w:num w:numId="29" w16cid:durableId="1301228180">
    <w:abstractNumId w:val="3"/>
  </w:num>
  <w:num w:numId="30" w16cid:durableId="121508241">
    <w:abstractNumId w:val="19"/>
  </w:num>
  <w:num w:numId="31" w16cid:durableId="1311330137">
    <w:abstractNumId w:val="32"/>
  </w:num>
  <w:num w:numId="32" w16cid:durableId="4674050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72830603">
    <w:abstractNumId w:val="28"/>
  </w:num>
  <w:num w:numId="34" w16cid:durableId="157812638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900"/>
    <w:rsid w:val="0000368B"/>
    <w:rsid w:val="000039EA"/>
    <w:rsid w:val="00005028"/>
    <w:rsid w:val="00006FF9"/>
    <w:rsid w:val="000261AE"/>
    <w:rsid w:val="000332CA"/>
    <w:rsid w:val="00037200"/>
    <w:rsid w:val="00037EFB"/>
    <w:rsid w:val="000406C1"/>
    <w:rsid w:val="0004178B"/>
    <w:rsid w:val="00052579"/>
    <w:rsid w:val="00055BEC"/>
    <w:rsid w:val="0005792F"/>
    <w:rsid w:val="00061057"/>
    <w:rsid w:val="00061C86"/>
    <w:rsid w:val="0006247C"/>
    <w:rsid w:val="00067583"/>
    <w:rsid w:val="000739CC"/>
    <w:rsid w:val="00076DE8"/>
    <w:rsid w:val="00091861"/>
    <w:rsid w:val="0009348D"/>
    <w:rsid w:val="000A5F0E"/>
    <w:rsid w:val="000A70F6"/>
    <w:rsid w:val="000B1FDA"/>
    <w:rsid w:val="000B6DBF"/>
    <w:rsid w:val="000B7650"/>
    <w:rsid w:val="000C01E8"/>
    <w:rsid w:val="000C44B9"/>
    <w:rsid w:val="000C73F0"/>
    <w:rsid w:val="000D0E58"/>
    <w:rsid w:val="000D47DD"/>
    <w:rsid w:val="000D63EB"/>
    <w:rsid w:val="000D7C76"/>
    <w:rsid w:val="000E6855"/>
    <w:rsid w:val="000F17D4"/>
    <w:rsid w:val="000F46F0"/>
    <w:rsid w:val="000F6D41"/>
    <w:rsid w:val="0010323B"/>
    <w:rsid w:val="0010402C"/>
    <w:rsid w:val="00105090"/>
    <w:rsid w:val="001058E9"/>
    <w:rsid w:val="00105B8F"/>
    <w:rsid w:val="00107A9B"/>
    <w:rsid w:val="00107EBA"/>
    <w:rsid w:val="00111CD0"/>
    <w:rsid w:val="00112869"/>
    <w:rsid w:val="00121DCC"/>
    <w:rsid w:val="0012582E"/>
    <w:rsid w:val="00126722"/>
    <w:rsid w:val="001268AA"/>
    <w:rsid w:val="0013081A"/>
    <w:rsid w:val="00131C32"/>
    <w:rsid w:val="00132527"/>
    <w:rsid w:val="00132F16"/>
    <w:rsid w:val="00135E9E"/>
    <w:rsid w:val="0014442B"/>
    <w:rsid w:val="00147C73"/>
    <w:rsid w:val="00151BC1"/>
    <w:rsid w:val="00152470"/>
    <w:rsid w:val="001535D6"/>
    <w:rsid w:val="0015736F"/>
    <w:rsid w:val="00166A4C"/>
    <w:rsid w:val="00170697"/>
    <w:rsid w:val="00170BC4"/>
    <w:rsid w:val="00175484"/>
    <w:rsid w:val="00176440"/>
    <w:rsid w:val="0018152F"/>
    <w:rsid w:val="0018280B"/>
    <w:rsid w:val="00186B98"/>
    <w:rsid w:val="00197EA0"/>
    <w:rsid w:val="001A0F83"/>
    <w:rsid w:val="001A184E"/>
    <w:rsid w:val="001A26B4"/>
    <w:rsid w:val="001A2977"/>
    <w:rsid w:val="001B1F4B"/>
    <w:rsid w:val="001B673C"/>
    <w:rsid w:val="001C0B7C"/>
    <w:rsid w:val="001C1AA3"/>
    <w:rsid w:val="001C31CE"/>
    <w:rsid w:val="001C5684"/>
    <w:rsid w:val="001D35C2"/>
    <w:rsid w:val="001D3B96"/>
    <w:rsid w:val="001D5B35"/>
    <w:rsid w:val="001E262D"/>
    <w:rsid w:val="001E3181"/>
    <w:rsid w:val="001E333C"/>
    <w:rsid w:val="001E43BD"/>
    <w:rsid w:val="001E536A"/>
    <w:rsid w:val="001E6F48"/>
    <w:rsid w:val="001F4B18"/>
    <w:rsid w:val="001F755B"/>
    <w:rsid w:val="00200C28"/>
    <w:rsid w:val="0021053C"/>
    <w:rsid w:val="00210AD9"/>
    <w:rsid w:val="002114AB"/>
    <w:rsid w:val="00215459"/>
    <w:rsid w:val="0022063D"/>
    <w:rsid w:val="00220ECC"/>
    <w:rsid w:val="00224181"/>
    <w:rsid w:val="00237A8C"/>
    <w:rsid w:val="002411E7"/>
    <w:rsid w:val="00246923"/>
    <w:rsid w:val="002469B7"/>
    <w:rsid w:val="00247036"/>
    <w:rsid w:val="002472AB"/>
    <w:rsid w:val="002476BE"/>
    <w:rsid w:val="00256D8B"/>
    <w:rsid w:val="00265A98"/>
    <w:rsid w:val="00265CA3"/>
    <w:rsid w:val="00265FB9"/>
    <w:rsid w:val="002660F7"/>
    <w:rsid w:val="00270AC7"/>
    <w:rsid w:val="00271341"/>
    <w:rsid w:val="002734DA"/>
    <w:rsid w:val="00274C80"/>
    <w:rsid w:val="00275670"/>
    <w:rsid w:val="00275FBF"/>
    <w:rsid w:val="002773DE"/>
    <w:rsid w:val="00282DD2"/>
    <w:rsid w:val="00284F2B"/>
    <w:rsid w:val="00285B51"/>
    <w:rsid w:val="00285F57"/>
    <w:rsid w:val="00286254"/>
    <w:rsid w:val="0029015F"/>
    <w:rsid w:val="002953C8"/>
    <w:rsid w:val="00295A57"/>
    <w:rsid w:val="002A06F3"/>
    <w:rsid w:val="002A0B33"/>
    <w:rsid w:val="002A2818"/>
    <w:rsid w:val="002A388B"/>
    <w:rsid w:val="002A5A7D"/>
    <w:rsid w:val="002B32CE"/>
    <w:rsid w:val="002B66E2"/>
    <w:rsid w:val="002C6083"/>
    <w:rsid w:val="002D5390"/>
    <w:rsid w:val="002F72E1"/>
    <w:rsid w:val="003102F0"/>
    <w:rsid w:val="00310A47"/>
    <w:rsid w:val="00313478"/>
    <w:rsid w:val="003143E5"/>
    <w:rsid w:val="00314B88"/>
    <w:rsid w:val="00316BE4"/>
    <w:rsid w:val="003218CA"/>
    <w:rsid w:val="00323B95"/>
    <w:rsid w:val="0032452F"/>
    <w:rsid w:val="0033400A"/>
    <w:rsid w:val="00337D13"/>
    <w:rsid w:val="0034175E"/>
    <w:rsid w:val="00343797"/>
    <w:rsid w:val="00343FEB"/>
    <w:rsid w:val="00344300"/>
    <w:rsid w:val="00345D13"/>
    <w:rsid w:val="003521AF"/>
    <w:rsid w:val="00352A33"/>
    <w:rsid w:val="00352BDA"/>
    <w:rsid w:val="00354A67"/>
    <w:rsid w:val="0035541D"/>
    <w:rsid w:val="00355B93"/>
    <w:rsid w:val="0036182D"/>
    <w:rsid w:val="00361F80"/>
    <w:rsid w:val="00365586"/>
    <w:rsid w:val="00366451"/>
    <w:rsid w:val="00367EAC"/>
    <w:rsid w:val="0037255C"/>
    <w:rsid w:val="003778EE"/>
    <w:rsid w:val="00377B1A"/>
    <w:rsid w:val="00381475"/>
    <w:rsid w:val="00381668"/>
    <w:rsid w:val="00383494"/>
    <w:rsid w:val="00387DCD"/>
    <w:rsid w:val="00390564"/>
    <w:rsid w:val="0039221B"/>
    <w:rsid w:val="00392906"/>
    <w:rsid w:val="003933A5"/>
    <w:rsid w:val="00393EDB"/>
    <w:rsid w:val="003A26ED"/>
    <w:rsid w:val="003A4320"/>
    <w:rsid w:val="003A53F6"/>
    <w:rsid w:val="003B1761"/>
    <w:rsid w:val="003B374D"/>
    <w:rsid w:val="003B5E12"/>
    <w:rsid w:val="003B7B4C"/>
    <w:rsid w:val="003C1AD7"/>
    <w:rsid w:val="003C6D73"/>
    <w:rsid w:val="003D0C39"/>
    <w:rsid w:val="003D4F16"/>
    <w:rsid w:val="003E0E30"/>
    <w:rsid w:val="003E302A"/>
    <w:rsid w:val="003E57A4"/>
    <w:rsid w:val="003F109C"/>
    <w:rsid w:val="003F16B7"/>
    <w:rsid w:val="003F4BBC"/>
    <w:rsid w:val="003F4D5B"/>
    <w:rsid w:val="003F4E37"/>
    <w:rsid w:val="003F5516"/>
    <w:rsid w:val="003F6826"/>
    <w:rsid w:val="0040070B"/>
    <w:rsid w:val="00406D71"/>
    <w:rsid w:val="004104B1"/>
    <w:rsid w:val="004115F8"/>
    <w:rsid w:val="00412AFA"/>
    <w:rsid w:val="00413553"/>
    <w:rsid w:val="0041564A"/>
    <w:rsid w:val="00417427"/>
    <w:rsid w:val="00417F76"/>
    <w:rsid w:val="00420A64"/>
    <w:rsid w:val="00422871"/>
    <w:rsid w:val="004250D2"/>
    <w:rsid w:val="004258CB"/>
    <w:rsid w:val="00434E28"/>
    <w:rsid w:val="00444C5D"/>
    <w:rsid w:val="00446BB1"/>
    <w:rsid w:val="00447886"/>
    <w:rsid w:val="00450630"/>
    <w:rsid w:val="004515B2"/>
    <w:rsid w:val="00457DC2"/>
    <w:rsid w:val="00457E20"/>
    <w:rsid w:val="00460309"/>
    <w:rsid w:val="004615F2"/>
    <w:rsid w:val="00463FEC"/>
    <w:rsid w:val="00474D80"/>
    <w:rsid w:val="00480C2E"/>
    <w:rsid w:val="00481E19"/>
    <w:rsid w:val="00481F36"/>
    <w:rsid w:val="004838F6"/>
    <w:rsid w:val="0048429B"/>
    <w:rsid w:val="00484780"/>
    <w:rsid w:val="00485A60"/>
    <w:rsid w:val="00493056"/>
    <w:rsid w:val="004933E3"/>
    <w:rsid w:val="00493DEC"/>
    <w:rsid w:val="004A5B9D"/>
    <w:rsid w:val="004B3366"/>
    <w:rsid w:val="004B3810"/>
    <w:rsid w:val="004B585A"/>
    <w:rsid w:val="004B72CB"/>
    <w:rsid w:val="004C0825"/>
    <w:rsid w:val="004C44A0"/>
    <w:rsid w:val="004C5D04"/>
    <w:rsid w:val="004D01F7"/>
    <w:rsid w:val="004D103B"/>
    <w:rsid w:val="004D1342"/>
    <w:rsid w:val="004D5F21"/>
    <w:rsid w:val="004D71BB"/>
    <w:rsid w:val="004E1D65"/>
    <w:rsid w:val="004E2D10"/>
    <w:rsid w:val="004E4964"/>
    <w:rsid w:val="004E5B74"/>
    <w:rsid w:val="004F3BED"/>
    <w:rsid w:val="004F4FFF"/>
    <w:rsid w:val="004F5D8A"/>
    <w:rsid w:val="004F69C7"/>
    <w:rsid w:val="00502859"/>
    <w:rsid w:val="00505741"/>
    <w:rsid w:val="00507C02"/>
    <w:rsid w:val="00507C03"/>
    <w:rsid w:val="00510D11"/>
    <w:rsid w:val="0051451F"/>
    <w:rsid w:val="00516473"/>
    <w:rsid w:val="005200D6"/>
    <w:rsid w:val="005248A0"/>
    <w:rsid w:val="00524F26"/>
    <w:rsid w:val="005268BA"/>
    <w:rsid w:val="00530B20"/>
    <w:rsid w:val="005318C6"/>
    <w:rsid w:val="00532EC0"/>
    <w:rsid w:val="00534200"/>
    <w:rsid w:val="00534234"/>
    <w:rsid w:val="0053654F"/>
    <w:rsid w:val="005513CC"/>
    <w:rsid w:val="00551404"/>
    <w:rsid w:val="00552009"/>
    <w:rsid w:val="005530E1"/>
    <w:rsid w:val="005541D6"/>
    <w:rsid w:val="00560817"/>
    <w:rsid w:val="00561066"/>
    <w:rsid w:val="00563A64"/>
    <w:rsid w:val="00563FCE"/>
    <w:rsid w:val="00564F15"/>
    <w:rsid w:val="005650D4"/>
    <w:rsid w:val="00566D72"/>
    <w:rsid w:val="005672D3"/>
    <w:rsid w:val="00571EBF"/>
    <w:rsid w:val="00572669"/>
    <w:rsid w:val="00573FBD"/>
    <w:rsid w:val="005752D2"/>
    <w:rsid w:val="00580794"/>
    <w:rsid w:val="00582D6A"/>
    <w:rsid w:val="0058411C"/>
    <w:rsid w:val="00584862"/>
    <w:rsid w:val="00594B8F"/>
    <w:rsid w:val="00596B39"/>
    <w:rsid w:val="005A0F5A"/>
    <w:rsid w:val="005A39B2"/>
    <w:rsid w:val="005A6A05"/>
    <w:rsid w:val="005A7912"/>
    <w:rsid w:val="005B37D0"/>
    <w:rsid w:val="005B39E6"/>
    <w:rsid w:val="005B75C4"/>
    <w:rsid w:val="005C0282"/>
    <w:rsid w:val="005C3EB1"/>
    <w:rsid w:val="005C50FD"/>
    <w:rsid w:val="005C7821"/>
    <w:rsid w:val="005D1FDF"/>
    <w:rsid w:val="005D3903"/>
    <w:rsid w:val="005D79EF"/>
    <w:rsid w:val="005E0EFD"/>
    <w:rsid w:val="005E27D3"/>
    <w:rsid w:val="005E506E"/>
    <w:rsid w:val="005E7BAF"/>
    <w:rsid w:val="005F1118"/>
    <w:rsid w:val="005F1A97"/>
    <w:rsid w:val="005F29F5"/>
    <w:rsid w:val="005F2DC8"/>
    <w:rsid w:val="005F3D51"/>
    <w:rsid w:val="005F4595"/>
    <w:rsid w:val="005F5958"/>
    <w:rsid w:val="005F6A37"/>
    <w:rsid w:val="00600A06"/>
    <w:rsid w:val="006053BE"/>
    <w:rsid w:val="0061112C"/>
    <w:rsid w:val="00611309"/>
    <w:rsid w:val="0061357F"/>
    <w:rsid w:val="00620521"/>
    <w:rsid w:val="00620A2E"/>
    <w:rsid w:val="00622F22"/>
    <w:rsid w:val="00624139"/>
    <w:rsid w:val="006242E1"/>
    <w:rsid w:val="00625005"/>
    <w:rsid w:val="006257CD"/>
    <w:rsid w:val="00627486"/>
    <w:rsid w:val="00634930"/>
    <w:rsid w:val="00635D1B"/>
    <w:rsid w:val="00637E02"/>
    <w:rsid w:val="00642A79"/>
    <w:rsid w:val="00643136"/>
    <w:rsid w:val="0065183C"/>
    <w:rsid w:val="00651A75"/>
    <w:rsid w:val="00654145"/>
    <w:rsid w:val="00662F8A"/>
    <w:rsid w:val="00664407"/>
    <w:rsid w:val="00672510"/>
    <w:rsid w:val="00673A97"/>
    <w:rsid w:val="006747A0"/>
    <w:rsid w:val="00675C0E"/>
    <w:rsid w:val="00675E4C"/>
    <w:rsid w:val="00677609"/>
    <w:rsid w:val="00677DC3"/>
    <w:rsid w:val="00682CE0"/>
    <w:rsid w:val="00683E4F"/>
    <w:rsid w:val="006844E6"/>
    <w:rsid w:val="006860DC"/>
    <w:rsid w:val="00687A0D"/>
    <w:rsid w:val="006933F2"/>
    <w:rsid w:val="006974C3"/>
    <w:rsid w:val="006A00B4"/>
    <w:rsid w:val="006A038F"/>
    <w:rsid w:val="006A207F"/>
    <w:rsid w:val="006A62F7"/>
    <w:rsid w:val="006B0135"/>
    <w:rsid w:val="006B0D75"/>
    <w:rsid w:val="006B1CB1"/>
    <w:rsid w:val="006B29FA"/>
    <w:rsid w:val="006C0A9C"/>
    <w:rsid w:val="006C380A"/>
    <w:rsid w:val="006C457E"/>
    <w:rsid w:val="006C48DD"/>
    <w:rsid w:val="006C4F7A"/>
    <w:rsid w:val="006D6730"/>
    <w:rsid w:val="006D7DB8"/>
    <w:rsid w:val="006E1102"/>
    <w:rsid w:val="006E2803"/>
    <w:rsid w:val="006E2ED0"/>
    <w:rsid w:val="006E7B13"/>
    <w:rsid w:val="006F2A32"/>
    <w:rsid w:val="006F44EF"/>
    <w:rsid w:val="006F4A7C"/>
    <w:rsid w:val="006F695C"/>
    <w:rsid w:val="00704D64"/>
    <w:rsid w:val="00710D35"/>
    <w:rsid w:val="007118DF"/>
    <w:rsid w:val="00717F84"/>
    <w:rsid w:val="00726E03"/>
    <w:rsid w:val="007337D4"/>
    <w:rsid w:val="00735654"/>
    <w:rsid w:val="00736358"/>
    <w:rsid w:val="00742041"/>
    <w:rsid w:val="00744956"/>
    <w:rsid w:val="0074527A"/>
    <w:rsid w:val="0074773C"/>
    <w:rsid w:val="00747EAE"/>
    <w:rsid w:val="00760989"/>
    <w:rsid w:val="007612E2"/>
    <w:rsid w:val="0076183B"/>
    <w:rsid w:val="00763CA9"/>
    <w:rsid w:val="00776CA8"/>
    <w:rsid w:val="00777D72"/>
    <w:rsid w:val="00781317"/>
    <w:rsid w:val="00783588"/>
    <w:rsid w:val="00784571"/>
    <w:rsid w:val="00785938"/>
    <w:rsid w:val="00787C43"/>
    <w:rsid w:val="007A20D1"/>
    <w:rsid w:val="007A5011"/>
    <w:rsid w:val="007A56CC"/>
    <w:rsid w:val="007A7478"/>
    <w:rsid w:val="007B1900"/>
    <w:rsid w:val="007B4272"/>
    <w:rsid w:val="007B60DC"/>
    <w:rsid w:val="007B7D24"/>
    <w:rsid w:val="007C48D4"/>
    <w:rsid w:val="007C6661"/>
    <w:rsid w:val="007C6CF2"/>
    <w:rsid w:val="007C6EAA"/>
    <w:rsid w:val="007D093B"/>
    <w:rsid w:val="007D2D14"/>
    <w:rsid w:val="007D37B3"/>
    <w:rsid w:val="007D6737"/>
    <w:rsid w:val="007D741F"/>
    <w:rsid w:val="007D7CE4"/>
    <w:rsid w:val="007E11EC"/>
    <w:rsid w:val="007E42DC"/>
    <w:rsid w:val="007E4BC6"/>
    <w:rsid w:val="007E6866"/>
    <w:rsid w:val="007F55B2"/>
    <w:rsid w:val="008022C2"/>
    <w:rsid w:val="00812653"/>
    <w:rsid w:val="00812EFC"/>
    <w:rsid w:val="008143C2"/>
    <w:rsid w:val="008158F4"/>
    <w:rsid w:val="00822F61"/>
    <w:rsid w:val="00824344"/>
    <w:rsid w:val="00827684"/>
    <w:rsid w:val="008329B7"/>
    <w:rsid w:val="00833954"/>
    <w:rsid w:val="008379C2"/>
    <w:rsid w:val="00837A22"/>
    <w:rsid w:val="00845FF9"/>
    <w:rsid w:val="00846775"/>
    <w:rsid w:val="00847886"/>
    <w:rsid w:val="00850571"/>
    <w:rsid w:val="00850CDD"/>
    <w:rsid w:val="00851A50"/>
    <w:rsid w:val="00853E8F"/>
    <w:rsid w:val="00857CD1"/>
    <w:rsid w:val="00866B14"/>
    <w:rsid w:val="008672F7"/>
    <w:rsid w:val="00867F3A"/>
    <w:rsid w:val="00872696"/>
    <w:rsid w:val="00876CFB"/>
    <w:rsid w:val="00876E7F"/>
    <w:rsid w:val="00876EE7"/>
    <w:rsid w:val="00877811"/>
    <w:rsid w:val="00883712"/>
    <w:rsid w:val="00884AAE"/>
    <w:rsid w:val="00885EB8"/>
    <w:rsid w:val="00895DCF"/>
    <w:rsid w:val="008A1433"/>
    <w:rsid w:val="008A2C10"/>
    <w:rsid w:val="008A2D15"/>
    <w:rsid w:val="008A4A22"/>
    <w:rsid w:val="008A706E"/>
    <w:rsid w:val="008B1B51"/>
    <w:rsid w:val="008B360A"/>
    <w:rsid w:val="008B4072"/>
    <w:rsid w:val="008B5FF9"/>
    <w:rsid w:val="008C131F"/>
    <w:rsid w:val="008C3CB5"/>
    <w:rsid w:val="008C6865"/>
    <w:rsid w:val="008D697B"/>
    <w:rsid w:val="008D7FA2"/>
    <w:rsid w:val="008E59AA"/>
    <w:rsid w:val="008E7158"/>
    <w:rsid w:val="008E74FC"/>
    <w:rsid w:val="008F0178"/>
    <w:rsid w:val="008F1207"/>
    <w:rsid w:val="008F12E4"/>
    <w:rsid w:val="008F4D77"/>
    <w:rsid w:val="008F7BF4"/>
    <w:rsid w:val="0090092C"/>
    <w:rsid w:val="0090128D"/>
    <w:rsid w:val="00906822"/>
    <w:rsid w:val="00906A05"/>
    <w:rsid w:val="0090764E"/>
    <w:rsid w:val="00910AF1"/>
    <w:rsid w:val="0091168B"/>
    <w:rsid w:val="00911B11"/>
    <w:rsid w:val="00911CB4"/>
    <w:rsid w:val="009128AF"/>
    <w:rsid w:val="00913AED"/>
    <w:rsid w:val="00914ECB"/>
    <w:rsid w:val="009155A1"/>
    <w:rsid w:val="0091562E"/>
    <w:rsid w:val="0091663C"/>
    <w:rsid w:val="00933179"/>
    <w:rsid w:val="0093366C"/>
    <w:rsid w:val="009360AD"/>
    <w:rsid w:val="0094181B"/>
    <w:rsid w:val="00944C61"/>
    <w:rsid w:val="0094595D"/>
    <w:rsid w:val="009459E4"/>
    <w:rsid w:val="00947179"/>
    <w:rsid w:val="009509D2"/>
    <w:rsid w:val="00952097"/>
    <w:rsid w:val="0095241D"/>
    <w:rsid w:val="00954563"/>
    <w:rsid w:val="009547E4"/>
    <w:rsid w:val="00955DF2"/>
    <w:rsid w:val="00960339"/>
    <w:rsid w:val="00964853"/>
    <w:rsid w:val="009714B8"/>
    <w:rsid w:val="009756F8"/>
    <w:rsid w:val="009839CB"/>
    <w:rsid w:val="00987339"/>
    <w:rsid w:val="00995543"/>
    <w:rsid w:val="009A1B69"/>
    <w:rsid w:val="009A2F06"/>
    <w:rsid w:val="009A36BF"/>
    <w:rsid w:val="009A4708"/>
    <w:rsid w:val="009A72F8"/>
    <w:rsid w:val="009A7898"/>
    <w:rsid w:val="009B176E"/>
    <w:rsid w:val="009B1D17"/>
    <w:rsid w:val="009B5C01"/>
    <w:rsid w:val="009C231D"/>
    <w:rsid w:val="009C459B"/>
    <w:rsid w:val="009C62B6"/>
    <w:rsid w:val="009C794E"/>
    <w:rsid w:val="009D2C49"/>
    <w:rsid w:val="009D5C0D"/>
    <w:rsid w:val="009F29AD"/>
    <w:rsid w:val="00A003BE"/>
    <w:rsid w:val="00A0609D"/>
    <w:rsid w:val="00A07DAE"/>
    <w:rsid w:val="00A109C0"/>
    <w:rsid w:val="00A129AA"/>
    <w:rsid w:val="00A12ECC"/>
    <w:rsid w:val="00A1742E"/>
    <w:rsid w:val="00A23A15"/>
    <w:rsid w:val="00A30550"/>
    <w:rsid w:val="00A30736"/>
    <w:rsid w:val="00A33E9D"/>
    <w:rsid w:val="00A4130B"/>
    <w:rsid w:val="00A42221"/>
    <w:rsid w:val="00A42933"/>
    <w:rsid w:val="00A43C27"/>
    <w:rsid w:val="00A44E55"/>
    <w:rsid w:val="00A45607"/>
    <w:rsid w:val="00A47557"/>
    <w:rsid w:val="00A53436"/>
    <w:rsid w:val="00A53CCF"/>
    <w:rsid w:val="00A55ECC"/>
    <w:rsid w:val="00A66891"/>
    <w:rsid w:val="00A75AD7"/>
    <w:rsid w:val="00A77AF0"/>
    <w:rsid w:val="00A808AA"/>
    <w:rsid w:val="00A83C24"/>
    <w:rsid w:val="00A86529"/>
    <w:rsid w:val="00A873B3"/>
    <w:rsid w:val="00A918E8"/>
    <w:rsid w:val="00A95C97"/>
    <w:rsid w:val="00AA0085"/>
    <w:rsid w:val="00AA0380"/>
    <w:rsid w:val="00AA3709"/>
    <w:rsid w:val="00AA393B"/>
    <w:rsid w:val="00AA73A2"/>
    <w:rsid w:val="00AB00B0"/>
    <w:rsid w:val="00AB1F18"/>
    <w:rsid w:val="00AB3627"/>
    <w:rsid w:val="00AB4C57"/>
    <w:rsid w:val="00AC1FDC"/>
    <w:rsid w:val="00AD27C2"/>
    <w:rsid w:val="00AD7019"/>
    <w:rsid w:val="00AE2269"/>
    <w:rsid w:val="00AE5E24"/>
    <w:rsid w:val="00AE7C07"/>
    <w:rsid w:val="00AF29C7"/>
    <w:rsid w:val="00AF33C9"/>
    <w:rsid w:val="00B010ED"/>
    <w:rsid w:val="00B07D27"/>
    <w:rsid w:val="00B100AD"/>
    <w:rsid w:val="00B135FC"/>
    <w:rsid w:val="00B1539E"/>
    <w:rsid w:val="00B174B8"/>
    <w:rsid w:val="00B22F3D"/>
    <w:rsid w:val="00B25199"/>
    <w:rsid w:val="00B271B8"/>
    <w:rsid w:val="00B27894"/>
    <w:rsid w:val="00B30FF2"/>
    <w:rsid w:val="00B37F05"/>
    <w:rsid w:val="00B5039C"/>
    <w:rsid w:val="00B50F32"/>
    <w:rsid w:val="00B51F44"/>
    <w:rsid w:val="00B560A8"/>
    <w:rsid w:val="00B6232F"/>
    <w:rsid w:val="00B65CBF"/>
    <w:rsid w:val="00B67E26"/>
    <w:rsid w:val="00B70E07"/>
    <w:rsid w:val="00B715A0"/>
    <w:rsid w:val="00B77319"/>
    <w:rsid w:val="00B8165C"/>
    <w:rsid w:val="00B82D0E"/>
    <w:rsid w:val="00B85CB6"/>
    <w:rsid w:val="00B862ED"/>
    <w:rsid w:val="00B92B41"/>
    <w:rsid w:val="00B946B5"/>
    <w:rsid w:val="00B97C99"/>
    <w:rsid w:val="00BA0D6B"/>
    <w:rsid w:val="00BA3952"/>
    <w:rsid w:val="00BA3CB6"/>
    <w:rsid w:val="00BB065F"/>
    <w:rsid w:val="00BB1109"/>
    <w:rsid w:val="00BB1A8D"/>
    <w:rsid w:val="00BB340B"/>
    <w:rsid w:val="00BB3A9D"/>
    <w:rsid w:val="00BB49B8"/>
    <w:rsid w:val="00BB5A04"/>
    <w:rsid w:val="00BC0917"/>
    <w:rsid w:val="00BC1D6C"/>
    <w:rsid w:val="00BC3DEF"/>
    <w:rsid w:val="00BD0CC4"/>
    <w:rsid w:val="00BD3BE7"/>
    <w:rsid w:val="00BD7E5D"/>
    <w:rsid w:val="00BE02F6"/>
    <w:rsid w:val="00BE5189"/>
    <w:rsid w:val="00BF4D3C"/>
    <w:rsid w:val="00BF7D56"/>
    <w:rsid w:val="00C02370"/>
    <w:rsid w:val="00C04BAE"/>
    <w:rsid w:val="00C10FF3"/>
    <w:rsid w:val="00C15019"/>
    <w:rsid w:val="00C171FF"/>
    <w:rsid w:val="00C22819"/>
    <w:rsid w:val="00C319AB"/>
    <w:rsid w:val="00C32AE0"/>
    <w:rsid w:val="00C51836"/>
    <w:rsid w:val="00C52045"/>
    <w:rsid w:val="00C53C21"/>
    <w:rsid w:val="00C55F0B"/>
    <w:rsid w:val="00C603BE"/>
    <w:rsid w:val="00C603D3"/>
    <w:rsid w:val="00C608FB"/>
    <w:rsid w:val="00C61AD5"/>
    <w:rsid w:val="00C64BA5"/>
    <w:rsid w:val="00C67122"/>
    <w:rsid w:val="00C67380"/>
    <w:rsid w:val="00C70336"/>
    <w:rsid w:val="00C70F7C"/>
    <w:rsid w:val="00C72B6A"/>
    <w:rsid w:val="00C80AAB"/>
    <w:rsid w:val="00C83948"/>
    <w:rsid w:val="00C84AE5"/>
    <w:rsid w:val="00C86529"/>
    <w:rsid w:val="00C8662F"/>
    <w:rsid w:val="00C9186A"/>
    <w:rsid w:val="00C93B66"/>
    <w:rsid w:val="00CA1D29"/>
    <w:rsid w:val="00CA2B6D"/>
    <w:rsid w:val="00CA5A5E"/>
    <w:rsid w:val="00CA666C"/>
    <w:rsid w:val="00CA7314"/>
    <w:rsid w:val="00CA741C"/>
    <w:rsid w:val="00CB252D"/>
    <w:rsid w:val="00CB40F3"/>
    <w:rsid w:val="00CB48DF"/>
    <w:rsid w:val="00CB51D8"/>
    <w:rsid w:val="00CC2528"/>
    <w:rsid w:val="00CD2125"/>
    <w:rsid w:val="00CD377A"/>
    <w:rsid w:val="00CD3FD2"/>
    <w:rsid w:val="00CD44A4"/>
    <w:rsid w:val="00CF0486"/>
    <w:rsid w:val="00CF2DFE"/>
    <w:rsid w:val="00CF3BC7"/>
    <w:rsid w:val="00D0292D"/>
    <w:rsid w:val="00D0680E"/>
    <w:rsid w:val="00D102ED"/>
    <w:rsid w:val="00D118A8"/>
    <w:rsid w:val="00D119E0"/>
    <w:rsid w:val="00D131E2"/>
    <w:rsid w:val="00D14DFD"/>
    <w:rsid w:val="00D20A55"/>
    <w:rsid w:val="00D2164E"/>
    <w:rsid w:val="00D21B6D"/>
    <w:rsid w:val="00D23FD8"/>
    <w:rsid w:val="00D25D49"/>
    <w:rsid w:val="00D264DB"/>
    <w:rsid w:val="00D33D06"/>
    <w:rsid w:val="00D37322"/>
    <w:rsid w:val="00D409CE"/>
    <w:rsid w:val="00D43C85"/>
    <w:rsid w:val="00D44FEE"/>
    <w:rsid w:val="00D45936"/>
    <w:rsid w:val="00D53A12"/>
    <w:rsid w:val="00D556D2"/>
    <w:rsid w:val="00D5589D"/>
    <w:rsid w:val="00D5606E"/>
    <w:rsid w:val="00D5691D"/>
    <w:rsid w:val="00D60D22"/>
    <w:rsid w:val="00D61A92"/>
    <w:rsid w:val="00D63A10"/>
    <w:rsid w:val="00D65988"/>
    <w:rsid w:val="00D67F3F"/>
    <w:rsid w:val="00D726CA"/>
    <w:rsid w:val="00D729F5"/>
    <w:rsid w:val="00D72D49"/>
    <w:rsid w:val="00D73F09"/>
    <w:rsid w:val="00D742F5"/>
    <w:rsid w:val="00D74D72"/>
    <w:rsid w:val="00D75B85"/>
    <w:rsid w:val="00D7756B"/>
    <w:rsid w:val="00D821F0"/>
    <w:rsid w:val="00D84AC5"/>
    <w:rsid w:val="00D8649B"/>
    <w:rsid w:val="00D8695B"/>
    <w:rsid w:val="00D87158"/>
    <w:rsid w:val="00D87AFE"/>
    <w:rsid w:val="00D92C40"/>
    <w:rsid w:val="00D92FB1"/>
    <w:rsid w:val="00DA075E"/>
    <w:rsid w:val="00DA495B"/>
    <w:rsid w:val="00DB1261"/>
    <w:rsid w:val="00DB2AEC"/>
    <w:rsid w:val="00DB7DFF"/>
    <w:rsid w:val="00DC269C"/>
    <w:rsid w:val="00DC5C57"/>
    <w:rsid w:val="00DD17DF"/>
    <w:rsid w:val="00DD1B94"/>
    <w:rsid w:val="00DD34D6"/>
    <w:rsid w:val="00DD383E"/>
    <w:rsid w:val="00DE56E3"/>
    <w:rsid w:val="00DF18A7"/>
    <w:rsid w:val="00DF2F84"/>
    <w:rsid w:val="00DF3287"/>
    <w:rsid w:val="00DF37AE"/>
    <w:rsid w:val="00DF68CF"/>
    <w:rsid w:val="00DF7465"/>
    <w:rsid w:val="00DF7C0F"/>
    <w:rsid w:val="00E01B43"/>
    <w:rsid w:val="00E1357F"/>
    <w:rsid w:val="00E220E2"/>
    <w:rsid w:val="00E24B53"/>
    <w:rsid w:val="00E279B2"/>
    <w:rsid w:val="00E300EB"/>
    <w:rsid w:val="00E305AD"/>
    <w:rsid w:val="00E44458"/>
    <w:rsid w:val="00E44C0B"/>
    <w:rsid w:val="00E44D93"/>
    <w:rsid w:val="00E45EF6"/>
    <w:rsid w:val="00E46B95"/>
    <w:rsid w:val="00E478D7"/>
    <w:rsid w:val="00E50B99"/>
    <w:rsid w:val="00E53858"/>
    <w:rsid w:val="00E54DE5"/>
    <w:rsid w:val="00E5601F"/>
    <w:rsid w:val="00E60709"/>
    <w:rsid w:val="00E61884"/>
    <w:rsid w:val="00E6395D"/>
    <w:rsid w:val="00E63FEE"/>
    <w:rsid w:val="00E714F4"/>
    <w:rsid w:val="00E72E20"/>
    <w:rsid w:val="00E74883"/>
    <w:rsid w:val="00E7648B"/>
    <w:rsid w:val="00E823D4"/>
    <w:rsid w:val="00E831DC"/>
    <w:rsid w:val="00E8660F"/>
    <w:rsid w:val="00E904B1"/>
    <w:rsid w:val="00E9468C"/>
    <w:rsid w:val="00E96C70"/>
    <w:rsid w:val="00E97E3B"/>
    <w:rsid w:val="00EA00C4"/>
    <w:rsid w:val="00EA3A99"/>
    <w:rsid w:val="00EA4CA2"/>
    <w:rsid w:val="00EB0CF8"/>
    <w:rsid w:val="00EB15E4"/>
    <w:rsid w:val="00EB1C48"/>
    <w:rsid w:val="00EB30B5"/>
    <w:rsid w:val="00EB5547"/>
    <w:rsid w:val="00EB5559"/>
    <w:rsid w:val="00EB66D5"/>
    <w:rsid w:val="00EB69E4"/>
    <w:rsid w:val="00EB7777"/>
    <w:rsid w:val="00EC004D"/>
    <w:rsid w:val="00ED6B2E"/>
    <w:rsid w:val="00ED7341"/>
    <w:rsid w:val="00EE036B"/>
    <w:rsid w:val="00EE1704"/>
    <w:rsid w:val="00EE30BC"/>
    <w:rsid w:val="00EE49BB"/>
    <w:rsid w:val="00EE4CE6"/>
    <w:rsid w:val="00EE7120"/>
    <w:rsid w:val="00EF24EB"/>
    <w:rsid w:val="00EF6244"/>
    <w:rsid w:val="00F053EA"/>
    <w:rsid w:val="00F0762A"/>
    <w:rsid w:val="00F107FC"/>
    <w:rsid w:val="00F133E9"/>
    <w:rsid w:val="00F13F5D"/>
    <w:rsid w:val="00F14530"/>
    <w:rsid w:val="00F14B50"/>
    <w:rsid w:val="00F1529D"/>
    <w:rsid w:val="00F20221"/>
    <w:rsid w:val="00F33E43"/>
    <w:rsid w:val="00F56B5C"/>
    <w:rsid w:val="00F64150"/>
    <w:rsid w:val="00F65276"/>
    <w:rsid w:val="00F66021"/>
    <w:rsid w:val="00F666DA"/>
    <w:rsid w:val="00F72695"/>
    <w:rsid w:val="00F72CC7"/>
    <w:rsid w:val="00F7641E"/>
    <w:rsid w:val="00F7728C"/>
    <w:rsid w:val="00F86CDF"/>
    <w:rsid w:val="00F9614F"/>
    <w:rsid w:val="00F9789A"/>
    <w:rsid w:val="00FA43B8"/>
    <w:rsid w:val="00FA4AD3"/>
    <w:rsid w:val="00FA6287"/>
    <w:rsid w:val="00FA6C29"/>
    <w:rsid w:val="00FB08DD"/>
    <w:rsid w:val="00FB1062"/>
    <w:rsid w:val="00FB7BFD"/>
    <w:rsid w:val="00FC2894"/>
    <w:rsid w:val="00FC3E7E"/>
    <w:rsid w:val="00FC74E4"/>
    <w:rsid w:val="00FC7662"/>
    <w:rsid w:val="00FD1DA4"/>
    <w:rsid w:val="00FD3728"/>
    <w:rsid w:val="00FD3FCF"/>
    <w:rsid w:val="00FD55A4"/>
    <w:rsid w:val="00FD5F32"/>
    <w:rsid w:val="00FE0182"/>
    <w:rsid w:val="00FE04C8"/>
    <w:rsid w:val="00FE25B8"/>
    <w:rsid w:val="00FE25F2"/>
    <w:rsid w:val="00FE3E35"/>
    <w:rsid w:val="00FE6B46"/>
    <w:rsid w:val="00FE6B81"/>
    <w:rsid w:val="00FF02F9"/>
    <w:rsid w:val="00FF37E0"/>
    <w:rsid w:val="00FF37EB"/>
    <w:rsid w:val="00FF3D3E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B8AB50"/>
  <w15:docId w15:val="{F9E07CEE-08F0-4B89-8284-93064FF1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271B8"/>
  </w:style>
  <w:style w:type="paragraph" w:styleId="Nadpis1">
    <w:name w:val="heading 1"/>
    <w:basedOn w:val="Normln"/>
    <w:next w:val="Normln"/>
    <w:qFormat/>
    <w:rsid w:val="00B271B8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B271B8"/>
    <w:pPr>
      <w:keepNext/>
      <w:outlineLvl w:val="1"/>
    </w:pPr>
    <w:rPr>
      <w:color w:val="FF0000"/>
      <w:sz w:val="24"/>
    </w:rPr>
  </w:style>
  <w:style w:type="paragraph" w:styleId="Nadpis3">
    <w:name w:val="heading 3"/>
    <w:basedOn w:val="Normln"/>
    <w:next w:val="Normln"/>
    <w:qFormat/>
    <w:rsid w:val="00B271B8"/>
    <w:pPr>
      <w:keepNext/>
      <w:ind w:firstLine="420"/>
      <w:jc w:val="both"/>
      <w:outlineLvl w:val="2"/>
    </w:pPr>
    <w:rPr>
      <w:color w:val="FF0000"/>
      <w:sz w:val="24"/>
    </w:rPr>
  </w:style>
  <w:style w:type="paragraph" w:styleId="Nadpis4">
    <w:name w:val="heading 4"/>
    <w:basedOn w:val="Normln"/>
    <w:next w:val="Normln"/>
    <w:qFormat/>
    <w:rsid w:val="00B271B8"/>
    <w:pPr>
      <w:keepNext/>
      <w:jc w:val="both"/>
      <w:outlineLvl w:val="3"/>
    </w:pPr>
    <w:rPr>
      <w:snapToGrid w:val="0"/>
      <w:color w:val="FF0000"/>
      <w:sz w:val="24"/>
    </w:rPr>
  </w:style>
  <w:style w:type="paragraph" w:styleId="Nadpis5">
    <w:name w:val="heading 5"/>
    <w:basedOn w:val="Normln"/>
    <w:next w:val="Normln"/>
    <w:qFormat/>
    <w:rsid w:val="00B271B8"/>
    <w:pPr>
      <w:keepNext/>
      <w:jc w:val="both"/>
      <w:outlineLvl w:val="4"/>
    </w:pPr>
    <w:rPr>
      <w:snapToGrid w:val="0"/>
      <w:sz w:val="24"/>
    </w:rPr>
  </w:style>
  <w:style w:type="paragraph" w:styleId="Nadpis6">
    <w:name w:val="heading 6"/>
    <w:basedOn w:val="Normln"/>
    <w:next w:val="Normln"/>
    <w:qFormat/>
    <w:rsid w:val="00B271B8"/>
    <w:pPr>
      <w:keepNext/>
      <w:jc w:val="center"/>
      <w:outlineLvl w:val="5"/>
    </w:pPr>
    <w:rPr>
      <w:rFonts w:ascii="Arial" w:hAnsi="Arial" w:cs="Arial"/>
      <w:b/>
      <w:sz w:val="48"/>
    </w:rPr>
  </w:style>
  <w:style w:type="paragraph" w:styleId="Nadpis7">
    <w:name w:val="heading 7"/>
    <w:basedOn w:val="Normln"/>
    <w:next w:val="Normln"/>
    <w:qFormat/>
    <w:rsid w:val="00B271B8"/>
    <w:pPr>
      <w:keepNext/>
      <w:outlineLvl w:val="6"/>
    </w:pPr>
    <w:rPr>
      <w:rFonts w:ascii="Arial" w:hAnsi="Arial" w:cs="Arial"/>
      <w:b/>
      <w:bCs/>
      <w:sz w:val="24"/>
    </w:rPr>
  </w:style>
  <w:style w:type="paragraph" w:styleId="Nadpis8">
    <w:name w:val="heading 8"/>
    <w:basedOn w:val="Normln"/>
    <w:next w:val="Normln"/>
    <w:qFormat/>
    <w:rsid w:val="00B271B8"/>
    <w:pPr>
      <w:keepNext/>
      <w:jc w:val="both"/>
      <w:outlineLvl w:val="7"/>
    </w:pPr>
    <w:rPr>
      <w:rFonts w:ascii="Arial" w:hAnsi="Arial" w:cs="Arial"/>
      <w:b/>
      <w:bCs/>
      <w:sz w:val="22"/>
    </w:rPr>
  </w:style>
  <w:style w:type="paragraph" w:styleId="Nadpis9">
    <w:name w:val="heading 9"/>
    <w:basedOn w:val="Normln"/>
    <w:next w:val="Normln"/>
    <w:qFormat/>
    <w:rsid w:val="00B271B8"/>
    <w:pPr>
      <w:keepNext/>
      <w:outlineLvl w:val="8"/>
    </w:pPr>
    <w:rPr>
      <w:rFonts w:ascii="Arial" w:hAnsi="Arial" w:cs="Arial"/>
      <w:b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271B8"/>
    <w:pPr>
      <w:pBdr>
        <w:bottom w:val="single" w:sz="4" w:space="1" w:color="auto"/>
      </w:pBdr>
      <w:jc w:val="center"/>
    </w:pPr>
    <w:rPr>
      <w:b/>
      <w:sz w:val="24"/>
    </w:rPr>
  </w:style>
  <w:style w:type="paragraph" w:customStyle="1" w:styleId="ZkladntextIMP">
    <w:name w:val="Základní text_IMP"/>
    <w:basedOn w:val="Normln"/>
    <w:rsid w:val="00B271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  <w:sz w:val="24"/>
    </w:rPr>
  </w:style>
  <w:style w:type="paragraph" w:styleId="Zkladntext">
    <w:name w:val="Body Text"/>
    <w:basedOn w:val="Normln"/>
    <w:rsid w:val="00B271B8"/>
    <w:pPr>
      <w:jc w:val="both"/>
    </w:pPr>
    <w:rPr>
      <w:color w:val="FF0000"/>
      <w:sz w:val="24"/>
    </w:rPr>
  </w:style>
  <w:style w:type="paragraph" w:styleId="Zkladntext2">
    <w:name w:val="Body Text 2"/>
    <w:basedOn w:val="Normln"/>
    <w:link w:val="Zkladntext2Char"/>
    <w:rsid w:val="00B271B8"/>
    <w:pPr>
      <w:jc w:val="both"/>
    </w:pPr>
    <w:rPr>
      <w:sz w:val="24"/>
    </w:rPr>
  </w:style>
  <w:style w:type="paragraph" w:styleId="Zkladntextodsazen">
    <w:name w:val="Body Text Indent"/>
    <w:basedOn w:val="Normln"/>
    <w:rsid w:val="00B271B8"/>
    <w:pPr>
      <w:ind w:left="426" w:hanging="426"/>
      <w:jc w:val="both"/>
    </w:pPr>
    <w:rPr>
      <w:i/>
      <w:sz w:val="24"/>
    </w:rPr>
  </w:style>
  <w:style w:type="paragraph" w:styleId="Zkladntext3">
    <w:name w:val="Body Text 3"/>
    <w:basedOn w:val="Normln"/>
    <w:rsid w:val="00B271B8"/>
    <w:pPr>
      <w:jc w:val="both"/>
    </w:pPr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uiPriority w:val="99"/>
    <w:rsid w:val="00B271B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71B8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B271B8"/>
    <w:pPr>
      <w:ind w:left="284" w:hanging="284"/>
      <w:jc w:val="both"/>
    </w:pPr>
    <w:rPr>
      <w:rFonts w:ascii="Arial" w:hAnsi="Arial" w:cs="Arial"/>
      <w:sz w:val="22"/>
      <w:szCs w:val="22"/>
    </w:rPr>
  </w:style>
  <w:style w:type="paragraph" w:customStyle="1" w:styleId="Textvtabulce">
    <w:name w:val="Text v tabulce"/>
    <w:basedOn w:val="Normln"/>
    <w:rsid w:val="00B271B8"/>
    <w:rPr>
      <w:sz w:val="22"/>
      <w:szCs w:val="24"/>
    </w:rPr>
  </w:style>
  <w:style w:type="character" w:customStyle="1" w:styleId="platne1">
    <w:name w:val="platne1"/>
    <w:basedOn w:val="Standardnpsmoodstavce"/>
    <w:rsid w:val="0005792F"/>
  </w:style>
  <w:style w:type="character" w:styleId="slostrnky">
    <w:name w:val="page number"/>
    <w:basedOn w:val="Standardnpsmoodstavce"/>
    <w:rsid w:val="00F7728C"/>
  </w:style>
  <w:style w:type="paragraph" w:styleId="Textbubliny">
    <w:name w:val="Balloon Text"/>
    <w:basedOn w:val="Normln"/>
    <w:semiHidden/>
    <w:rsid w:val="00A77AF0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507C0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07C02"/>
  </w:style>
  <w:style w:type="paragraph" w:styleId="Pedmtkomente">
    <w:name w:val="annotation subject"/>
    <w:basedOn w:val="Textkomente"/>
    <w:next w:val="Textkomente"/>
    <w:semiHidden/>
    <w:rsid w:val="00507C02"/>
    <w:rPr>
      <w:b/>
      <w:bCs/>
    </w:rPr>
  </w:style>
  <w:style w:type="paragraph" w:customStyle="1" w:styleId="Plohy1rovenadpisu">
    <w:name w:val="Přílohy 1.úroveň nadpisu"/>
    <w:basedOn w:val="Normln"/>
    <w:next w:val="Normln"/>
    <w:rsid w:val="00BB49B8"/>
    <w:pPr>
      <w:keepNext/>
      <w:numPr>
        <w:numId w:val="22"/>
      </w:numPr>
      <w:spacing w:before="240" w:after="60"/>
      <w:ind w:left="431" w:hanging="431"/>
      <w:outlineLvl w:val="0"/>
    </w:pPr>
    <w:rPr>
      <w:rFonts w:ascii="Arial" w:hAnsi="Arial"/>
      <w:b/>
      <w:sz w:val="28"/>
      <w:szCs w:val="24"/>
    </w:rPr>
  </w:style>
  <w:style w:type="paragraph" w:customStyle="1" w:styleId="Plohy2rovenadpisu">
    <w:name w:val="Přílohy 2.úroveň nadpisu"/>
    <w:basedOn w:val="Normln"/>
    <w:next w:val="Normln"/>
    <w:rsid w:val="00BB49B8"/>
    <w:pPr>
      <w:keepNext/>
      <w:pageBreakBefore/>
      <w:numPr>
        <w:ilvl w:val="1"/>
        <w:numId w:val="22"/>
      </w:numPr>
      <w:tabs>
        <w:tab w:val="clear" w:pos="860"/>
        <w:tab w:val="num" w:pos="576"/>
      </w:tabs>
      <w:spacing w:before="240" w:after="60"/>
      <w:ind w:left="578" w:hanging="578"/>
      <w:outlineLvl w:val="1"/>
    </w:pPr>
    <w:rPr>
      <w:rFonts w:ascii="Arial" w:hAnsi="Arial"/>
      <w:b/>
      <w:sz w:val="24"/>
      <w:szCs w:val="24"/>
      <w:u w:val="single"/>
    </w:rPr>
  </w:style>
  <w:style w:type="paragraph" w:customStyle="1" w:styleId="Plohy3rovenadpisu">
    <w:name w:val="Přílohy 3.úroveň nadpisu"/>
    <w:basedOn w:val="Normln"/>
    <w:next w:val="Normln"/>
    <w:rsid w:val="00BB49B8"/>
    <w:pPr>
      <w:keepNext/>
      <w:numPr>
        <w:ilvl w:val="2"/>
        <w:numId w:val="22"/>
      </w:numPr>
      <w:spacing w:before="240" w:after="60"/>
      <w:outlineLvl w:val="2"/>
    </w:pPr>
    <w:rPr>
      <w:rFonts w:ascii="Arial" w:hAnsi="Arial"/>
      <w:b/>
      <w:sz w:val="24"/>
      <w:szCs w:val="24"/>
    </w:rPr>
  </w:style>
  <w:style w:type="paragraph" w:customStyle="1" w:styleId="Plohy4rovenadpisu">
    <w:name w:val="Přílohy 4.úroveň nadpisu"/>
    <w:basedOn w:val="Normln"/>
    <w:next w:val="Normln"/>
    <w:rsid w:val="00BB49B8"/>
    <w:pPr>
      <w:keepNext/>
      <w:numPr>
        <w:ilvl w:val="3"/>
        <w:numId w:val="22"/>
      </w:numPr>
      <w:spacing w:before="240" w:after="60"/>
      <w:ind w:left="862" w:hanging="862"/>
      <w:outlineLvl w:val="3"/>
    </w:pPr>
    <w:rPr>
      <w:rFonts w:ascii="Arial" w:hAnsi="Arial"/>
      <w:i/>
      <w:sz w:val="22"/>
      <w:szCs w:val="24"/>
    </w:rPr>
  </w:style>
  <w:style w:type="character" w:customStyle="1" w:styleId="Zkladntext2Char">
    <w:name w:val="Základní text 2 Char"/>
    <w:link w:val="Zkladntext2"/>
    <w:rsid w:val="005650D4"/>
    <w:rPr>
      <w:sz w:val="24"/>
      <w:lang w:val="cs-CZ" w:eastAsia="cs-CZ" w:bidi="ar-SA"/>
    </w:rPr>
  </w:style>
  <w:style w:type="paragraph" w:styleId="Rozloendokumentu">
    <w:name w:val="Document Map"/>
    <w:basedOn w:val="Normln"/>
    <w:semiHidden/>
    <w:rsid w:val="00FE25B8"/>
    <w:pPr>
      <w:shd w:val="clear" w:color="auto" w:fill="000080"/>
    </w:pPr>
    <w:rPr>
      <w:rFonts w:ascii="Tahoma" w:hAnsi="Tahoma" w:cs="Tahoma"/>
    </w:rPr>
  </w:style>
  <w:style w:type="character" w:customStyle="1" w:styleId="RWE-SMP">
    <w:name w:val="RWE-SMP"/>
    <w:semiHidden/>
    <w:rsid w:val="0040070B"/>
    <w:rPr>
      <w:rFonts w:ascii="Arial" w:hAnsi="Arial" w:cs="Arial"/>
      <w:color w:val="000080"/>
      <w:sz w:val="20"/>
      <w:szCs w:val="20"/>
    </w:rPr>
  </w:style>
  <w:style w:type="character" w:customStyle="1" w:styleId="TextkomenteChar">
    <w:name w:val="Text komentáře Char"/>
    <w:link w:val="Textkomente"/>
    <w:semiHidden/>
    <w:rsid w:val="009714B8"/>
  </w:style>
  <w:style w:type="paragraph" w:styleId="Odstavecseseznamem">
    <w:name w:val="List Paragraph"/>
    <w:basedOn w:val="Normln"/>
    <w:uiPriority w:val="34"/>
    <w:qFormat/>
    <w:rsid w:val="00EB7777"/>
    <w:pPr>
      <w:ind w:left="708"/>
    </w:pPr>
  </w:style>
  <w:style w:type="character" w:customStyle="1" w:styleId="odstpolVChar">
    <w:name w:val="odst po čl V Char"/>
    <w:link w:val="odstpolV"/>
    <w:locked/>
    <w:rsid w:val="00BA3952"/>
    <w:rPr>
      <w:sz w:val="24"/>
      <w:szCs w:val="24"/>
    </w:rPr>
  </w:style>
  <w:style w:type="paragraph" w:customStyle="1" w:styleId="odstpolV">
    <w:name w:val="odst po čl V"/>
    <w:basedOn w:val="Normln"/>
    <w:link w:val="odstpolVChar"/>
    <w:rsid w:val="00BA3952"/>
    <w:pPr>
      <w:numPr>
        <w:numId w:val="32"/>
      </w:numPr>
      <w:tabs>
        <w:tab w:val="num" w:pos="360"/>
      </w:tabs>
      <w:spacing w:after="240"/>
      <w:ind w:left="0" w:firstLine="0"/>
      <w:jc w:val="both"/>
    </w:pPr>
    <w:rPr>
      <w:sz w:val="24"/>
      <w:szCs w:val="24"/>
    </w:rPr>
  </w:style>
  <w:style w:type="table" w:styleId="Mkatabulky">
    <w:name w:val="Table Grid"/>
    <w:basedOn w:val="Normlntabulka"/>
    <w:rsid w:val="00625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rsid w:val="0091168B"/>
  </w:style>
  <w:style w:type="character" w:customStyle="1" w:styleId="stylTextChar">
    <w:name w:val="styl Text Char"/>
    <w:link w:val="stylText"/>
    <w:uiPriority w:val="98"/>
    <w:locked/>
    <w:rsid w:val="006E7B13"/>
    <w:rPr>
      <w:rFonts w:ascii="Arial" w:hAnsi="Arial" w:cs="Arial"/>
    </w:rPr>
  </w:style>
  <w:style w:type="paragraph" w:customStyle="1" w:styleId="stylText">
    <w:name w:val="styl Text"/>
    <w:basedOn w:val="Normln"/>
    <w:link w:val="stylTextChar"/>
    <w:uiPriority w:val="98"/>
    <w:rsid w:val="006E7B13"/>
    <w:pPr>
      <w:jc w:val="both"/>
    </w:pPr>
    <w:rPr>
      <w:rFonts w:ascii="Arial" w:hAnsi="Arial" w:cs="Arial"/>
    </w:rPr>
  </w:style>
  <w:style w:type="character" w:customStyle="1" w:styleId="normaltextrun">
    <w:name w:val="normaltextrun"/>
    <w:basedOn w:val="Standardnpsmoodstavce"/>
    <w:rsid w:val="006B0135"/>
  </w:style>
  <w:style w:type="character" w:customStyle="1" w:styleId="ZhlavChar">
    <w:name w:val="Záhlaví Char"/>
    <w:link w:val="Zhlav"/>
    <w:uiPriority w:val="99"/>
    <w:rsid w:val="00561066"/>
  </w:style>
  <w:style w:type="paragraph" w:customStyle="1" w:styleId="TableTextNormal">
    <w:name w:val="Table Text Normal"/>
    <w:basedOn w:val="Normln"/>
    <w:next w:val="Normln"/>
    <w:rsid w:val="00AB3627"/>
    <w:pPr>
      <w:ind w:left="90" w:right="90"/>
    </w:pPr>
    <w:rPr>
      <w:rFonts w:ascii="Segoe UI" w:eastAsia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96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cea218-db6d-4ede-8407-f52625db4d25" xsi:nil="true"/>
    <lcf76f155ced4ddcb4097134ff3c332f xmlns="4e35756e-68b1-41c6-9b2f-dd6d4d1ad1bf">
      <Terms xmlns="http://schemas.microsoft.com/office/infopath/2007/PartnerControls"/>
    </lcf76f155ced4ddcb4097134ff3c332f>
    <Odkaz xmlns="4e35756e-68b1-41c6-9b2f-dd6d4d1ad1bf">
      <Url xsi:nil="true"/>
      <Description xsi:nil="true"/>
    </Odkaz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055620A0D614DBF8DD9BE2E5618B0" ma:contentTypeVersion="19" ma:contentTypeDescription="Vytvoří nový dokument" ma:contentTypeScope="" ma:versionID="299c0261e479ee432d7116c3fdfdf83f">
  <xsd:schema xmlns:xsd="http://www.w3.org/2001/XMLSchema" xmlns:xs="http://www.w3.org/2001/XMLSchema" xmlns:p="http://schemas.microsoft.com/office/2006/metadata/properties" xmlns:ns2="a9cea218-db6d-4ede-8407-f52625db4d25" xmlns:ns3="4e35756e-68b1-41c6-9b2f-dd6d4d1ad1bf" targetNamespace="http://schemas.microsoft.com/office/2006/metadata/properties" ma:root="true" ma:fieldsID="d95ec7787024912aadde32504cbda35c" ns2:_="" ns3:_="">
    <xsd:import namespace="a9cea218-db6d-4ede-8407-f52625db4d25"/>
    <xsd:import namespace="4e35756e-68b1-41c6-9b2f-dd6d4d1ad1b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Odka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ea218-db6d-4ede-8407-f52625db4d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b268e1a-80b6-4a9f-ac7b-0a794594d1f1}" ma:internalName="TaxCatchAll" ma:showField="CatchAllData" ma:web="a9cea218-db6d-4ede-8407-f52625db4d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5756e-68b1-41c6-9b2f-dd6d4d1ad1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942bd02-7edf-4957-ac88-50f0a87f88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dkaz" ma:index="25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46515-5101-4F5D-BD04-5A3504D5A2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5261A4-FE8B-4579-8058-FBB8BE88B19F}">
  <ds:schemaRefs>
    <ds:schemaRef ds:uri="http://schemas.microsoft.com/office/2006/metadata/properties"/>
    <ds:schemaRef ds:uri="http://schemas.microsoft.com/office/infopath/2007/PartnerControls"/>
    <ds:schemaRef ds:uri="a9cea218-db6d-4ede-8407-f52625db4d25"/>
    <ds:schemaRef ds:uri="4e35756e-68b1-41c6-9b2f-dd6d4d1ad1bf"/>
  </ds:schemaRefs>
</ds:datastoreItem>
</file>

<file path=customXml/itemProps3.xml><?xml version="1.0" encoding="utf-8"?>
<ds:datastoreItem xmlns:ds="http://schemas.openxmlformats.org/officeDocument/2006/customXml" ds:itemID="{84E0F194-DBC4-4508-9675-EEFD43BE0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ea218-db6d-4ede-8407-f52625db4d25"/>
    <ds:schemaRef ds:uri="4e35756e-68b1-41c6-9b2f-dd6d4d1ad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32CC59-F0FD-40FF-B49E-C425A5B74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1744</Words>
  <Characters>10290</Characters>
  <Application>Microsoft Office Word</Application>
  <DocSecurity>0</DocSecurity>
  <Lines>85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RWE</Company>
  <LinksUpToDate>false</LinksUpToDate>
  <CharactersWithSpaces>12010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JMP, a. s.</dc:creator>
  <cp:lastModifiedBy>Chlebková Bohdana</cp:lastModifiedBy>
  <cp:revision>2</cp:revision>
  <cp:lastPrinted>2025-03-13T06:46:00Z</cp:lastPrinted>
  <dcterms:created xsi:type="dcterms:W3CDTF">2025-05-30T06:58:00Z</dcterms:created>
  <dcterms:modified xsi:type="dcterms:W3CDTF">2025-05-30T06:58:00Z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0x0101000AB7D7D5C206BC48978A0D7C8D1F28D7</vt:lpwstr>
  </property>
  <property fmtid="{D5CDD505-2E9C-101B-9397-08002B2CF9AE}" pid="3" name="MediaServiceImageTags">
    <vt:lpwstr/>
  </property>
</Properties>
</file>