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8CFA2" w14:textId="63474E1C" w:rsidR="007E1DB0" w:rsidRPr="00570C7D" w:rsidRDefault="00C770DA" w:rsidP="00692ECD">
      <w:pPr>
        <w:keepNext/>
        <w:keepLines/>
        <w:rPr>
          <w:rFonts w:ascii="Times New Roman" w:hAnsi="Times New Roman"/>
        </w:rPr>
      </w:pPr>
      <w:r w:rsidRPr="00690062">
        <w:rPr>
          <w:rFonts w:ascii="Times New Roman" w:hAnsi="Times New Roman"/>
        </w:rPr>
        <w:t>ev. č. Objednatele</w:t>
      </w:r>
      <w:r w:rsidR="00627917" w:rsidRPr="00690062">
        <w:rPr>
          <w:rFonts w:ascii="Aptos" w:hAnsi="Aptos"/>
        </w:rPr>
        <w:t xml:space="preserve"> </w:t>
      </w:r>
      <w:r w:rsidR="00627917" w:rsidRPr="00690062">
        <w:rPr>
          <w:rFonts w:ascii="Times New Roman" w:hAnsi="Times New Roman"/>
        </w:rPr>
        <w:t>2/</w:t>
      </w:r>
      <w:r w:rsidR="00690062" w:rsidRPr="00690062">
        <w:rPr>
          <w:rFonts w:ascii="Times New Roman" w:hAnsi="Times New Roman"/>
        </w:rPr>
        <w:t>7</w:t>
      </w:r>
      <w:r w:rsidR="00627917" w:rsidRPr="00690062">
        <w:rPr>
          <w:rFonts w:ascii="Times New Roman" w:hAnsi="Times New Roman"/>
        </w:rPr>
        <w:t>3/2025</w:t>
      </w:r>
    </w:p>
    <w:p w14:paraId="40B237F8" w14:textId="77777777" w:rsidR="00C770DA" w:rsidRPr="00570C7D" w:rsidRDefault="00C770DA" w:rsidP="00692ECD">
      <w:pPr>
        <w:keepNext/>
        <w:keepLines/>
        <w:rPr>
          <w:rFonts w:ascii="Times New Roman" w:hAnsi="Times New Roman"/>
        </w:rPr>
      </w:pPr>
    </w:p>
    <w:p w14:paraId="4DEBE44D" w14:textId="608D8B31" w:rsidR="007E1DB0" w:rsidRPr="00570C7D" w:rsidRDefault="007E1DB0" w:rsidP="00692ECD">
      <w:pPr>
        <w:keepNext/>
        <w:keepLines/>
        <w:rPr>
          <w:rFonts w:ascii="Times New Roman" w:hAnsi="Times New Roman"/>
        </w:rPr>
      </w:pPr>
    </w:p>
    <w:p w14:paraId="50A37836" w14:textId="77777777" w:rsidR="007E1DB0" w:rsidRPr="00570C7D" w:rsidRDefault="007E1DB0" w:rsidP="00692ECD">
      <w:pPr>
        <w:keepNext/>
        <w:keepLines/>
        <w:rPr>
          <w:rFonts w:ascii="Times New Roman" w:hAnsi="Times New Roman"/>
        </w:rPr>
      </w:pPr>
    </w:p>
    <w:p w14:paraId="2A478988" w14:textId="4BD0D2E0" w:rsidR="007E1DB0" w:rsidRPr="00570C7D" w:rsidRDefault="00EB77F1" w:rsidP="00692ECD">
      <w:pPr>
        <w:keepNext/>
        <w:keepLines/>
        <w:jc w:val="center"/>
        <w:rPr>
          <w:rFonts w:ascii="Times New Roman" w:hAnsi="Times New Roman"/>
          <w:b/>
          <w:caps/>
          <w:sz w:val="40"/>
          <w:szCs w:val="40"/>
        </w:rPr>
      </w:pPr>
      <w:r w:rsidRPr="00570C7D">
        <w:rPr>
          <w:rFonts w:ascii="Times New Roman" w:hAnsi="Times New Roman"/>
          <w:b/>
          <w:caps/>
          <w:sz w:val="40"/>
          <w:szCs w:val="40"/>
        </w:rPr>
        <w:t xml:space="preserve">Dodatek č. 1 ke </w:t>
      </w:r>
      <w:r w:rsidR="00937578" w:rsidRPr="00570C7D">
        <w:rPr>
          <w:rFonts w:ascii="Times New Roman" w:hAnsi="Times New Roman"/>
          <w:b/>
          <w:caps/>
          <w:sz w:val="40"/>
          <w:szCs w:val="40"/>
        </w:rPr>
        <w:t>S</w:t>
      </w:r>
      <w:r w:rsidR="00C770DA" w:rsidRPr="00570C7D">
        <w:rPr>
          <w:rFonts w:ascii="Times New Roman" w:hAnsi="Times New Roman"/>
          <w:b/>
          <w:caps/>
          <w:sz w:val="40"/>
          <w:szCs w:val="40"/>
        </w:rPr>
        <w:t>mlouv</w:t>
      </w:r>
      <w:r w:rsidRPr="00570C7D">
        <w:rPr>
          <w:rFonts w:ascii="Times New Roman" w:hAnsi="Times New Roman"/>
          <w:b/>
          <w:caps/>
          <w:sz w:val="40"/>
          <w:szCs w:val="40"/>
        </w:rPr>
        <w:t>ě</w:t>
      </w:r>
      <w:r w:rsidR="00937578" w:rsidRPr="00570C7D">
        <w:rPr>
          <w:rFonts w:ascii="Times New Roman" w:hAnsi="Times New Roman"/>
          <w:b/>
          <w:caps/>
          <w:sz w:val="40"/>
          <w:szCs w:val="40"/>
        </w:rPr>
        <w:t xml:space="preserve"> </w:t>
      </w:r>
      <w:r w:rsidR="00C770DA" w:rsidRPr="00570C7D">
        <w:rPr>
          <w:rFonts w:ascii="Times New Roman" w:hAnsi="Times New Roman"/>
          <w:b/>
          <w:caps/>
          <w:sz w:val="40"/>
          <w:szCs w:val="40"/>
        </w:rPr>
        <w:t>o</w:t>
      </w:r>
      <w:r w:rsidR="00937578" w:rsidRPr="00570C7D">
        <w:rPr>
          <w:rFonts w:ascii="Times New Roman" w:hAnsi="Times New Roman"/>
          <w:b/>
          <w:caps/>
          <w:sz w:val="40"/>
          <w:szCs w:val="40"/>
        </w:rPr>
        <w:t> </w:t>
      </w:r>
      <w:r w:rsidR="002E5ADC" w:rsidRPr="00570C7D">
        <w:rPr>
          <w:rFonts w:ascii="Times New Roman" w:hAnsi="Times New Roman"/>
          <w:b/>
          <w:caps/>
          <w:sz w:val="40"/>
          <w:szCs w:val="40"/>
        </w:rPr>
        <w:t>Testovacím provozu elektr</w:t>
      </w:r>
      <w:r w:rsidR="004527DB" w:rsidRPr="00570C7D">
        <w:rPr>
          <w:rFonts w:ascii="Times New Roman" w:hAnsi="Times New Roman"/>
          <w:b/>
          <w:caps/>
          <w:sz w:val="40"/>
          <w:szCs w:val="40"/>
        </w:rPr>
        <w:t>ického vozidla</w:t>
      </w:r>
      <w:r w:rsidR="002E5ADC" w:rsidRPr="00570C7D">
        <w:rPr>
          <w:rFonts w:ascii="Times New Roman" w:hAnsi="Times New Roman"/>
          <w:b/>
          <w:caps/>
          <w:sz w:val="40"/>
          <w:szCs w:val="40"/>
        </w:rPr>
        <w:t xml:space="preserve"> </w:t>
      </w:r>
      <w:r w:rsidR="004527DB" w:rsidRPr="00570C7D">
        <w:rPr>
          <w:rFonts w:ascii="Times New Roman" w:hAnsi="Times New Roman"/>
          <w:b/>
          <w:caps/>
          <w:sz w:val="40"/>
          <w:szCs w:val="40"/>
        </w:rPr>
        <w:t>pro</w:t>
      </w:r>
      <w:r w:rsidR="002E5ADC" w:rsidRPr="00570C7D">
        <w:rPr>
          <w:rFonts w:ascii="Times New Roman" w:hAnsi="Times New Roman"/>
          <w:b/>
          <w:caps/>
          <w:sz w:val="40"/>
          <w:szCs w:val="40"/>
        </w:rPr>
        <w:t xml:space="preserve"> bezba doprav</w:t>
      </w:r>
      <w:r w:rsidR="004527DB" w:rsidRPr="00570C7D">
        <w:rPr>
          <w:rFonts w:ascii="Times New Roman" w:hAnsi="Times New Roman"/>
          <w:b/>
          <w:caps/>
          <w:sz w:val="40"/>
          <w:szCs w:val="40"/>
        </w:rPr>
        <w:t>u</w:t>
      </w:r>
    </w:p>
    <w:p w14:paraId="1573FF0D" w14:textId="77777777" w:rsidR="007E1DB0" w:rsidRPr="00570C7D" w:rsidRDefault="007E1DB0" w:rsidP="00692ECD">
      <w:pPr>
        <w:keepNext/>
        <w:keepLines/>
        <w:jc w:val="center"/>
        <w:rPr>
          <w:rFonts w:ascii="Times New Roman" w:hAnsi="Times New Roman"/>
          <w:b/>
          <w:caps/>
          <w:sz w:val="32"/>
          <w:szCs w:val="32"/>
        </w:rPr>
      </w:pPr>
    </w:p>
    <w:p w14:paraId="1E0C44A1" w14:textId="77777777" w:rsidR="00C770DA" w:rsidRPr="00570C7D" w:rsidRDefault="00C770DA" w:rsidP="00692ECD">
      <w:pPr>
        <w:keepNext/>
        <w:keepLines/>
        <w:jc w:val="center"/>
        <w:rPr>
          <w:rFonts w:ascii="Times New Roman" w:hAnsi="Times New Roman"/>
          <w:b/>
          <w:sz w:val="36"/>
          <w:szCs w:val="36"/>
        </w:rPr>
      </w:pPr>
    </w:p>
    <w:p w14:paraId="75746539" w14:textId="77777777" w:rsidR="007E1DB0" w:rsidRPr="00570C7D" w:rsidRDefault="007E1DB0" w:rsidP="00692ECD">
      <w:pPr>
        <w:keepNext/>
        <w:keepLines/>
        <w:jc w:val="left"/>
        <w:rPr>
          <w:rFonts w:ascii="Times New Roman" w:hAnsi="Times New Roman"/>
          <w:b/>
          <w:szCs w:val="22"/>
        </w:rPr>
      </w:pPr>
      <w:r w:rsidRPr="00570C7D">
        <w:rPr>
          <w:rFonts w:ascii="Times New Roman" w:hAnsi="Times New Roman"/>
          <w:b/>
          <w:szCs w:val="22"/>
        </w:rPr>
        <w:t xml:space="preserve"> Smluvní strany:</w:t>
      </w:r>
    </w:p>
    <w:p w14:paraId="0D5C44D4" w14:textId="214CC1E5" w:rsidR="007E1DB0" w:rsidRPr="00570C7D" w:rsidRDefault="007E1DB0" w:rsidP="00692ECD">
      <w:pPr>
        <w:keepNext/>
        <w:keepLines/>
        <w:jc w:val="left"/>
        <w:rPr>
          <w:rFonts w:ascii="Times New Roman" w:hAnsi="Times New Roman"/>
          <w:b/>
          <w:szCs w:val="22"/>
        </w:rPr>
      </w:pPr>
    </w:p>
    <w:p w14:paraId="27C93C14" w14:textId="77777777" w:rsidR="00901816" w:rsidRPr="00570C7D" w:rsidRDefault="007E1DB0" w:rsidP="00692ECD">
      <w:pPr>
        <w:keepNext/>
        <w:keepLines/>
        <w:ind w:left="709" w:hanging="709"/>
        <w:jc w:val="left"/>
        <w:rPr>
          <w:rFonts w:ascii="Times New Roman" w:hAnsi="Times New Roman"/>
          <w:b/>
          <w:szCs w:val="22"/>
        </w:rPr>
      </w:pPr>
      <w:r w:rsidRPr="00570C7D">
        <w:rPr>
          <w:rFonts w:ascii="Times New Roman" w:hAnsi="Times New Roman"/>
          <w:b/>
          <w:szCs w:val="22"/>
        </w:rPr>
        <w:t xml:space="preserve"> 1. </w:t>
      </w:r>
      <w:r w:rsidRPr="00570C7D">
        <w:rPr>
          <w:rFonts w:ascii="Times New Roman" w:hAnsi="Times New Roman"/>
          <w:b/>
          <w:szCs w:val="22"/>
        </w:rPr>
        <w:tab/>
        <w:t xml:space="preserve">Regionální organizátor </w:t>
      </w:r>
      <w:r w:rsidR="00F96BFD" w:rsidRPr="00570C7D">
        <w:rPr>
          <w:rFonts w:ascii="Times New Roman" w:hAnsi="Times New Roman"/>
          <w:b/>
          <w:szCs w:val="22"/>
        </w:rPr>
        <w:t>p</w:t>
      </w:r>
      <w:r w:rsidRPr="00570C7D">
        <w:rPr>
          <w:rFonts w:ascii="Times New Roman" w:hAnsi="Times New Roman"/>
          <w:b/>
          <w:szCs w:val="22"/>
        </w:rPr>
        <w:t>ražské integrované dopravy</w:t>
      </w:r>
      <w:r w:rsidR="00F96BFD" w:rsidRPr="00570C7D">
        <w:rPr>
          <w:rFonts w:ascii="Times New Roman" w:hAnsi="Times New Roman"/>
          <w:b/>
          <w:szCs w:val="22"/>
        </w:rPr>
        <w:t>, příspěvková organizace</w:t>
      </w:r>
    </w:p>
    <w:p w14:paraId="6E12948B" w14:textId="77777777" w:rsidR="009D79C4" w:rsidRPr="00570C7D" w:rsidRDefault="009D79C4" w:rsidP="00692ECD">
      <w:pPr>
        <w:keepNext/>
        <w:keepLines/>
        <w:ind w:left="709" w:hanging="1"/>
        <w:jc w:val="left"/>
        <w:rPr>
          <w:rFonts w:ascii="Times New Roman" w:hAnsi="Times New Roman"/>
          <w:i/>
        </w:rPr>
      </w:pPr>
      <w:r w:rsidRPr="00570C7D">
        <w:rPr>
          <w:rFonts w:ascii="Times New Roman" w:hAnsi="Times New Roman"/>
          <w:i/>
        </w:rPr>
        <w:t>zapsaná v Registru ekonomických subjektů ČSÚ, zřízen</w:t>
      </w:r>
      <w:r w:rsidR="009D44DF" w:rsidRPr="00570C7D">
        <w:rPr>
          <w:rFonts w:ascii="Times New Roman" w:hAnsi="Times New Roman"/>
          <w:i/>
        </w:rPr>
        <w:t>á</w:t>
      </w:r>
      <w:r w:rsidRPr="00570C7D">
        <w:rPr>
          <w:rFonts w:ascii="Times New Roman" w:hAnsi="Times New Roman"/>
          <w:i/>
        </w:rPr>
        <w:t xml:space="preserve"> ke dni 1. 12. 1993 usnesením 33. Zastupitelstva hlavního města Prahy č. 15 ze dne 25. 11. 1993, zřizovací listina nově vydána a schválena usnesením Zastupitelstva hlavního města Prahy č. 6/14 ze dne 25. 4. 2019 </w:t>
      </w:r>
    </w:p>
    <w:p w14:paraId="59D98B0F" w14:textId="77777777" w:rsidR="007E1DB0" w:rsidRPr="00570C7D" w:rsidRDefault="007E1DB0" w:rsidP="00692ECD">
      <w:pPr>
        <w:keepNext/>
        <w:keepLines/>
        <w:ind w:left="709"/>
        <w:jc w:val="left"/>
        <w:rPr>
          <w:rFonts w:ascii="Times New Roman" w:hAnsi="Times New Roman"/>
          <w:szCs w:val="22"/>
        </w:rPr>
      </w:pPr>
      <w:r w:rsidRPr="00570C7D">
        <w:rPr>
          <w:rFonts w:ascii="Times New Roman" w:hAnsi="Times New Roman"/>
          <w:szCs w:val="22"/>
        </w:rPr>
        <w:t xml:space="preserve">se sídlem: Rytířská 406/10, </w:t>
      </w:r>
      <w:r w:rsidR="00085B7B" w:rsidRPr="00570C7D">
        <w:rPr>
          <w:rFonts w:ascii="Times New Roman" w:hAnsi="Times New Roman"/>
          <w:szCs w:val="22"/>
        </w:rPr>
        <w:t xml:space="preserve">Staré Město, </w:t>
      </w:r>
      <w:r w:rsidRPr="00570C7D">
        <w:rPr>
          <w:rFonts w:ascii="Times New Roman" w:hAnsi="Times New Roman"/>
          <w:szCs w:val="22"/>
        </w:rPr>
        <w:t>110 00 Praha 1</w:t>
      </w:r>
    </w:p>
    <w:p w14:paraId="09B8B451" w14:textId="77777777" w:rsidR="007E1DB0" w:rsidRPr="00570C7D" w:rsidRDefault="00085B7B" w:rsidP="00692ECD">
      <w:pPr>
        <w:keepNext/>
        <w:keepLines/>
        <w:ind w:left="709"/>
        <w:rPr>
          <w:rFonts w:ascii="Times New Roman" w:hAnsi="Times New Roman"/>
          <w:szCs w:val="22"/>
        </w:rPr>
      </w:pPr>
      <w:r w:rsidRPr="00570C7D">
        <w:rPr>
          <w:rFonts w:ascii="Times New Roman" w:hAnsi="Times New Roman"/>
          <w:szCs w:val="22"/>
        </w:rPr>
        <w:t xml:space="preserve">IČO: 60437359 </w:t>
      </w:r>
    </w:p>
    <w:p w14:paraId="0DEA3031" w14:textId="77777777" w:rsidR="007E1DB0" w:rsidRPr="00570C7D" w:rsidRDefault="007E1DB0" w:rsidP="00692ECD">
      <w:pPr>
        <w:keepNext/>
        <w:keepLines/>
        <w:ind w:left="709"/>
        <w:jc w:val="left"/>
        <w:rPr>
          <w:rFonts w:ascii="Times New Roman" w:hAnsi="Times New Roman"/>
          <w:szCs w:val="22"/>
        </w:rPr>
      </w:pPr>
      <w:r w:rsidRPr="00570C7D">
        <w:rPr>
          <w:rFonts w:ascii="Times New Roman" w:hAnsi="Times New Roman"/>
          <w:szCs w:val="22"/>
        </w:rPr>
        <w:t>DIČ: CZ60437359, plátce DPH</w:t>
      </w:r>
    </w:p>
    <w:p w14:paraId="6C477415" w14:textId="6A82394B" w:rsidR="007E1DB0" w:rsidRPr="00570C7D" w:rsidRDefault="00124A00" w:rsidP="00692ECD">
      <w:pPr>
        <w:keepNext/>
        <w:keepLines/>
        <w:ind w:left="709"/>
        <w:jc w:val="left"/>
        <w:rPr>
          <w:rFonts w:ascii="Times New Roman" w:hAnsi="Times New Roman"/>
          <w:szCs w:val="22"/>
        </w:rPr>
      </w:pPr>
      <w:r w:rsidRPr="00570C7D">
        <w:rPr>
          <w:rFonts w:ascii="Times New Roman" w:hAnsi="Times New Roman"/>
          <w:szCs w:val="22"/>
        </w:rPr>
        <w:t>b</w:t>
      </w:r>
      <w:r w:rsidR="007E1DB0" w:rsidRPr="00570C7D">
        <w:rPr>
          <w:rFonts w:ascii="Times New Roman" w:hAnsi="Times New Roman"/>
          <w:szCs w:val="22"/>
        </w:rPr>
        <w:t>ankovní spojení: č.</w:t>
      </w:r>
      <w:r w:rsidR="00C770DA" w:rsidRPr="00570C7D">
        <w:rPr>
          <w:rFonts w:ascii="Times New Roman" w:hAnsi="Times New Roman"/>
          <w:szCs w:val="22"/>
        </w:rPr>
        <w:t xml:space="preserve"> </w:t>
      </w:r>
      <w:proofErr w:type="spellStart"/>
      <w:r w:rsidR="007E1DB0" w:rsidRPr="00570C7D">
        <w:rPr>
          <w:rFonts w:ascii="Times New Roman" w:hAnsi="Times New Roman"/>
          <w:szCs w:val="22"/>
        </w:rPr>
        <w:t>ú.</w:t>
      </w:r>
      <w:proofErr w:type="spellEnd"/>
      <w:r w:rsidR="007E1DB0" w:rsidRPr="00570C7D">
        <w:rPr>
          <w:rFonts w:ascii="Times New Roman" w:hAnsi="Times New Roman"/>
          <w:szCs w:val="22"/>
        </w:rPr>
        <w:t xml:space="preserve"> </w:t>
      </w:r>
      <w:r w:rsidR="00783D2E" w:rsidRPr="00570C7D">
        <w:rPr>
          <w:rFonts w:ascii="Times New Roman" w:hAnsi="Times New Roman"/>
          <w:szCs w:val="22"/>
        </w:rPr>
        <w:t>2000930004</w:t>
      </w:r>
      <w:r w:rsidR="007E1DB0" w:rsidRPr="00570C7D">
        <w:rPr>
          <w:rFonts w:ascii="Times New Roman" w:hAnsi="Times New Roman"/>
          <w:szCs w:val="22"/>
        </w:rPr>
        <w:t>/6000</w:t>
      </w:r>
    </w:p>
    <w:p w14:paraId="0C3D30E2" w14:textId="27658ED3" w:rsidR="007E1DB0" w:rsidRPr="00570C7D" w:rsidRDefault="007E1DB0" w:rsidP="00692ECD">
      <w:pPr>
        <w:keepNext/>
        <w:keepLines/>
        <w:ind w:left="709"/>
        <w:jc w:val="left"/>
        <w:rPr>
          <w:rFonts w:ascii="Times New Roman" w:hAnsi="Times New Roman"/>
          <w:szCs w:val="22"/>
        </w:rPr>
      </w:pPr>
      <w:r w:rsidRPr="00570C7D">
        <w:rPr>
          <w:rFonts w:ascii="Times New Roman" w:hAnsi="Times New Roman"/>
          <w:szCs w:val="22"/>
        </w:rPr>
        <w:t>zastoupen</w:t>
      </w:r>
      <w:r w:rsidR="00124A00" w:rsidRPr="00570C7D">
        <w:rPr>
          <w:rFonts w:ascii="Times New Roman" w:hAnsi="Times New Roman"/>
          <w:szCs w:val="22"/>
        </w:rPr>
        <w:t>a</w:t>
      </w:r>
      <w:r w:rsidR="00F96BFD" w:rsidRPr="00570C7D">
        <w:rPr>
          <w:rFonts w:ascii="Times New Roman" w:hAnsi="Times New Roman"/>
          <w:szCs w:val="22"/>
        </w:rPr>
        <w:t>:</w:t>
      </w:r>
      <w:r w:rsidRPr="00570C7D">
        <w:rPr>
          <w:rFonts w:ascii="Times New Roman" w:hAnsi="Times New Roman"/>
          <w:szCs w:val="22"/>
        </w:rPr>
        <w:t xml:space="preserve"> Ing. et Ing. Petr</w:t>
      </w:r>
      <w:r w:rsidR="00C770DA" w:rsidRPr="00570C7D">
        <w:rPr>
          <w:rFonts w:ascii="Times New Roman" w:hAnsi="Times New Roman"/>
          <w:szCs w:val="22"/>
        </w:rPr>
        <w:t>em</w:t>
      </w:r>
      <w:r w:rsidRPr="00570C7D">
        <w:rPr>
          <w:rFonts w:ascii="Times New Roman" w:hAnsi="Times New Roman"/>
          <w:szCs w:val="22"/>
        </w:rPr>
        <w:t xml:space="preserve"> Tomčík</w:t>
      </w:r>
      <w:r w:rsidR="00C770DA" w:rsidRPr="00570C7D">
        <w:rPr>
          <w:rFonts w:ascii="Times New Roman" w:hAnsi="Times New Roman"/>
          <w:szCs w:val="22"/>
        </w:rPr>
        <w:t>em</w:t>
      </w:r>
      <w:r w:rsidRPr="00570C7D">
        <w:rPr>
          <w:rFonts w:ascii="Times New Roman" w:hAnsi="Times New Roman"/>
          <w:szCs w:val="22"/>
        </w:rPr>
        <w:t>,</w:t>
      </w:r>
      <w:r w:rsidR="00C770DA" w:rsidRPr="00570C7D">
        <w:rPr>
          <w:rFonts w:ascii="Times New Roman" w:hAnsi="Times New Roman"/>
          <w:szCs w:val="22"/>
        </w:rPr>
        <w:t xml:space="preserve"> ředitelem</w:t>
      </w:r>
      <w:r w:rsidRPr="00570C7D">
        <w:rPr>
          <w:rFonts w:ascii="Times New Roman" w:hAnsi="Times New Roman"/>
          <w:szCs w:val="22"/>
        </w:rPr>
        <w:t xml:space="preserve"> </w:t>
      </w:r>
    </w:p>
    <w:p w14:paraId="22890D45" w14:textId="77777777" w:rsidR="007E1DB0" w:rsidRPr="00570C7D" w:rsidRDefault="007E1DB0" w:rsidP="00692ECD">
      <w:pPr>
        <w:keepNext/>
        <w:keepLines/>
        <w:ind w:firstLine="708"/>
        <w:jc w:val="left"/>
        <w:rPr>
          <w:rFonts w:ascii="Times New Roman" w:hAnsi="Times New Roman"/>
          <w:szCs w:val="22"/>
        </w:rPr>
      </w:pPr>
      <w:r w:rsidRPr="00570C7D">
        <w:rPr>
          <w:rFonts w:ascii="Times New Roman" w:hAnsi="Times New Roman"/>
          <w:szCs w:val="22"/>
        </w:rPr>
        <w:t>(dále jen „</w:t>
      </w:r>
      <w:r w:rsidRPr="00570C7D">
        <w:rPr>
          <w:rFonts w:ascii="Times New Roman" w:hAnsi="Times New Roman"/>
          <w:b/>
          <w:szCs w:val="22"/>
        </w:rPr>
        <w:t>Objednatel</w:t>
      </w:r>
      <w:r w:rsidRPr="00570C7D">
        <w:rPr>
          <w:rFonts w:ascii="Times New Roman" w:hAnsi="Times New Roman"/>
          <w:szCs w:val="22"/>
        </w:rPr>
        <w:t>“)</w:t>
      </w:r>
    </w:p>
    <w:p w14:paraId="7ECEC842" w14:textId="2D794B5C" w:rsidR="007E1DB0" w:rsidRPr="00570C7D" w:rsidRDefault="007E1DB0" w:rsidP="00692ECD">
      <w:pPr>
        <w:keepNext/>
        <w:keepLines/>
        <w:jc w:val="left"/>
        <w:rPr>
          <w:rFonts w:ascii="Times New Roman" w:hAnsi="Times New Roman"/>
          <w:szCs w:val="22"/>
        </w:rPr>
      </w:pPr>
    </w:p>
    <w:p w14:paraId="5DE59505" w14:textId="77777777" w:rsidR="007E1DB0" w:rsidRPr="00570C7D" w:rsidRDefault="007E1DB0" w:rsidP="00692ECD">
      <w:pPr>
        <w:keepNext/>
        <w:keepLines/>
        <w:jc w:val="left"/>
        <w:rPr>
          <w:rFonts w:ascii="Times New Roman" w:hAnsi="Times New Roman"/>
          <w:b/>
          <w:szCs w:val="22"/>
        </w:rPr>
      </w:pPr>
      <w:r w:rsidRPr="00570C7D">
        <w:rPr>
          <w:rFonts w:ascii="Times New Roman" w:hAnsi="Times New Roman"/>
          <w:b/>
          <w:szCs w:val="22"/>
        </w:rPr>
        <w:t>a</w:t>
      </w:r>
    </w:p>
    <w:p w14:paraId="4B92C332" w14:textId="77777777" w:rsidR="007E1DB0" w:rsidRPr="00570C7D" w:rsidRDefault="007E1DB0" w:rsidP="00692ECD">
      <w:pPr>
        <w:keepNext/>
        <w:keepLines/>
        <w:jc w:val="left"/>
        <w:rPr>
          <w:rFonts w:ascii="Times New Roman" w:hAnsi="Times New Roman"/>
          <w:b/>
          <w:szCs w:val="22"/>
        </w:rPr>
      </w:pPr>
    </w:p>
    <w:p w14:paraId="585741F5" w14:textId="055B01F8" w:rsidR="007E1DB0" w:rsidRPr="00570C7D" w:rsidRDefault="007E1DB0" w:rsidP="00692ECD">
      <w:pPr>
        <w:keepNext/>
        <w:keepLines/>
        <w:jc w:val="left"/>
        <w:rPr>
          <w:rFonts w:ascii="Times New Roman" w:hAnsi="Times New Roman"/>
          <w:b/>
          <w:szCs w:val="22"/>
        </w:rPr>
      </w:pPr>
      <w:r w:rsidRPr="00570C7D">
        <w:rPr>
          <w:rFonts w:ascii="Times New Roman" w:hAnsi="Times New Roman"/>
          <w:b/>
          <w:szCs w:val="22"/>
        </w:rPr>
        <w:t>2.</w:t>
      </w:r>
      <w:bookmarkStart w:id="0" w:name="Text1"/>
      <w:r w:rsidRPr="00570C7D">
        <w:rPr>
          <w:rFonts w:ascii="Times New Roman" w:hAnsi="Times New Roman"/>
          <w:b/>
          <w:szCs w:val="22"/>
        </w:rPr>
        <w:t xml:space="preserve"> </w:t>
      </w:r>
      <w:r w:rsidRPr="00570C7D">
        <w:rPr>
          <w:rFonts w:ascii="Times New Roman" w:hAnsi="Times New Roman"/>
          <w:b/>
          <w:szCs w:val="22"/>
        </w:rPr>
        <w:tab/>
      </w:r>
      <w:bookmarkEnd w:id="0"/>
      <w:r w:rsidR="00124A00" w:rsidRPr="00570C7D">
        <w:rPr>
          <w:rFonts w:ascii="Times New Roman" w:hAnsi="Times New Roman"/>
          <w:b/>
          <w:szCs w:val="22"/>
        </w:rPr>
        <w:t>Vega Tour s.r.o.</w:t>
      </w:r>
      <w:r w:rsidR="00377077" w:rsidRPr="00570C7D">
        <w:rPr>
          <w:rFonts w:ascii="Times New Roman" w:hAnsi="Times New Roman"/>
        </w:rPr>
        <w:t xml:space="preserve"> </w:t>
      </w:r>
    </w:p>
    <w:p w14:paraId="268A4A51" w14:textId="1652985E" w:rsidR="007E1DB0" w:rsidRPr="00570C7D" w:rsidRDefault="007E1DB0" w:rsidP="00692ECD">
      <w:pPr>
        <w:keepNext/>
        <w:keepLines/>
        <w:ind w:firstLine="708"/>
        <w:jc w:val="left"/>
        <w:rPr>
          <w:rFonts w:ascii="Times New Roman" w:hAnsi="Times New Roman"/>
          <w:szCs w:val="22"/>
        </w:rPr>
      </w:pPr>
      <w:r w:rsidRPr="00570C7D">
        <w:rPr>
          <w:rFonts w:ascii="Times New Roman" w:hAnsi="Times New Roman"/>
          <w:szCs w:val="22"/>
        </w:rPr>
        <w:t xml:space="preserve">se sídlem: </w:t>
      </w:r>
      <w:r w:rsidR="00124A00" w:rsidRPr="00570C7D">
        <w:rPr>
          <w:rFonts w:ascii="Times New Roman" w:hAnsi="Times New Roman"/>
          <w:szCs w:val="22"/>
        </w:rPr>
        <w:t>Šátalská 204/21, Libuš, 142 00 Praha 4</w:t>
      </w:r>
    </w:p>
    <w:p w14:paraId="38D831EC" w14:textId="2825D668" w:rsidR="007E1DB0" w:rsidRPr="00570C7D" w:rsidRDefault="007E1DB0" w:rsidP="00692ECD">
      <w:pPr>
        <w:keepNext/>
        <w:keepLines/>
        <w:ind w:firstLine="708"/>
        <w:jc w:val="left"/>
        <w:rPr>
          <w:rFonts w:ascii="Times New Roman" w:hAnsi="Times New Roman"/>
          <w:szCs w:val="22"/>
        </w:rPr>
      </w:pPr>
      <w:r w:rsidRPr="00570C7D">
        <w:rPr>
          <w:rFonts w:ascii="Times New Roman" w:hAnsi="Times New Roman"/>
          <w:szCs w:val="22"/>
        </w:rPr>
        <w:t xml:space="preserve">IČO: </w:t>
      </w:r>
      <w:r w:rsidR="00124A00" w:rsidRPr="00570C7D">
        <w:rPr>
          <w:rFonts w:ascii="Times New Roman" w:hAnsi="Times New Roman"/>
          <w:szCs w:val="22"/>
        </w:rPr>
        <w:t>62917072</w:t>
      </w:r>
    </w:p>
    <w:p w14:paraId="58FFEDDE" w14:textId="4C9ED20D" w:rsidR="007E1DB0" w:rsidRPr="00570C7D" w:rsidRDefault="00C770DA" w:rsidP="00692ECD">
      <w:pPr>
        <w:keepNext/>
        <w:keepLines/>
        <w:ind w:firstLine="708"/>
        <w:jc w:val="left"/>
        <w:rPr>
          <w:rFonts w:ascii="Times New Roman" w:hAnsi="Times New Roman"/>
          <w:szCs w:val="22"/>
        </w:rPr>
      </w:pPr>
      <w:r w:rsidRPr="00570C7D">
        <w:rPr>
          <w:rFonts w:ascii="Times New Roman" w:hAnsi="Times New Roman"/>
          <w:szCs w:val="22"/>
        </w:rPr>
        <w:t>DIČ:</w:t>
      </w:r>
      <w:r w:rsidR="00124A00" w:rsidRPr="00570C7D">
        <w:rPr>
          <w:rFonts w:ascii="Times New Roman" w:hAnsi="Times New Roman"/>
          <w:szCs w:val="22"/>
        </w:rPr>
        <w:t xml:space="preserve"> CZ62917072</w:t>
      </w:r>
    </w:p>
    <w:p w14:paraId="00DCB1D6" w14:textId="77777777" w:rsidR="00B81346" w:rsidRPr="00570C7D" w:rsidRDefault="00124A00" w:rsidP="00B81346">
      <w:pPr>
        <w:keepNext/>
        <w:keepLines/>
        <w:ind w:firstLine="708"/>
        <w:jc w:val="left"/>
        <w:rPr>
          <w:rFonts w:ascii="Times New Roman" w:hAnsi="Times New Roman"/>
          <w:b/>
          <w:szCs w:val="22"/>
        </w:rPr>
      </w:pPr>
      <w:r w:rsidRPr="00570C7D">
        <w:rPr>
          <w:rFonts w:ascii="Times New Roman" w:hAnsi="Times New Roman"/>
          <w:szCs w:val="22"/>
        </w:rPr>
        <w:t>b</w:t>
      </w:r>
      <w:r w:rsidR="007E1DB0" w:rsidRPr="00570C7D">
        <w:rPr>
          <w:rFonts w:ascii="Times New Roman" w:hAnsi="Times New Roman"/>
          <w:szCs w:val="22"/>
        </w:rPr>
        <w:t>ankovní spojení</w:t>
      </w:r>
      <w:r w:rsidR="00C770DA" w:rsidRPr="00570C7D">
        <w:rPr>
          <w:rFonts w:ascii="Times New Roman" w:hAnsi="Times New Roman"/>
          <w:szCs w:val="22"/>
        </w:rPr>
        <w:t>:</w:t>
      </w:r>
      <w:r w:rsidR="007E1DB0" w:rsidRPr="00570C7D">
        <w:rPr>
          <w:rFonts w:ascii="Times New Roman" w:hAnsi="Times New Roman"/>
          <w:b/>
          <w:szCs w:val="22"/>
        </w:rPr>
        <w:t xml:space="preserve"> </w:t>
      </w:r>
      <w:r w:rsidR="00B81346" w:rsidRPr="00570C7D">
        <w:rPr>
          <w:rFonts w:ascii="Times New Roman" w:hAnsi="Times New Roman"/>
          <w:b/>
          <w:szCs w:val="22"/>
        </w:rPr>
        <w:t>1041103211/5500</w:t>
      </w:r>
    </w:p>
    <w:p w14:paraId="4FB28F09" w14:textId="08B65936" w:rsidR="00124A00" w:rsidRPr="00570C7D" w:rsidRDefault="00124A00" w:rsidP="00692ECD">
      <w:pPr>
        <w:keepNext/>
        <w:keepLines/>
        <w:ind w:firstLine="708"/>
        <w:jc w:val="left"/>
        <w:rPr>
          <w:rFonts w:ascii="Times New Roman" w:hAnsi="Times New Roman"/>
          <w:szCs w:val="22"/>
        </w:rPr>
      </w:pPr>
      <w:r w:rsidRPr="00570C7D">
        <w:rPr>
          <w:rFonts w:ascii="Times New Roman" w:hAnsi="Times New Roman"/>
          <w:szCs w:val="22"/>
        </w:rPr>
        <w:t xml:space="preserve">zastoupena: </w:t>
      </w:r>
      <w:r w:rsidR="000E44F7" w:rsidRPr="00570C7D">
        <w:rPr>
          <w:rFonts w:ascii="Times New Roman" w:hAnsi="Times New Roman"/>
          <w:szCs w:val="22"/>
        </w:rPr>
        <w:t xml:space="preserve">Martinem </w:t>
      </w:r>
      <w:proofErr w:type="spellStart"/>
      <w:r w:rsidR="000E44F7" w:rsidRPr="00570C7D">
        <w:rPr>
          <w:rFonts w:ascii="Times New Roman" w:hAnsi="Times New Roman"/>
          <w:szCs w:val="22"/>
        </w:rPr>
        <w:t>Capouškem</w:t>
      </w:r>
      <w:proofErr w:type="spellEnd"/>
      <w:r w:rsidR="000E44F7" w:rsidRPr="00570C7D">
        <w:rPr>
          <w:rFonts w:ascii="Times New Roman" w:hAnsi="Times New Roman"/>
          <w:szCs w:val="22"/>
        </w:rPr>
        <w:t>, jednatelem</w:t>
      </w:r>
    </w:p>
    <w:p w14:paraId="7D8E566B" w14:textId="77777777" w:rsidR="007E1DB0" w:rsidRPr="00570C7D" w:rsidRDefault="007E1DB0" w:rsidP="00692ECD">
      <w:pPr>
        <w:keepNext/>
        <w:keepLines/>
        <w:ind w:firstLine="708"/>
        <w:rPr>
          <w:rFonts w:ascii="Times New Roman" w:hAnsi="Times New Roman"/>
          <w:bCs/>
          <w:szCs w:val="22"/>
        </w:rPr>
      </w:pPr>
      <w:r w:rsidRPr="00570C7D">
        <w:rPr>
          <w:rFonts w:ascii="Times New Roman" w:hAnsi="Times New Roman"/>
          <w:bCs/>
          <w:szCs w:val="22"/>
        </w:rPr>
        <w:t>(dále jen „</w:t>
      </w:r>
      <w:r w:rsidRPr="00570C7D">
        <w:rPr>
          <w:rFonts w:ascii="Times New Roman" w:hAnsi="Times New Roman"/>
          <w:b/>
          <w:bCs/>
          <w:szCs w:val="22"/>
        </w:rPr>
        <w:t>Poskytovatel</w:t>
      </w:r>
      <w:r w:rsidRPr="00570C7D">
        <w:rPr>
          <w:rFonts w:ascii="Times New Roman" w:hAnsi="Times New Roman"/>
          <w:bCs/>
          <w:szCs w:val="22"/>
        </w:rPr>
        <w:t>“)</w:t>
      </w:r>
    </w:p>
    <w:p w14:paraId="58963D2F" w14:textId="77777777" w:rsidR="007E1DB0" w:rsidRPr="00570C7D" w:rsidRDefault="007E1DB0" w:rsidP="00692ECD">
      <w:pPr>
        <w:keepNext/>
        <w:keepLines/>
        <w:rPr>
          <w:rFonts w:ascii="Times New Roman" w:hAnsi="Times New Roman"/>
          <w:bCs/>
          <w:szCs w:val="22"/>
        </w:rPr>
      </w:pPr>
    </w:p>
    <w:p w14:paraId="16B606B9" w14:textId="77777777" w:rsidR="007E1DB0" w:rsidRPr="00570C7D" w:rsidRDefault="007E1DB0" w:rsidP="00692ECD">
      <w:pPr>
        <w:keepNext/>
        <w:keepLines/>
        <w:rPr>
          <w:rFonts w:ascii="Times New Roman" w:hAnsi="Times New Roman"/>
          <w:szCs w:val="22"/>
        </w:rPr>
      </w:pPr>
      <w:r w:rsidRPr="00570C7D">
        <w:rPr>
          <w:rFonts w:ascii="Times New Roman" w:hAnsi="Times New Roman"/>
          <w:bCs/>
          <w:szCs w:val="22"/>
        </w:rPr>
        <w:t>(Objednatel a Poskytovatel dále společně též jen „</w:t>
      </w:r>
      <w:r w:rsidRPr="00570C7D">
        <w:rPr>
          <w:rFonts w:ascii="Times New Roman" w:hAnsi="Times New Roman"/>
          <w:b/>
          <w:bCs/>
          <w:szCs w:val="22"/>
        </w:rPr>
        <w:t>Smluvní strany</w:t>
      </w:r>
      <w:r w:rsidRPr="00570C7D">
        <w:rPr>
          <w:rFonts w:ascii="Times New Roman" w:hAnsi="Times New Roman"/>
          <w:bCs/>
          <w:szCs w:val="22"/>
        </w:rPr>
        <w:t>“</w:t>
      </w:r>
      <w:r w:rsidR="009A019A" w:rsidRPr="00570C7D">
        <w:rPr>
          <w:rFonts w:ascii="Times New Roman" w:hAnsi="Times New Roman"/>
          <w:bCs/>
          <w:szCs w:val="22"/>
        </w:rPr>
        <w:t xml:space="preserve"> či jednotlivě též jen „</w:t>
      </w:r>
      <w:r w:rsidR="009A019A" w:rsidRPr="00570C7D">
        <w:rPr>
          <w:rFonts w:ascii="Times New Roman" w:hAnsi="Times New Roman"/>
          <w:b/>
          <w:bCs/>
          <w:szCs w:val="22"/>
        </w:rPr>
        <w:t>Smluvní strana</w:t>
      </w:r>
      <w:r w:rsidR="009A019A" w:rsidRPr="00570C7D">
        <w:rPr>
          <w:rFonts w:ascii="Times New Roman" w:hAnsi="Times New Roman"/>
          <w:bCs/>
          <w:szCs w:val="22"/>
        </w:rPr>
        <w:t>“</w:t>
      </w:r>
      <w:r w:rsidRPr="00570C7D">
        <w:rPr>
          <w:rFonts w:ascii="Times New Roman" w:hAnsi="Times New Roman"/>
          <w:bCs/>
          <w:szCs w:val="22"/>
        </w:rPr>
        <w:t>)</w:t>
      </w:r>
    </w:p>
    <w:p w14:paraId="602CA818" w14:textId="36980FDB" w:rsidR="007E1DB0" w:rsidRPr="00570C7D" w:rsidRDefault="007E1DB0" w:rsidP="00692ECD">
      <w:pPr>
        <w:keepNext/>
        <w:keepLines/>
        <w:jc w:val="left"/>
        <w:rPr>
          <w:rFonts w:ascii="Times New Roman" w:hAnsi="Times New Roman"/>
          <w:b/>
          <w:szCs w:val="22"/>
        </w:rPr>
      </w:pPr>
    </w:p>
    <w:p w14:paraId="0F954E62" w14:textId="77777777" w:rsidR="00937578" w:rsidRPr="00570C7D" w:rsidRDefault="00937578" w:rsidP="00692ECD">
      <w:pPr>
        <w:keepNext/>
        <w:keepLines/>
        <w:jc w:val="left"/>
        <w:rPr>
          <w:rFonts w:ascii="Times New Roman" w:hAnsi="Times New Roman"/>
          <w:b/>
          <w:szCs w:val="22"/>
        </w:rPr>
      </w:pPr>
    </w:p>
    <w:p w14:paraId="2C398619" w14:textId="77777777" w:rsidR="007E1DB0" w:rsidRPr="00570C7D" w:rsidRDefault="007E1DB0" w:rsidP="00692ECD">
      <w:pPr>
        <w:keepNext/>
        <w:keepLines/>
        <w:rPr>
          <w:rFonts w:ascii="Times New Roman" w:hAnsi="Times New Roman"/>
          <w:b/>
          <w:szCs w:val="22"/>
        </w:rPr>
      </w:pPr>
      <w:r w:rsidRPr="00570C7D">
        <w:rPr>
          <w:rFonts w:ascii="Times New Roman" w:hAnsi="Times New Roman"/>
          <w:b/>
          <w:szCs w:val="22"/>
        </w:rPr>
        <w:t xml:space="preserve">VZHLEDEM K TOMU, ŽE </w:t>
      </w:r>
    </w:p>
    <w:p w14:paraId="3E927424" w14:textId="7FD0AEDA" w:rsidR="003B34DB" w:rsidRPr="00570C7D" w:rsidRDefault="003B34DB" w:rsidP="00937578">
      <w:pPr>
        <w:pStyle w:val="Odstavecseseznamem"/>
        <w:keepNext/>
        <w:keepLines/>
        <w:numPr>
          <w:ilvl w:val="0"/>
          <w:numId w:val="1"/>
        </w:numPr>
        <w:ind w:left="567" w:hanging="567"/>
        <w:rPr>
          <w:rFonts w:ascii="Times New Roman" w:hAnsi="Times New Roman"/>
          <w:b/>
          <w:szCs w:val="22"/>
        </w:rPr>
      </w:pPr>
      <w:r w:rsidRPr="00570C7D">
        <w:rPr>
          <w:rFonts w:ascii="Times New Roman" w:hAnsi="Times New Roman"/>
          <w:b/>
          <w:szCs w:val="22"/>
        </w:rPr>
        <w:t xml:space="preserve">Smluvní strany uzavřely dne </w:t>
      </w:r>
      <w:r w:rsidR="009679F0" w:rsidRPr="00570C7D">
        <w:rPr>
          <w:rFonts w:ascii="Times New Roman" w:hAnsi="Times New Roman"/>
          <w:b/>
          <w:szCs w:val="22"/>
        </w:rPr>
        <w:t>17. 1. 2025</w:t>
      </w:r>
      <w:r w:rsidRPr="00570C7D">
        <w:rPr>
          <w:rFonts w:ascii="Times New Roman" w:hAnsi="Times New Roman"/>
          <w:b/>
          <w:szCs w:val="22"/>
        </w:rPr>
        <w:t xml:space="preserve"> Smlouvu o testovacím provozu elektrického vozidla pro Bezba dopravu (dále jen „Smlouva“), jejímž předmětem je zajištění testovacího provozu bateriového elektrického vozidla v systému přepravních služeb Bezba doprava;</w:t>
      </w:r>
    </w:p>
    <w:p w14:paraId="7049FE33" w14:textId="48EF18E9" w:rsidR="003B34DB" w:rsidRPr="00570C7D" w:rsidRDefault="003B34DB" w:rsidP="00937578">
      <w:pPr>
        <w:pStyle w:val="Odstavecseseznamem"/>
        <w:keepNext/>
        <w:keepLines/>
        <w:numPr>
          <w:ilvl w:val="0"/>
          <w:numId w:val="1"/>
        </w:numPr>
        <w:ind w:left="567" w:hanging="567"/>
        <w:rPr>
          <w:rFonts w:ascii="Times New Roman" w:hAnsi="Times New Roman"/>
          <w:b/>
          <w:szCs w:val="22"/>
        </w:rPr>
      </w:pPr>
      <w:r w:rsidRPr="00570C7D">
        <w:rPr>
          <w:rFonts w:ascii="Times New Roman" w:hAnsi="Times New Roman"/>
          <w:b/>
          <w:szCs w:val="22"/>
        </w:rPr>
        <w:t>Doba plnění podle této Smlouvy byla stanovena na období 120 po sobě jdoucích kalendářních dnů od Dne zahájení provozu, přičemž jako maximální datum ukončení Doby plnění bylo určeno 27. 5. 2025;</w:t>
      </w:r>
    </w:p>
    <w:p w14:paraId="286182D9" w14:textId="15B2B2D7" w:rsidR="009679F0" w:rsidRPr="00570C7D" w:rsidRDefault="00937578" w:rsidP="00937578">
      <w:pPr>
        <w:pStyle w:val="Odstavecseseznamem"/>
        <w:keepNext/>
        <w:keepLines/>
        <w:numPr>
          <w:ilvl w:val="0"/>
          <w:numId w:val="1"/>
        </w:numPr>
        <w:ind w:left="567" w:hanging="567"/>
        <w:rPr>
          <w:rFonts w:ascii="Times New Roman" w:hAnsi="Times New Roman"/>
          <w:b/>
          <w:szCs w:val="22"/>
        </w:rPr>
      </w:pPr>
      <w:r w:rsidRPr="00570C7D">
        <w:rPr>
          <w:rFonts w:ascii="Times New Roman" w:hAnsi="Times New Roman"/>
          <w:b/>
          <w:szCs w:val="22"/>
        </w:rPr>
        <w:t>V případě ne</w:t>
      </w:r>
      <w:r w:rsidR="009679F0" w:rsidRPr="00570C7D">
        <w:rPr>
          <w:rFonts w:ascii="Times New Roman" w:hAnsi="Times New Roman"/>
          <w:b/>
          <w:szCs w:val="22"/>
        </w:rPr>
        <w:t>dočerpán</w:t>
      </w:r>
      <w:r w:rsidRPr="00570C7D">
        <w:rPr>
          <w:rFonts w:ascii="Times New Roman" w:hAnsi="Times New Roman"/>
          <w:b/>
          <w:szCs w:val="22"/>
        </w:rPr>
        <w:t>í</w:t>
      </w:r>
      <w:r w:rsidR="009679F0" w:rsidRPr="00570C7D">
        <w:rPr>
          <w:rFonts w:ascii="Times New Roman" w:hAnsi="Times New Roman"/>
          <w:b/>
          <w:szCs w:val="22"/>
        </w:rPr>
        <w:t xml:space="preserve"> limit</w:t>
      </w:r>
      <w:r w:rsidRPr="00570C7D">
        <w:rPr>
          <w:rFonts w:ascii="Times New Roman" w:hAnsi="Times New Roman"/>
          <w:b/>
          <w:szCs w:val="22"/>
        </w:rPr>
        <w:t>u</w:t>
      </w:r>
      <w:r w:rsidR="009679F0" w:rsidRPr="00570C7D">
        <w:rPr>
          <w:rFonts w:ascii="Times New Roman" w:hAnsi="Times New Roman"/>
          <w:b/>
          <w:szCs w:val="22"/>
        </w:rPr>
        <w:t xml:space="preserve"> pro veřejnou zakázku malého rozsahu </w:t>
      </w:r>
      <w:r w:rsidRPr="00570C7D">
        <w:rPr>
          <w:rFonts w:ascii="Times New Roman" w:hAnsi="Times New Roman"/>
          <w:b/>
          <w:szCs w:val="22"/>
        </w:rPr>
        <w:t xml:space="preserve">mohou Smluvní strany </w:t>
      </w:r>
      <w:r w:rsidR="009679F0" w:rsidRPr="00570C7D">
        <w:rPr>
          <w:rFonts w:ascii="Times New Roman" w:hAnsi="Times New Roman"/>
          <w:b/>
          <w:szCs w:val="22"/>
        </w:rPr>
        <w:t xml:space="preserve">sjednat po uplynutí Doby plnění </w:t>
      </w:r>
      <w:r w:rsidR="00A54690" w:rsidRPr="00570C7D">
        <w:rPr>
          <w:rFonts w:ascii="Times New Roman" w:hAnsi="Times New Roman"/>
          <w:b/>
          <w:szCs w:val="22"/>
        </w:rPr>
        <w:t xml:space="preserve">tzv. </w:t>
      </w:r>
      <w:r w:rsidR="009679F0" w:rsidRPr="00570C7D">
        <w:rPr>
          <w:rFonts w:ascii="Times New Roman" w:hAnsi="Times New Roman"/>
          <w:b/>
          <w:szCs w:val="22"/>
        </w:rPr>
        <w:t>Prodloužené plnění dle dohody smluvních stran</w:t>
      </w:r>
      <w:r w:rsidR="00570C7D" w:rsidRPr="00570C7D">
        <w:rPr>
          <w:rFonts w:ascii="Times New Roman" w:hAnsi="Times New Roman"/>
          <w:b/>
          <w:szCs w:val="22"/>
        </w:rPr>
        <w:t>, a to taktéž nejpozději do 27. 5. 2025</w:t>
      </w:r>
      <w:r w:rsidR="009679F0" w:rsidRPr="00570C7D">
        <w:rPr>
          <w:rFonts w:ascii="Times New Roman" w:hAnsi="Times New Roman"/>
          <w:b/>
          <w:szCs w:val="22"/>
        </w:rPr>
        <w:t>;</w:t>
      </w:r>
    </w:p>
    <w:p w14:paraId="69CD2EE4" w14:textId="6C291334" w:rsidR="00A54690" w:rsidRPr="000A151C" w:rsidRDefault="003B34DB" w:rsidP="00264B3C">
      <w:pPr>
        <w:pStyle w:val="Odstavecseseznamem"/>
        <w:keepNext/>
        <w:keepLines/>
        <w:numPr>
          <w:ilvl w:val="0"/>
          <w:numId w:val="1"/>
        </w:numPr>
        <w:ind w:left="567" w:hanging="567"/>
        <w:rPr>
          <w:rFonts w:ascii="Times New Roman" w:hAnsi="Times New Roman"/>
          <w:b/>
          <w:szCs w:val="22"/>
        </w:rPr>
      </w:pPr>
      <w:r w:rsidRPr="000A151C">
        <w:rPr>
          <w:rFonts w:ascii="Times New Roman" w:hAnsi="Times New Roman"/>
          <w:b/>
          <w:szCs w:val="22"/>
        </w:rPr>
        <w:t>Smluvní strany</w:t>
      </w:r>
      <w:r w:rsidR="000A151C" w:rsidRPr="000A151C">
        <w:rPr>
          <w:rFonts w:ascii="Times New Roman" w:hAnsi="Times New Roman"/>
          <w:b/>
          <w:szCs w:val="22"/>
        </w:rPr>
        <w:t xml:space="preserve"> mají zájem na </w:t>
      </w:r>
      <w:r w:rsidR="00BE3DE5" w:rsidRPr="000A151C">
        <w:rPr>
          <w:rFonts w:ascii="Times New Roman" w:hAnsi="Times New Roman"/>
          <w:b/>
          <w:szCs w:val="22"/>
        </w:rPr>
        <w:t xml:space="preserve">uzavření </w:t>
      </w:r>
      <w:r w:rsidR="007E1AB4" w:rsidRPr="000A151C">
        <w:rPr>
          <w:rFonts w:ascii="Times New Roman" w:hAnsi="Times New Roman"/>
          <w:b/>
          <w:szCs w:val="22"/>
        </w:rPr>
        <w:t>D</w:t>
      </w:r>
      <w:r w:rsidR="00BE3DE5" w:rsidRPr="000A151C">
        <w:rPr>
          <w:rFonts w:ascii="Times New Roman" w:hAnsi="Times New Roman"/>
          <w:b/>
          <w:szCs w:val="22"/>
        </w:rPr>
        <w:t xml:space="preserve">odatku ke Smlouvě, </w:t>
      </w:r>
      <w:r w:rsidR="00A54690" w:rsidRPr="000A151C">
        <w:rPr>
          <w:rFonts w:ascii="Times New Roman" w:hAnsi="Times New Roman"/>
          <w:b/>
          <w:szCs w:val="22"/>
        </w:rPr>
        <w:t>jehož předmětem bude úprava Doby plnění na základě dohody smluvních stran</w:t>
      </w:r>
      <w:r w:rsidR="000A151C" w:rsidRPr="000A151C">
        <w:rPr>
          <w:rFonts w:ascii="Times New Roman" w:hAnsi="Times New Roman"/>
          <w:b/>
          <w:szCs w:val="22"/>
        </w:rPr>
        <w:t>.</w:t>
      </w:r>
    </w:p>
    <w:p w14:paraId="7580E048" w14:textId="77777777" w:rsidR="000A151C" w:rsidRPr="000A151C" w:rsidRDefault="000A151C" w:rsidP="000A151C">
      <w:pPr>
        <w:pStyle w:val="Odstavecseseznamem"/>
        <w:keepNext/>
        <w:keepLines/>
        <w:ind w:left="567"/>
        <w:rPr>
          <w:rFonts w:ascii="Times New Roman" w:hAnsi="Times New Roman"/>
          <w:b/>
          <w:szCs w:val="22"/>
        </w:rPr>
      </w:pPr>
    </w:p>
    <w:p w14:paraId="2E49AEFC" w14:textId="5351B2A1" w:rsidR="007E1DB0" w:rsidRPr="00570C7D" w:rsidRDefault="007E1DB0" w:rsidP="00692ECD">
      <w:pPr>
        <w:keepNext/>
        <w:keepLines/>
        <w:rPr>
          <w:rFonts w:ascii="Times New Roman" w:hAnsi="Times New Roman"/>
          <w:szCs w:val="22"/>
        </w:rPr>
      </w:pPr>
      <w:r w:rsidRPr="00570C7D">
        <w:rPr>
          <w:rFonts w:ascii="Times New Roman" w:hAnsi="Times New Roman"/>
          <w:b/>
          <w:szCs w:val="22"/>
        </w:rPr>
        <w:t>UZAVÍRAJÍ</w:t>
      </w:r>
      <w:r w:rsidRPr="00570C7D">
        <w:rPr>
          <w:rFonts w:ascii="Times New Roman" w:hAnsi="Times New Roman"/>
          <w:szCs w:val="22"/>
        </w:rPr>
        <w:t xml:space="preserve"> níže uvedeného dne, měsíce a roku, v souladu ustanovením § 2550 a násl., resp. s ustanovením § 1746 odst. 2 zákona č. 89/2012 Sb., občansk</w:t>
      </w:r>
      <w:r w:rsidR="00420FC6" w:rsidRPr="00570C7D">
        <w:rPr>
          <w:rFonts w:ascii="Times New Roman" w:hAnsi="Times New Roman"/>
          <w:szCs w:val="22"/>
        </w:rPr>
        <w:t>ý</w:t>
      </w:r>
      <w:r w:rsidRPr="00570C7D">
        <w:rPr>
          <w:rFonts w:ascii="Times New Roman" w:hAnsi="Times New Roman"/>
          <w:szCs w:val="22"/>
        </w:rPr>
        <w:t xml:space="preserve"> zákoník, ve znění pozdějších předpisů</w:t>
      </w:r>
      <w:r w:rsidR="00420FC6" w:rsidRPr="00570C7D">
        <w:rPr>
          <w:rFonts w:ascii="Times New Roman" w:hAnsi="Times New Roman"/>
          <w:szCs w:val="22"/>
        </w:rPr>
        <w:t xml:space="preserve"> (dále jen „</w:t>
      </w:r>
      <w:r w:rsidR="00420FC6" w:rsidRPr="00570C7D">
        <w:rPr>
          <w:rFonts w:ascii="Times New Roman" w:hAnsi="Times New Roman"/>
          <w:b/>
          <w:szCs w:val="22"/>
        </w:rPr>
        <w:t>občanský zákoník</w:t>
      </w:r>
      <w:r w:rsidR="00420FC6" w:rsidRPr="00570C7D">
        <w:rPr>
          <w:rFonts w:ascii="Times New Roman" w:hAnsi="Times New Roman"/>
          <w:szCs w:val="22"/>
        </w:rPr>
        <w:t>“),</w:t>
      </w:r>
      <w:r w:rsidRPr="00570C7D">
        <w:rPr>
          <w:rFonts w:ascii="Times New Roman" w:hAnsi="Times New Roman"/>
          <w:szCs w:val="22"/>
        </w:rPr>
        <w:t xml:space="preserve"> t</w:t>
      </w:r>
      <w:r w:rsidR="00A54690" w:rsidRPr="00570C7D">
        <w:rPr>
          <w:rFonts w:ascii="Times New Roman" w:hAnsi="Times New Roman"/>
          <w:szCs w:val="22"/>
        </w:rPr>
        <w:t>ento Dodatek č. 1</w:t>
      </w:r>
      <w:r w:rsidRPr="00570C7D">
        <w:rPr>
          <w:rFonts w:ascii="Times New Roman" w:hAnsi="Times New Roman"/>
          <w:szCs w:val="22"/>
        </w:rPr>
        <w:t xml:space="preserve"> </w:t>
      </w:r>
    </w:p>
    <w:p w14:paraId="0D67624C" w14:textId="77777777" w:rsidR="00C770DA" w:rsidRPr="00570C7D" w:rsidRDefault="00C770DA" w:rsidP="00692ECD">
      <w:pPr>
        <w:keepNext/>
        <w:keepLines/>
        <w:jc w:val="center"/>
        <w:rPr>
          <w:rFonts w:ascii="Times New Roman" w:hAnsi="Times New Roman"/>
          <w:b/>
          <w:sz w:val="28"/>
          <w:szCs w:val="28"/>
        </w:rPr>
      </w:pPr>
    </w:p>
    <w:p w14:paraId="1081E54F" w14:textId="77777777" w:rsidR="005B00BF" w:rsidRPr="00570C7D" w:rsidRDefault="005B00BF" w:rsidP="00F4470D">
      <w:pPr>
        <w:pStyle w:val="Nadpis1"/>
        <w:keepLines/>
        <w:spacing w:before="120"/>
        <w:jc w:val="left"/>
        <w:rPr>
          <w:rFonts w:ascii="Times New Roman" w:hAnsi="Times New Roman"/>
        </w:rPr>
      </w:pPr>
    </w:p>
    <w:p w14:paraId="6246CF1B" w14:textId="09E2FD70" w:rsidR="005B00BF" w:rsidRPr="00570C7D" w:rsidRDefault="00FC66BA" w:rsidP="00692ECD">
      <w:pPr>
        <w:pStyle w:val="Nadpis1"/>
        <w:keepLines/>
        <w:numPr>
          <w:ilvl w:val="0"/>
          <w:numId w:val="0"/>
        </w:numPr>
        <w:rPr>
          <w:rFonts w:ascii="Times New Roman" w:hAnsi="Times New Roman"/>
        </w:rPr>
      </w:pPr>
      <w:r w:rsidRPr="00570C7D">
        <w:rPr>
          <w:rFonts w:ascii="Times New Roman" w:hAnsi="Times New Roman"/>
        </w:rPr>
        <w:t>Předmět dodatku</w:t>
      </w:r>
    </w:p>
    <w:p w14:paraId="0B50C0D9" w14:textId="08408AFD" w:rsidR="0017030D" w:rsidRPr="00570C7D" w:rsidRDefault="0017030D" w:rsidP="00FC66BA">
      <w:pPr>
        <w:pStyle w:val="Nadpis2"/>
        <w:ind w:left="426" w:hanging="426"/>
        <w:rPr>
          <w:rFonts w:ascii="Times New Roman" w:hAnsi="Times New Roman"/>
        </w:rPr>
      </w:pPr>
      <w:r w:rsidRPr="00570C7D">
        <w:rPr>
          <w:rFonts w:ascii="Times New Roman" w:hAnsi="Times New Roman"/>
        </w:rPr>
        <w:t xml:space="preserve">S ohledem na nedočerpání limitu pro veřejnou zakázku malého rozsahu se </w:t>
      </w:r>
      <w:r w:rsidR="008E5FF3" w:rsidRPr="00570C7D">
        <w:rPr>
          <w:rFonts w:ascii="Times New Roman" w:hAnsi="Times New Roman"/>
        </w:rPr>
        <w:t>S</w:t>
      </w:r>
      <w:r w:rsidRPr="00570C7D">
        <w:rPr>
          <w:rFonts w:ascii="Times New Roman" w:hAnsi="Times New Roman"/>
        </w:rPr>
        <w:t xml:space="preserve">mluvní strany dohodly na </w:t>
      </w:r>
      <w:r w:rsidR="008E5FF3" w:rsidRPr="00570C7D">
        <w:rPr>
          <w:rFonts w:ascii="Times New Roman" w:hAnsi="Times New Roman"/>
        </w:rPr>
        <w:t xml:space="preserve">prodloužení </w:t>
      </w:r>
      <w:r w:rsidRPr="00570C7D">
        <w:rPr>
          <w:rFonts w:ascii="Times New Roman" w:hAnsi="Times New Roman"/>
        </w:rPr>
        <w:t>maximálního data, do kterého lze sjednat Prodloužené plnění dle dohody smluvních stran.</w:t>
      </w:r>
    </w:p>
    <w:p w14:paraId="7987D610" w14:textId="7CA00F35" w:rsidR="0017030D" w:rsidRPr="00570C7D" w:rsidRDefault="008E5FF3" w:rsidP="00FC66BA">
      <w:pPr>
        <w:pStyle w:val="Nadpis2"/>
        <w:ind w:left="426" w:hanging="426"/>
        <w:rPr>
          <w:rFonts w:ascii="Times New Roman" w:hAnsi="Times New Roman"/>
        </w:rPr>
      </w:pPr>
      <w:r w:rsidRPr="00570C7D">
        <w:rPr>
          <w:rFonts w:ascii="Times New Roman" w:hAnsi="Times New Roman"/>
        </w:rPr>
        <w:t xml:space="preserve">Maximální datum, do kterého lze sjednat Prodloužené plnění dle dohody smluvních stran uvedené v čl. I. Smlouvy Vymezení pojmů se mění tak, že datum </w:t>
      </w:r>
      <w:r w:rsidR="00570C7D">
        <w:rPr>
          <w:rFonts w:ascii="Times New Roman" w:hAnsi="Times New Roman"/>
        </w:rPr>
        <w:t>„</w:t>
      </w:r>
      <w:r w:rsidRPr="00570C7D">
        <w:rPr>
          <w:rFonts w:ascii="Times New Roman" w:hAnsi="Times New Roman"/>
        </w:rPr>
        <w:t>27. 5. 2025</w:t>
      </w:r>
      <w:r w:rsidR="00570C7D">
        <w:rPr>
          <w:rFonts w:ascii="Times New Roman" w:hAnsi="Times New Roman"/>
        </w:rPr>
        <w:t>“</w:t>
      </w:r>
      <w:r w:rsidRPr="00570C7D">
        <w:rPr>
          <w:rFonts w:ascii="Times New Roman" w:hAnsi="Times New Roman"/>
        </w:rPr>
        <w:t xml:space="preserve"> se nahrazuje datem </w:t>
      </w:r>
      <w:r w:rsidR="00570C7D">
        <w:rPr>
          <w:rFonts w:ascii="Times New Roman" w:hAnsi="Times New Roman"/>
        </w:rPr>
        <w:t>„</w:t>
      </w:r>
      <w:r w:rsidRPr="00570C7D">
        <w:rPr>
          <w:rFonts w:ascii="Times New Roman" w:hAnsi="Times New Roman"/>
        </w:rPr>
        <w:t>30. 5. 2025</w:t>
      </w:r>
      <w:r w:rsidR="00570C7D">
        <w:rPr>
          <w:rFonts w:ascii="Times New Roman" w:hAnsi="Times New Roman"/>
        </w:rPr>
        <w:t>“</w:t>
      </w:r>
      <w:r w:rsidRPr="00570C7D">
        <w:rPr>
          <w:rFonts w:ascii="Times New Roman" w:hAnsi="Times New Roman"/>
        </w:rPr>
        <w:t xml:space="preserve">. </w:t>
      </w:r>
      <w:r w:rsidR="0040422B" w:rsidRPr="00570C7D">
        <w:rPr>
          <w:rFonts w:ascii="Times New Roman" w:hAnsi="Times New Roman"/>
        </w:rPr>
        <w:t>Prodloužené plnění dle dohody smluvních stran tak bude nově definováno jako „období po uplynutí Doby plnění na základě dohody smluvních stran, nebude-li dočerpán limit pro veřejnou zakázku malého rozsahu (čl. X odst. 10.4 této smlouvy), s tím, že Prodloužené plnění dle dohody smluvních stran lze sjednat pouze tak, aby nepřesáhlo datum plnění 30. 5. 2025“.</w:t>
      </w:r>
    </w:p>
    <w:p w14:paraId="0301329A" w14:textId="563E376F" w:rsidR="007E1AB4" w:rsidRPr="00570C7D" w:rsidRDefault="007610F6" w:rsidP="00690062">
      <w:pPr>
        <w:pStyle w:val="Nadpis2"/>
        <w:ind w:left="425" w:hanging="425"/>
        <w:rPr>
          <w:rFonts w:ascii="Times New Roman" w:hAnsi="Times New Roman"/>
        </w:rPr>
      </w:pPr>
      <w:r w:rsidRPr="00570C7D">
        <w:rPr>
          <w:rFonts w:ascii="Times New Roman" w:hAnsi="Times New Roman"/>
        </w:rPr>
        <w:t>Smluvní strany současně sjednávají Prodloužené plnění dle dohody smluvních stran</w:t>
      </w:r>
      <w:r w:rsidR="007F714B" w:rsidRPr="00570C7D">
        <w:rPr>
          <w:rFonts w:ascii="Times New Roman" w:hAnsi="Times New Roman"/>
        </w:rPr>
        <w:t>.</w:t>
      </w:r>
      <w:r w:rsidRPr="00570C7D">
        <w:rPr>
          <w:rFonts w:ascii="Times New Roman" w:hAnsi="Times New Roman"/>
        </w:rPr>
        <w:t xml:space="preserve"> </w:t>
      </w:r>
    </w:p>
    <w:p w14:paraId="74970785" w14:textId="556F647B" w:rsidR="00FC52C8" w:rsidRPr="00690062" w:rsidRDefault="007F714B" w:rsidP="00E7125F">
      <w:pPr>
        <w:pStyle w:val="Nadpis2"/>
        <w:keepNext w:val="0"/>
        <w:widowControl w:val="0"/>
        <w:ind w:left="425" w:hanging="425"/>
        <w:rPr>
          <w:rFonts w:ascii="Times New Roman" w:hAnsi="Times New Roman"/>
        </w:rPr>
      </w:pPr>
      <w:r w:rsidRPr="00E7125F">
        <w:rPr>
          <w:rFonts w:ascii="Times New Roman" w:hAnsi="Times New Roman"/>
        </w:rPr>
        <w:t xml:space="preserve">Nasazování Vozidla k přepravě Klientů nebo Doprovodu Klientů v rámci Prodlouženého plnění dle dohody smluvních stran bude zajišťováno na základě pokynů dispečinku Objednatele, a to s ohledem na zbývající disponibilní finanční prostředky do Limitní ceny podle čl. X odst. 10.4 Smlouvy. </w:t>
      </w:r>
      <w:r w:rsidR="00690062" w:rsidRPr="00E7125F">
        <w:rPr>
          <w:rFonts w:ascii="Times New Roman" w:hAnsi="Times New Roman"/>
        </w:rPr>
        <w:t>Objednatel není povinen v rámci tohoto Prodlouženého plnění objednávat plnění v plném rozsahu až do dne 30. 5. 2025, pokud by tím mělo dojít k překročení Limitní ceny.</w:t>
      </w:r>
      <w:r w:rsidRPr="00E7125F">
        <w:rPr>
          <w:rFonts w:ascii="Times New Roman" w:hAnsi="Times New Roman"/>
        </w:rPr>
        <w:t xml:space="preserve"> Poskytovatel bere na vědomí, že Limitní cena je částkou maximální a její vyčerpání má za následek zánik závazků podle Smlouvy.</w:t>
      </w:r>
      <w:r w:rsidR="00690062" w:rsidRPr="00E7125F">
        <w:rPr>
          <w:rFonts w:ascii="Times New Roman" w:hAnsi="Times New Roman"/>
        </w:rPr>
        <w:t xml:space="preserve"> </w:t>
      </w:r>
    </w:p>
    <w:p w14:paraId="12472DC8" w14:textId="77777777" w:rsidR="004B53CC" w:rsidRPr="00570C7D" w:rsidRDefault="004B53CC" w:rsidP="00F4470D">
      <w:pPr>
        <w:pStyle w:val="Nadpis1"/>
        <w:keepNext w:val="0"/>
        <w:spacing w:before="360"/>
        <w:jc w:val="left"/>
        <w:rPr>
          <w:rFonts w:ascii="Times New Roman" w:hAnsi="Times New Roman"/>
        </w:rPr>
      </w:pPr>
    </w:p>
    <w:p w14:paraId="4FB419BD" w14:textId="04FC96AA" w:rsidR="006613C8" w:rsidRPr="00570C7D" w:rsidRDefault="007E1AB4" w:rsidP="00F4470D">
      <w:pPr>
        <w:pStyle w:val="Nadpis1"/>
        <w:keepNext w:val="0"/>
        <w:numPr>
          <w:ilvl w:val="0"/>
          <w:numId w:val="0"/>
        </w:numPr>
        <w:rPr>
          <w:rFonts w:ascii="Times New Roman" w:hAnsi="Times New Roman"/>
        </w:rPr>
      </w:pPr>
      <w:r w:rsidRPr="00570C7D">
        <w:rPr>
          <w:rFonts w:ascii="Times New Roman" w:hAnsi="Times New Roman"/>
        </w:rPr>
        <w:t>Závěrečná ustanovení</w:t>
      </w:r>
      <w:r w:rsidR="006613C8" w:rsidRPr="00570C7D">
        <w:rPr>
          <w:rFonts w:ascii="Times New Roman" w:hAnsi="Times New Roman"/>
        </w:rPr>
        <w:t xml:space="preserve"> </w:t>
      </w:r>
    </w:p>
    <w:p w14:paraId="3D7DBA1C" w14:textId="2AB2CA4C" w:rsidR="007E1AB4" w:rsidRDefault="007E1AB4" w:rsidP="00F4470D">
      <w:pPr>
        <w:pStyle w:val="Nadpis2"/>
        <w:keepNext w:val="0"/>
        <w:spacing w:line="240" w:lineRule="auto"/>
        <w:ind w:left="426" w:hanging="426"/>
        <w:rPr>
          <w:rFonts w:ascii="Times New Roman" w:hAnsi="Times New Roman"/>
        </w:rPr>
      </w:pPr>
      <w:bookmarkStart w:id="1" w:name="_Hlk197525331"/>
      <w:r w:rsidRPr="00570C7D">
        <w:rPr>
          <w:rFonts w:ascii="Times New Roman" w:hAnsi="Times New Roman"/>
        </w:rPr>
        <w:t xml:space="preserve">Ostatní ustanovení Smlouvy zůstávají tímto Dodatkem </w:t>
      </w:r>
      <w:r w:rsidR="007F714B" w:rsidRPr="00570C7D">
        <w:rPr>
          <w:rFonts w:ascii="Times New Roman" w:hAnsi="Times New Roman"/>
        </w:rPr>
        <w:t xml:space="preserve">č. 1 </w:t>
      </w:r>
      <w:r w:rsidRPr="00570C7D">
        <w:rPr>
          <w:rFonts w:ascii="Times New Roman" w:hAnsi="Times New Roman"/>
        </w:rPr>
        <w:t xml:space="preserve">nedotčena a nadále v platnosti. </w:t>
      </w:r>
    </w:p>
    <w:p w14:paraId="4B4C3775" w14:textId="71F5E4C9" w:rsidR="00EB201A" w:rsidRDefault="00DA6657" w:rsidP="00F4470D">
      <w:pPr>
        <w:pStyle w:val="Nadpis2"/>
        <w:keepNext w:val="0"/>
        <w:spacing w:line="240" w:lineRule="auto"/>
        <w:ind w:left="426" w:hanging="426"/>
        <w:rPr>
          <w:rFonts w:ascii="Times New Roman" w:hAnsi="Times New Roman"/>
        </w:rPr>
      </w:pPr>
      <w:r w:rsidRPr="00F4470D">
        <w:rPr>
          <w:rFonts w:ascii="Times New Roman" w:hAnsi="Times New Roman"/>
        </w:rPr>
        <w:t>T</w:t>
      </w:r>
      <w:r w:rsidR="007E1AB4" w:rsidRPr="00F4470D">
        <w:rPr>
          <w:rFonts w:ascii="Times New Roman" w:hAnsi="Times New Roman"/>
        </w:rPr>
        <w:t>en</w:t>
      </w:r>
      <w:r w:rsidRPr="00F4470D">
        <w:rPr>
          <w:rFonts w:ascii="Times New Roman" w:hAnsi="Times New Roman"/>
        </w:rPr>
        <w:t xml:space="preserve">to </w:t>
      </w:r>
      <w:r w:rsidR="007E1AB4" w:rsidRPr="00F4470D">
        <w:rPr>
          <w:rFonts w:ascii="Times New Roman" w:hAnsi="Times New Roman"/>
        </w:rPr>
        <w:t xml:space="preserve">Dodatek </w:t>
      </w:r>
      <w:r w:rsidR="007F714B" w:rsidRPr="00F4470D">
        <w:rPr>
          <w:rFonts w:ascii="Times New Roman" w:hAnsi="Times New Roman"/>
        </w:rPr>
        <w:t xml:space="preserve">č. 1 </w:t>
      </w:r>
      <w:r w:rsidR="007E1AB4" w:rsidRPr="00F4470D">
        <w:rPr>
          <w:rFonts w:ascii="Times New Roman" w:hAnsi="Times New Roman"/>
        </w:rPr>
        <w:t>nabývá účinnosti dnem jeho podpisu oběma Smluvními stranami.</w:t>
      </w:r>
    </w:p>
    <w:bookmarkEnd w:id="1"/>
    <w:p w14:paraId="417A1986" w14:textId="005C84FF" w:rsidR="006E0A5D" w:rsidRDefault="00AE3FC6" w:rsidP="00F4470D">
      <w:pPr>
        <w:pStyle w:val="Nadpis2"/>
        <w:keepNext w:val="0"/>
        <w:spacing w:line="240" w:lineRule="auto"/>
        <w:ind w:left="426" w:hanging="426"/>
        <w:rPr>
          <w:rFonts w:ascii="Times New Roman" w:hAnsi="Times New Roman"/>
        </w:rPr>
      </w:pPr>
      <w:r w:rsidRPr="00F4470D">
        <w:rPr>
          <w:rFonts w:ascii="Times New Roman" w:hAnsi="Times New Roman"/>
        </w:rPr>
        <w:t>Uveřejnění t</w:t>
      </w:r>
      <w:r w:rsidR="007E1AB4" w:rsidRPr="00F4470D">
        <w:rPr>
          <w:rFonts w:ascii="Times New Roman" w:hAnsi="Times New Roman"/>
        </w:rPr>
        <w:t>ohoto Dodatku</w:t>
      </w:r>
      <w:r w:rsidRPr="00F4470D">
        <w:rPr>
          <w:rFonts w:ascii="Times New Roman" w:hAnsi="Times New Roman"/>
        </w:rPr>
        <w:t xml:space="preserve"> </w:t>
      </w:r>
      <w:r w:rsidR="007F714B" w:rsidRPr="00F4470D">
        <w:rPr>
          <w:rFonts w:ascii="Times New Roman" w:hAnsi="Times New Roman"/>
        </w:rPr>
        <w:t xml:space="preserve">č. 1 </w:t>
      </w:r>
      <w:r w:rsidRPr="00F4470D">
        <w:rPr>
          <w:rFonts w:ascii="Times New Roman" w:hAnsi="Times New Roman"/>
        </w:rPr>
        <w:t>podle zákona č. 340/2015 Sb., o zvláštních podmínkách účinnosti některých smluv, uveřejňování těchto sm</w:t>
      </w:r>
      <w:r w:rsidR="00933F08" w:rsidRPr="00F4470D">
        <w:rPr>
          <w:rFonts w:ascii="Times New Roman" w:hAnsi="Times New Roman"/>
        </w:rPr>
        <w:t>luv a o registru smluv (zákon o </w:t>
      </w:r>
      <w:r w:rsidRPr="00F4470D">
        <w:rPr>
          <w:rFonts w:ascii="Times New Roman" w:hAnsi="Times New Roman"/>
        </w:rPr>
        <w:t>registru smluv), ve znění pozdějších předpisů (dále jen „</w:t>
      </w:r>
      <w:r w:rsidRPr="00F4470D">
        <w:rPr>
          <w:rFonts w:ascii="Times New Roman" w:hAnsi="Times New Roman"/>
          <w:b/>
        </w:rPr>
        <w:t>zákon o registru smluv</w:t>
      </w:r>
      <w:r w:rsidRPr="00F4470D">
        <w:rPr>
          <w:rFonts w:ascii="Times New Roman" w:hAnsi="Times New Roman"/>
        </w:rPr>
        <w:t xml:space="preserve">“), zajistí Objednatel. Objednatel je oprávněn uveřejnit </w:t>
      </w:r>
      <w:r w:rsidR="007E1AB4" w:rsidRPr="00F4470D">
        <w:rPr>
          <w:rFonts w:ascii="Times New Roman" w:hAnsi="Times New Roman"/>
        </w:rPr>
        <w:t>Dodatek</w:t>
      </w:r>
      <w:r w:rsidRPr="00F4470D">
        <w:rPr>
          <w:rFonts w:ascii="Times New Roman" w:hAnsi="Times New Roman"/>
        </w:rPr>
        <w:t xml:space="preserve"> v plném znění</w:t>
      </w:r>
      <w:r w:rsidR="007E1AB4" w:rsidRPr="00F4470D">
        <w:rPr>
          <w:rFonts w:ascii="Times New Roman" w:hAnsi="Times New Roman"/>
        </w:rPr>
        <w:t>.</w:t>
      </w:r>
    </w:p>
    <w:p w14:paraId="544D13FE" w14:textId="092A5034" w:rsidR="00EA4A01" w:rsidRPr="00F4470D" w:rsidRDefault="007E1AB4" w:rsidP="00F4470D">
      <w:pPr>
        <w:pStyle w:val="Nadpis2"/>
        <w:keepNext w:val="0"/>
        <w:spacing w:after="480" w:line="240" w:lineRule="auto"/>
        <w:ind w:left="425" w:hanging="425"/>
        <w:rPr>
          <w:rFonts w:ascii="Times New Roman" w:hAnsi="Times New Roman"/>
        </w:rPr>
      </w:pPr>
      <w:r w:rsidRPr="00F4470D">
        <w:rPr>
          <w:rFonts w:ascii="Times New Roman" w:hAnsi="Times New Roman"/>
        </w:rPr>
        <w:t xml:space="preserve">Dodatek </w:t>
      </w:r>
      <w:r w:rsidR="007F714B" w:rsidRPr="00F4470D">
        <w:rPr>
          <w:rFonts w:ascii="Times New Roman" w:hAnsi="Times New Roman"/>
        </w:rPr>
        <w:t xml:space="preserve">č. 1 </w:t>
      </w:r>
      <w:r w:rsidRPr="00F4470D">
        <w:rPr>
          <w:rFonts w:ascii="Times New Roman" w:hAnsi="Times New Roman"/>
        </w:rPr>
        <w:t xml:space="preserve">je </w:t>
      </w:r>
      <w:r w:rsidR="0039392B" w:rsidRPr="00F4470D">
        <w:rPr>
          <w:rFonts w:ascii="Times New Roman" w:hAnsi="Times New Roman"/>
        </w:rPr>
        <w:t>vyhotoven v elektronicky podepsaném originálu.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8F4AA9" w:rsidRPr="00570C7D" w14:paraId="0B2BB264" w14:textId="77777777" w:rsidTr="003935C6">
        <w:tc>
          <w:tcPr>
            <w:tcW w:w="4605" w:type="dxa"/>
          </w:tcPr>
          <w:p w14:paraId="2C04E26C" w14:textId="39B85638" w:rsidR="00D512A1" w:rsidRPr="00570C7D" w:rsidRDefault="008F4AA9" w:rsidP="00F4470D">
            <w:pPr>
              <w:keepNext/>
              <w:keepLines/>
              <w:rPr>
                <w:rFonts w:ascii="Times New Roman" w:hAnsi="Times New Roman"/>
              </w:rPr>
            </w:pPr>
            <w:r w:rsidRPr="00570C7D">
              <w:rPr>
                <w:rFonts w:ascii="Times New Roman" w:hAnsi="Times New Roman"/>
              </w:rPr>
              <w:t xml:space="preserve">V Praze dne </w:t>
            </w:r>
            <w:r w:rsidR="00FC6808" w:rsidRPr="00570C7D">
              <w:rPr>
                <w:rFonts w:ascii="Times New Roman" w:hAnsi="Times New Roman"/>
                <w:sz w:val="16"/>
                <w:szCs w:val="18"/>
              </w:rPr>
              <w:t>(datum dle elektronického podpisu)</w:t>
            </w:r>
          </w:p>
        </w:tc>
        <w:tc>
          <w:tcPr>
            <w:tcW w:w="4605" w:type="dxa"/>
          </w:tcPr>
          <w:p w14:paraId="526F1955" w14:textId="379ABC5A" w:rsidR="008F4AA9" w:rsidRPr="00570C7D" w:rsidRDefault="008F4AA9" w:rsidP="00F4470D">
            <w:pPr>
              <w:keepNext/>
              <w:keepLines/>
              <w:rPr>
                <w:rFonts w:ascii="Times New Roman" w:hAnsi="Times New Roman"/>
              </w:rPr>
            </w:pPr>
            <w:r w:rsidRPr="00570C7D">
              <w:rPr>
                <w:rFonts w:ascii="Times New Roman" w:hAnsi="Times New Roman"/>
              </w:rPr>
              <w:t>V </w:t>
            </w:r>
            <w:r w:rsidR="00FC6808" w:rsidRPr="00570C7D">
              <w:rPr>
                <w:rFonts w:ascii="Times New Roman" w:hAnsi="Times New Roman"/>
              </w:rPr>
              <w:t>Praze</w:t>
            </w:r>
            <w:r w:rsidRPr="00570C7D">
              <w:rPr>
                <w:rFonts w:ascii="Times New Roman" w:hAnsi="Times New Roman"/>
              </w:rPr>
              <w:t xml:space="preserve"> dne </w:t>
            </w:r>
            <w:r w:rsidR="00FC6808" w:rsidRPr="00570C7D">
              <w:rPr>
                <w:rFonts w:ascii="Times New Roman" w:hAnsi="Times New Roman"/>
                <w:sz w:val="16"/>
                <w:szCs w:val="18"/>
              </w:rPr>
              <w:t>(datum dle elektronického podpisu)</w:t>
            </w:r>
          </w:p>
        </w:tc>
      </w:tr>
      <w:tr w:rsidR="008F4AA9" w:rsidRPr="00570C7D" w14:paraId="7A5F383D" w14:textId="77777777" w:rsidTr="003935C6">
        <w:tc>
          <w:tcPr>
            <w:tcW w:w="4605" w:type="dxa"/>
          </w:tcPr>
          <w:p w14:paraId="26675802" w14:textId="77777777" w:rsidR="008F4AA9" w:rsidRPr="00570C7D" w:rsidRDefault="00D468FD" w:rsidP="00692ECD">
            <w:pPr>
              <w:keepNext/>
              <w:keepLines/>
              <w:spacing w:before="360"/>
              <w:rPr>
                <w:rFonts w:ascii="Times New Roman" w:hAnsi="Times New Roman"/>
              </w:rPr>
            </w:pPr>
            <w:r w:rsidRPr="00570C7D">
              <w:rPr>
                <w:rFonts w:ascii="Times New Roman" w:hAnsi="Times New Roman"/>
              </w:rPr>
              <w:t>Za Objednatele:</w:t>
            </w:r>
          </w:p>
        </w:tc>
        <w:tc>
          <w:tcPr>
            <w:tcW w:w="4605" w:type="dxa"/>
          </w:tcPr>
          <w:p w14:paraId="65A8089C" w14:textId="77777777" w:rsidR="008F4AA9" w:rsidRPr="00570C7D" w:rsidRDefault="00D468FD" w:rsidP="00692ECD">
            <w:pPr>
              <w:keepNext/>
              <w:keepLines/>
              <w:spacing w:before="360"/>
              <w:rPr>
                <w:rFonts w:ascii="Times New Roman" w:hAnsi="Times New Roman"/>
              </w:rPr>
            </w:pPr>
            <w:r w:rsidRPr="00570C7D">
              <w:rPr>
                <w:rFonts w:ascii="Times New Roman" w:hAnsi="Times New Roman"/>
              </w:rPr>
              <w:t>Za Poskytovatele:</w:t>
            </w:r>
          </w:p>
        </w:tc>
      </w:tr>
      <w:tr w:rsidR="008F4AA9" w:rsidRPr="00570C7D" w14:paraId="1EC5522F" w14:textId="77777777" w:rsidTr="003935C6">
        <w:tc>
          <w:tcPr>
            <w:tcW w:w="4605" w:type="dxa"/>
          </w:tcPr>
          <w:p w14:paraId="31FD67C2" w14:textId="77777777" w:rsidR="008F4AA9" w:rsidRPr="00570C7D" w:rsidRDefault="00D468FD" w:rsidP="00F4470D">
            <w:pPr>
              <w:keepNext/>
              <w:keepLines/>
              <w:spacing w:before="1440"/>
              <w:jc w:val="center"/>
              <w:rPr>
                <w:rFonts w:ascii="Times New Roman" w:hAnsi="Times New Roman"/>
              </w:rPr>
            </w:pPr>
            <w:r w:rsidRPr="00570C7D">
              <w:rPr>
                <w:rFonts w:ascii="Times New Roman" w:hAnsi="Times New Roman"/>
              </w:rPr>
              <w:t>…………………………………..</w:t>
            </w:r>
          </w:p>
          <w:p w14:paraId="61825105" w14:textId="77777777" w:rsidR="00D468FD" w:rsidRPr="00570C7D" w:rsidRDefault="00D468FD" w:rsidP="00692ECD">
            <w:pPr>
              <w:keepNext/>
              <w:keepLines/>
              <w:jc w:val="center"/>
              <w:rPr>
                <w:rFonts w:ascii="Times New Roman" w:hAnsi="Times New Roman"/>
              </w:rPr>
            </w:pPr>
            <w:r w:rsidRPr="00570C7D">
              <w:rPr>
                <w:rFonts w:ascii="Times New Roman" w:hAnsi="Times New Roman"/>
              </w:rPr>
              <w:t>Ing. et Ing. Petr Tomčík</w:t>
            </w:r>
          </w:p>
          <w:p w14:paraId="5F6B1AF6" w14:textId="09413E4D" w:rsidR="00D468FD" w:rsidRPr="00570C7D" w:rsidRDefault="007F714B" w:rsidP="00692ECD">
            <w:pPr>
              <w:keepNext/>
              <w:keepLines/>
              <w:jc w:val="center"/>
              <w:rPr>
                <w:rFonts w:ascii="Times New Roman" w:hAnsi="Times New Roman"/>
              </w:rPr>
            </w:pPr>
            <w:r w:rsidRPr="00570C7D">
              <w:rPr>
                <w:rFonts w:ascii="Times New Roman" w:hAnsi="Times New Roman"/>
              </w:rPr>
              <w:t>Ř</w:t>
            </w:r>
            <w:r w:rsidR="00D468FD" w:rsidRPr="00570C7D">
              <w:rPr>
                <w:rFonts w:ascii="Times New Roman" w:hAnsi="Times New Roman"/>
              </w:rPr>
              <w:t>editel</w:t>
            </w:r>
          </w:p>
        </w:tc>
        <w:tc>
          <w:tcPr>
            <w:tcW w:w="4605" w:type="dxa"/>
          </w:tcPr>
          <w:p w14:paraId="2AF629A8" w14:textId="77777777" w:rsidR="008F4AA9" w:rsidRPr="00570C7D" w:rsidRDefault="00D468FD" w:rsidP="00F4470D">
            <w:pPr>
              <w:keepNext/>
              <w:keepLines/>
              <w:spacing w:before="1440"/>
              <w:jc w:val="center"/>
              <w:rPr>
                <w:rFonts w:ascii="Times New Roman" w:hAnsi="Times New Roman"/>
              </w:rPr>
            </w:pPr>
            <w:r w:rsidRPr="00570C7D">
              <w:rPr>
                <w:rFonts w:ascii="Times New Roman" w:hAnsi="Times New Roman"/>
              </w:rPr>
              <w:t>…………………………………..</w:t>
            </w:r>
          </w:p>
          <w:p w14:paraId="64774945" w14:textId="77777777" w:rsidR="00D468FD" w:rsidRPr="00570C7D" w:rsidRDefault="00DF1EC4" w:rsidP="00692ECD">
            <w:pPr>
              <w:keepNext/>
              <w:keepLines/>
              <w:jc w:val="center"/>
              <w:rPr>
                <w:rFonts w:ascii="Times New Roman" w:eastAsiaTheme="majorEastAsia" w:hAnsi="Times New Roman"/>
                <w:bCs/>
                <w:iCs/>
                <w:szCs w:val="28"/>
              </w:rPr>
            </w:pPr>
            <w:r w:rsidRPr="00570C7D">
              <w:rPr>
                <w:rFonts w:ascii="Times New Roman" w:eastAsiaTheme="majorEastAsia" w:hAnsi="Times New Roman"/>
                <w:bCs/>
                <w:iCs/>
                <w:szCs w:val="28"/>
              </w:rPr>
              <w:t>Martin Capoušek</w:t>
            </w:r>
          </w:p>
          <w:p w14:paraId="03A652DB" w14:textId="080385A0" w:rsidR="00DF1EC4" w:rsidRPr="00570C7D" w:rsidRDefault="007F714B" w:rsidP="00DF1EC4">
            <w:pPr>
              <w:keepNext/>
              <w:keepLines/>
              <w:jc w:val="center"/>
              <w:rPr>
                <w:rFonts w:ascii="Times New Roman" w:eastAsiaTheme="majorEastAsia" w:hAnsi="Times New Roman"/>
                <w:bCs/>
                <w:iCs/>
                <w:szCs w:val="28"/>
              </w:rPr>
            </w:pPr>
            <w:r w:rsidRPr="00570C7D">
              <w:rPr>
                <w:rFonts w:ascii="Times New Roman" w:eastAsiaTheme="majorEastAsia" w:hAnsi="Times New Roman"/>
                <w:bCs/>
                <w:iCs/>
                <w:szCs w:val="28"/>
              </w:rPr>
              <w:t>J</w:t>
            </w:r>
            <w:r w:rsidR="00DF1EC4" w:rsidRPr="00570C7D">
              <w:rPr>
                <w:rFonts w:ascii="Times New Roman" w:eastAsiaTheme="majorEastAsia" w:hAnsi="Times New Roman"/>
                <w:bCs/>
                <w:iCs/>
                <w:szCs w:val="28"/>
              </w:rPr>
              <w:t>ednatel</w:t>
            </w:r>
          </w:p>
        </w:tc>
      </w:tr>
    </w:tbl>
    <w:p w14:paraId="12EE9883" w14:textId="77777777" w:rsidR="00DF02DE" w:rsidRPr="00302417" w:rsidRDefault="00DF02DE" w:rsidP="00692ECD">
      <w:pPr>
        <w:keepNext/>
        <w:keepLines/>
        <w:ind w:left="4956" w:hanging="4416"/>
        <w:rPr>
          <w:rFonts w:ascii="Times New Roman" w:eastAsiaTheme="majorEastAsia" w:hAnsi="Times New Roman"/>
          <w:bCs/>
          <w:iCs/>
          <w:szCs w:val="28"/>
          <w:shd w:val="clear" w:color="auto" w:fill="00B050"/>
        </w:rPr>
      </w:pPr>
    </w:p>
    <w:sectPr w:rsidR="00DF02DE" w:rsidRPr="00302417" w:rsidSect="00F4470D">
      <w:footerReference w:type="default" r:id="rId8"/>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71A69" w14:textId="77777777" w:rsidR="007845FB" w:rsidRPr="00570C7D" w:rsidRDefault="007845FB" w:rsidP="007E1DB0">
      <w:r w:rsidRPr="00570C7D">
        <w:separator/>
      </w:r>
    </w:p>
  </w:endnote>
  <w:endnote w:type="continuationSeparator" w:id="0">
    <w:p w14:paraId="70ED2784" w14:textId="77777777" w:rsidR="007845FB" w:rsidRPr="00570C7D" w:rsidRDefault="007845FB" w:rsidP="007E1DB0">
      <w:r w:rsidRPr="00570C7D">
        <w:continuationSeparator/>
      </w:r>
    </w:p>
  </w:endnote>
  <w:endnote w:type="continuationNotice" w:id="1">
    <w:p w14:paraId="299F1A41" w14:textId="77777777" w:rsidR="007845FB" w:rsidRPr="00570C7D" w:rsidRDefault="00784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98B7" w14:textId="6989005E" w:rsidR="009B1AB5" w:rsidRPr="00570C7D" w:rsidRDefault="009B1AB5">
    <w:pPr>
      <w:pStyle w:val="Zpat"/>
      <w:jc w:val="center"/>
      <w:rPr>
        <w:rFonts w:ascii="Times New Roman" w:hAnsi="Times New Roman"/>
      </w:rPr>
    </w:pPr>
    <w:r w:rsidRPr="00570C7D">
      <w:rPr>
        <w:rFonts w:ascii="Times New Roman" w:hAnsi="Times New Roman"/>
      </w:rPr>
      <w:fldChar w:fldCharType="begin"/>
    </w:r>
    <w:r w:rsidRPr="00570C7D">
      <w:rPr>
        <w:rFonts w:ascii="Times New Roman" w:hAnsi="Times New Roman"/>
      </w:rPr>
      <w:instrText xml:space="preserve"> PAGE   \* MERGEFORMAT </w:instrText>
    </w:r>
    <w:r w:rsidRPr="00570C7D">
      <w:rPr>
        <w:rFonts w:ascii="Times New Roman" w:hAnsi="Times New Roman"/>
      </w:rPr>
      <w:fldChar w:fldCharType="separate"/>
    </w:r>
    <w:r w:rsidR="00501E7F" w:rsidRPr="00570C7D">
      <w:rPr>
        <w:rFonts w:ascii="Times New Roman" w:hAnsi="Times New Roman"/>
      </w:rPr>
      <w:t>26</w:t>
    </w:r>
    <w:r w:rsidRPr="00570C7D">
      <w:rPr>
        <w:rFonts w:ascii="Times New Roman" w:hAnsi="Times New Roman"/>
      </w:rPr>
      <w:fldChar w:fldCharType="end"/>
    </w:r>
  </w:p>
  <w:p w14:paraId="010D5E2E" w14:textId="77777777" w:rsidR="009B1AB5" w:rsidRPr="00570C7D" w:rsidRDefault="009B1A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E5472" w14:textId="77777777" w:rsidR="007845FB" w:rsidRPr="00570C7D" w:rsidRDefault="007845FB" w:rsidP="007E1DB0">
      <w:r w:rsidRPr="00570C7D">
        <w:separator/>
      </w:r>
    </w:p>
  </w:footnote>
  <w:footnote w:type="continuationSeparator" w:id="0">
    <w:p w14:paraId="085E0377" w14:textId="77777777" w:rsidR="007845FB" w:rsidRPr="00570C7D" w:rsidRDefault="007845FB" w:rsidP="007E1DB0">
      <w:r w:rsidRPr="00570C7D">
        <w:continuationSeparator/>
      </w:r>
    </w:p>
  </w:footnote>
  <w:footnote w:type="continuationNotice" w:id="1">
    <w:p w14:paraId="3326638F" w14:textId="77777777" w:rsidR="007845FB" w:rsidRPr="00570C7D" w:rsidRDefault="007845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391"/>
    <w:multiLevelType w:val="hybridMultilevel"/>
    <w:tmpl w:val="AFD64BCE"/>
    <w:lvl w:ilvl="0" w:tplc="1B0E6C4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1B52C3"/>
    <w:multiLevelType w:val="hybridMultilevel"/>
    <w:tmpl w:val="4ED4AAFE"/>
    <w:lvl w:ilvl="0" w:tplc="6F4E99FE">
      <w:start w:val="1"/>
      <w:numFmt w:val="bullet"/>
      <w:pStyle w:val="Odstavecaodrky"/>
      <w:lvlText w:val=""/>
      <w:lvlJc w:val="left"/>
      <w:pPr>
        <w:tabs>
          <w:tab w:val="num" w:pos="1361"/>
        </w:tabs>
        <w:ind w:left="1361" w:hanging="510"/>
      </w:pPr>
      <w:rPr>
        <w:rFonts w:ascii="Symbol" w:hAnsi="Symbol" w:hint="default"/>
      </w:rPr>
    </w:lvl>
    <w:lvl w:ilvl="1" w:tplc="C756A29E">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20391"/>
    <w:multiLevelType w:val="multilevel"/>
    <w:tmpl w:val="865866F4"/>
    <w:lvl w:ilvl="0">
      <w:start w:val="1"/>
      <w:numFmt w:val="upperRoman"/>
      <w:pStyle w:val="Nadpis1"/>
      <w:suff w:val="nothing"/>
      <w:lvlText w:val="Článek %1."/>
      <w:lvlJc w:val="left"/>
      <w:pPr>
        <w:ind w:left="4043" w:hanging="357"/>
      </w:pPr>
      <w:rPr>
        <w:rFonts w:cs="Times New Roman" w:hint="default"/>
        <w:b/>
        <w:i w:val="0"/>
        <w:caps w:val="0"/>
        <w:smallCaps w:val="0"/>
        <w:strike w:val="0"/>
        <w:dstrike w:val="0"/>
        <w:noProof w:val="0"/>
        <w:vanish w:val="0"/>
        <w:color w:val="000000"/>
        <w:spacing w:val="0"/>
        <w:kern w:val="0"/>
        <w:position w:val="0"/>
        <w:u w:val="none"/>
        <w:vertAlign w:val="baseline"/>
        <w:em w:val="none"/>
      </w:rPr>
    </w:lvl>
    <w:lvl w:ilvl="1">
      <w:start w:val="1"/>
      <w:numFmt w:val="decimal"/>
      <w:pStyle w:val="Nadpis2"/>
      <w:isLgl/>
      <w:lvlText w:val="%1.%2"/>
      <w:lvlJc w:val="left"/>
      <w:pPr>
        <w:ind w:left="1191" w:hanging="623"/>
      </w:pPr>
      <w:rPr>
        <w:rFonts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70" w:hanging="360"/>
      </w:pPr>
      <w:rPr>
        <w:rFonts w:hint="default"/>
        <w:b w:val="0"/>
      </w:rPr>
    </w:lvl>
    <w:lvl w:ilvl="3">
      <w:start w:val="1"/>
      <w:numFmt w:val="decimal"/>
      <w:lvlText w:val="%4."/>
      <w:lvlJc w:val="left"/>
      <w:pPr>
        <w:ind w:left="300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left"/>
      <w:pPr>
        <w:ind w:left="3720" w:hanging="360"/>
      </w:pPr>
      <w:rPr>
        <w:rFonts w:hint="default"/>
      </w:rPr>
    </w:lvl>
    <w:lvl w:ilvl="6">
      <w:start w:val="1"/>
      <w:numFmt w:val="decimal"/>
      <w:lvlText w:val="%7."/>
      <w:lvlJc w:val="left"/>
      <w:pPr>
        <w:ind w:left="4080" w:hanging="360"/>
      </w:pPr>
      <w:rPr>
        <w:rFonts w:hint="default"/>
      </w:rPr>
    </w:lvl>
    <w:lvl w:ilvl="7">
      <w:start w:val="1"/>
      <w:numFmt w:val="lowerLetter"/>
      <w:lvlText w:val="%8."/>
      <w:lvlJc w:val="left"/>
      <w:pPr>
        <w:ind w:left="4440" w:hanging="360"/>
      </w:pPr>
      <w:rPr>
        <w:rFonts w:hint="default"/>
      </w:rPr>
    </w:lvl>
    <w:lvl w:ilvl="8">
      <w:start w:val="1"/>
      <w:numFmt w:val="lowerRoman"/>
      <w:lvlText w:val="%9."/>
      <w:lvlJc w:val="left"/>
      <w:pPr>
        <w:ind w:left="4800" w:hanging="360"/>
      </w:pPr>
      <w:rPr>
        <w:rFonts w:hint="default"/>
      </w:rPr>
    </w:lvl>
  </w:abstractNum>
  <w:abstractNum w:abstractNumId="3" w15:restartNumberingAfterBreak="0">
    <w:nsid w:val="237E4C30"/>
    <w:multiLevelType w:val="hybridMultilevel"/>
    <w:tmpl w:val="62CC9634"/>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267B02C2"/>
    <w:multiLevelType w:val="multilevel"/>
    <w:tmpl w:val="1116C36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9A210D"/>
    <w:multiLevelType w:val="hybridMultilevel"/>
    <w:tmpl w:val="66C27A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62C6FCD"/>
    <w:multiLevelType w:val="multilevel"/>
    <w:tmpl w:val="7090D664"/>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2297"/>
        </w:tabs>
        <w:ind w:left="2297" w:hanging="737"/>
      </w:pPr>
      <w:rPr>
        <w:rFonts w:hint="default"/>
        <w:b w:val="0"/>
        <w:sz w:val="22"/>
      </w:rPr>
    </w:lvl>
    <w:lvl w:ilvl="2">
      <w:start w:val="1"/>
      <w:numFmt w:val="lowerLetter"/>
      <w:lvlText w:val="%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84436ED"/>
    <w:multiLevelType w:val="hybridMultilevel"/>
    <w:tmpl w:val="ACBA08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7F054D"/>
    <w:multiLevelType w:val="hybridMultilevel"/>
    <w:tmpl w:val="27DA327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2B48B2"/>
    <w:multiLevelType w:val="multilevel"/>
    <w:tmpl w:val="1AA0CEB4"/>
    <w:lvl w:ilvl="0">
      <w:start w:val="1"/>
      <w:numFmt w:val="upperRoman"/>
      <w:suff w:val="nothing"/>
      <w:lvlText w:val="Článek %1."/>
      <w:lvlJc w:val="left"/>
      <w:pPr>
        <w:ind w:left="5177" w:hanging="357"/>
      </w:pPr>
      <w:rPr>
        <w:rFonts w:cs="Times New Roman" w:hint="default"/>
        <w:b/>
        <w:i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1332" w:hanging="623"/>
      </w:pPr>
      <w:rPr>
        <w:rFonts w:hint="default"/>
        <w:b w:val="0"/>
        <w:color w:val="FF0000"/>
      </w:rPr>
    </w:lvl>
    <w:lvl w:ilvl="2">
      <w:start w:val="1"/>
      <w:numFmt w:val="lowerLetter"/>
      <w:lvlText w:val="%3)"/>
      <w:lvlJc w:val="left"/>
      <w:pPr>
        <w:ind w:left="1069"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AA0489"/>
    <w:multiLevelType w:val="multilevel"/>
    <w:tmpl w:val="6226E926"/>
    <w:lvl w:ilvl="0">
      <w:start w:val="1"/>
      <w:numFmt w:val="upperRoman"/>
      <w:suff w:val="nothing"/>
      <w:lvlText w:val="Článek %1."/>
      <w:lvlJc w:val="left"/>
      <w:pPr>
        <w:ind w:left="4043" w:hanging="357"/>
      </w:pPr>
      <w:rPr>
        <w:rFonts w:cs="Times New Roman" w:hint="default"/>
        <w:b/>
        <w:i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ind w:left="623" w:hanging="623"/>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3339" w:hanging="360"/>
      </w:pPr>
      <w:rPr>
        <w:rFonts w:hint="default"/>
        <w:b w:val="0"/>
      </w:rPr>
    </w:lvl>
    <w:lvl w:ilvl="3">
      <w:start w:val="1"/>
      <w:numFmt w:val="decimal"/>
      <w:lvlText w:val="%4."/>
      <w:lvlJc w:val="left"/>
      <w:pPr>
        <w:ind w:left="300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left"/>
      <w:pPr>
        <w:ind w:left="3720" w:hanging="360"/>
      </w:pPr>
      <w:rPr>
        <w:rFonts w:hint="default"/>
      </w:rPr>
    </w:lvl>
    <w:lvl w:ilvl="6">
      <w:start w:val="1"/>
      <w:numFmt w:val="decimal"/>
      <w:lvlText w:val="%7."/>
      <w:lvlJc w:val="left"/>
      <w:pPr>
        <w:ind w:left="4080" w:hanging="360"/>
      </w:pPr>
      <w:rPr>
        <w:rFonts w:hint="default"/>
      </w:rPr>
    </w:lvl>
    <w:lvl w:ilvl="7">
      <w:start w:val="1"/>
      <w:numFmt w:val="lowerLetter"/>
      <w:lvlText w:val="%8."/>
      <w:lvlJc w:val="left"/>
      <w:pPr>
        <w:ind w:left="4440" w:hanging="360"/>
      </w:pPr>
      <w:rPr>
        <w:rFonts w:hint="default"/>
      </w:rPr>
    </w:lvl>
    <w:lvl w:ilvl="8">
      <w:start w:val="1"/>
      <w:numFmt w:val="lowerRoman"/>
      <w:lvlText w:val="%9."/>
      <w:lvlJc w:val="left"/>
      <w:pPr>
        <w:ind w:left="4800" w:hanging="360"/>
      </w:pPr>
      <w:rPr>
        <w:rFonts w:hint="default"/>
      </w:rPr>
    </w:lvl>
  </w:abstractNum>
  <w:abstractNum w:abstractNumId="11" w15:restartNumberingAfterBreak="0">
    <w:nsid w:val="6A7D0B62"/>
    <w:multiLevelType w:val="multilevel"/>
    <w:tmpl w:val="6F8CD3B4"/>
    <w:lvl w:ilvl="0">
      <w:start w:val="1"/>
      <w:numFmt w:val="none"/>
      <w:pStyle w:val="lnekIbezsla"/>
      <w:lvlText w:val=""/>
      <w:lvlJc w:val="left"/>
      <w:pPr>
        <w:tabs>
          <w:tab w:val="num" w:pos="720"/>
        </w:tabs>
        <w:ind w:left="720" w:hanging="360"/>
      </w:pPr>
      <w:rPr>
        <w:rFonts w:hint="default"/>
      </w:rPr>
    </w:lvl>
    <w:lvl w:ilvl="1">
      <w:start w:val="1"/>
      <w:numFmt w:val="decimal"/>
      <w:pStyle w:val="Odstavec1"/>
      <w:lvlText w:val="%2."/>
      <w:lvlJc w:val="left"/>
      <w:pPr>
        <w:tabs>
          <w:tab w:val="num" w:pos="1080"/>
        </w:tabs>
        <w:ind w:left="108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7F140226"/>
    <w:multiLevelType w:val="hybridMultilevel"/>
    <w:tmpl w:val="8E7A5402"/>
    <w:lvl w:ilvl="0" w:tplc="D402F6B8">
      <w:start w:val="4"/>
      <w:numFmt w:val="bullet"/>
      <w:lvlText w:val="-"/>
      <w:lvlJc w:val="left"/>
      <w:pPr>
        <w:ind w:left="390" w:hanging="360"/>
      </w:pPr>
      <w:rPr>
        <w:rFonts w:ascii="Cambria" w:eastAsiaTheme="minorEastAsia" w:hAnsi="Cambria" w:cs="Times New Roman" w:hint="default"/>
        <w:sz w:val="16"/>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num w:numId="1" w16cid:durableId="573009380">
    <w:abstractNumId w:val="0"/>
  </w:num>
  <w:num w:numId="2" w16cid:durableId="1173955900">
    <w:abstractNumId w:val="2"/>
  </w:num>
  <w:num w:numId="3" w16cid:durableId="2025860119">
    <w:abstractNumId w:val="6"/>
  </w:num>
  <w:num w:numId="4" w16cid:durableId="501317123">
    <w:abstractNumId w:val="11"/>
  </w:num>
  <w:num w:numId="5" w16cid:durableId="391343779">
    <w:abstractNumId w:val="1"/>
  </w:num>
  <w:num w:numId="6" w16cid:durableId="1524972392">
    <w:abstractNumId w:val="4"/>
  </w:num>
  <w:num w:numId="7" w16cid:durableId="103891353">
    <w:abstractNumId w:val="9"/>
  </w:num>
  <w:num w:numId="8" w16cid:durableId="1073623651">
    <w:abstractNumId w:val="2"/>
  </w:num>
  <w:num w:numId="9" w16cid:durableId="640311854">
    <w:abstractNumId w:val="2"/>
  </w:num>
  <w:num w:numId="10" w16cid:durableId="1517966590">
    <w:abstractNumId w:val="2"/>
  </w:num>
  <w:num w:numId="11" w16cid:durableId="1962035805">
    <w:abstractNumId w:val="2"/>
  </w:num>
  <w:num w:numId="12" w16cid:durableId="1714378691">
    <w:abstractNumId w:val="2"/>
  </w:num>
  <w:num w:numId="13" w16cid:durableId="498498613">
    <w:abstractNumId w:val="2"/>
  </w:num>
  <w:num w:numId="14" w16cid:durableId="507795109">
    <w:abstractNumId w:val="2"/>
  </w:num>
  <w:num w:numId="15" w16cid:durableId="80836744">
    <w:abstractNumId w:val="2"/>
  </w:num>
  <w:num w:numId="16" w16cid:durableId="2002270422">
    <w:abstractNumId w:val="2"/>
  </w:num>
  <w:num w:numId="17" w16cid:durableId="1564292281">
    <w:abstractNumId w:val="2"/>
  </w:num>
  <w:num w:numId="18" w16cid:durableId="534776742">
    <w:abstractNumId w:val="2"/>
  </w:num>
  <w:num w:numId="19" w16cid:durableId="1669211223">
    <w:abstractNumId w:val="2"/>
  </w:num>
  <w:num w:numId="20" w16cid:durableId="1073355548">
    <w:abstractNumId w:val="7"/>
  </w:num>
  <w:num w:numId="21" w16cid:durableId="981227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1162443">
    <w:abstractNumId w:val="5"/>
  </w:num>
  <w:num w:numId="23" w16cid:durableId="1943681140">
    <w:abstractNumId w:val="10"/>
  </w:num>
  <w:num w:numId="24" w16cid:durableId="92552374">
    <w:abstractNumId w:val="8"/>
  </w:num>
  <w:num w:numId="25" w16cid:durableId="1796868719">
    <w:abstractNumId w:val="2"/>
  </w:num>
  <w:num w:numId="26" w16cid:durableId="440298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0464012">
    <w:abstractNumId w:val="3"/>
  </w:num>
  <w:num w:numId="28" w16cid:durableId="2015524737">
    <w:abstractNumId w:val="12"/>
  </w:num>
  <w:num w:numId="29" w16cid:durableId="1372266337">
    <w:abstractNumId w:val="2"/>
  </w:num>
  <w:num w:numId="30" w16cid:durableId="63179016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0"/>
    <w:rsid w:val="00000D11"/>
    <w:rsid w:val="00001429"/>
    <w:rsid w:val="00002DE1"/>
    <w:rsid w:val="00002FBB"/>
    <w:rsid w:val="000050A1"/>
    <w:rsid w:val="00007A31"/>
    <w:rsid w:val="00007B5C"/>
    <w:rsid w:val="00007DEB"/>
    <w:rsid w:val="00011CB5"/>
    <w:rsid w:val="000128B9"/>
    <w:rsid w:val="00012B21"/>
    <w:rsid w:val="00012C46"/>
    <w:rsid w:val="00012DEA"/>
    <w:rsid w:val="0001498D"/>
    <w:rsid w:val="00014E26"/>
    <w:rsid w:val="000166E7"/>
    <w:rsid w:val="00016925"/>
    <w:rsid w:val="00017313"/>
    <w:rsid w:val="00017D2D"/>
    <w:rsid w:val="0002006F"/>
    <w:rsid w:val="000200B6"/>
    <w:rsid w:val="00021FAE"/>
    <w:rsid w:val="00022199"/>
    <w:rsid w:val="000226D8"/>
    <w:rsid w:val="000229D0"/>
    <w:rsid w:val="00022E42"/>
    <w:rsid w:val="0002472F"/>
    <w:rsid w:val="00026101"/>
    <w:rsid w:val="0002636E"/>
    <w:rsid w:val="0002666D"/>
    <w:rsid w:val="00027534"/>
    <w:rsid w:val="0003007E"/>
    <w:rsid w:val="00030382"/>
    <w:rsid w:val="00031300"/>
    <w:rsid w:val="000315D8"/>
    <w:rsid w:val="00031939"/>
    <w:rsid w:val="00031AED"/>
    <w:rsid w:val="00032AF1"/>
    <w:rsid w:val="0003390F"/>
    <w:rsid w:val="00034157"/>
    <w:rsid w:val="0003721F"/>
    <w:rsid w:val="0003722E"/>
    <w:rsid w:val="00037303"/>
    <w:rsid w:val="0003740B"/>
    <w:rsid w:val="0004036D"/>
    <w:rsid w:val="000424C5"/>
    <w:rsid w:val="00044FA7"/>
    <w:rsid w:val="0004618F"/>
    <w:rsid w:val="00050110"/>
    <w:rsid w:val="000502E0"/>
    <w:rsid w:val="00050832"/>
    <w:rsid w:val="00050F2B"/>
    <w:rsid w:val="000513D0"/>
    <w:rsid w:val="00051B2A"/>
    <w:rsid w:val="00051FCD"/>
    <w:rsid w:val="0005269D"/>
    <w:rsid w:val="00052B34"/>
    <w:rsid w:val="00052CA3"/>
    <w:rsid w:val="0005349F"/>
    <w:rsid w:val="000552A9"/>
    <w:rsid w:val="00056219"/>
    <w:rsid w:val="0006105B"/>
    <w:rsid w:val="00061083"/>
    <w:rsid w:val="0006112B"/>
    <w:rsid w:val="00061275"/>
    <w:rsid w:val="0006160A"/>
    <w:rsid w:val="00062345"/>
    <w:rsid w:val="000625CB"/>
    <w:rsid w:val="00062AFF"/>
    <w:rsid w:val="00062D1E"/>
    <w:rsid w:val="00065711"/>
    <w:rsid w:val="00065CF6"/>
    <w:rsid w:val="000661A5"/>
    <w:rsid w:val="000663B9"/>
    <w:rsid w:val="000676FE"/>
    <w:rsid w:val="000706D4"/>
    <w:rsid w:val="00072571"/>
    <w:rsid w:val="000735E0"/>
    <w:rsid w:val="000743A5"/>
    <w:rsid w:val="00076C5B"/>
    <w:rsid w:val="000775F4"/>
    <w:rsid w:val="000802A4"/>
    <w:rsid w:val="000804CB"/>
    <w:rsid w:val="00080A3F"/>
    <w:rsid w:val="00080C5B"/>
    <w:rsid w:val="0008257C"/>
    <w:rsid w:val="00082BFA"/>
    <w:rsid w:val="0008330D"/>
    <w:rsid w:val="00083780"/>
    <w:rsid w:val="00083C23"/>
    <w:rsid w:val="00083DCC"/>
    <w:rsid w:val="000842B1"/>
    <w:rsid w:val="00084342"/>
    <w:rsid w:val="00085B7B"/>
    <w:rsid w:val="0008674F"/>
    <w:rsid w:val="0008704A"/>
    <w:rsid w:val="000876B2"/>
    <w:rsid w:val="00087A60"/>
    <w:rsid w:val="00091317"/>
    <w:rsid w:val="0009141D"/>
    <w:rsid w:val="000918FA"/>
    <w:rsid w:val="00091E92"/>
    <w:rsid w:val="0009270F"/>
    <w:rsid w:val="00092BA2"/>
    <w:rsid w:val="00092C63"/>
    <w:rsid w:val="000937D6"/>
    <w:rsid w:val="00093E42"/>
    <w:rsid w:val="000945B9"/>
    <w:rsid w:val="0009481B"/>
    <w:rsid w:val="00094A57"/>
    <w:rsid w:val="00094DD0"/>
    <w:rsid w:val="00094EAB"/>
    <w:rsid w:val="0009535A"/>
    <w:rsid w:val="00096392"/>
    <w:rsid w:val="000976BB"/>
    <w:rsid w:val="00097DBB"/>
    <w:rsid w:val="000A01E1"/>
    <w:rsid w:val="000A151C"/>
    <w:rsid w:val="000A1C58"/>
    <w:rsid w:val="000A1F4A"/>
    <w:rsid w:val="000A248D"/>
    <w:rsid w:val="000A2C4D"/>
    <w:rsid w:val="000A31C4"/>
    <w:rsid w:val="000A4011"/>
    <w:rsid w:val="000A447F"/>
    <w:rsid w:val="000A4899"/>
    <w:rsid w:val="000A524C"/>
    <w:rsid w:val="000A626B"/>
    <w:rsid w:val="000A65D6"/>
    <w:rsid w:val="000A6A95"/>
    <w:rsid w:val="000A7779"/>
    <w:rsid w:val="000A7E98"/>
    <w:rsid w:val="000B020A"/>
    <w:rsid w:val="000B246E"/>
    <w:rsid w:val="000B41F4"/>
    <w:rsid w:val="000B4D1C"/>
    <w:rsid w:val="000B4EF4"/>
    <w:rsid w:val="000B6294"/>
    <w:rsid w:val="000B6547"/>
    <w:rsid w:val="000B69F7"/>
    <w:rsid w:val="000B6E17"/>
    <w:rsid w:val="000C06FA"/>
    <w:rsid w:val="000C158C"/>
    <w:rsid w:val="000C1913"/>
    <w:rsid w:val="000C19E2"/>
    <w:rsid w:val="000C1A3F"/>
    <w:rsid w:val="000C2352"/>
    <w:rsid w:val="000C2881"/>
    <w:rsid w:val="000C2FF4"/>
    <w:rsid w:val="000C3638"/>
    <w:rsid w:val="000C414A"/>
    <w:rsid w:val="000C421E"/>
    <w:rsid w:val="000C6469"/>
    <w:rsid w:val="000C6D0B"/>
    <w:rsid w:val="000C6FA6"/>
    <w:rsid w:val="000C7C04"/>
    <w:rsid w:val="000D1316"/>
    <w:rsid w:val="000D15F8"/>
    <w:rsid w:val="000D2362"/>
    <w:rsid w:val="000D2EEF"/>
    <w:rsid w:val="000D3C47"/>
    <w:rsid w:val="000D3D6B"/>
    <w:rsid w:val="000D5473"/>
    <w:rsid w:val="000D54A4"/>
    <w:rsid w:val="000D5F86"/>
    <w:rsid w:val="000D7519"/>
    <w:rsid w:val="000D7A18"/>
    <w:rsid w:val="000D7D7E"/>
    <w:rsid w:val="000D7E25"/>
    <w:rsid w:val="000E0198"/>
    <w:rsid w:val="000E1AB5"/>
    <w:rsid w:val="000E1C33"/>
    <w:rsid w:val="000E2198"/>
    <w:rsid w:val="000E2FD5"/>
    <w:rsid w:val="000E3395"/>
    <w:rsid w:val="000E393E"/>
    <w:rsid w:val="000E4145"/>
    <w:rsid w:val="000E44F7"/>
    <w:rsid w:val="000E4855"/>
    <w:rsid w:val="000E6024"/>
    <w:rsid w:val="000E73C9"/>
    <w:rsid w:val="000E7CB9"/>
    <w:rsid w:val="000F1188"/>
    <w:rsid w:val="000F1749"/>
    <w:rsid w:val="000F181D"/>
    <w:rsid w:val="000F4913"/>
    <w:rsid w:val="000F54DD"/>
    <w:rsid w:val="000F6811"/>
    <w:rsid w:val="000F69EF"/>
    <w:rsid w:val="000F6A6A"/>
    <w:rsid w:val="000F6F4C"/>
    <w:rsid w:val="000F7042"/>
    <w:rsid w:val="000F7261"/>
    <w:rsid w:val="000F75EA"/>
    <w:rsid w:val="001012BF"/>
    <w:rsid w:val="001021D7"/>
    <w:rsid w:val="001023A6"/>
    <w:rsid w:val="001027DE"/>
    <w:rsid w:val="001029C6"/>
    <w:rsid w:val="00103D87"/>
    <w:rsid w:val="00104400"/>
    <w:rsid w:val="00104955"/>
    <w:rsid w:val="00104E37"/>
    <w:rsid w:val="00105F0B"/>
    <w:rsid w:val="00106C8F"/>
    <w:rsid w:val="001070DC"/>
    <w:rsid w:val="00111EE9"/>
    <w:rsid w:val="00112739"/>
    <w:rsid w:val="001127E1"/>
    <w:rsid w:val="00112D35"/>
    <w:rsid w:val="001136CB"/>
    <w:rsid w:val="00114C80"/>
    <w:rsid w:val="00114F6C"/>
    <w:rsid w:val="0011530E"/>
    <w:rsid w:val="00115607"/>
    <w:rsid w:val="0011579F"/>
    <w:rsid w:val="001163C5"/>
    <w:rsid w:val="00116872"/>
    <w:rsid w:val="00116D1D"/>
    <w:rsid w:val="00117BBD"/>
    <w:rsid w:val="00120D0B"/>
    <w:rsid w:val="00120E5A"/>
    <w:rsid w:val="00121933"/>
    <w:rsid w:val="00123B47"/>
    <w:rsid w:val="00123CE2"/>
    <w:rsid w:val="00124A00"/>
    <w:rsid w:val="00125FAF"/>
    <w:rsid w:val="0012680B"/>
    <w:rsid w:val="00126990"/>
    <w:rsid w:val="00127787"/>
    <w:rsid w:val="0013028C"/>
    <w:rsid w:val="001307A6"/>
    <w:rsid w:val="00130DE7"/>
    <w:rsid w:val="00130E51"/>
    <w:rsid w:val="001320F7"/>
    <w:rsid w:val="00132298"/>
    <w:rsid w:val="00132860"/>
    <w:rsid w:val="001329C0"/>
    <w:rsid w:val="00132FC9"/>
    <w:rsid w:val="00134C81"/>
    <w:rsid w:val="00134D22"/>
    <w:rsid w:val="00136FE0"/>
    <w:rsid w:val="0013769F"/>
    <w:rsid w:val="001378CF"/>
    <w:rsid w:val="00137D21"/>
    <w:rsid w:val="00137DA3"/>
    <w:rsid w:val="001405AA"/>
    <w:rsid w:val="00141A0E"/>
    <w:rsid w:val="00141BEC"/>
    <w:rsid w:val="00141F3F"/>
    <w:rsid w:val="00142C4B"/>
    <w:rsid w:val="001435A9"/>
    <w:rsid w:val="001439B0"/>
    <w:rsid w:val="00143A08"/>
    <w:rsid w:val="00144508"/>
    <w:rsid w:val="00144816"/>
    <w:rsid w:val="001460B2"/>
    <w:rsid w:val="001463A0"/>
    <w:rsid w:val="001464D3"/>
    <w:rsid w:val="00146CD9"/>
    <w:rsid w:val="00147BCC"/>
    <w:rsid w:val="00150985"/>
    <w:rsid w:val="00151825"/>
    <w:rsid w:val="00152DF9"/>
    <w:rsid w:val="00153222"/>
    <w:rsid w:val="001539A1"/>
    <w:rsid w:val="00153FED"/>
    <w:rsid w:val="00155181"/>
    <w:rsid w:val="0015599E"/>
    <w:rsid w:val="00155AC4"/>
    <w:rsid w:val="00155AE8"/>
    <w:rsid w:val="001569EE"/>
    <w:rsid w:val="001573D6"/>
    <w:rsid w:val="001609C1"/>
    <w:rsid w:val="00161091"/>
    <w:rsid w:val="00161785"/>
    <w:rsid w:val="00162EF2"/>
    <w:rsid w:val="00164274"/>
    <w:rsid w:val="001658FA"/>
    <w:rsid w:val="00166C92"/>
    <w:rsid w:val="0016766F"/>
    <w:rsid w:val="00167F5B"/>
    <w:rsid w:val="00170170"/>
    <w:rsid w:val="0017030D"/>
    <w:rsid w:val="00174212"/>
    <w:rsid w:val="001747B1"/>
    <w:rsid w:val="00176132"/>
    <w:rsid w:val="0017648E"/>
    <w:rsid w:val="0018136D"/>
    <w:rsid w:val="00181706"/>
    <w:rsid w:val="00181A97"/>
    <w:rsid w:val="00182316"/>
    <w:rsid w:val="0018270E"/>
    <w:rsid w:val="00182EB3"/>
    <w:rsid w:val="001833D8"/>
    <w:rsid w:val="00183757"/>
    <w:rsid w:val="00183D9E"/>
    <w:rsid w:val="00183F77"/>
    <w:rsid w:val="0018412F"/>
    <w:rsid w:val="00184814"/>
    <w:rsid w:val="00185D0A"/>
    <w:rsid w:val="001868A0"/>
    <w:rsid w:val="001869D2"/>
    <w:rsid w:val="0018760C"/>
    <w:rsid w:val="00187FEA"/>
    <w:rsid w:val="0019094F"/>
    <w:rsid w:val="00191469"/>
    <w:rsid w:val="00191543"/>
    <w:rsid w:val="00195375"/>
    <w:rsid w:val="00195C35"/>
    <w:rsid w:val="0019653D"/>
    <w:rsid w:val="00197306"/>
    <w:rsid w:val="001978D2"/>
    <w:rsid w:val="001A044B"/>
    <w:rsid w:val="001A0BEC"/>
    <w:rsid w:val="001A2354"/>
    <w:rsid w:val="001A3F95"/>
    <w:rsid w:val="001A4B0E"/>
    <w:rsid w:val="001A6DCE"/>
    <w:rsid w:val="001A6E04"/>
    <w:rsid w:val="001A77E4"/>
    <w:rsid w:val="001A7A0B"/>
    <w:rsid w:val="001A7C7B"/>
    <w:rsid w:val="001B0756"/>
    <w:rsid w:val="001B0952"/>
    <w:rsid w:val="001B24AE"/>
    <w:rsid w:val="001B2BBB"/>
    <w:rsid w:val="001B3EC5"/>
    <w:rsid w:val="001B5274"/>
    <w:rsid w:val="001B54A0"/>
    <w:rsid w:val="001B5D3F"/>
    <w:rsid w:val="001B75D9"/>
    <w:rsid w:val="001C0460"/>
    <w:rsid w:val="001C2F16"/>
    <w:rsid w:val="001C30D5"/>
    <w:rsid w:val="001C3244"/>
    <w:rsid w:val="001C454B"/>
    <w:rsid w:val="001C47E9"/>
    <w:rsid w:val="001C4872"/>
    <w:rsid w:val="001C4DF5"/>
    <w:rsid w:val="001C5041"/>
    <w:rsid w:val="001C6C45"/>
    <w:rsid w:val="001C7155"/>
    <w:rsid w:val="001C7791"/>
    <w:rsid w:val="001C7D9F"/>
    <w:rsid w:val="001D03D6"/>
    <w:rsid w:val="001D3442"/>
    <w:rsid w:val="001D3C29"/>
    <w:rsid w:val="001D3D7F"/>
    <w:rsid w:val="001D43C3"/>
    <w:rsid w:val="001D6EDB"/>
    <w:rsid w:val="001D71A0"/>
    <w:rsid w:val="001D77A1"/>
    <w:rsid w:val="001D7E4B"/>
    <w:rsid w:val="001E0F4D"/>
    <w:rsid w:val="001E1056"/>
    <w:rsid w:val="001E16A1"/>
    <w:rsid w:val="001E1763"/>
    <w:rsid w:val="001E1C8D"/>
    <w:rsid w:val="001E2007"/>
    <w:rsid w:val="001E27D3"/>
    <w:rsid w:val="001E2901"/>
    <w:rsid w:val="001E2CF1"/>
    <w:rsid w:val="001E3105"/>
    <w:rsid w:val="001E3B6F"/>
    <w:rsid w:val="001E3F6F"/>
    <w:rsid w:val="001E427A"/>
    <w:rsid w:val="001E51A3"/>
    <w:rsid w:val="001E5BE6"/>
    <w:rsid w:val="001E5BEC"/>
    <w:rsid w:val="001E6169"/>
    <w:rsid w:val="001E6DE9"/>
    <w:rsid w:val="001E6F0F"/>
    <w:rsid w:val="001E7342"/>
    <w:rsid w:val="001E7E67"/>
    <w:rsid w:val="001F18D6"/>
    <w:rsid w:val="001F2581"/>
    <w:rsid w:val="001F3FF2"/>
    <w:rsid w:val="001F45C8"/>
    <w:rsid w:val="001F5493"/>
    <w:rsid w:val="001F6F68"/>
    <w:rsid w:val="001F79E9"/>
    <w:rsid w:val="00202115"/>
    <w:rsid w:val="00202A2E"/>
    <w:rsid w:val="00202E8B"/>
    <w:rsid w:val="0020376A"/>
    <w:rsid w:val="002038F0"/>
    <w:rsid w:val="00204BDE"/>
    <w:rsid w:val="00206E1F"/>
    <w:rsid w:val="00207285"/>
    <w:rsid w:val="00210CC1"/>
    <w:rsid w:val="00211F1F"/>
    <w:rsid w:val="002140DA"/>
    <w:rsid w:val="0021433D"/>
    <w:rsid w:val="00214CF0"/>
    <w:rsid w:val="002158AF"/>
    <w:rsid w:val="00215DD1"/>
    <w:rsid w:val="00215DE4"/>
    <w:rsid w:val="00216A07"/>
    <w:rsid w:val="002211AD"/>
    <w:rsid w:val="002215B3"/>
    <w:rsid w:val="00222636"/>
    <w:rsid w:val="00222660"/>
    <w:rsid w:val="00223C06"/>
    <w:rsid w:val="00225250"/>
    <w:rsid w:val="00225C9B"/>
    <w:rsid w:val="002308C6"/>
    <w:rsid w:val="00230B92"/>
    <w:rsid w:val="0023129A"/>
    <w:rsid w:val="0023161A"/>
    <w:rsid w:val="00231AB1"/>
    <w:rsid w:val="002326E7"/>
    <w:rsid w:val="00233151"/>
    <w:rsid w:val="00233A80"/>
    <w:rsid w:val="002350BA"/>
    <w:rsid w:val="00235EC9"/>
    <w:rsid w:val="00237535"/>
    <w:rsid w:val="00237975"/>
    <w:rsid w:val="0024080E"/>
    <w:rsid w:val="002408A2"/>
    <w:rsid w:val="00241E1F"/>
    <w:rsid w:val="002424F3"/>
    <w:rsid w:val="0024318F"/>
    <w:rsid w:val="002447B5"/>
    <w:rsid w:val="00244BDD"/>
    <w:rsid w:val="00244C17"/>
    <w:rsid w:val="00245700"/>
    <w:rsid w:val="00245BD3"/>
    <w:rsid w:val="00247AD4"/>
    <w:rsid w:val="002501B5"/>
    <w:rsid w:val="0025032C"/>
    <w:rsid w:val="0025103F"/>
    <w:rsid w:val="0025153F"/>
    <w:rsid w:val="0025187A"/>
    <w:rsid w:val="00253E01"/>
    <w:rsid w:val="00253E97"/>
    <w:rsid w:val="0025489D"/>
    <w:rsid w:val="002554C8"/>
    <w:rsid w:val="002569BB"/>
    <w:rsid w:val="00260916"/>
    <w:rsid w:val="00260930"/>
    <w:rsid w:val="002611C1"/>
    <w:rsid w:val="00262797"/>
    <w:rsid w:val="00262C04"/>
    <w:rsid w:val="002631A3"/>
    <w:rsid w:val="002639E3"/>
    <w:rsid w:val="00263ACC"/>
    <w:rsid w:val="00263F72"/>
    <w:rsid w:val="00263F76"/>
    <w:rsid w:val="002642AE"/>
    <w:rsid w:val="00264A92"/>
    <w:rsid w:val="00266F42"/>
    <w:rsid w:val="00267755"/>
    <w:rsid w:val="00270209"/>
    <w:rsid w:val="0027088D"/>
    <w:rsid w:val="00271906"/>
    <w:rsid w:val="00271B0D"/>
    <w:rsid w:val="00271F19"/>
    <w:rsid w:val="0027248E"/>
    <w:rsid w:val="00274D20"/>
    <w:rsid w:val="00275619"/>
    <w:rsid w:val="0027592C"/>
    <w:rsid w:val="00275A53"/>
    <w:rsid w:val="00276EA9"/>
    <w:rsid w:val="00277440"/>
    <w:rsid w:val="00277505"/>
    <w:rsid w:val="00277DBC"/>
    <w:rsid w:val="002800FA"/>
    <w:rsid w:val="00281C1D"/>
    <w:rsid w:val="00281D3E"/>
    <w:rsid w:val="00282919"/>
    <w:rsid w:val="00282E9A"/>
    <w:rsid w:val="00283D95"/>
    <w:rsid w:val="00285BEB"/>
    <w:rsid w:val="00286ECF"/>
    <w:rsid w:val="00287CF1"/>
    <w:rsid w:val="00287ECC"/>
    <w:rsid w:val="00290F96"/>
    <w:rsid w:val="002918A3"/>
    <w:rsid w:val="00291F71"/>
    <w:rsid w:val="002937DE"/>
    <w:rsid w:val="00293DBA"/>
    <w:rsid w:val="0029486D"/>
    <w:rsid w:val="00294D3F"/>
    <w:rsid w:val="00296D96"/>
    <w:rsid w:val="002A0509"/>
    <w:rsid w:val="002A1EB6"/>
    <w:rsid w:val="002A1F5B"/>
    <w:rsid w:val="002A2968"/>
    <w:rsid w:val="002A41C8"/>
    <w:rsid w:val="002A45D3"/>
    <w:rsid w:val="002A468D"/>
    <w:rsid w:val="002A4A46"/>
    <w:rsid w:val="002A4B48"/>
    <w:rsid w:val="002A4DB2"/>
    <w:rsid w:val="002A58C6"/>
    <w:rsid w:val="002A6F96"/>
    <w:rsid w:val="002B03D6"/>
    <w:rsid w:val="002B0573"/>
    <w:rsid w:val="002B0AC3"/>
    <w:rsid w:val="002B0AFB"/>
    <w:rsid w:val="002B0DD7"/>
    <w:rsid w:val="002B2763"/>
    <w:rsid w:val="002B59C3"/>
    <w:rsid w:val="002B5AA8"/>
    <w:rsid w:val="002B5C62"/>
    <w:rsid w:val="002B672F"/>
    <w:rsid w:val="002B6BE0"/>
    <w:rsid w:val="002B74FB"/>
    <w:rsid w:val="002C0359"/>
    <w:rsid w:val="002C1777"/>
    <w:rsid w:val="002C1FFF"/>
    <w:rsid w:val="002C2C70"/>
    <w:rsid w:val="002C4F23"/>
    <w:rsid w:val="002C50CB"/>
    <w:rsid w:val="002C5151"/>
    <w:rsid w:val="002C5A5F"/>
    <w:rsid w:val="002D00FB"/>
    <w:rsid w:val="002D093A"/>
    <w:rsid w:val="002D0E50"/>
    <w:rsid w:val="002D0EE5"/>
    <w:rsid w:val="002D14BA"/>
    <w:rsid w:val="002D1A26"/>
    <w:rsid w:val="002D3CB4"/>
    <w:rsid w:val="002D4471"/>
    <w:rsid w:val="002D4629"/>
    <w:rsid w:val="002D4B1D"/>
    <w:rsid w:val="002D7512"/>
    <w:rsid w:val="002E01A9"/>
    <w:rsid w:val="002E2C9E"/>
    <w:rsid w:val="002E2DB8"/>
    <w:rsid w:val="002E335C"/>
    <w:rsid w:val="002E3E17"/>
    <w:rsid w:val="002E49EF"/>
    <w:rsid w:val="002E4B21"/>
    <w:rsid w:val="002E58E4"/>
    <w:rsid w:val="002E5ADC"/>
    <w:rsid w:val="002E5ED1"/>
    <w:rsid w:val="002E63C1"/>
    <w:rsid w:val="002E6F85"/>
    <w:rsid w:val="002F0708"/>
    <w:rsid w:val="002F0823"/>
    <w:rsid w:val="002F361E"/>
    <w:rsid w:val="002F39FA"/>
    <w:rsid w:val="002F3BEF"/>
    <w:rsid w:val="002F421A"/>
    <w:rsid w:val="002F518B"/>
    <w:rsid w:val="002F5E93"/>
    <w:rsid w:val="002F660C"/>
    <w:rsid w:val="002F6855"/>
    <w:rsid w:val="002F6ACD"/>
    <w:rsid w:val="002F6B8C"/>
    <w:rsid w:val="0030041B"/>
    <w:rsid w:val="00302234"/>
    <w:rsid w:val="00302417"/>
    <w:rsid w:val="0030381E"/>
    <w:rsid w:val="00303B52"/>
    <w:rsid w:val="003062A5"/>
    <w:rsid w:val="003064A2"/>
    <w:rsid w:val="00306B94"/>
    <w:rsid w:val="00307807"/>
    <w:rsid w:val="003079E0"/>
    <w:rsid w:val="00310B63"/>
    <w:rsid w:val="00310D67"/>
    <w:rsid w:val="00310FFA"/>
    <w:rsid w:val="00312156"/>
    <w:rsid w:val="003125B8"/>
    <w:rsid w:val="003138C6"/>
    <w:rsid w:val="00313F06"/>
    <w:rsid w:val="0031469C"/>
    <w:rsid w:val="0031543B"/>
    <w:rsid w:val="0031611D"/>
    <w:rsid w:val="003167EC"/>
    <w:rsid w:val="00317906"/>
    <w:rsid w:val="00320741"/>
    <w:rsid w:val="003211CF"/>
    <w:rsid w:val="00321D83"/>
    <w:rsid w:val="00322105"/>
    <w:rsid w:val="0032340A"/>
    <w:rsid w:val="00324CA4"/>
    <w:rsid w:val="00324E99"/>
    <w:rsid w:val="0032515A"/>
    <w:rsid w:val="00326C42"/>
    <w:rsid w:val="00330E6F"/>
    <w:rsid w:val="00332734"/>
    <w:rsid w:val="00332BF5"/>
    <w:rsid w:val="003335B9"/>
    <w:rsid w:val="00335035"/>
    <w:rsid w:val="00335593"/>
    <w:rsid w:val="00335741"/>
    <w:rsid w:val="00336E50"/>
    <w:rsid w:val="003377D0"/>
    <w:rsid w:val="00337D9E"/>
    <w:rsid w:val="00341257"/>
    <w:rsid w:val="00341588"/>
    <w:rsid w:val="003422C5"/>
    <w:rsid w:val="00343E88"/>
    <w:rsid w:val="00344238"/>
    <w:rsid w:val="0034483D"/>
    <w:rsid w:val="00345F2C"/>
    <w:rsid w:val="00345F8D"/>
    <w:rsid w:val="00347376"/>
    <w:rsid w:val="003473AF"/>
    <w:rsid w:val="00350682"/>
    <w:rsid w:val="00350B16"/>
    <w:rsid w:val="003520A1"/>
    <w:rsid w:val="00352B12"/>
    <w:rsid w:val="0035353B"/>
    <w:rsid w:val="003543F0"/>
    <w:rsid w:val="00354D84"/>
    <w:rsid w:val="00355B08"/>
    <w:rsid w:val="00355F69"/>
    <w:rsid w:val="00356465"/>
    <w:rsid w:val="00356B85"/>
    <w:rsid w:val="00357669"/>
    <w:rsid w:val="00357985"/>
    <w:rsid w:val="00357C83"/>
    <w:rsid w:val="00360148"/>
    <w:rsid w:val="00360596"/>
    <w:rsid w:val="00363250"/>
    <w:rsid w:val="0036439D"/>
    <w:rsid w:val="003660BB"/>
    <w:rsid w:val="00366112"/>
    <w:rsid w:val="00366A85"/>
    <w:rsid w:val="00366D04"/>
    <w:rsid w:val="0036731B"/>
    <w:rsid w:val="00367D29"/>
    <w:rsid w:val="00370422"/>
    <w:rsid w:val="00371761"/>
    <w:rsid w:val="003734A1"/>
    <w:rsid w:val="003753F7"/>
    <w:rsid w:val="00377077"/>
    <w:rsid w:val="003770F6"/>
    <w:rsid w:val="00377A9B"/>
    <w:rsid w:val="00377FBF"/>
    <w:rsid w:val="003824EC"/>
    <w:rsid w:val="00383782"/>
    <w:rsid w:val="0038731E"/>
    <w:rsid w:val="00390104"/>
    <w:rsid w:val="00390335"/>
    <w:rsid w:val="00390771"/>
    <w:rsid w:val="003916FF"/>
    <w:rsid w:val="00391965"/>
    <w:rsid w:val="00392335"/>
    <w:rsid w:val="0039264F"/>
    <w:rsid w:val="003935C6"/>
    <w:rsid w:val="00393603"/>
    <w:rsid w:val="0039392B"/>
    <w:rsid w:val="003940EF"/>
    <w:rsid w:val="00395537"/>
    <w:rsid w:val="003A0697"/>
    <w:rsid w:val="003A07BF"/>
    <w:rsid w:val="003A132A"/>
    <w:rsid w:val="003A132E"/>
    <w:rsid w:val="003A206D"/>
    <w:rsid w:val="003A2CE2"/>
    <w:rsid w:val="003A511A"/>
    <w:rsid w:val="003A58AD"/>
    <w:rsid w:val="003A5F7B"/>
    <w:rsid w:val="003A6551"/>
    <w:rsid w:val="003A76D5"/>
    <w:rsid w:val="003A785F"/>
    <w:rsid w:val="003B06BF"/>
    <w:rsid w:val="003B07C5"/>
    <w:rsid w:val="003B2612"/>
    <w:rsid w:val="003B276B"/>
    <w:rsid w:val="003B314C"/>
    <w:rsid w:val="003B34DB"/>
    <w:rsid w:val="003B4892"/>
    <w:rsid w:val="003B6213"/>
    <w:rsid w:val="003B6ED6"/>
    <w:rsid w:val="003B7395"/>
    <w:rsid w:val="003C0DF9"/>
    <w:rsid w:val="003C1B18"/>
    <w:rsid w:val="003C2199"/>
    <w:rsid w:val="003C2708"/>
    <w:rsid w:val="003C311A"/>
    <w:rsid w:val="003C34B8"/>
    <w:rsid w:val="003C439E"/>
    <w:rsid w:val="003C5DE4"/>
    <w:rsid w:val="003C7072"/>
    <w:rsid w:val="003C75CC"/>
    <w:rsid w:val="003C7652"/>
    <w:rsid w:val="003D0E5F"/>
    <w:rsid w:val="003D1E2A"/>
    <w:rsid w:val="003D2333"/>
    <w:rsid w:val="003D36E3"/>
    <w:rsid w:val="003D43E5"/>
    <w:rsid w:val="003D5923"/>
    <w:rsid w:val="003D5F33"/>
    <w:rsid w:val="003D6467"/>
    <w:rsid w:val="003D6912"/>
    <w:rsid w:val="003D6B1F"/>
    <w:rsid w:val="003D7036"/>
    <w:rsid w:val="003D72C5"/>
    <w:rsid w:val="003D75F2"/>
    <w:rsid w:val="003D77A8"/>
    <w:rsid w:val="003E028D"/>
    <w:rsid w:val="003E0AB9"/>
    <w:rsid w:val="003E0AD1"/>
    <w:rsid w:val="003E0D3F"/>
    <w:rsid w:val="003E2D7B"/>
    <w:rsid w:val="003E33A9"/>
    <w:rsid w:val="003E3A41"/>
    <w:rsid w:val="003E3F3D"/>
    <w:rsid w:val="003E45A3"/>
    <w:rsid w:val="003E4941"/>
    <w:rsid w:val="003E4E5B"/>
    <w:rsid w:val="003E54E5"/>
    <w:rsid w:val="003E55E9"/>
    <w:rsid w:val="003E5A47"/>
    <w:rsid w:val="003E645D"/>
    <w:rsid w:val="003E7692"/>
    <w:rsid w:val="003E7AAE"/>
    <w:rsid w:val="003F04E9"/>
    <w:rsid w:val="003F0514"/>
    <w:rsid w:val="003F0CDD"/>
    <w:rsid w:val="003F45C3"/>
    <w:rsid w:val="003F47A3"/>
    <w:rsid w:val="003F49CF"/>
    <w:rsid w:val="003F5CAA"/>
    <w:rsid w:val="003F6C56"/>
    <w:rsid w:val="003F7264"/>
    <w:rsid w:val="003F7EA4"/>
    <w:rsid w:val="004022AF"/>
    <w:rsid w:val="00402FD0"/>
    <w:rsid w:val="00403363"/>
    <w:rsid w:val="004039EB"/>
    <w:rsid w:val="00403A87"/>
    <w:rsid w:val="0040422B"/>
    <w:rsid w:val="00404F49"/>
    <w:rsid w:val="004053FF"/>
    <w:rsid w:val="00405809"/>
    <w:rsid w:val="004066BA"/>
    <w:rsid w:val="00407261"/>
    <w:rsid w:val="00407305"/>
    <w:rsid w:val="004078E7"/>
    <w:rsid w:val="00407A7E"/>
    <w:rsid w:val="00410684"/>
    <w:rsid w:val="00410D4D"/>
    <w:rsid w:val="00411025"/>
    <w:rsid w:val="00412342"/>
    <w:rsid w:val="00412F97"/>
    <w:rsid w:val="0041356F"/>
    <w:rsid w:val="0041742F"/>
    <w:rsid w:val="004177E4"/>
    <w:rsid w:val="00417B4D"/>
    <w:rsid w:val="00420FC6"/>
    <w:rsid w:val="00421634"/>
    <w:rsid w:val="00422B18"/>
    <w:rsid w:val="00423A4F"/>
    <w:rsid w:val="00423BC7"/>
    <w:rsid w:val="00424862"/>
    <w:rsid w:val="004251DD"/>
    <w:rsid w:val="004260CD"/>
    <w:rsid w:val="00426968"/>
    <w:rsid w:val="00426B4D"/>
    <w:rsid w:val="004271EF"/>
    <w:rsid w:val="00427D2F"/>
    <w:rsid w:val="00427FE5"/>
    <w:rsid w:val="004318AA"/>
    <w:rsid w:val="00431FC7"/>
    <w:rsid w:val="004333B6"/>
    <w:rsid w:val="00433485"/>
    <w:rsid w:val="004341AE"/>
    <w:rsid w:val="00434627"/>
    <w:rsid w:val="004348B0"/>
    <w:rsid w:val="004348F5"/>
    <w:rsid w:val="004352CC"/>
    <w:rsid w:val="00435875"/>
    <w:rsid w:val="0043768C"/>
    <w:rsid w:val="004400F5"/>
    <w:rsid w:val="00440E35"/>
    <w:rsid w:val="00441027"/>
    <w:rsid w:val="00441999"/>
    <w:rsid w:val="00441D57"/>
    <w:rsid w:val="00443D3D"/>
    <w:rsid w:val="004441FB"/>
    <w:rsid w:val="0044437A"/>
    <w:rsid w:val="00446A4E"/>
    <w:rsid w:val="00446CC9"/>
    <w:rsid w:val="00446DD6"/>
    <w:rsid w:val="00451648"/>
    <w:rsid w:val="00451AE2"/>
    <w:rsid w:val="004524AC"/>
    <w:rsid w:val="004524BD"/>
    <w:rsid w:val="004525D1"/>
    <w:rsid w:val="004527DB"/>
    <w:rsid w:val="00452CFA"/>
    <w:rsid w:val="00452F07"/>
    <w:rsid w:val="004539BF"/>
    <w:rsid w:val="00453AF4"/>
    <w:rsid w:val="00454CBA"/>
    <w:rsid w:val="00454E51"/>
    <w:rsid w:val="004552BF"/>
    <w:rsid w:val="00455341"/>
    <w:rsid w:val="004561F7"/>
    <w:rsid w:val="00456CF4"/>
    <w:rsid w:val="00457798"/>
    <w:rsid w:val="00457EFB"/>
    <w:rsid w:val="00461680"/>
    <w:rsid w:val="00461862"/>
    <w:rsid w:val="00461F45"/>
    <w:rsid w:val="00463217"/>
    <w:rsid w:val="00463B64"/>
    <w:rsid w:val="00463BEB"/>
    <w:rsid w:val="0046557F"/>
    <w:rsid w:val="004658D1"/>
    <w:rsid w:val="004659E0"/>
    <w:rsid w:val="00465B90"/>
    <w:rsid w:val="004669DE"/>
    <w:rsid w:val="004673B5"/>
    <w:rsid w:val="00467D06"/>
    <w:rsid w:val="00467DC6"/>
    <w:rsid w:val="004706D5"/>
    <w:rsid w:val="0047087E"/>
    <w:rsid w:val="004719D9"/>
    <w:rsid w:val="00472464"/>
    <w:rsid w:val="00472E0F"/>
    <w:rsid w:val="0047342D"/>
    <w:rsid w:val="004745A4"/>
    <w:rsid w:val="00474E34"/>
    <w:rsid w:val="004751A5"/>
    <w:rsid w:val="004751A8"/>
    <w:rsid w:val="00475466"/>
    <w:rsid w:val="004755BF"/>
    <w:rsid w:val="00475852"/>
    <w:rsid w:val="0047675B"/>
    <w:rsid w:val="004768F5"/>
    <w:rsid w:val="004775F5"/>
    <w:rsid w:val="0048145C"/>
    <w:rsid w:val="00481ACB"/>
    <w:rsid w:val="004825C7"/>
    <w:rsid w:val="00483E8D"/>
    <w:rsid w:val="004911C2"/>
    <w:rsid w:val="00491AAF"/>
    <w:rsid w:val="00491B63"/>
    <w:rsid w:val="00492B6C"/>
    <w:rsid w:val="00492BB5"/>
    <w:rsid w:val="00492E68"/>
    <w:rsid w:val="00493E67"/>
    <w:rsid w:val="0049401F"/>
    <w:rsid w:val="0049412E"/>
    <w:rsid w:val="00494153"/>
    <w:rsid w:val="004953D5"/>
    <w:rsid w:val="0049580F"/>
    <w:rsid w:val="00496F43"/>
    <w:rsid w:val="00497124"/>
    <w:rsid w:val="00497702"/>
    <w:rsid w:val="004979C2"/>
    <w:rsid w:val="00497F19"/>
    <w:rsid w:val="004A19AD"/>
    <w:rsid w:val="004A1ED4"/>
    <w:rsid w:val="004A2BC5"/>
    <w:rsid w:val="004A2D07"/>
    <w:rsid w:val="004A6267"/>
    <w:rsid w:val="004A6405"/>
    <w:rsid w:val="004A68BA"/>
    <w:rsid w:val="004A6FA9"/>
    <w:rsid w:val="004A7715"/>
    <w:rsid w:val="004A7AB0"/>
    <w:rsid w:val="004A7D2D"/>
    <w:rsid w:val="004B08A7"/>
    <w:rsid w:val="004B2EB1"/>
    <w:rsid w:val="004B4968"/>
    <w:rsid w:val="004B4EC8"/>
    <w:rsid w:val="004B4FA6"/>
    <w:rsid w:val="004B53CC"/>
    <w:rsid w:val="004B57B4"/>
    <w:rsid w:val="004B58CC"/>
    <w:rsid w:val="004B6BD7"/>
    <w:rsid w:val="004B7067"/>
    <w:rsid w:val="004C02B0"/>
    <w:rsid w:val="004C32E0"/>
    <w:rsid w:val="004C3383"/>
    <w:rsid w:val="004C46A7"/>
    <w:rsid w:val="004C4B71"/>
    <w:rsid w:val="004C4F40"/>
    <w:rsid w:val="004C5147"/>
    <w:rsid w:val="004C5A48"/>
    <w:rsid w:val="004C7375"/>
    <w:rsid w:val="004C7536"/>
    <w:rsid w:val="004C7B21"/>
    <w:rsid w:val="004C7BDF"/>
    <w:rsid w:val="004D10AF"/>
    <w:rsid w:val="004D1648"/>
    <w:rsid w:val="004D1CD6"/>
    <w:rsid w:val="004D1EC0"/>
    <w:rsid w:val="004D22AA"/>
    <w:rsid w:val="004D2687"/>
    <w:rsid w:val="004D2AD7"/>
    <w:rsid w:val="004D34B3"/>
    <w:rsid w:val="004D3AAE"/>
    <w:rsid w:val="004D42B2"/>
    <w:rsid w:val="004D4915"/>
    <w:rsid w:val="004D4C53"/>
    <w:rsid w:val="004D56DA"/>
    <w:rsid w:val="004D5BCA"/>
    <w:rsid w:val="004D62F6"/>
    <w:rsid w:val="004D6379"/>
    <w:rsid w:val="004D7772"/>
    <w:rsid w:val="004E0E22"/>
    <w:rsid w:val="004E368F"/>
    <w:rsid w:val="004E3C3D"/>
    <w:rsid w:val="004E57C6"/>
    <w:rsid w:val="004E58E0"/>
    <w:rsid w:val="004E59BA"/>
    <w:rsid w:val="004E7289"/>
    <w:rsid w:val="004F16F8"/>
    <w:rsid w:val="004F25EA"/>
    <w:rsid w:val="004F36C9"/>
    <w:rsid w:val="004F4C62"/>
    <w:rsid w:val="004F5E47"/>
    <w:rsid w:val="004F627D"/>
    <w:rsid w:val="004F7ED0"/>
    <w:rsid w:val="00500132"/>
    <w:rsid w:val="00500170"/>
    <w:rsid w:val="005007C7"/>
    <w:rsid w:val="00501E7F"/>
    <w:rsid w:val="0050236D"/>
    <w:rsid w:val="00502CE5"/>
    <w:rsid w:val="0050372C"/>
    <w:rsid w:val="00503B8A"/>
    <w:rsid w:val="005049F0"/>
    <w:rsid w:val="00505103"/>
    <w:rsid w:val="0050660A"/>
    <w:rsid w:val="00506C9F"/>
    <w:rsid w:val="00507132"/>
    <w:rsid w:val="00507358"/>
    <w:rsid w:val="005076C6"/>
    <w:rsid w:val="00507E36"/>
    <w:rsid w:val="00510622"/>
    <w:rsid w:val="00511B3D"/>
    <w:rsid w:val="00512ECD"/>
    <w:rsid w:val="005130E4"/>
    <w:rsid w:val="00513948"/>
    <w:rsid w:val="00513BB4"/>
    <w:rsid w:val="0051483E"/>
    <w:rsid w:val="005152A8"/>
    <w:rsid w:val="00515AC7"/>
    <w:rsid w:val="00515F23"/>
    <w:rsid w:val="0052019B"/>
    <w:rsid w:val="00520216"/>
    <w:rsid w:val="00521059"/>
    <w:rsid w:val="005210D9"/>
    <w:rsid w:val="00521254"/>
    <w:rsid w:val="00521BF1"/>
    <w:rsid w:val="0052212B"/>
    <w:rsid w:val="00522B07"/>
    <w:rsid w:val="00522BCF"/>
    <w:rsid w:val="005232F9"/>
    <w:rsid w:val="00524411"/>
    <w:rsid w:val="005245D7"/>
    <w:rsid w:val="00525B6B"/>
    <w:rsid w:val="0052673B"/>
    <w:rsid w:val="00526AB3"/>
    <w:rsid w:val="005308A4"/>
    <w:rsid w:val="0053111C"/>
    <w:rsid w:val="00531518"/>
    <w:rsid w:val="005323E1"/>
    <w:rsid w:val="00533AC7"/>
    <w:rsid w:val="0053421D"/>
    <w:rsid w:val="00534543"/>
    <w:rsid w:val="00536E81"/>
    <w:rsid w:val="005370C4"/>
    <w:rsid w:val="005377D0"/>
    <w:rsid w:val="00540A7D"/>
    <w:rsid w:val="00540E0D"/>
    <w:rsid w:val="005449B3"/>
    <w:rsid w:val="005449F3"/>
    <w:rsid w:val="00544E81"/>
    <w:rsid w:val="00544F56"/>
    <w:rsid w:val="00545D71"/>
    <w:rsid w:val="00546207"/>
    <w:rsid w:val="00546711"/>
    <w:rsid w:val="0054679C"/>
    <w:rsid w:val="00546FE7"/>
    <w:rsid w:val="005477CF"/>
    <w:rsid w:val="005502D4"/>
    <w:rsid w:val="00550A49"/>
    <w:rsid w:val="00551AD0"/>
    <w:rsid w:val="00551EBE"/>
    <w:rsid w:val="005522E8"/>
    <w:rsid w:val="00556249"/>
    <w:rsid w:val="0056180C"/>
    <w:rsid w:val="00561DDD"/>
    <w:rsid w:val="00562D6B"/>
    <w:rsid w:val="00562F92"/>
    <w:rsid w:val="00563A53"/>
    <w:rsid w:val="00564293"/>
    <w:rsid w:val="00565542"/>
    <w:rsid w:val="00566456"/>
    <w:rsid w:val="00566A67"/>
    <w:rsid w:val="00566A6D"/>
    <w:rsid w:val="00567570"/>
    <w:rsid w:val="00567581"/>
    <w:rsid w:val="00567BCD"/>
    <w:rsid w:val="005703A9"/>
    <w:rsid w:val="00570C7D"/>
    <w:rsid w:val="0057164F"/>
    <w:rsid w:val="0057177A"/>
    <w:rsid w:val="005718E0"/>
    <w:rsid w:val="0057226C"/>
    <w:rsid w:val="00572B83"/>
    <w:rsid w:val="00573DF5"/>
    <w:rsid w:val="00575BAA"/>
    <w:rsid w:val="00576F02"/>
    <w:rsid w:val="00577736"/>
    <w:rsid w:val="00581459"/>
    <w:rsid w:val="00581D97"/>
    <w:rsid w:val="00582107"/>
    <w:rsid w:val="00582178"/>
    <w:rsid w:val="00582B26"/>
    <w:rsid w:val="005843CB"/>
    <w:rsid w:val="005845A0"/>
    <w:rsid w:val="00585750"/>
    <w:rsid w:val="00587022"/>
    <w:rsid w:val="005872C2"/>
    <w:rsid w:val="005915F8"/>
    <w:rsid w:val="00591C44"/>
    <w:rsid w:val="0059208C"/>
    <w:rsid w:val="0059281C"/>
    <w:rsid w:val="00593E25"/>
    <w:rsid w:val="00594263"/>
    <w:rsid w:val="005945E0"/>
    <w:rsid w:val="00594910"/>
    <w:rsid w:val="00594934"/>
    <w:rsid w:val="005966F6"/>
    <w:rsid w:val="00596DC8"/>
    <w:rsid w:val="00597C80"/>
    <w:rsid w:val="005A0B72"/>
    <w:rsid w:val="005A11B0"/>
    <w:rsid w:val="005A2917"/>
    <w:rsid w:val="005A491D"/>
    <w:rsid w:val="005A60FB"/>
    <w:rsid w:val="005A6D27"/>
    <w:rsid w:val="005A6DB9"/>
    <w:rsid w:val="005A6E02"/>
    <w:rsid w:val="005A754D"/>
    <w:rsid w:val="005B00BF"/>
    <w:rsid w:val="005B12EA"/>
    <w:rsid w:val="005B13C0"/>
    <w:rsid w:val="005B13D7"/>
    <w:rsid w:val="005B1D67"/>
    <w:rsid w:val="005B242B"/>
    <w:rsid w:val="005B3120"/>
    <w:rsid w:val="005B3597"/>
    <w:rsid w:val="005B4181"/>
    <w:rsid w:val="005B4228"/>
    <w:rsid w:val="005B43BC"/>
    <w:rsid w:val="005B4D10"/>
    <w:rsid w:val="005B605E"/>
    <w:rsid w:val="005B6254"/>
    <w:rsid w:val="005B68B5"/>
    <w:rsid w:val="005B78B5"/>
    <w:rsid w:val="005B7AA8"/>
    <w:rsid w:val="005C001E"/>
    <w:rsid w:val="005C0197"/>
    <w:rsid w:val="005C0405"/>
    <w:rsid w:val="005C082C"/>
    <w:rsid w:val="005C0858"/>
    <w:rsid w:val="005C17E3"/>
    <w:rsid w:val="005C30F9"/>
    <w:rsid w:val="005C4210"/>
    <w:rsid w:val="005C669E"/>
    <w:rsid w:val="005C7E38"/>
    <w:rsid w:val="005D27E8"/>
    <w:rsid w:val="005D3F56"/>
    <w:rsid w:val="005D4003"/>
    <w:rsid w:val="005D4128"/>
    <w:rsid w:val="005D4851"/>
    <w:rsid w:val="005D5373"/>
    <w:rsid w:val="005D5C04"/>
    <w:rsid w:val="005D5D18"/>
    <w:rsid w:val="005D78DB"/>
    <w:rsid w:val="005D7C84"/>
    <w:rsid w:val="005E01C9"/>
    <w:rsid w:val="005E2A6B"/>
    <w:rsid w:val="005E36EE"/>
    <w:rsid w:val="005E4EA8"/>
    <w:rsid w:val="005E5389"/>
    <w:rsid w:val="005E6E49"/>
    <w:rsid w:val="005E70A0"/>
    <w:rsid w:val="005F1059"/>
    <w:rsid w:val="005F13AB"/>
    <w:rsid w:val="005F1906"/>
    <w:rsid w:val="005F1C5A"/>
    <w:rsid w:val="005F2D4B"/>
    <w:rsid w:val="005F3EDA"/>
    <w:rsid w:val="005F4D19"/>
    <w:rsid w:val="005F5772"/>
    <w:rsid w:val="005F598E"/>
    <w:rsid w:val="005F5A1A"/>
    <w:rsid w:val="005F6025"/>
    <w:rsid w:val="005F644F"/>
    <w:rsid w:val="005F6D50"/>
    <w:rsid w:val="005F7CAC"/>
    <w:rsid w:val="005F7F3A"/>
    <w:rsid w:val="00600199"/>
    <w:rsid w:val="00600B40"/>
    <w:rsid w:val="00600B53"/>
    <w:rsid w:val="00600E1B"/>
    <w:rsid w:val="00600E7F"/>
    <w:rsid w:val="0060155C"/>
    <w:rsid w:val="00601CA2"/>
    <w:rsid w:val="00602263"/>
    <w:rsid w:val="00602C6A"/>
    <w:rsid w:val="00602E75"/>
    <w:rsid w:val="0060316E"/>
    <w:rsid w:val="00603393"/>
    <w:rsid w:val="00605561"/>
    <w:rsid w:val="00605B88"/>
    <w:rsid w:val="00605BD1"/>
    <w:rsid w:val="00605D10"/>
    <w:rsid w:val="00606C25"/>
    <w:rsid w:val="006072AC"/>
    <w:rsid w:val="0060783F"/>
    <w:rsid w:val="0060792F"/>
    <w:rsid w:val="00610E2E"/>
    <w:rsid w:val="00611E8C"/>
    <w:rsid w:val="00611FCB"/>
    <w:rsid w:val="0061200C"/>
    <w:rsid w:val="0061233F"/>
    <w:rsid w:val="0061543F"/>
    <w:rsid w:val="00615606"/>
    <w:rsid w:val="00616512"/>
    <w:rsid w:val="00620357"/>
    <w:rsid w:val="0062123D"/>
    <w:rsid w:val="00621E3D"/>
    <w:rsid w:val="006222D1"/>
    <w:rsid w:val="006249FF"/>
    <w:rsid w:val="00625A15"/>
    <w:rsid w:val="00625CEE"/>
    <w:rsid w:val="006261C9"/>
    <w:rsid w:val="0062639C"/>
    <w:rsid w:val="00627917"/>
    <w:rsid w:val="00627C28"/>
    <w:rsid w:val="0063032B"/>
    <w:rsid w:val="00630C33"/>
    <w:rsid w:val="006312B0"/>
    <w:rsid w:val="00631F2D"/>
    <w:rsid w:val="00632635"/>
    <w:rsid w:val="0063363A"/>
    <w:rsid w:val="00634085"/>
    <w:rsid w:val="00634338"/>
    <w:rsid w:val="00634BC8"/>
    <w:rsid w:val="00635103"/>
    <w:rsid w:val="00635C13"/>
    <w:rsid w:val="00635D4E"/>
    <w:rsid w:val="00636DC2"/>
    <w:rsid w:val="006410E1"/>
    <w:rsid w:val="00641531"/>
    <w:rsid w:val="00642576"/>
    <w:rsid w:val="00645032"/>
    <w:rsid w:val="006472A2"/>
    <w:rsid w:val="00647FCC"/>
    <w:rsid w:val="0065050A"/>
    <w:rsid w:val="00650B71"/>
    <w:rsid w:val="00651101"/>
    <w:rsid w:val="006516DE"/>
    <w:rsid w:val="00651ADC"/>
    <w:rsid w:val="006521DE"/>
    <w:rsid w:val="00652C70"/>
    <w:rsid w:val="00653537"/>
    <w:rsid w:val="00653B2A"/>
    <w:rsid w:val="006542A7"/>
    <w:rsid w:val="00654BCE"/>
    <w:rsid w:val="00657A8B"/>
    <w:rsid w:val="00657A9A"/>
    <w:rsid w:val="006602FE"/>
    <w:rsid w:val="00660FBA"/>
    <w:rsid w:val="006613C8"/>
    <w:rsid w:val="006617EF"/>
    <w:rsid w:val="006626FA"/>
    <w:rsid w:val="00662EE0"/>
    <w:rsid w:val="00663703"/>
    <w:rsid w:val="0066446D"/>
    <w:rsid w:val="00664723"/>
    <w:rsid w:val="00665DA6"/>
    <w:rsid w:val="00666331"/>
    <w:rsid w:val="006663F1"/>
    <w:rsid w:val="00667250"/>
    <w:rsid w:val="006673D3"/>
    <w:rsid w:val="0067052A"/>
    <w:rsid w:val="00671771"/>
    <w:rsid w:val="00671A60"/>
    <w:rsid w:val="00673339"/>
    <w:rsid w:val="00673CFE"/>
    <w:rsid w:val="00674CD5"/>
    <w:rsid w:val="00674EE9"/>
    <w:rsid w:val="006751D2"/>
    <w:rsid w:val="00676761"/>
    <w:rsid w:val="00676BB5"/>
    <w:rsid w:val="00677339"/>
    <w:rsid w:val="00677874"/>
    <w:rsid w:val="00677F2E"/>
    <w:rsid w:val="00681E46"/>
    <w:rsid w:val="00682A06"/>
    <w:rsid w:val="006837C1"/>
    <w:rsid w:val="00683A8B"/>
    <w:rsid w:val="00685E83"/>
    <w:rsid w:val="00686EF9"/>
    <w:rsid w:val="00687A63"/>
    <w:rsid w:val="00687E50"/>
    <w:rsid w:val="00690062"/>
    <w:rsid w:val="00690A18"/>
    <w:rsid w:val="00691320"/>
    <w:rsid w:val="00691A8F"/>
    <w:rsid w:val="00692ECD"/>
    <w:rsid w:val="00693AD0"/>
    <w:rsid w:val="00695038"/>
    <w:rsid w:val="00697910"/>
    <w:rsid w:val="00697A83"/>
    <w:rsid w:val="006A0135"/>
    <w:rsid w:val="006A0FA2"/>
    <w:rsid w:val="006A213F"/>
    <w:rsid w:val="006A453C"/>
    <w:rsid w:val="006A4FAD"/>
    <w:rsid w:val="006A5015"/>
    <w:rsid w:val="006A517A"/>
    <w:rsid w:val="006A58AF"/>
    <w:rsid w:val="006A63A7"/>
    <w:rsid w:val="006A698A"/>
    <w:rsid w:val="006A738F"/>
    <w:rsid w:val="006A772F"/>
    <w:rsid w:val="006A7994"/>
    <w:rsid w:val="006B18CB"/>
    <w:rsid w:val="006B23C2"/>
    <w:rsid w:val="006B4194"/>
    <w:rsid w:val="006B452E"/>
    <w:rsid w:val="006B576D"/>
    <w:rsid w:val="006B5EBC"/>
    <w:rsid w:val="006B75FE"/>
    <w:rsid w:val="006B7818"/>
    <w:rsid w:val="006B7861"/>
    <w:rsid w:val="006B7DE5"/>
    <w:rsid w:val="006C2152"/>
    <w:rsid w:val="006C24D1"/>
    <w:rsid w:val="006C335F"/>
    <w:rsid w:val="006C3561"/>
    <w:rsid w:val="006C37CF"/>
    <w:rsid w:val="006C480C"/>
    <w:rsid w:val="006C4CC1"/>
    <w:rsid w:val="006C65BF"/>
    <w:rsid w:val="006C684D"/>
    <w:rsid w:val="006C75A2"/>
    <w:rsid w:val="006C7B92"/>
    <w:rsid w:val="006C7C6A"/>
    <w:rsid w:val="006D1214"/>
    <w:rsid w:val="006D1257"/>
    <w:rsid w:val="006D19B1"/>
    <w:rsid w:val="006D1D39"/>
    <w:rsid w:val="006D1DE4"/>
    <w:rsid w:val="006D1E61"/>
    <w:rsid w:val="006D25B6"/>
    <w:rsid w:val="006D2DF5"/>
    <w:rsid w:val="006D2E4F"/>
    <w:rsid w:val="006D35B8"/>
    <w:rsid w:val="006D36B4"/>
    <w:rsid w:val="006D3A8D"/>
    <w:rsid w:val="006D437C"/>
    <w:rsid w:val="006D560D"/>
    <w:rsid w:val="006D5BD7"/>
    <w:rsid w:val="006D60D3"/>
    <w:rsid w:val="006D630B"/>
    <w:rsid w:val="006D641B"/>
    <w:rsid w:val="006E0A5D"/>
    <w:rsid w:val="006E188D"/>
    <w:rsid w:val="006E2E5C"/>
    <w:rsid w:val="006E307F"/>
    <w:rsid w:val="006E3D46"/>
    <w:rsid w:val="006E426C"/>
    <w:rsid w:val="006E44A2"/>
    <w:rsid w:val="006E568C"/>
    <w:rsid w:val="006E5A70"/>
    <w:rsid w:val="006E5D2E"/>
    <w:rsid w:val="006E6983"/>
    <w:rsid w:val="006E69BC"/>
    <w:rsid w:val="006E6D41"/>
    <w:rsid w:val="006E7E3F"/>
    <w:rsid w:val="006F01B7"/>
    <w:rsid w:val="006F074E"/>
    <w:rsid w:val="006F0DA9"/>
    <w:rsid w:val="006F0DC9"/>
    <w:rsid w:val="006F1103"/>
    <w:rsid w:val="006F1463"/>
    <w:rsid w:val="006F1DAF"/>
    <w:rsid w:val="006F1DD7"/>
    <w:rsid w:val="006F1FA0"/>
    <w:rsid w:val="006F2E06"/>
    <w:rsid w:val="006F4CD1"/>
    <w:rsid w:val="006F5394"/>
    <w:rsid w:val="006F5760"/>
    <w:rsid w:val="006F5BAD"/>
    <w:rsid w:val="006F6897"/>
    <w:rsid w:val="006F6A04"/>
    <w:rsid w:val="006F715D"/>
    <w:rsid w:val="006F7716"/>
    <w:rsid w:val="007000D3"/>
    <w:rsid w:val="00700728"/>
    <w:rsid w:val="0070094C"/>
    <w:rsid w:val="0070188C"/>
    <w:rsid w:val="00701C0A"/>
    <w:rsid w:val="00701DDB"/>
    <w:rsid w:val="00701F84"/>
    <w:rsid w:val="00702041"/>
    <w:rsid w:val="00702366"/>
    <w:rsid w:val="007028AF"/>
    <w:rsid w:val="00702C4B"/>
    <w:rsid w:val="00703DDE"/>
    <w:rsid w:val="007040B8"/>
    <w:rsid w:val="00704B5D"/>
    <w:rsid w:val="00705CE9"/>
    <w:rsid w:val="00705F94"/>
    <w:rsid w:val="007078F4"/>
    <w:rsid w:val="0071002D"/>
    <w:rsid w:val="00710400"/>
    <w:rsid w:val="00711A83"/>
    <w:rsid w:val="00711EF5"/>
    <w:rsid w:val="007129B5"/>
    <w:rsid w:val="00712A8C"/>
    <w:rsid w:val="00713B45"/>
    <w:rsid w:val="00714891"/>
    <w:rsid w:val="00714AE4"/>
    <w:rsid w:val="007161D9"/>
    <w:rsid w:val="00716C5C"/>
    <w:rsid w:val="00720238"/>
    <w:rsid w:val="00721CA5"/>
    <w:rsid w:val="00722E1A"/>
    <w:rsid w:val="00724681"/>
    <w:rsid w:val="007254A7"/>
    <w:rsid w:val="00725847"/>
    <w:rsid w:val="00725A87"/>
    <w:rsid w:val="007263A3"/>
    <w:rsid w:val="00727885"/>
    <w:rsid w:val="00727A77"/>
    <w:rsid w:val="00727CE7"/>
    <w:rsid w:val="00730CA6"/>
    <w:rsid w:val="0073151D"/>
    <w:rsid w:val="00731597"/>
    <w:rsid w:val="007319D2"/>
    <w:rsid w:val="00731C8E"/>
    <w:rsid w:val="00731E67"/>
    <w:rsid w:val="00732DC5"/>
    <w:rsid w:val="00733833"/>
    <w:rsid w:val="00733CBE"/>
    <w:rsid w:val="00733F12"/>
    <w:rsid w:val="00735418"/>
    <w:rsid w:val="0073561A"/>
    <w:rsid w:val="00736773"/>
    <w:rsid w:val="00736846"/>
    <w:rsid w:val="00736B7E"/>
    <w:rsid w:val="007373DA"/>
    <w:rsid w:val="007411B5"/>
    <w:rsid w:val="00741508"/>
    <w:rsid w:val="007428DB"/>
    <w:rsid w:val="007429D9"/>
    <w:rsid w:val="00742A0E"/>
    <w:rsid w:val="007435EA"/>
    <w:rsid w:val="00743662"/>
    <w:rsid w:val="00743DED"/>
    <w:rsid w:val="00744895"/>
    <w:rsid w:val="007450EE"/>
    <w:rsid w:val="0074653A"/>
    <w:rsid w:val="00746DB5"/>
    <w:rsid w:val="0075065A"/>
    <w:rsid w:val="00750A9E"/>
    <w:rsid w:val="00751FCC"/>
    <w:rsid w:val="00753187"/>
    <w:rsid w:val="00754303"/>
    <w:rsid w:val="0075499D"/>
    <w:rsid w:val="00755B01"/>
    <w:rsid w:val="0075649C"/>
    <w:rsid w:val="0075680B"/>
    <w:rsid w:val="0076080B"/>
    <w:rsid w:val="00760B44"/>
    <w:rsid w:val="00760F33"/>
    <w:rsid w:val="007610F6"/>
    <w:rsid w:val="0076232E"/>
    <w:rsid w:val="00762CE4"/>
    <w:rsid w:val="00762D9A"/>
    <w:rsid w:val="00763884"/>
    <w:rsid w:val="00765C2E"/>
    <w:rsid w:val="00765D66"/>
    <w:rsid w:val="00765F4F"/>
    <w:rsid w:val="00767AE5"/>
    <w:rsid w:val="00767C05"/>
    <w:rsid w:val="00770267"/>
    <w:rsid w:val="00770B91"/>
    <w:rsid w:val="00771243"/>
    <w:rsid w:val="007714AA"/>
    <w:rsid w:val="00771A34"/>
    <w:rsid w:val="00772027"/>
    <w:rsid w:val="00772E0F"/>
    <w:rsid w:val="00772F9B"/>
    <w:rsid w:val="00773280"/>
    <w:rsid w:val="00773D1C"/>
    <w:rsid w:val="00774DCB"/>
    <w:rsid w:val="00775328"/>
    <w:rsid w:val="0077572C"/>
    <w:rsid w:val="00776272"/>
    <w:rsid w:val="00776C10"/>
    <w:rsid w:val="00776F3A"/>
    <w:rsid w:val="00777418"/>
    <w:rsid w:val="007800DA"/>
    <w:rsid w:val="007807AD"/>
    <w:rsid w:val="007817DE"/>
    <w:rsid w:val="00781E72"/>
    <w:rsid w:val="00783C80"/>
    <w:rsid w:val="00783D2E"/>
    <w:rsid w:val="00783DA6"/>
    <w:rsid w:val="007845FB"/>
    <w:rsid w:val="00784F7F"/>
    <w:rsid w:val="00785057"/>
    <w:rsid w:val="007851B3"/>
    <w:rsid w:val="00785CE1"/>
    <w:rsid w:val="007865B5"/>
    <w:rsid w:val="00786F55"/>
    <w:rsid w:val="00787653"/>
    <w:rsid w:val="00790A04"/>
    <w:rsid w:val="0079104A"/>
    <w:rsid w:val="007913CE"/>
    <w:rsid w:val="00791A06"/>
    <w:rsid w:val="0079251C"/>
    <w:rsid w:val="00793D08"/>
    <w:rsid w:val="00795530"/>
    <w:rsid w:val="00795C50"/>
    <w:rsid w:val="00796825"/>
    <w:rsid w:val="0079739E"/>
    <w:rsid w:val="0079778F"/>
    <w:rsid w:val="00797AAA"/>
    <w:rsid w:val="00797ADE"/>
    <w:rsid w:val="007A029A"/>
    <w:rsid w:val="007A1307"/>
    <w:rsid w:val="007A21B8"/>
    <w:rsid w:val="007A2B6C"/>
    <w:rsid w:val="007A3194"/>
    <w:rsid w:val="007A4B05"/>
    <w:rsid w:val="007A4C12"/>
    <w:rsid w:val="007A5032"/>
    <w:rsid w:val="007A574A"/>
    <w:rsid w:val="007A6061"/>
    <w:rsid w:val="007A610D"/>
    <w:rsid w:val="007A7BF3"/>
    <w:rsid w:val="007A7F8A"/>
    <w:rsid w:val="007B112D"/>
    <w:rsid w:val="007B16AD"/>
    <w:rsid w:val="007B1C2D"/>
    <w:rsid w:val="007B25CA"/>
    <w:rsid w:val="007B3C60"/>
    <w:rsid w:val="007B3CC0"/>
    <w:rsid w:val="007B3D1A"/>
    <w:rsid w:val="007B47D2"/>
    <w:rsid w:val="007B4AD1"/>
    <w:rsid w:val="007B51EB"/>
    <w:rsid w:val="007B5379"/>
    <w:rsid w:val="007B60D3"/>
    <w:rsid w:val="007B61CB"/>
    <w:rsid w:val="007B65A2"/>
    <w:rsid w:val="007B6832"/>
    <w:rsid w:val="007B6AC3"/>
    <w:rsid w:val="007B6F1D"/>
    <w:rsid w:val="007C01FC"/>
    <w:rsid w:val="007C0A02"/>
    <w:rsid w:val="007C1B72"/>
    <w:rsid w:val="007C2431"/>
    <w:rsid w:val="007C2778"/>
    <w:rsid w:val="007C37E9"/>
    <w:rsid w:val="007C50A8"/>
    <w:rsid w:val="007C50ED"/>
    <w:rsid w:val="007C5367"/>
    <w:rsid w:val="007C6A18"/>
    <w:rsid w:val="007D0247"/>
    <w:rsid w:val="007D0EE5"/>
    <w:rsid w:val="007D1084"/>
    <w:rsid w:val="007D13B3"/>
    <w:rsid w:val="007D17EC"/>
    <w:rsid w:val="007D29F7"/>
    <w:rsid w:val="007D3BB8"/>
    <w:rsid w:val="007D3DAD"/>
    <w:rsid w:val="007D3F28"/>
    <w:rsid w:val="007D43CB"/>
    <w:rsid w:val="007D5801"/>
    <w:rsid w:val="007D6033"/>
    <w:rsid w:val="007D78F1"/>
    <w:rsid w:val="007D7EB2"/>
    <w:rsid w:val="007E0F5D"/>
    <w:rsid w:val="007E1AB4"/>
    <w:rsid w:val="007E1DB0"/>
    <w:rsid w:val="007E2CD2"/>
    <w:rsid w:val="007E32CB"/>
    <w:rsid w:val="007E35D0"/>
    <w:rsid w:val="007E3A2E"/>
    <w:rsid w:val="007E425C"/>
    <w:rsid w:val="007E4995"/>
    <w:rsid w:val="007E5195"/>
    <w:rsid w:val="007E51DC"/>
    <w:rsid w:val="007E59EE"/>
    <w:rsid w:val="007E6799"/>
    <w:rsid w:val="007E75E6"/>
    <w:rsid w:val="007E7683"/>
    <w:rsid w:val="007F01D7"/>
    <w:rsid w:val="007F0566"/>
    <w:rsid w:val="007F1533"/>
    <w:rsid w:val="007F18FA"/>
    <w:rsid w:val="007F1AB7"/>
    <w:rsid w:val="007F23FF"/>
    <w:rsid w:val="007F25D2"/>
    <w:rsid w:val="007F2611"/>
    <w:rsid w:val="007F38A1"/>
    <w:rsid w:val="007F3F54"/>
    <w:rsid w:val="007F4606"/>
    <w:rsid w:val="007F4D47"/>
    <w:rsid w:val="007F512C"/>
    <w:rsid w:val="007F567C"/>
    <w:rsid w:val="007F5AD1"/>
    <w:rsid w:val="007F714B"/>
    <w:rsid w:val="007F72D5"/>
    <w:rsid w:val="007F77D5"/>
    <w:rsid w:val="007F7AC2"/>
    <w:rsid w:val="008018A8"/>
    <w:rsid w:val="00802EF9"/>
    <w:rsid w:val="008042C2"/>
    <w:rsid w:val="008049D5"/>
    <w:rsid w:val="00804C4F"/>
    <w:rsid w:val="00804F3B"/>
    <w:rsid w:val="00805D94"/>
    <w:rsid w:val="008076FE"/>
    <w:rsid w:val="0081102B"/>
    <w:rsid w:val="00813B43"/>
    <w:rsid w:val="00813C8C"/>
    <w:rsid w:val="00814337"/>
    <w:rsid w:val="00814430"/>
    <w:rsid w:val="00815050"/>
    <w:rsid w:val="00815F43"/>
    <w:rsid w:val="00815FD4"/>
    <w:rsid w:val="00817A37"/>
    <w:rsid w:val="008205A4"/>
    <w:rsid w:val="008206D9"/>
    <w:rsid w:val="0082082F"/>
    <w:rsid w:val="008221D8"/>
    <w:rsid w:val="008227C1"/>
    <w:rsid w:val="00823B1E"/>
    <w:rsid w:val="008261BB"/>
    <w:rsid w:val="008264F2"/>
    <w:rsid w:val="00826D44"/>
    <w:rsid w:val="00827673"/>
    <w:rsid w:val="008301A7"/>
    <w:rsid w:val="00830F75"/>
    <w:rsid w:val="008310DC"/>
    <w:rsid w:val="00831340"/>
    <w:rsid w:val="0083490B"/>
    <w:rsid w:val="00835C3E"/>
    <w:rsid w:val="00835F09"/>
    <w:rsid w:val="0083610D"/>
    <w:rsid w:val="00836696"/>
    <w:rsid w:val="00836905"/>
    <w:rsid w:val="00836C3A"/>
    <w:rsid w:val="008376AA"/>
    <w:rsid w:val="00837FF4"/>
    <w:rsid w:val="008405BC"/>
    <w:rsid w:val="008418AA"/>
    <w:rsid w:val="00842230"/>
    <w:rsid w:val="008427CF"/>
    <w:rsid w:val="00843E87"/>
    <w:rsid w:val="00844259"/>
    <w:rsid w:val="00845538"/>
    <w:rsid w:val="00846650"/>
    <w:rsid w:val="00847DF9"/>
    <w:rsid w:val="00850FEA"/>
    <w:rsid w:val="0085112E"/>
    <w:rsid w:val="00851EAF"/>
    <w:rsid w:val="00852563"/>
    <w:rsid w:val="00852935"/>
    <w:rsid w:val="00852E04"/>
    <w:rsid w:val="008530A0"/>
    <w:rsid w:val="00853134"/>
    <w:rsid w:val="00853BB7"/>
    <w:rsid w:val="0085595A"/>
    <w:rsid w:val="008559E6"/>
    <w:rsid w:val="0085662D"/>
    <w:rsid w:val="00857802"/>
    <w:rsid w:val="008579AF"/>
    <w:rsid w:val="008602AF"/>
    <w:rsid w:val="008605DA"/>
    <w:rsid w:val="008618B1"/>
    <w:rsid w:val="008625C6"/>
    <w:rsid w:val="0086290F"/>
    <w:rsid w:val="00863289"/>
    <w:rsid w:val="008646F9"/>
    <w:rsid w:val="00864D16"/>
    <w:rsid w:val="00864FAB"/>
    <w:rsid w:val="0086512D"/>
    <w:rsid w:val="00865E4B"/>
    <w:rsid w:val="00866BB1"/>
    <w:rsid w:val="00867838"/>
    <w:rsid w:val="00867FD8"/>
    <w:rsid w:val="0087034F"/>
    <w:rsid w:val="00871626"/>
    <w:rsid w:val="008722D0"/>
    <w:rsid w:val="00872CE9"/>
    <w:rsid w:val="0087306D"/>
    <w:rsid w:val="00873874"/>
    <w:rsid w:val="00874C61"/>
    <w:rsid w:val="008755DA"/>
    <w:rsid w:val="008757BA"/>
    <w:rsid w:val="008763C6"/>
    <w:rsid w:val="00876698"/>
    <w:rsid w:val="008814EB"/>
    <w:rsid w:val="0088178B"/>
    <w:rsid w:val="00881A53"/>
    <w:rsid w:val="00882086"/>
    <w:rsid w:val="00882C37"/>
    <w:rsid w:val="008845B0"/>
    <w:rsid w:val="008847BB"/>
    <w:rsid w:val="00885286"/>
    <w:rsid w:val="008866E7"/>
    <w:rsid w:val="00886A4D"/>
    <w:rsid w:val="00886D37"/>
    <w:rsid w:val="008874C7"/>
    <w:rsid w:val="008875CF"/>
    <w:rsid w:val="00890379"/>
    <w:rsid w:val="008918B9"/>
    <w:rsid w:val="00891F40"/>
    <w:rsid w:val="008927F3"/>
    <w:rsid w:val="0089386C"/>
    <w:rsid w:val="00895122"/>
    <w:rsid w:val="00895790"/>
    <w:rsid w:val="00895F11"/>
    <w:rsid w:val="00896636"/>
    <w:rsid w:val="00897F62"/>
    <w:rsid w:val="008A0648"/>
    <w:rsid w:val="008A0858"/>
    <w:rsid w:val="008A37DB"/>
    <w:rsid w:val="008A3C47"/>
    <w:rsid w:val="008A4159"/>
    <w:rsid w:val="008A4E37"/>
    <w:rsid w:val="008A5910"/>
    <w:rsid w:val="008A70CA"/>
    <w:rsid w:val="008B1AFC"/>
    <w:rsid w:val="008B286C"/>
    <w:rsid w:val="008B40A6"/>
    <w:rsid w:val="008B5045"/>
    <w:rsid w:val="008B6D35"/>
    <w:rsid w:val="008C02F8"/>
    <w:rsid w:val="008C22CA"/>
    <w:rsid w:val="008C2744"/>
    <w:rsid w:val="008C341F"/>
    <w:rsid w:val="008C3C8C"/>
    <w:rsid w:val="008C42BF"/>
    <w:rsid w:val="008C4CC6"/>
    <w:rsid w:val="008C5276"/>
    <w:rsid w:val="008C65D9"/>
    <w:rsid w:val="008D05AF"/>
    <w:rsid w:val="008D070C"/>
    <w:rsid w:val="008D08D8"/>
    <w:rsid w:val="008D2019"/>
    <w:rsid w:val="008D249A"/>
    <w:rsid w:val="008D33CC"/>
    <w:rsid w:val="008D4D11"/>
    <w:rsid w:val="008D5092"/>
    <w:rsid w:val="008D5363"/>
    <w:rsid w:val="008D597F"/>
    <w:rsid w:val="008D7360"/>
    <w:rsid w:val="008E2254"/>
    <w:rsid w:val="008E249E"/>
    <w:rsid w:val="008E267B"/>
    <w:rsid w:val="008E3527"/>
    <w:rsid w:val="008E4365"/>
    <w:rsid w:val="008E553B"/>
    <w:rsid w:val="008E56F4"/>
    <w:rsid w:val="008E5FF3"/>
    <w:rsid w:val="008E6053"/>
    <w:rsid w:val="008E76BE"/>
    <w:rsid w:val="008F06AA"/>
    <w:rsid w:val="008F18CB"/>
    <w:rsid w:val="008F2F2C"/>
    <w:rsid w:val="008F3A7B"/>
    <w:rsid w:val="008F455B"/>
    <w:rsid w:val="008F4AA9"/>
    <w:rsid w:val="008F5BE2"/>
    <w:rsid w:val="008F778B"/>
    <w:rsid w:val="00901816"/>
    <w:rsid w:val="00901A90"/>
    <w:rsid w:val="00901C4E"/>
    <w:rsid w:val="0090239D"/>
    <w:rsid w:val="0090381B"/>
    <w:rsid w:val="009039A3"/>
    <w:rsid w:val="009045D9"/>
    <w:rsid w:val="00904F1E"/>
    <w:rsid w:val="00904F36"/>
    <w:rsid w:val="009061A0"/>
    <w:rsid w:val="00906859"/>
    <w:rsid w:val="00907ACB"/>
    <w:rsid w:val="00907C86"/>
    <w:rsid w:val="00910A56"/>
    <w:rsid w:val="0091245C"/>
    <w:rsid w:val="00912A6B"/>
    <w:rsid w:val="00912B27"/>
    <w:rsid w:val="00912CBE"/>
    <w:rsid w:val="00912FEA"/>
    <w:rsid w:val="00914139"/>
    <w:rsid w:val="009156FF"/>
    <w:rsid w:val="009202E8"/>
    <w:rsid w:val="00920854"/>
    <w:rsid w:val="00921E71"/>
    <w:rsid w:val="0092308B"/>
    <w:rsid w:val="00923591"/>
    <w:rsid w:val="00923666"/>
    <w:rsid w:val="00923DB0"/>
    <w:rsid w:val="009263D6"/>
    <w:rsid w:val="0092735A"/>
    <w:rsid w:val="009305C1"/>
    <w:rsid w:val="00931E69"/>
    <w:rsid w:val="0093212B"/>
    <w:rsid w:val="00933F08"/>
    <w:rsid w:val="00935FEA"/>
    <w:rsid w:val="009365E9"/>
    <w:rsid w:val="00936650"/>
    <w:rsid w:val="00936774"/>
    <w:rsid w:val="009371C2"/>
    <w:rsid w:val="00937578"/>
    <w:rsid w:val="00937E83"/>
    <w:rsid w:val="00941A62"/>
    <w:rsid w:val="00941CBA"/>
    <w:rsid w:val="00942198"/>
    <w:rsid w:val="00943782"/>
    <w:rsid w:val="00943CDC"/>
    <w:rsid w:val="0094608F"/>
    <w:rsid w:val="00947A66"/>
    <w:rsid w:val="0095057F"/>
    <w:rsid w:val="009517C1"/>
    <w:rsid w:val="00952024"/>
    <w:rsid w:val="0095408E"/>
    <w:rsid w:val="00954D43"/>
    <w:rsid w:val="00955DBC"/>
    <w:rsid w:val="009560F5"/>
    <w:rsid w:val="009561EE"/>
    <w:rsid w:val="00956725"/>
    <w:rsid w:val="00957412"/>
    <w:rsid w:val="00957BE3"/>
    <w:rsid w:val="00957E57"/>
    <w:rsid w:val="009602C5"/>
    <w:rsid w:val="00960371"/>
    <w:rsid w:val="00960861"/>
    <w:rsid w:val="00961602"/>
    <w:rsid w:val="0096187A"/>
    <w:rsid w:val="0096199F"/>
    <w:rsid w:val="00965042"/>
    <w:rsid w:val="00965983"/>
    <w:rsid w:val="00965BF5"/>
    <w:rsid w:val="00965FA0"/>
    <w:rsid w:val="0096640F"/>
    <w:rsid w:val="009679F0"/>
    <w:rsid w:val="00970168"/>
    <w:rsid w:val="00971014"/>
    <w:rsid w:val="009712F6"/>
    <w:rsid w:val="00971BB6"/>
    <w:rsid w:val="00972336"/>
    <w:rsid w:val="009734B3"/>
    <w:rsid w:val="00974E04"/>
    <w:rsid w:val="009763F6"/>
    <w:rsid w:val="00977862"/>
    <w:rsid w:val="00981A25"/>
    <w:rsid w:val="00981DEF"/>
    <w:rsid w:val="00982E20"/>
    <w:rsid w:val="009834F7"/>
    <w:rsid w:val="0098439A"/>
    <w:rsid w:val="009843CA"/>
    <w:rsid w:val="009846C0"/>
    <w:rsid w:val="00986110"/>
    <w:rsid w:val="00987C62"/>
    <w:rsid w:val="00987EF2"/>
    <w:rsid w:val="00990DBE"/>
    <w:rsid w:val="00993468"/>
    <w:rsid w:val="00993683"/>
    <w:rsid w:val="00994721"/>
    <w:rsid w:val="009952D8"/>
    <w:rsid w:val="00995CB2"/>
    <w:rsid w:val="00995D1B"/>
    <w:rsid w:val="00996C7C"/>
    <w:rsid w:val="009A019A"/>
    <w:rsid w:val="009A02CF"/>
    <w:rsid w:val="009A0A10"/>
    <w:rsid w:val="009A0BFA"/>
    <w:rsid w:val="009A115F"/>
    <w:rsid w:val="009A23D3"/>
    <w:rsid w:val="009A2ED8"/>
    <w:rsid w:val="009A367A"/>
    <w:rsid w:val="009A3B54"/>
    <w:rsid w:val="009A419B"/>
    <w:rsid w:val="009A41B8"/>
    <w:rsid w:val="009A41DF"/>
    <w:rsid w:val="009A450D"/>
    <w:rsid w:val="009A457C"/>
    <w:rsid w:val="009A4FBC"/>
    <w:rsid w:val="009A5567"/>
    <w:rsid w:val="009A64E7"/>
    <w:rsid w:val="009A6C99"/>
    <w:rsid w:val="009A6E43"/>
    <w:rsid w:val="009A73C7"/>
    <w:rsid w:val="009B0946"/>
    <w:rsid w:val="009B0B6B"/>
    <w:rsid w:val="009B0EDF"/>
    <w:rsid w:val="009B16A5"/>
    <w:rsid w:val="009B19B7"/>
    <w:rsid w:val="009B1AB5"/>
    <w:rsid w:val="009B310F"/>
    <w:rsid w:val="009B37E2"/>
    <w:rsid w:val="009B38E0"/>
    <w:rsid w:val="009B395D"/>
    <w:rsid w:val="009B443F"/>
    <w:rsid w:val="009B4C83"/>
    <w:rsid w:val="009C130C"/>
    <w:rsid w:val="009C298A"/>
    <w:rsid w:val="009C2BCE"/>
    <w:rsid w:val="009C2D72"/>
    <w:rsid w:val="009C3A30"/>
    <w:rsid w:val="009C3D1D"/>
    <w:rsid w:val="009C43FD"/>
    <w:rsid w:val="009C56DD"/>
    <w:rsid w:val="009C662B"/>
    <w:rsid w:val="009D0E61"/>
    <w:rsid w:val="009D1D37"/>
    <w:rsid w:val="009D2492"/>
    <w:rsid w:val="009D44DF"/>
    <w:rsid w:val="009D469E"/>
    <w:rsid w:val="009D4FD8"/>
    <w:rsid w:val="009D7113"/>
    <w:rsid w:val="009D79C4"/>
    <w:rsid w:val="009E04DC"/>
    <w:rsid w:val="009E0F0B"/>
    <w:rsid w:val="009E174B"/>
    <w:rsid w:val="009E2B8D"/>
    <w:rsid w:val="009E34D9"/>
    <w:rsid w:val="009E3CD7"/>
    <w:rsid w:val="009E5DEE"/>
    <w:rsid w:val="009E5F54"/>
    <w:rsid w:val="009E6988"/>
    <w:rsid w:val="009F083E"/>
    <w:rsid w:val="009F1B27"/>
    <w:rsid w:val="009F229C"/>
    <w:rsid w:val="009F3A43"/>
    <w:rsid w:val="009F4450"/>
    <w:rsid w:val="009F5074"/>
    <w:rsid w:val="009F5C87"/>
    <w:rsid w:val="009F66B0"/>
    <w:rsid w:val="009F7515"/>
    <w:rsid w:val="00A004BA"/>
    <w:rsid w:val="00A01A96"/>
    <w:rsid w:val="00A03A63"/>
    <w:rsid w:val="00A040A7"/>
    <w:rsid w:val="00A066C3"/>
    <w:rsid w:val="00A0742E"/>
    <w:rsid w:val="00A07929"/>
    <w:rsid w:val="00A104A8"/>
    <w:rsid w:val="00A10ADE"/>
    <w:rsid w:val="00A10F09"/>
    <w:rsid w:val="00A1131A"/>
    <w:rsid w:val="00A11E79"/>
    <w:rsid w:val="00A12DCD"/>
    <w:rsid w:val="00A13B29"/>
    <w:rsid w:val="00A13CCB"/>
    <w:rsid w:val="00A14533"/>
    <w:rsid w:val="00A14C9D"/>
    <w:rsid w:val="00A15B8A"/>
    <w:rsid w:val="00A16145"/>
    <w:rsid w:val="00A17460"/>
    <w:rsid w:val="00A17F57"/>
    <w:rsid w:val="00A20BF7"/>
    <w:rsid w:val="00A20C22"/>
    <w:rsid w:val="00A20DA6"/>
    <w:rsid w:val="00A21142"/>
    <w:rsid w:val="00A23B0A"/>
    <w:rsid w:val="00A26245"/>
    <w:rsid w:val="00A31E22"/>
    <w:rsid w:val="00A3271D"/>
    <w:rsid w:val="00A343C2"/>
    <w:rsid w:val="00A347A7"/>
    <w:rsid w:val="00A34BA4"/>
    <w:rsid w:val="00A35387"/>
    <w:rsid w:val="00A355FA"/>
    <w:rsid w:val="00A36304"/>
    <w:rsid w:val="00A36776"/>
    <w:rsid w:val="00A36789"/>
    <w:rsid w:val="00A3710F"/>
    <w:rsid w:val="00A37E8B"/>
    <w:rsid w:val="00A40DF8"/>
    <w:rsid w:val="00A41AFA"/>
    <w:rsid w:val="00A44078"/>
    <w:rsid w:val="00A441F4"/>
    <w:rsid w:val="00A446CA"/>
    <w:rsid w:val="00A44A83"/>
    <w:rsid w:val="00A452E3"/>
    <w:rsid w:val="00A46A53"/>
    <w:rsid w:val="00A50D51"/>
    <w:rsid w:val="00A51300"/>
    <w:rsid w:val="00A54690"/>
    <w:rsid w:val="00A5630C"/>
    <w:rsid w:val="00A5670B"/>
    <w:rsid w:val="00A56CA7"/>
    <w:rsid w:val="00A6011E"/>
    <w:rsid w:val="00A60345"/>
    <w:rsid w:val="00A60516"/>
    <w:rsid w:val="00A60E0E"/>
    <w:rsid w:val="00A644D8"/>
    <w:rsid w:val="00A65814"/>
    <w:rsid w:val="00A65C5A"/>
    <w:rsid w:val="00A65C8C"/>
    <w:rsid w:val="00A66946"/>
    <w:rsid w:val="00A66A12"/>
    <w:rsid w:val="00A67D63"/>
    <w:rsid w:val="00A67EAF"/>
    <w:rsid w:val="00A71093"/>
    <w:rsid w:val="00A719A2"/>
    <w:rsid w:val="00A71A19"/>
    <w:rsid w:val="00A71B52"/>
    <w:rsid w:val="00A71D8B"/>
    <w:rsid w:val="00A72554"/>
    <w:rsid w:val="00A73B3C"/>
    <w:rsid w:val="00A73D2E"/>
    <w:rsid w:val="00A7425A"/>
    <w:rsid w:val="00A7431A"/>
    <w:rsid w:val="00A7465F"/>
    <w:rsid w:val="00A8064D"/>
    <w:rsid w:val="00A8167B"/>
    <w:rsid w:val="00A82549"/>
    <w:rsid w:val="00A83971"/>
    <w:rsid w:val="00A84AAF"/>
    <w:rsid w:val="00A850CB"/>
    <w:rsid w:val="00A8574B"/>
    <w:rsid w:val="00A86873"/>
    <w:rsid w:val="00A86CD0"/>
    <w:rsid w:val="00A86D19"/>
    <w:rsid w:val="00A913B1"/>
    <w:rsid w:val="00A9196D"/>
    <w:rsid w:val="00A91B3D"/>
    <w:rsid w:val="00A91E9A"/>
    <w:rsid w:val="00A93CC9"/>
    <w:rsid w:val="00A94DB9"/>
    <w:rsid w:val="00A9537C"/>
    <w:rsid w:val="00A95536"/>
    <w:rsid w:val="00A9592C"/>
    <w:rsid w:val="00A961E1"/>
    <w:rsid w:val="00A966DE"/>
    <w:rsid w:val="00A97196"/>
    <w:rsid w:val="00A97B55"/>
    <w:rsid w:val="00AA07EF"/>
    <w:rsid w:val="00AA16F8"/>
    <w:rsid w:val="00AA3656"/>
    <w:rsid w:val="00AA41E9"/>
    <w:rsid w:val="00AA459D"/>
    <w:rsid w:val="00AA49E7"/>
    <w:rsid w:val="00AA4A34"/>
    <w:rsid w:val="00AA528D"/>
    <w:rsid w:val="00AA5445"/>
    <w:rsid w:val="00AA607D"/>
    <w:rsid w:val="00AA6668"/>
    <w:rsid w:val="00AA6EA4"/>
    <w:rsid w:val="00AA7457"/>
    <w:rsid w:val="00AA7E42"/>
    <w:rsid w:val="00AB0559"/>
    <w:rsid w:val="00AB19AA"/>
    <w:rsid w:val="00AB1BDB"/>
    <w:rsid w:val="00AB22CD"/>
    <w:rsid w:val="00AB3456"/>
    <w:rsid w:val="00AB3A9D"/>
    <w:rsid w:val="00AB5B28"/>
    <w:rsid w:val="00AB7243"/>
    <w:rsid w:val="00AB7C5E"/>
    <w:rsid w:val="00AC0024"/>
    <w:rsid w:val="00AC015A"/>
    <w:rsid w:val="00AC050D"/>
    <w:rsid w:val="00AC06A6"/>
    <w:rsid w:val="00AC0C78"/>
    <w:rsid w:val="00AC12C9"/>
    <w:rsid w:val="00AC2254"/>
    <w:rsid w:val="00AC2D09"/>
    <w:rsid w:val="00AC339E"/>
    <w:rsid w:val="00AC40E0"/>
    <w:rsid w:val="00AC4F08"/>
    <w:rsid w:val="00AC52C5"/>
    <w:rsid w:val="00AC6693"/>
    <w:rsid w:val="00AC6937"/>
    <w:rsid w:val="00AC6BC5"/>
    <w:rsid w:val="00AC6FC2"/>
    <w:rsid w:val="00AC6FDD"/>
    <w:rsid w:val="00AC741D"/>
    <w:rsid w:val="00AC7731"/>
    <w:rsid w:val="00AC7CAB"/>
    <w:rsid w:val="00AD0555"/>
    <w:rsid w:val="00AD0789"/>
    <w:rsid w:val="00AD0A53"/>
    <w:rsid w:val="00AD0F80"/>
    <w:rsid w:val="00AD1669"/>
    <w:rsid w:val="00AD1ADC"/>
    <w:rsid w:val="00AD1B85"/>
    <w:rsid w:val="00AD2792"/>
    <w:rsid w:val="00AD4388"/>
    <w:rsid w:val="00AD57FE"/>
    <w:rsid w:val="00AD5DBD"/>
    <w:rsid w:val="00AD70BD"/>
    <w:rsid w:val="00AD7EF7"/>
    <w:rsid w:val="00AE118A"/>
    <w:rsid w:val="00AE12D5"/>
    <w:rsid w:val="00AE1E58"/>
    <w:rsid w:val="00AE270E"/>
    <w:rsid w:val="00AE2B03"/>
    <w:rsid w:val="00AE3FC6"/>
    <w:rsid w:val="00AE4DFB"/>
    <w:rsid w:val="00AE4EA2"/>
    <w:rsid w:val="00AE50BC"/>
    <w:rsid w:val="00AE5117"/>
    <w:rsid w:val="00AE55C1"/>
    <w:rsid w:val="00AE5918"/>
    <w:rsid w:val="00AE5D3F"/>
    <w:rsid w:val="00AE79D0"/>
    <w:rsid w:val="00AF06CB"/>
    <w:rsid w:val="00AF1751"/>
    <w:rsid w:val="00AF1C9F"/>
    <w:rsid w:val="00AF2E85"/>
    <w:rsid w:val="00AF3736"/>
    <w:rsid w:val="00AF39C4"/>
    <w:rsid w:val="00AF436A"/>
    <w:rsid w:val="00AF5FAB"/>
    <w:rsid w:val="00AF6066"/>
    <w:rsid w:val="00AF7E0E"/>
    <w:rsid w:val="00AF7F76"/>
    <w:rsid w:val="00B00203"/>
    <w:rsid w:val="00B01842"/>
    <w:rsid w:val="00B01F95"/>
    <w:rsid w:val="00B0211A"/>
    <w:rsid w:val="00B02D98"/>
    <w:rsid w:val="00B05C00"/>
    <w:rsid w:val="00B102F6"/>
    <w:rsid w:val="00B117B4"/>
    <w:rsid w:val="00B11B51"/>
    <w:rsid w:val="00B12727"/>
    <w:rsid w:val="00B12B3D"/>
    <w:rsid w:val="00B13206"/>
    <w:rsid w:val="00B150C1"/>
    <w:rsid w:val="00B1570C"/>
    <w:rsid w:val="00B1733C"/>
    <w:rsid w:val="00B17949"/>
    <w:rsid w:val="00B21025"/>
    <w:rsid w:val="00B216DF"/>
    <w:rsid w:val="00B22090"/>
    <w:rsid w:val="00B228F4"/>
    <w:rsid w:val="00B2292C"/>
    <w:rsid w:val="00B24940"/>
    <w:rsid w:val="00B252D0"/>
    <w:rsid w:val="00B26E6A"/>
    <w:rsid w:val="00B27683"/>
    <w:rsid w:val="00B30157"/>
    <w:rsid w:val="00B30D77"/>
    <w:rsid w:val="00B32145"/>
    <w:rsid w:val="00B32CD7"/>
    <w:rsid w:val="00B32D24"/>
    <w:rsid w:val="00B33213"/>
    <w:rsid w:val="00B33ED9"/>
    <w:rsid w:val="00B33F65"/>
    <w:rsid w:val="00B340D9"/>
    <w:rsid w:val="00B3410B"/>
    <w:rsid w:val="00B3588C"/>
    <w:rsid w:val="00B3653F"/>
    <w:rsid w:val="00B366CB"/>
    <w:rsid w:val="00B375A5"/>
    <w:rsid w:val="00B37DF0"/>
    <w:rsid w:val="00B37FE7"/>
    <w:rsid w:val="00B407C1"/>
    <w:rsid w:val="00B41071"/>
    <w:rsid w:val="00B41419"/>
    <w:rsid w:val="00B41C8F"/>
    <w:rsid w:val="00B433D2"/>
    <w:rsid w:val="00B43AF0"/>
    <w:rsid w:val="00B4435F"/>
    <w:rsid w:val="00B44BFE"/>
    <w:rsid w:val="00B4671C"/>
    <w:rsid w:val="00B478F2"/>
    <w:rsid w:val="00B50972"/>
    <w:rsid w:val="00B50DEA"/>
    <w:rsid w:val="00B52608"/>
    <w:rsid w:val="00B52FA1"/>
    <w:rsid w:val="00B538EC"/>
    <w:rsid w:val="00B548F7"/>
    <w:rsid w:val="00B54ED3"/>
    <w:rsid w:val="00B55055"/>
    <w:rsid w:val="00B5638A"/>
    <w:rsid w:val="00B568D6"/>
    <w:rsid w:val="00B56FFE"/>
    <w:rsid w:val="00B57620"/>
    <w:rsid w:val="00B57754"/>
    <w:rsid w:val="00B57EDC"/>
    <w:rsid w:val="00B604A8"/>
    <w:rsid w:val="00B61C14"/>
    <w:rsid w:val="00B662AB"/>
    <w:rsid w:val="00B664E0"/>
    <w:rsid w:val="00B6654D"/>
    <w:rsid w:val="00B66B5E"/>
    <w:rsid w:val="00B702B3"/>
    <w:rsid w:val="00B70DC4"/>
    <w:rsid w:val="00B7202D"/>
    <w:rsid w:val="00B721BB"/>
    <w:rsid w:val="00B74448"/>
    <w:rsid w:val="00B746E6"/>
    <w:rsid w:val="00B75989"/>
    <w:rsid w:val="00B7604C"/>
    <w:rsid w:val="00B767EF"/>
    <w:rsid w:val="00B76E2F"/>
    <w:rsid w:val="00B77153"/>
    <w:rsid w:val="00B77CAB"/>
    <w:rsid w:val="00B8075E"/>
    <w:rsid w:val="00B810C9"/>
    <w:rsid w:val="00B81346"/>
    <w:rsid w:val="00B81BFC"/>
    <w:rsid w:val="00B82323"/>
    <w:rsid w:val="00B82F1A"/>
    <w:rsid w:val="00B82F4C"/>
    <w:rsid w:val="00B83F9E"/>
    <w:rsid w:val="00B849AF"/>
    <w:rsid w:val="00B84E72"/>
    <w:rsid w:val="00B85506"/>
    <w:rsid w:val="00B87734"/>
    <w:rsid w:val="00B87FCC"/>
    <w:rsid w:val="00B9041A"/>
    <w:rsid w:val="00B9087D"/>
    <w:rsid w:val="00B91946"/>
    <w:rsid w:val="00B9350E"/>
    <w:rsid w:val="00B94323"/>
    <w:rsid w:val="00B96EB3"/>
    <w:rsid w:val="00B9756C"/>
    <w:rsid w:val="00BA02F7"/>
    <w:rsid w:val="00BA061B"/>
    <w:rsid w:val="00BA1756"/>
    <w:rsid w:val="00BA1C9E"/>
    <w:rsid w:val="00BA3278"/>
    <w:rsid w:val="00BA3B82"/>
    <w:rsid w:val="00BA45B0"/>
    <w:rsid w:val="00BA5DAE"/>
    <w:rsid w:val="00BA6994"/>
    <w:rsid w:val="00BB050F"/>
    <w:rsid w:val="00BB1411"/>
    <w:rsid w:val="00BB1C95"/>
    <w:rsid w:val="00BB1EA0"/>
    <w:rsid w:val="00BB2863"/>
    <w:rsid w:val="00BB366A"/>
    <w:rsid w:val="00BB45AF"/>
    <w:rsid w:val="00BB54C9"/>
    <w:rsid w:val="00BB66ED"/>
    <w:rsid w:val="00BB6A8A"/>
    <w:rsid w:val="00BB6AF3"/>
    <w:rsid w:val="00BB7352"/>
    <w:rsid w:val="00BC1414"/>
    <w:rsid w:val="00BC15A6"/>
    <w:rsid w:val="00BC196A"/>
    <w:rsid w:val="00BC27B9"/>
    <w:rsid w:val="00BC299C"/>
    <w:rsid w:val="00BC31D8"/>
    <w:rsid w:val="00BC3250"/>
    <w:rsid w:val="00BC37B6"/>
    <w:rsid w:val="00BC3BC6"/>
    <w:rsid w:val="00BC4007"/>
    <w:rsid w:val="00BC44F7"/>
    <w:rsid w:val="00BC483E"/>
    <w:rsid w:val="00BC498A"/>
    <w:rsid w:val="00BC58CA"/>
    <w:rsid w:val="00BC68D5"/>
    <w:rsid w:val="00BC6D0F"/>
    <w:rsid w:val="00BC7F0B"/>
    <w:rsid w:val="00BD1435"/>
    <w:rsid w:val="00BD20B0"/>
    <w:rsid w:val="00BD3217"/>
    <w:rsid w:val="00BD5201"/>
    <w:rsid w:val="00BD6766"/>
    <w:rsid w:val="00BD6B95"/>
    <w:rsid w:val="00BD6EA4"/>
    <w:rsid w:val="00BE06A2"/>
    <w:rsid w:val="00BE0C2A"/>
    <w:rsid w:val="00BE16BE"/>
    <w:rsid w:val="00BE1B43"/>
    <w:rsid w:val="00BE1DF6"/>
    <w:rsid w:val="00BE26AD"/>
    <w:rsid w:val="00BE2857"/>
    <w:rsid w:val="00BE2AFA"/>
    <w:rsid w:val="00BE2F80"/>
    <w:rsid w:val="00BE3DE5"/>
    <w:rsid w:val="00BE474C"/>
    <w:rsid w:val="00BE47CA"/>
    <w:rsid w:val="00BE4BCA"/>
    <w:rsid w:val="00BE53EC"/>
    <w:rsid w:val="00BE547A"/>
    <w:rsid w:val="00BE666E"/>
    <w:rsid w:val="00BE6A86"/>
    <w:rsid w:val="00BE6D21"/>
    <w:rsid w:val="00BE75F1"/>
    <w:rsid w:val="00BE7804"/>
    <w:rsid w:val="00BE7CDC"/>
    <w:rsid w:val="00BF18B2"/>
    <w:rsid w:val="00BF2429"/>
    <w:rsid w:val="00BF2FDE"/>
    <w:rsid w:val="00BF3A7B"/>
    <w:rsid w:val="00BF47E1"/>
    <w:rsid w:val="00BF4D33"/>
    <w:rsid w:val="00BF4E1A"/>
    <w:rsid w:val="00BF4E79"/>
    <w:rsid w:val="00BF5D67"/>
    <w:rsid w:val="00BF6316"/>
    <w:rsid w:val="00BF65A6"/>
    <w:rsid w:val="00BF72C1"/>
    <w:rsid w:val="00BF7362"/>
    <w:rsid w:val="00BF7A3D"/>
    <w:rsid w:val="00C000E6"/>
    <w:rsid w:val="00C0161C"/>
    <w:rsid w:val="00C01A10"/>
    <w:rsid w:val="00C01B0C"/>
    <w:rsid w:val="00C01CC9"/>
    <w:rsid w:val="00C03FC0"/>
    <w:rsid w:val="00C0424B"/>
    <w:rsid w:val="00C045B5"/>
    <w:rsid w:val="00C04A2A"/>
    <w:rsid w:val="00C06559"/>
    <w:rsid w:val="00C066FC"/>
    <w:rsid w:val="00C079D3"/>
    <w:rsid w:val="00C079D8"/>
    <w:rsid w:val="00C07CED"/>
    <w:rsid w:val="00C10587"/>
    <w:rsid w:val="00C10A96"/>
    <w:rsid w:val="00C10B59"/>
    <w:rsid w:val="00C10CA5"/>
    <w:rsid w:val="00C11556"/>
    <w:rsid w:val="00C12157"/>
    <w:rsid w:val="00C12563"/>
    <w:rsid w:val="00C125AB"/>
    <w:rsid w:val="00C125AC"/>
    <w:rsid w:val="00C12B19"/>
    <w:rsid w:val="00C13E86"/>
    <w:rsid w:val="00C14833"/>
    <w:rsid w:val="00C15863"/>
    <w:rsid w:val="00C15903"/>
    <w:rsid w:val="00C15B5C"/>
    <w:rsid w:val="00C16446"/>
    <w:rsid w:val="00C16B05"/>
    <w:rsid w:val="00C17CCB"/>
    <w:rsid w:val="00C20762"/>
    <w:rsid w:val="00C21035"/>
    <w:rsid w:val="00C22CF2"/>
    <w:rsid w:val="00C230FE"/>
    <w:rsid w:val="00C23346"/>
    <w:rsid w:val="00C23DFC"/>
    <w:rsid w:val="00C24985"/>
    <w:rsid w:val="00C25A7E"/>
    <w:rsid w:val="00C27E2E"/>
    <w:rsid w:val="00C300F3"/>
    <w:rsid w:val="00C314A0"/>
    <w:rsid w:val="00C31876"/>
    <w:rsid w:val="00C33CCE"/>
    <w:rsid w:val="00C3404D"/>
    <w:rsid w:val="00C356EF"/>
    <w:rsid w:val="00C35DF8"/>
    <w:rsid w:val="00C35FB5"/>
    <w:rsid w:val="00C37284"/>
    <w:rsid w:val="00C37437"/>
    <w:rsid w:val="00C41322"/>
    <w:rsid w:val="00C414CA"/>
    <w:rsid w:val="00C41EAD"/>
    <w:rsid w:val="00C4250A"/>
    <w:rsid w:val="00C4319D"/>
    <w:rsid w:val="00C44CEA"/>
    <w:rsid w:val="00C456A8"/>
    <w:rsid w:val="00C456F0"/>
    <w:rsid w:val="00C46C1A"/>
    <w:rsid w:val="00C47D76"/>
    <w:rsid w:val="00C50CEB"/>
    <w:rsid w:val="00C51F07"/>
    <w:rsid w:val="00C5378E"/>
    <w:rsid w:val="00C544C5"/>
    <w:rsid w:val="00C54EB5"/>
    <w:rsid w:val="00C5533F"/>
    <w:rsid w:val="00C553A5"/>
    <w:rsid w:val="00C56172"/>
    <w:rsid w:val="00C567AA"/>
    <w:rsid w:val="00C60347"/>
    <w:rsid w:val="00C61A13"/>
    <w:rsid w:val="00C61D5D"/>
    <w:rsid w:val="00C621B4"/>
    <w:rsid w:val="00C62468"/>
    <w:rsid w:val="00C628DF"/>
    <w:rsid w:val="00C631E7"/>
    <w:rsid w:val="00C63998"/>
    <w:rsid w:val="00C63B48"/>
    <w:rsid w:val="00C63BD6"/>
    <w:rsid w:val="00C63D4E"/>
    <w:rsid w:val="00C63FAA"/>
    <w:rsid w:val="00C652BC"/>
    <w:rsid w:val="00C6579B"/>
    <w:rsid w:val="00C66710"/>
    <w:rsid w:val="00C668C9"/>
    <w:rsid w:val="00C668DC"/>
    <w:rsid w:val="00C66D17"/>
    <w:rsid w:val="00C674C3"/>
    <w:rsid w:val="00C678BE"/>
    <w:rsid w:val="00C67E5F"/>
    <w:rsid w:val="00C71793"/>
    <w:rsid w:val="00C72291"/>
    <w:rsid w:val="00C72FF0"/>
    <w:rsid w:val="00C73C3E"/>
    <w:rsid w:val="00C74B40"/>
    <w:rsid w:val="00C757BF"/>
    <w:rsid w:val="00C75D41"/>
    <w:rsid w:val="00C770DA"/>
    <w:rsid w:val="00C77670"/>
    <w:rsid w:val="00C812AD"/>
    <w:rsid w:val="00C81826"/>
    <w:rsid w:val="00C823F8"/>
    <w:rsid w:val="00C83D73"/>
    <w:rsid w:val="00C86654"/>
    <w:rsid w:val="00C866CC"/>
    <w:rsid w:val="00C8756F"/>
    <w:rsid w:val="00C9019A"/>
    <w:rsid w:val="00C914DA"/>
    <w:rsid w:val="00C91AAE"/>
    <w:rsid w:val="00C92168"/>
    <w:rsid w:val="00C926F5"/>
    <w:rsid w:val="00C94ADF"/>
    <w:rsid w:val="00C950C3"/>
    <w:rsid w:val="00C951AC"/>
    <w:rsid w:val="00C9548B"/>
    <w:rsid w:val="00C956EC"/>
    <w:rsid w:val="00C956FD"/>
    <w:rsid w:val="00C96755"/>
    <w:rsid w:val="00C96844"/>
    <w:rsid w:val="00C968F8"/>
    <w:rsid w:val="00C977F4"/>
    <w:rsid w:val="00C97EF8"/>
    <w:rsid w:val="00CA012B"/>
    <w:rsid w:val="00CA03D3"/>
    <w:rsid w:val="00CA20CE"/>
    <w:rsid w:val="00CA3656"/>
    <w:rsid w:val="00CA378F"/>
    <w:rsid w:val="00CA404A"/>
    <w:rsid w:val="00CA49D9"/>
    <w:rsid w:val="00CA54A2"/>
    <w:rsid w:val="00CA5BF0"/>
    <w:rsid w:val="00CA642F"/>
    <w:rsid w:val="00CB00CD"/>
    <w:rsid w:val="00CB05A4"/>
    <w:rsid w:val="00CB06EC"/>
    <w:rsid w:val="00CB1182"/>
    <w:rsid w:val="00CB1639"/>
    <w:rsid w:val="00CB1F05"/>
    <w:rsid w:val="00CB2023"/>
    <w:rsid w:val="00CB3C9A"/>
    <w:rsid w:val="00CB3DFA"/>
    <w:rsid w:val="00CB4152"/>
    <w:rsid w:val="00CB57F0"/>
    <w:rsid w:val="00CB6491"/>
    <w:rsid w:val="00CB66F6"/>
    <w:rsid w:val="00CC0149"/>
    <w:rsid w:val="00CC0369"/>
    <w:rsid w:val="00CC1D9D"/>
    <w:rsid w:val="00CC23C6"/>
    <w:rsid w:val="00CC2EDD"/>
    <w:rsid w:val="00CC2FDD"/>
    <w:rsid w:val="00CC4396"/>
    <w:rsid w:val="00CC5AD6"/>
    <w:rsid w:val="00CC60AA"/>
    <w:rsid w:val="00CC711D"/>
    <w:rsid w:val="00CD2A78"/>
    <w:rsid w:val="00CD312E"/>
    <w:rsid w:val="00CD37B3"/>
    <w:rsid w:val="00CD3F8D"/>
    <w:rsid w:val="00CD50CD"/>
    <w:rsid w:val="00CD66A6"/>
    <w:rsid w:val="00CD7185"/>
    <w:rsid w:val="00CD7355"/>
    <w:rsid w:val="00CD7C49"/>
    <w:rsid w:val="00CD7CC3"/>
    <w:rsid w:val="00CE1C97"/>
    <w:rsid w:val="00CE2312"/>
    <w:rsid w:val="00CE2923"/>
    <w:rsid w:val="00CE5426"/>
    <w:rsid w:val="00CE7375"/>
    <w:rsid w:val="00CE76F4"/>
    <w:rsid w:val="00CF097F"/>
    <w:rsid w:val="00CF2037"/>
    <w:rsid w:val="00CF4203"/>
    <w:rsid w:val="00CF45ED"/>
    <w:rsid w:val="00CF5B6D"/>
    <w:rsid w:val="00CF6D0C"/>
    <w:rsid w:val="00CF7EF6"/>
    <w:rsid w:val="00D008DC"/>
    <w:rsid w:val="00D02EEB"/>
    <w:rsid w:val="00D030BB"/>
    <w:rsid w:val="00D03819"/>
    <w:rsid w:val="00D040D6"/>
    <w:rsid w:val="00D042D4"/>
    <w:rsid w:val="00D044E8"/>
    <w:rsid w:val="00D05DDD"/>
    <w:rsid w:val="00D060E7"/>
    <w:rsid w:val="00D062C4"/>
    <w:rsid w:val="00D071E0"/>
    <w:rsid w:val="00D10FC1"/>
    <w:rsid w:val="00D11CD7"/>
    <w:rsid w:val="00D12FB2"/>
    <w:rsid w:val="00D132EA"/>
    <w:rsid w:val="00D13CBC"/>
    <w:rsid w:val="00D15156"/>
    <w:rsid w:val="00D15987"/>
    <w:rsid w:val="00D16F0C"/>
    <w:rsid w:val="00D205C8"/>
    <w:rsid w:val="00D2091F"/>
    <w:rsid w:val="00D215AE"/>
    <w:rsid w:val="00D21A63"/>
    <w:rsid w:val="00D229D3"/>
    <w:rsid w:val="00D22C0C"/>
    <w:rsid w:val="00D23168"/>
    <w:rsid w:val="00D234E9"/>
    <w:rsid w:val="00D248A8"/>
    <w:rsid w:val="00D24E1C"/>
    <w:rsid w:val="00D24E7B"/>
    <w:rsid w:val="00D24F6C"/>
    <w:rsid w:val="00D25264"/>
    <w:rsid w:val="00D257A2"/>
    <w:rsid w:val="00D27638"/>
    <w:rsid w:val="00D30101"/>
    <w:rsid w:val="00D309BF"/>
    <w:rsid w:val="00D30CD9"/>
    <w:rsid w:val="00D32548"/>
    <w:rsid w:val="00D33511"/>
    <w:rsid w:val="00D33BA8"/>
    <w:rsid w:val="00D3404B"/>
    <w:rsid w:val="00D3457E"/>
    <w:rsid w:val="00D37005"/>
    <w:rsid w:val="00D402C3"/>
    <w:rsid w:val="00D42BBB"/>
    <w:rsid w:val="00D443F3"/>
    <w:rsid w:val="00D446F3"/>
    <w:rsid w:val="00D44D4C"/>
    <w:rsid w:val="00D4534D"/>
    <w:rsid w:val="00D45D41"/>
    <w:rsid w:val="00D464B0"/>
    <w:rsid w:val="00D46592"/>
    <w:rsid w:val="00D46781"/>
    <w:rsid w:val="00D468FD"/>
    <w:rsid w:val="00D47010"/>
    <w:rsid w:val="00D4720F"/>
    <w:rsid w:val="00D47CCB"/>
    <w:rsid w:val="00D5011C"/>
    <w:rsid w:val="00D50C4A"/>
    <w:rsid w:val="00D512A1"/>
    <w:rsid w:val="00D513C5"/>
    <w:rsid w:val="00D51A1B"/>
    <w:rsid w:val="00D51DBD"/>
    <w:rsid w:val="00D53560"/>
    <w:rsid w:val="00D54358"/>
    <w:rsid w:val="00D543EF"/>
    <w:rsid w:val="00D55461"/>
    <w:rsid w:val="00D55731"/>
    <w:rsid w:val="00D56673"/>
    <w:rsid w:val="00D568FD"/>
    <w:rsid w:val="00D57712"/>
    <w:rsid w:val="00D60A02"/>
    <w:rsid w:val="00D61205"/>
    <w:rsid w:val="00D652D0"/>
    <w:rsid w:val="00D666D1"/>
    <w:rsid w:val="00D67274"/>
    <w:rsid w:val="00D67EAC"/>
    <w:rsid w:val="00D70FB0"/>
    <w:rsid w:val="00D72388"/>
    <w:rsid w:val="00D73C44"/>
    <w:rsid w:val="00D76AAD"/>
    <w:rsid w:val="00D81193"/>
    <w:rsid w:val="00D8154D"/>
    <w:rsid w:val="00D8163B"/>
    <w:rsid w:val="00D82AD7"/>
    <w:rsid w:val="00D82C61"/>
    <w:rsid w:val="00D842B9"/>
    <w:rsid w:val="00D86F9D"/>
    <w:rsid w:val="00D87190"/>
    <w:rsid w:val="00D87DBE"/>
    <w:rsid w:val="00D90567"/>
    <w:rsid w:val="00D90D84"/>
    <w:rsid w:val="00D91A65"/>
    <w:rsid w:val="00D93123"/>
    <w:rsid w:val="00D9318A"/>
    <w:rsid w:val="00D931B7"/>
    <w:rsid w:val="00D93232"/>
    <w:rsid w:val="00D9347A"/>
    <w:rsid w:val="00D968F6"/>
    <w:rsid w:val="00D9775F"/>
    <w:rsid w:val="00D97AB2"/>
    <w:rsid w:val="00DA05BF"/>
    <w:rsid w:val="00DA1725"/>
    <w:rsid w:val="00DA1FC0"/>
    <w:rsid w:val="00DA20B0"/>
    <w:rsid w:val="00DA2538"/>
    <w:rsid w:val="00DA2BE5"/>
    <w:rsid w:val="00DA472C"/>
    <w:rsid w:val="00DA4CA0"/>
    <w:rsid w:val="00DA5899"/>
    <w:rsid w:val="00DA6482"/>
    <w:rsid w:val="00DA6657"/>
    <w:rsid w:val="00DA67BC"/>
    <w:rsid w:val="00DA696E"/>
    <w:rsid w:val="00DA70E2"/>
    <w:rsid w:val="00DB28D9"/>
    <w:rsid w:val="00DB55D6"/>
    <w:rsid w:val="00DB567F"/>
    <w:rsid w:val="00DB6026"/>
    <w:rsid w:val="00DB6B33"/>
    <w:rsid w:val="00DB75A0"/>
    <w:rsid w:val="00DB7820"/>
    <w:rsid w:val="00DB7B77"/>
    <w:rsid w:val="00DC02AA"/>
    <w:rsid w:val="00DC0977"/>
    <w:rsid w:val="00DC11AB"/>
    <w:rsid w:val="00DC196A"/>
    <w:rsid w:val="00DC21FD"/>
    <w:rsid w:val="00DC5531"/>
    <w:rsid w:val="00DC61D8"/>
    <w:rsid w:val="00DC6713"/>
    <w:rsid w:val="00DC6A70"/>
    <w:rsid w:val="00DD03F6"/>
    <w:rsid w:val="00DD20F5"/>
    <w:rsid w:val="00DD235B"/>
    <w:rsid w:val="00DD2F4B"/>
    <w:rsid w:val="00DD3520"/>
    <w:rsid w:val="00DD3FB1"/>
    <w:rsid w:val="00DD4829"/>
    <w:rsid w:val="00DD4A5E"/>
    <w:rsid w:val="00DD4FC1"/>
    <w:rsid w:val="00DD5678"/>
    <w:rsid w:val="00DD6399"/>
    <w:rsid w:val="00DD6A86"/>
    <w:rsid w:val="00DD73E7"/>
    <w:rsid w:val="00DD764D"/>
    <w:rsid w:val="00DE0001"/>
    <w:rsid w:val="00DE032B"/>
    <w:rsid w:val="00DE06ED"/>
    <w:rsid w:val="00DE280E"/>
    <w:rsid w:val="00DE2AFD"/>
    <w:rsid w:val="00DE2F9C"/>
    <w:rsid w:val="00DE3397"/>
    <w:rsid w:val="00DE386E"/>
    <w:rsid w:val="00DE3EF5"/>
    <w:rsid w:val="00DE4E22"/>
    <w:rsid w:val="00DE514A"/>
    <w:rsid w:val="00DE558A"/>
    <w:rsid w:val="00DE635D"/>
    <w:rsid w:val="00DE64EB"/>
    <w:rsid w:val="00DE6B05"/>
    <w:rsid w:val="00DE73BB"/>
    <w:rsid w:val="00DE7D6B"/>
    <w:rsid w:val="00DF004D"/>
    <w:rsid w:val="00DF02DE"/>
    <w:rsid w:val="00DF0EC9"/>
    <w:rsid w:val="00DF10D0"/>
    <w:rsid w:val="00DF1B51"/>
    <w:rsid w:val="00DF1EC4"/>
    <w:rsid w:val="00DF2000"/>
    <w:rsid w:val="00DF27B1"/>
    <w:rsid w:val="00DF329B"/>
    <w:rsid w:val="00E003F7"/>
    <w:rsid w:val="00E00968"/>
    <w:rsid w:val="00E012CA"/>
    <w:rsid w:val="00E01531"/>
    <w:rsid w:val="00E022FE"/>
    <w:rsid w:val="00E037B3"/>
    <w:rsid w:val="00E06011"/>
    <w:rsid w:val="00E06B81"/>
    <w:rsid w:val="00E07063"/>
    <w:rsid w:val="00E110C6"/>
    <w:rsid w:val="00E11C00"/>
    <w:rsid w:val="00E11D59"/>
    <w:rsid w:val="00E11E19"/>
    <w:rsid w:val="00E12367"/>
    <w:rsid w:val="00E14B87"/>
    <w:rsid w:val="00E1644D"/>
    <w:rsid w:val="00E16533"/>
    <w:rsid w:val="00E17096"/>
    <w:rsid w:val="00E1787A"/>
    <w:rsid w:val="00E20651"/>
    <w:rsid w:val="00E20F54"/>
    <w:rsid w:val="00E21ECF"/>
    <w:rsid w:val="00E21F1D"/>
    <w:rsid w:val="00E22732"/>
    <w:rsid w:val="00E22745"/>
    <w:rsid w:val="00E227B9"/>
    <w:rsid w:val="00E22E27"/>
    <w:rsid w:val="00E23193"/>
    <w:rsid w:val="00E23522"/>
    <w:rsid w:val="00E23575"/>
    <w:rsid w:val="00E2398B"/>
    <w:rsid w:val="00E241B9"/>
    <w:rsid w:val="00E244A5"/>
    <w:rsid w:val="00E25053"/>
    <w:rsid w:val="00E25253"/>
    <w:rsid w:val="00E25429"/>
    <w:rsid w:val="00E25531"/>
    <w:rsid w:val="00E25A07"/>
    <w:rsid w:val="00E27866"/>
    <w:rsid w:val="00E27B5F"/>
    <w:rsid w:val="00E30BEE"/>
    <w:rsid w:val="00E3104F"/>
    <w:rsid w:val="00E31706"/>
    <w:rsid w:val="00E31DCF"/>
    <w:rsid w:val="00E320DA"/>
    <w:rsid w:val="00E3214B"/>
    <w:rsid w:val="00E33758"/>
    <w:rsid w:val="00E33987"/>
    <w:rsid w:val="00E33C31"/>
    <w:rsid w:val="00E36629"/>
    <w:rsid w:val="00E36F3B"/>
    <w:rsid w:val="00E37252"/>
    <w:rsid w:val="00E37329"/>
    <w:rsid w:val="00E423A7"/>
    <w:rsid w:val="00E4264F"/>
    <w:rsid w:val="00E426E6"/>
    <w:rsid w:val="00E42CEB"/>
    <w:rsid w:val="00E43528"/>
    <w:rsid w:val="00E448E8"/>
    <w:rsid w:val="00E464EC"/>
    <w:rsid w:val="00E470B5"/>
    <w:rsid w:val="00E47301"/>
    <w:rsid w:val="00E4733F"/>
    <w:rsid w:val="00E50645"/>
    <w:rsid w:val="00E51046"/>
    <w:rsid w:val="00E530DA"/>
    <w:rsid w:val="00E5356B"/>
    <w:rsid w:val="00E5401F"/>
    <w:rsid w:val="00E5425D"/>
    <w:rsid w:val="00E55DDC"/>
    <w:rsid w:val="00E565D0"/>
    <w:rsid w:val="00E56A7E"/>
    <w:rsid w:val="00E56B38"/>
    <w:rsid w:val="00E57411"/>
    <w:rsid w:val="00E57799"/>
    <w:rsid w:val="00E601F0"/>
    <w:rsid w:val="00E604E9"/>
    <w:rsid w:val="00E60FA8"/>
    <w:rsid w:val="00E61655"/>
    <w:rsid w:val="00E61F22"/>
    <w:rsid w:val="00E622DD"/>
    <w:rsid w:val="00E6302A"/>
    <w:rsid w:val="00E635A9"/>
    <w:rsid w:val="00E63772"/>
    <w:rsid w:val="00E63F99"/>
    <w:rsid w:val="00E643B3"/>
    <w:rsid w:val="00E648DE"/>
    <w:rsid w:val="00E66023"/>
    <w:rsid w:val="00E66249"/>
    <w:rsid w:val="00E70A1C"/>
    <w:rsid w:val="00E70EF0"/>
    <w:rsid w:val="00E7103F"/>
    <w:rsid w:val="00E7125F"/>
    <w:rsid w:val="00E71F94"/>
    <w:rsid w:val="00E72F65"/>
    <w:rsid w:val="00E73A81"/>
    <w:rsid w:val="00E7474A"/>
    <w:rsid w:val="00E74DC2"/>
    <w:rsid w:val="00E74E8D"/>
    <w:rsid w:val="00E75213"/>
    <w:rsid w:val="00E761CA"/>
    <w:rsid w:val="00E763EC"/>
    <w:rsid w:val="00E767AD"/>
    <w:rsid w:val="00E76F25"/>
    <w:rsid w:val="00E7749F"/>
    <w:rsid w:val="00E775A5"/>
    <w:rsid w:val="00E80BE8"/>
    <w:rsid w:val="00E80FE7"/>
    <w:rsid w:val="00E82B56"/>
    <w:rsid w:val="00E83864"/>
    <w:rsid w:val="00E840B8"/>
    <w:rsid w:val="00E84230"/>
    <w:rsid w:val="00E866D9"/>
    <w:rsid w:val="00E86E05"/>
    <w:rsid w:val="00E86F1A"/>
    <w:rsid w:val="00E87399"/>
    <w:rsid w:val="00E8760A"/>
    <w:rsid w:val="00E878A2"/>
    <w:rsid w:val="00E87CDD"/>
    <w:rsid w:val="00E87FB5"/>
    <w:rsid w:val="00E901F3"/>
    <w:rsid w:val="00E90669"/>
    <w:rsid w:val="00E90DDD"/>
    <w:rsid w:val="00E91391"/>
    <w:rsid w:val="00E9177E"/>
    <w:rsid w:val="00E92571"/>
    <w:rsid w:val="00E9366F"/>
    <w:rsid w:val="00E955AF"/>
    <w:rsid w:val="00E96618"/>
    <w:rsid w:val="00E97493"/>
    <w:rsid w:val="00E979B7"/>
    <w:rsid w:val="00E97CA0"/>
    <w:rsid w:val="00EA069E"/>
    <w:rsid w:val="00EA1A3E"/>
    <w:rsid w:val="00EA1B1A"/>
    <w:rsid w:val="00EA2328"/>
    <w:rsid w:val="00EA3474"/>
    <w:rsid w:val="00EA4A01"/>
    <w:rsid w:val="00EA4C09"/>
    <w:rsid w:val="00EA4E88"/>
    <w:rsid w:val="00EA50C4"/>
    <w:rsid w:val="00EA6073"/>
    <w:rsid w:val="00EA71CB"/>
    <w:rsid w:val="00EB003B"/>
    <w:rsid w:val="00EB0536"/>
    <w:rsid w:val="00EB201A"/>
    <w:rsid w:val="00EB2487"/>
    <w:rsid w:val="00EB2A65"/>
    <w:rsid w:val="00EB2D2D"/>
    <w:rsid w:val="00EB2EE7"/>
    <w:rsid w:val="00EB2F23"/>
    <w:rsid w:val="00EB34FD"/>
    <w:rsid w:val="00EB3DE3"/>
    <w:rsid w:val="00EB4D8A"/>
    <w:rsid w:val="00EB5B89"/>
    <w:rsid w:val="00EB6435"/>
    <w:rsid w:val="00EB6F7D"/>
    <w:rsid w:val="00EB724C"/>
    <w:rsid w:val="00EB77F1"/>
    <w:rsid w:val="00EB7F63"/>
    <w:rsid w:val="00EC0148"/>
    <w:rsid w:val="00EC108F"/>
    <w:rsid w:val="00EC1A16"/>
    <w:rsid w:val="00EC1E72"/>
    <w:rsid w:val="00EC220D"/>
    <w:rsid w:val="00EC23E5"/>
    <w:rsid w:val="00EC29EC"/>
    <w:rsid w:val="00EC35EA"/>
    <w:rsid w:val="00EC4AF3"/>
    <w:rsid w:val="00EC5701"/>
    <w:rsid w:val="00EC648A"/>
    <w:rsid w:val="00EC66B1"/>
    <w:rsid w:val="00EC7C82"/>
    <w:rsid w:val="00ED1F23"/>
    <w:rsid w:val="00ED2AC1"/>
    <w:rsid w:val="00ED39AA"/>
    <w:rsid w:val="00ED5819"/>
    <w:rsid w:val="00ED5AF9"/>
    <w:rsid w:val="00ED5E2E"/>
    <w:rsid w:val="00ED7AD2"/>
    <w:rsid w:val="00EE00F3"/>
    <w:rsid w:val="00EE024A"/>
    <w:rsid w:val="00EE0B1B"/>
    <w:rsid w:val="00EE0B53"/>
    <w:rsid w:val="00EE36AA"/>
    <w:rsid w:val="00EE441A"/>
    <w:rsid w:val="00EE45C5"/>
    <w:rsid w:val="00EE4788"/>
    <w:rsid w:val="00EE4912"/>
    <w:rsid w:val="00EE515B"/>
    <w:rsid w:val="00EE579D"/>
    <w:rsid w:val="00EE7036"/>
    <w:rsid w:val="00EF06AA"/>
    <w:rsid w:val="00EF2C92"/>
    <w:rsid w:val="00EF3F70"/>
    <w:rsid w:val="00EF4F88"/>
    <w:rsid w:val="00EF629D"/>
    <w:rsid w:val="00EF7667"/>
    <w:rsid w:val="00F01B90"/>
    <w:rsid w:val="00F02682"/>
    <w:rsid w:val="00F0275D"/>
    <w:rsid w:val="00F0282E"/>
    <w:rsid w:val="00F035DE"/>
    <w:rsid w:val="00F03A4D"/>
    <w:rsid w:val="00F03F32"/>
    <w:rsid w:val="00F048C1"/>
    <w:rsid w:val="00F04C2D"/>
    <w:rsid w:val="00F04DA7"/>
    <w:rsid w:val="00F04FFD"/>
    <w:rsid w:val="00F057CF"/>
    <w:rsid w:val="00F062B6"/>
    <w:rsid w:val="00F06344"/>
    <w:rsid w:val="00F06DFD"/>
    <w:rsid w:val="00F06E80"/>
    <w:rsid w:val="00F0738E"/>
    <w:rsid w:val="00F077D4"/>
    <w:rsid w:val="00F109FA"/>
    <w:rsid w:val="00F13347"/>
    <w:rsid w:val="00F13C5C"/>
    <w:rsid w:val="00F13E00"/>
    <w:rsid w:val="00F1478B"/>
    <w:rsid w:val="00F14B64"/>
    <w:rsid w:val="00F1524B"/>
    <w:rsid w:val="00F16281"/>
    <w:rsid w:val="00F16951"/>
    <w:rsid w:val="00F16BCC"/>
    <w:rsid w:val="00F16EBB"/>
    <w:rsid w:val="00F17685"/>
    <w:rsid w:val="00F1782C"/>
    <w:rsid w:val="00F17EB2"/>
    <w:rsid w:val="00F208FD"/>
    <w:rsid w:val="00F224CB"/>
    <w:rsid w:val="00F242F6"/>
    <w:rsid w:val="00F26874"/>
    <w:rsid w:val="00F269A6"/>
    <w:rsid w:val="00F27008"/>
    <w:rsid w:val="00F30351"/>
    <w:rsid w:val="00F310A5"/>
    <w:rsid w:val="00F320F7"/>
    <w:rsid w:val="00F32DDF"/>
    <w:rsid w:val="00F336DA"/>
    <w:rsid w:val="00F3473F"/>
    <w:rsid w:val="00F34BEF"/>
    <w:rsid w:val="00F34E94"/>
    <w:rsid w:val="00F40FFB"/>
    <w:rsid w:val="00F4137C"/>
    <w:rsid w:val="00F415EA"/>
    <w:rsid w:val="00F42302"/>
    <w:rsid w:val="00F429AB"/>
    <w:rsid w:val="00F43037"/>
    <w:rsid w:val="00F4352C"/>
    <w:rsid w:val="00F43D12"/>
    <w:rsid w:val="00F4470D"/>
    <w:rsid w:val="00F44EF1"/>
    <w:rsid w:val="00F454A1"/>
    <w:rsid w:val="00F45880"/>
    <w:rsid w:val="00F45FD1"/>
    <w:rsid w:val="00F46085"/>
    <w:rsid w:val="00F47776"/>
    <w:rsid w:val="00F5101A"/>
    <w:rsid w:val="00F514B7"/>
    <w:rsid w:val="00F51B2B"/>
    <w:rsid w:val="00F53CAD"/>
    <w:rsid w:val="00F540D9"/>
    <w:rsid w:val="00F5425A"/>
    <w:rsid w:val="00F54274"/>
    <w:rsid w:val="00F5457A"/>
    <w:rsid w:val="00F5514B"/>
    <w:rsid w:val="00F5571D"/>
    <w:rsid w:val="00F565B2"/>
    <w:rsid w:val="00F57A94"/>
    <w:rsid w:val="00F60459"/>
    <w:rsid w:val="00F615EB"/>
    <w:rsid w:val="00F642B3"/>
    <w:rsid w:val="00F64642"/>
    <w:rsid w:val="00F649CB"/>
    <w:rsid w:val="00F65D2B"/>
    <w:rsid w:val="00F66855"/>
    <w:rsid w:val="00F671E1"/>
    <w:rsid w:val="00F710FD"/>
    <w:rsid w:val="00F72484"/>
    <w:rsid w:val="00F724E9"/>
    <w:rsid w:val="00F74BE4"/>
    <w:rsid w:val="00F74E2A"/>
    <w:rsid w:val="00F7501D"/>
    <w:rsid w:val="00F7644F"/>
    <w:rsid w:val="00F77597"/>
    <w:rsid w:val="00F776D4"/>
    <w:rsid w:val="00F802C3"/>
    <w:rsid w:val="00F804B1"/>
    <w:rsid w:val="00F80585"/>
    <w:rsid w:val="00F80688"/>
    <w:rsid w:val="00F810B7"/>
    <w:rsid w:val="00F837D8"/>
    <w:rsid w:val="00F83C9F"/>
    <w:rsid w:val="00F83E8E"/>
    <w:rsid w:val="00F85A12"/>
    <w:rsid w:val="00F85B4C"/>
    <w:rsid w:val="00F861FB"/>
    <w:rsid w:val="00F86E51"/>
    <w:rsid w:val="00F87A21"/>
    <w:rsid w:val="00F87AAE"/>
    <w:rsid w:val="00F87D50"/>
    <w:rsid w:val="00F904FC"/>
    <w:rsid w:val="00F905A2"/>
    <w:rsid w:val="00F9113B"/>
    <w:rsid w:val="00F91E48"/>
    <w:rsid w:val="00F9271F"/>
    <w:rsid w:val="00F92998"/>
    <w:rsid w:val="00F932BE"/>
    <w:rsid w:val="00F94922"/>
    <w:rsid w:val="00F94AB4"/>
    <w:rsid w:val="00F95169"/>
    <w:rsid w:val="00F954B1"/>
    <w:rsid w:val="00F96BFD"/>
    <w:rsid w:val="00F975CA"/>
    <w:rsid w:val="00FA0706"/>
    <w:rsid w:val="00FA0F16"/>
    <w:rsid w:val="00FA1894"/>
    <w:rsid w:val="00FA2108"/>
    <w:rsid w:val="00FA263A"/>
    <w:rsid w:val="00FA2837"/>
    <w:rsid w:val="00FA28C7"/>
    <w:rsid w:val="00FA4334"/>
    <w:rsid w:val="00FA4F0B"/>
    <w:rsid w:val="00FA52CE"/>
    <w:rsid w:val="00FA5E39"/>
    <w:rsid w:val="00FA7B3E"/>
    <w:rsid w:val="00FB11CA"/>
    <w:rsid w:val="00FB12AF"/>
    <w:rsid w:val="00FB2124"/>
    <w:rsid w:val="00FB2386"/>
    <w:rsid w:val="00FB28E3"/>
    <w:rsid w:val="00FB2BB5"/>
    <w:rsid w:val="00FB30C5"/>
    <w:rsid w:val="00FB4141"/>
    <w:rsid w:val="00FB459C"/>
    <w:rsid w:val="00FB5FD0"/>
    <w:rsid w:val="00FB6434"/>
    <w:rsid w:val="00FB6595"/>
    <w:rsid w:val="00FB6B40"/>
    <w:rsid w:val="00FB6DF3"/>
    <w:rsid w:val="00FB7A98"/>
    <w:rsid w:val="00FC098E"/>
    <w:rsid w:val="00FC2616"/>
    <w:rsid w:val="00FC2919"/>
    <w:rsid w:val="00FC32A4"/>
    <w:rsid w:val="00FC335F"/>
    <w:rsid w:val="00FC3470"/>
    <w:rsid w:val="00FC3ABE"/>
    <w:rsid w:val="00FC3D8B"/>
    <w:rsid w:val="00FC4198"/>
    <w:rsid w:val="00FC4AC7"/>
    <w:rsid w:val="00FC5155"/>
    <w:rsid w:val="00FC52C8"/>
    <w:rsid w:val="00FC66BA"/>
    <w:rsid w:val="00FC6780"/>
    <w:rsid w:val="00FC6808"/>
    <w:rsid w:val="00FC6897"/>
    <w:rsid w:val="00FC70BF"/>
    <w:rsid w:val="00FC716A"/>
    <w:rsid w:val="00FC71E8"/>
    <w:rsid w:val="00FC73F2"/>
    <w:rsid w:val="00FC7D56"/>
    <w:rsid w:val="00FC7FA0"/>
    <w:rsid w:val="00FD0F57"/>
    <w:rsid w:val="00FD38B6"/>
    <w:rsid w:val="00FD41E7"/>
    <w:rsid w:val="00FD4244"/>
    <w:rsid w:val="00FD56B8"/>
    <w:rsid w:val="00FD6C27"/>
    <w:rsid w:val="00FD7114"/>
    <w:rsid w:val="00FD755B"/>
    <w:rsid w:val="00FE0BA2"/>
    <w:rsid w:val="00FE0D63"/>
    <w:rsid w:val="00FE0FAD"/>
    <w:rsid w:val="00FE19AA"/>
    <w:rsid w:val="00FE28AB"/>
    <w:rsid w:val="00FE4B29"/>
    <w:rsid w:val="00FE641D"/>
    <w:rsid w:val="00FE7033"/>
    <w:rsid w:val="00FF0447"/>
    <w:rsid w:val="00FF0B3E"/>
    <w:rsid w:val="00FF0DBA"/>
    <w:rsid w:val="00FF13CC"/>
    <w:rsid w:val="00FF140F"/>
    <w:rsid w:val="00FF2870"/>
    <w:rsid w:val="00FF2B40"/>
    <w:rsid w:val="00FF3708"/>
    <w:rsid w:val="00FF3A38"/>
    <w:rsid w:val="00FF40C6"/>
    <w:rsid w:val="00FF4757"/>
    <w:rsid w:val="00FF49AD"/>
    <w:rsid w:val="00FF5612"/>
    <w:rsid w:val="00FF6114"/>
    <w:rsid w:val="00FF7A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D306D"/>
  <w15:docId w15:val="{DCF318EA-1582-4B5E-B050-8605EA86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131A"/>
    <w:pPr>
      <w:spacing w:after="0" w:line="240" w:lineRule="auto"/>
      <w:jc w:val="both"/>
    </w:pPr>
    <w:rPr>
      <w:rFonts w:asciiTheme="majorHAnsi" w:hAnsiTheme="majorHAnsi"/>
      <w:szCs w:val="24"/>
      <w:lang w:val="cs-CZ"/>
    </w:rPr>
  </w:style>
  <w:style w:type="paragraph" w:styleId="Nadpis1">
    <w:name w:val="heading 1"/>
    <w:basedOn w:val="Normln"/>
    <w:next w:val="Normln"/>
    <w:link w:val="Nadpis1Char"/>
    <w:uiPriority w:val="9"/>
    <w:qFormat/>
    <w:rsid w:val="009061A0"/>
    <w:pPr>
      <w:keepNext/>
      <w:numPr>
        <w:numId w:val="2"/>
      </w:numPr>
      <w:spacing w:before="240"/>
      <w:contextualSpacing/>
      <w:jc w:val="center"/>
      <w:outlineLvl w:val="0"/>
    </w:pPr>
    <w:rPr>
      <w:rFonts w:eastAsiaTheme="majorEastAsia"/>
      <w:b/>
      <w:bCs/>
      <w:kern w:val="32"/>
      <w:sz w:val="28"/>
      <w:szCs w:val="32"/>
    </w:rPr>
  </w:style>
  <w:style w:type="paragraph" w:styleId="Nadpis2">
    <w:name w:val="heading 2"/>
    <w:aliases w:val="Odstavec smlouvy"/>
    <w:basedOn w:val="Normln"/>
    <w:link w:val="Nadpis2Char"/>
    <w:uiPriority w:val="9"/>
    <w:unhideWhenUsed/>
    <w:qFormat/>
    <w:rsid w:val="001A0BEC"/>
    <w:pPr>
      <w:keepNext/>
      <w:numPr>
        <w:ilvl w:val="1"/>
        <w:numId w:val="2"/>
      </w:numPr>
      <w:spacing w:before="120" w:line="276" w:lineRule="auto"/>
      <w:ind w:left="623"/>
      <w:outlineLvl w:val="1"/>
    </w:pPr>
    <w:rPr>
      <w:rFonts w:eastAsiaTheme="majorEastAsia"/>
      <w:bCs/>
      <w:iCs/>
      <w:szCs w:val="28"/>
    </w:rPr>
  </w:style>
  <w:style w:type="paragraph" w:styleId="Nadpis3">
    <w:name w:val="heading 3"/>
    <w:basedOn w:val="Normln"/>
    <w:next w:val="Normln"/>
    <w:link w:val="Nadpis3Char"/>
    <w:uiPriority w:val="9"/>
    <w:semiHidden/>
    <w:unhideWhenUsed/>
    <w:qFormat/>
    <w:rsid w:val="00B33213"/>
    <w:pPr>
      <w:keepNext/>
      <w:spacing w:before="240" w:after="60"/>
      <w:outlineLvl w:val="2"/>
    </w:pPr>
    <w:rPr>
      <w:rFonts w:eastAsiaTheme="majorEastAsia"/>
      <w:b/>
      <w:bCs/>
      <w:sz w:val="26"/>
      <w:szCs w:val="26"/>
    </w:rPr>
  </w:style>
  <w:style w:type="paragraph" w:styleId="Nadpis4">
    <w:name w:val="heading 4"/>
    <w:basedOn w:val="Normln"/>
    <w:next w:val="Normln"/>
    <w:link w:val="Nadpis4Char"/>
    <w:uiPriority w:val="9"/>
    <w:semiHidden/>
    <w:unhideWhenUsed/>
    <w:qFormat/>
    <w:rsid w:val="00B33213"/>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B33213"/>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B33213"/>
    <w:pPr>
      <w:spacing w:before="240" w:after="60"/>
      <w:outlineLvl w:val="5"/>
    </w:pPr>
    <w:rPr>
      <w:b/>
      <w:bCs/>
      <w:szCs w:val="22"/>
    </w:rPr>
  </w:style>
  <w:style w:type="paragraph" w:styleId="Nadpis7">
    <w:name w:val="heading 7"/>
    <w:basedOn w:val="Normln"/>
    <w:next w:val="Normln"/>
    <w:link w:val="Nadpis7Char"/>
    <w:uiPriority w:val="9"/>
    <w:semiHidden/>
    <w:unhideWhenUsed/>
    <w:qFormat/>
    <w:rsid w:val="00B33213"/>
    <w:pPr>
      <w:spacing w:before="240" w:after="60"/>
      <w:outlineLvl w:val="6"/>
    </w:pPr>
  </w:style>
  <w:style w:type="paragraph" w:styleId="Nadpis8">
    <w:name w:val="heading 8"/>
    <w:basedOn w:val="Normln"/>
    <w:next w:val="Normln"/>
    <w:link w:val="Nadpis8Char"/>
    <w:uiPriority w:val="9"/>
    <w:semiHidden/>
    <w:unhideWhenUsed/>
    <w:qFormat/>
    <w:rsid w:val="00B33213"/>
    <w:pPr>
      <w:spacing w:before="240" w:after="60"/>
      <w:outlineLvl w:val="7"/>
    </w:pPr>
    <w:rPr>
      <w:i/>
      <w:iCs/>
    </w:rPr>
  </w:style>
  <w:style w:type="paragraph" w:styleId="Nadpis9">
    <w:name w:val="heading 9"/>
    <w:basedOn w:val="Normln"/>
    <w:next w:val="Normln"/>
    <w:link w:val="Nadpis9Char"/>
    <w:uiPriority w:val="99"/>
    <w:unhideWhenUsed/>
    <w:qFormat/>
    <w:rsid w:val="00B33213"/>
    <w:pPr>
      <w:spacing w:before="240" w:after="60"/>
      <w:outlineLvl w:val="8"/>
    </w:pPr>
    <w:rPr>
      <w:rFonts w:eastAsiaTheme="majorEastAs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61A0"/>
    <w:rPr>
      <w:rFonts w:asciiTheme="majorHAnsi" w:eastAsiaTheme="majorEastAsia" w:hAnsiTheme="majorHAnsi"/>
      <w:b/>
      <w:bCs/>
      <w:kern w:val="32"/>
      <w:sz w:val="28"/>
      <w:szCs w:val="32"/>
    </w:rPr>
  </w:style>
  <w:style w:type="character" w:customStyle="1" w:styleId="Nadpis2Char">
    <w:name w:val="Nadpis 2 Char"/>
    <w:aliases w:val="Odstavec smlouvy Char"/>
    <w:basedOn w:val="Standardnpsmoodstavce"/>
    <w:link w:val="Nadpis2"/>
    <w:uiPriority w:val="9"/>
    <w:rsid w:val="00BE2F80"/>
    <w:rPr>
      <w:rFonts w:asciiTheme="majorHAnsi" w:eastAsiaTheme="majorEastAsia" w:hAnsiTheme="majorHAnsi"/>
      <w:bCs/>
      <w:iCs/>
      <w:szCs w:val="28"/>
    </w:rPr>
  </w:style>
  <w:style w:type="character" w:customStyle="1" w:styleId="Nadpis3Char">
    <w:name w:val="Nadpis 3 Char"/>
    <w:basedOn w:val="Standardnpsmoodstavce"/>
    <w:link w:val="Nadpis3"/>
    <w:uiPriority w:val="9"/>
    <w:semiHidden/>
    <w:rsid w:val="00B33213"/>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rsid w:val="00B33213"/>
    <w:rPr>
      <w:b/>
      <w:bCs/>
      <w:sz w:val="28"/>
      <w:szCs w:val="28"/>
    </w:rPr>
  </w:style>
  <w:style w:type="character" w:customStyle="1" w:styleId="Nadpis5Char">
    <w:name w:val="Nadpis 5 Char"/>
    <w:basedOn w:val="Standardnpsmoodstavce"/>
    <w:link w:val="Nadpis5"/>
    <w:uiPriority w:val="9"/>
    <w:semiHidden/>
    <w:rsid w:val="00B33213"/>
    <w:rPr>
      <w:b/>
      <w:bCs/>
      <w:i/>
      <w:iCs/>
      <w:sz w:val="26"/>
      <w:szCs w:val="26"/>
    </w:rPr>
  </w:style>
  <w:style w:type="character" w:customStyle="1" w:styleId="Nadpis6Char">
    <w:name w:val="Nadpis 6 Char"/>
    <w:basedOn w:val="Standardnpsmoodstavce"/>
    <w:link w:val="Nadpis6"/>
    <w:uiPriority w:val="9"/>
    <w:semiHidden/>
    <w:rsid w:val="00B33213"/>
    <w:rPr>
      <w:b/>
      <w:bCs/>
    </w:rPr>
  </w:style>
  <w:style w:type="character" w:customStyle="1" w:styleId="Nadpis7Char">
    <w:name w:val="Nadpis 7 Char"/>
    <w:basedOn w:val="Standardnpsmoodstavce"/>
    <w:link w:val="Nadpis7"/>
    <w:uiPriority w:val="9"/>
    <w:semiHidden/>
    <w:rsid w:val="00B33213"/>
    <w:rPr>
      <w:sz w:val="24"/>
      <w:szCs w:val="24"/>
    </w:rPr>
  </w:style>
  <w:style w:type="character" w:customStyle="1" w:styleId="Nadpis8Char">
    <w:name w:val="Nadpis 8 Char"/>
    <w:basedOn w:val="Standardnpsmoodstavce"/>
    <w:link w:val="Nadpis8"/>
    <w:uiPriority w:val="9"/>
    <w:semiHidden/>
    <w:rsid w:val="00B33213"/>
    <w:rPr>
      <w:i/>
      <w:iCs/>
      <w:sz w:val="24"/>
      <w:szCs w:val="24"/>
    </w:rPr>
  </w:style>
  <w:style w:type="character" w:customStyle="1" w:styleId="Nadpis9Char">
    <w:name w:val="Nadpis 9 Char"/>
    <w:basedOn w:val="Standardnpsmoodstavce"/>
    <w:link w:val="Nadpis9"/>
    <w:uiPriority w:val="9"/>
    <w:semiHidden/>
    <w:rsid w:val="00B33213"/>
    <w:rPr>
      <w:rFonts w:asciiTheme="majorHAnsi" w:eastAsiaTheme="majorEastAsia" w:hAnsiTheme="majorHAnsi"/>
    </w:rPr>
  </w:style>
  <w:style w:type="paragraph" w:styleId="Titulek">
    <w:name w:val="caption"/>
    <w:basedOn w:val="Normln"/>
    <w:next w:val="Normln"/>
    <w:uiPriority w:val="35"/>
    <w:semiHidden/>
    <w:unhideWhenUsed/>
    <w:rsid w:val="00652C70"/>
    <w:rPr>
      <w:caps/>
      <w:spacing w:val="10"/>
      <w:sz w:val="18"/>
      <w:szCs w:val="18"/>
    </w:rPr>
  </w:style>
  <w:style w:type="paragraph" w:styleId="Nzev">
    <w:name w:val="Title"/>
    <w:basedOn w:val="Normln"/>
    <w:next w:val="Normln"/>
    <w:link w:val="NzevChar"/>
    <w:uiPriority w:val="10"/>
    <w:qFormat/>
    <w:rsid w:val="00B33213"/>
    <w:pPr>
      <w:spacing w:before="240" w:after="60"/>
      <w:jc w:val="center"/>
      <w:outlineLvl w:val="0"/>
    </w:pPr>
    <w:rPr>
      <w:rFonts w:eastAsiaTheme="majorEastAsia"/>
      <w:b/>
      <w:bCs/>
      <w:kern w:val="28"/>
      <w:sz w:val="32"/>
      <w:szCs w:val="32"/>
    </w:rPr>
  </w:style>
  <w:style w:type="character" w:customStyle="1" w:styleId="NzevChar">
    <w:name w:val="Název Char"/>
    <w:basedOn w:val="Standardnpsmoodstavce"/>
    <w:link w:val="Nzev"/>
    <w:uiPriority w:val="10"/>
    <w:rsid w:val="00B33213"/>
    <w:rPr>
      <w:rFonts w:asciiTheme="majorHAnsi" w:eastAsiaTheme="majorEastAsia" w:hAnsiTheme="majorHAnsi"/>
      <w:b/>
      <w:bCs/>
      <w:kern w:val="28"/>
      <w:sz w:val="32"/>
      <w:szCs w:val="32"/>
    </w:rPr>
  </w:style>
  <w:style w:type="paragraph" w:styleId="Podnadpis">
    <w:name w:val="Subtitle"/>
    <w:basedOn w:val="Normln"/>
    <w:next w:val="Normln"/>
    <w:link w:val="PodnadpisChar"/>
    <w:uiPriority w:val="11"/>
    <w:qFormat/>
    <w:rsid w:val="00B33213"/>
    <w:pPr>
      <w:spacing w:after="60"/>
      <w:jc w:val="center"/>
      <w:outlineLvl w:val="1"/>
    </w:pPr>
    <w:rPr>
      <w:rFonts w:eastAsiaTheme="majorEastAsia"/>
    </w:rPr>
  </w:style>
  <w:style w:type="character" w:customStyle="1" w:styleId="PodnadpisChar">
    <w:name w:val="Podnadpis Char"/>
    <w:basedOn w:val="Standardnpsmoodstavce"/>
    <w:link w:val="Podnadpis"/>
    <w:uiPriority w:val="11"/>
    <w:rsid w:val="00B33213"/>
    <w:rPr>
      <w:rFonts w:asciiTheme="majorHAnsi" w:eastAsiaTheme="majorEastAsia" w:hAnsiTheme="majorHAnsi"/>
      <w:sz w:val="24"/>
      <w:szCs w:val="24"/>
    </w:rPr>
  </w:style>
  <w:style w:type="character" w:styleId="Siln">
    <w:name w:val="Strong"/>
    <w:basedOn w:val="Standardnpsmoodstavce"/>
    <w:uiPriority w:val="22"/>
    <w:qFormat/>
    <w:rsid w:val="00B33213"/>
    <w:rPr>
      <w:b/>
      <w:bCs/>
    </w:rPr>
  </w:style>
  <w:style w:type="character" w:styleId="Zdraznn">
    <w:name w:val="Emphasis"/>
    <w:basedOn w:val="Standardnpsmoodstavce"/>
    <w:uiPriority w:val="20"/>
    <w:qFormat/>
    <w:rsid w:val="00B33213"/>
    <w:rPr>
      <w:rFonts w:asciiTheme="minorHAnsi" w:hAnsiTheme="minorHAnsi"/>
      <w:b/>
      <w:i/>
      <w:iCs/>
    </w:rPr>
  </w:style>
  <w:style w:type="paragraph" w:styleId="Bezmezer">
    <w:name w:val="No Spacing"/>
    <w:basedOn w:val="Normln"/>
    <w:link w:val="BezmezerChar"/>
    <w:uiPriority w:val="1"/>
    <w:qFormat/>
    <w:rsid w:val="00B33213"/>
    <w:rPr>
      <w:szCs w:val="32"/>
    </w:rPr>
  </w:style>
  <w:style w:type="character" w:customStyle="1" w:styleId="BezmezerChar">
    <w:name w:val="Bez mezer Char"/>
    <w:basedOn w:val="Standardnpsmoodstavce"/>
    <w:link w:val="Bezmezer"/>
    <w:uiPriority w:val="1"/>
    <w:rsid w:val="00652C70"/>
    <w:rPr>
      <w:sz w:val="24"/>
      <w:szCs w:val="32"/>
    </w:rPr>
  </w:style>
  <w:style w:type="paragraph" w:styleId="Odstavecseseznamem">
    <w:name w:val="List Paragraph"/>
    <w:basedOn w:val="Normln"/>
    <w:uiPriority w:val="34"/>
    <w:qFormat/>
    <w:rsid w:val="00B33213"/>
    <w:pPr>
      <w:ind w:left="720"/>
      <w:contextualSpacing/>
    </w:pPr>
  </w:style>
  <w:style w:type="paragraph" w:styleId="Citt">
    <w:name w:val="Quote"/>
    <w:basedOn w:val="Normln"/>
    <w:next w:val="Normln"/>
    <w:link w:val="CittChar"/>
    <w:uiPriority w:val="29"/>
    <w:qFormat/>
    <w:rsid w:val="00B33213"/>
    <w:rPr>
      <w:i/>
    </w:rPr>
  </w:style>
  <w:style w:type="character" w:customStyle="1" w:styleId="CittChar">
    <w:name w:val="Citát Char"/>
    <w:basedOn w:val="Standardnpsmoodstavce"/>
    <w:link w:val="Citt"/>
    <w:uiPriority w:val="29"/>
    <w:rsid w:val="00B33213"/>
    <w:rPr>
      <w:i/>
      <w:sz w:val="24"/>
      <w:szCs w:val="24"/>
    </w:rPr>
  </w:style>
  <w:style w:type="paragraph" w:styleId="Vrazncitt">
    <w:name w:val="Intense Quote"/>
    <w:basedOn w:val="Normln"/>
    <w:next w:val="Normln"/>
    <w:link w:val="VrazncittChar"/>
    <w:uiPriority w:val="30"/>
    <w:qFormat/>
    <w:rsid w:val="00B33213"/>
    <w:pPr>
      <w:ind w:left="720" w:right="720"/>
    </w:pPr>
    <w:rPr>
      <w:b/>
      <w:i/>
      <w:szCs w:val="22"/>
    </w:rPr>
  </w:style>
  <w:style w:type="character" w:customStyle="1" w:styleId="VrazncittChar">
    <w:name w:val="Výrazný citát Char"/>
    <w:basedOn w:val="Standardnpsmoodstavce"/>
    <w:link w:val="Vrazncitt"/>
    <w:uiPriority w:val="30"/>
    <w:rsid w:val="00B33213"/>
    <w:rPr>
      <w:b/>
      <w:i/>
      <w:sz w:val="24"/>
    </w:rPr>
  </w:style>
  <w:style w:type="character" w:styleId="Zdraznnjemn">
    <w:name w:val="Subtle Emphasis"/>
    <w:uiPriority w:val="19"/>
    <w:qFormat/>
    <w:rsid w:val="00B33213"/>
    <w:rPr>
      <w:i/>
      <w:color w:val="5A5A5A" w:themeColor="text1" w:themeTint="A5"/>
    </w:rPr>
  </w:style>
  <w:style w:type="character" w:styleId="Zdraznnintenzivn">
    <w:name w:val="Intense Emphasis"/>
    <w:basedOn w:val="Standardnpsmoodstavce"/>
    <w:uiPriority w:val="21"/>
    <w:qFormat/>
    <w:rsid w:val="00B33213"/>
    <w:rPr>
      <w:b/>
      <w:i/>
      <w:sz w:val="24"/>
      <w:szCs w:val="24"/>
      <w:u w:val="single"/>
    </w:rPr>
  </w:style>
  <w:style w:type="character" w:styleId="Odkazjemn">
    <w:name w:val="Subtle Reference"/>
    <w:basedOn w:val="Standardnpsmoodstavce"/>
    <w:uiPriority w:val="31"/>
    <w:qFormat/>
    <w:rsid w:val="00B33213"/>
    <w:rPr>
      <w:sz w:val="24"/>
      <w:szCs w:val="24"/>
      <w:u w:val="single"/>
    </w:rPr>
  </w:style>
  <w:style w:type="character" w:styleId="Odkazintenzivn">
    <w:name w:val="Intense Reference"/>
    <w:basedOn w:val="Standardnpsmoodstavce"/>
    <w:uiPriority w:val="32"/>
    <w:qFormat/>
    <w:rsid w:val="00B33213"/>
    <w:rPr>
      <w:b/>
      <w:sz w:val="24"/>
      <w:u w:val="single"/>
    </w:rPr>
  </w:style>
  <w:style w:type="character" w:styleId="Nzevknihy">
    <w:name w:val="Book Title"/>
    <w:basedOn w:val="Standardnpsmoodstavce"/>
    <w:uiPriority w:val="33"/>
    <w:qFormat/>
    <w:rsid w:val="00B33213"/>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B33213"/>
    <w:pPr>
      <w:outlineLvl w:val="9"/>
    </w:pPr>
  </w:style>
  <w:style w:type="paragraph" w:styleId="Zhlav">
    <w:name w:val="header"/>
    <w:basedOn w:val="Normln"/>
    <w:link w:val="ZhlavChar"/>
    <w:uiPriority w:val="99"/>
    <w:unhideWhenUsed/>
    <w:rsid w:val="007E1DB0"/>
    <w:pPr>
      <w:tabs>
        <w:tab w:val="center" w:pos="4536"/>
        <w:tab w:val="right" w:pos="9072"/>
      </w:tabs>
    </w:pPr>
  </w:style>
  <w:style w:type="character" w:customStyle="1" w:styleId="ZhlavChar">
    <w:name w:val="Záhlaví Char"/>
    <w:basedOn w:val="Standardnpsmoodstavce"/>
    <w:link w:val="Zhlav"/>
    <w:uiPriority w:val="99"/>
    <w:rsid w:val="007E1DB0"/>
    <w:rPr>
      <w:rFonts w:ascii="Times New Roman" w:eastAsia="Times New Roman" w:hAnsi="Times New Roman" w:cs="Times New Roman"/>
      <w:sz w:val="20"/>
      <w:szCs w:val="20"/>
      <w:lang w:val="cs-CZ" w:eastAsia="cs-CZ" w:bidi="ar-SA"/>
    </w:rPr>
  </w:style>
  <w:style w:type="paragraph" w:styleId="Zpat">
    <w:name w:val="footer"/>
    <w:basedOn w:val="Normln"/>
    <w:link w:val="ZpatChar"/>
    <w:uiPriority w:val="99"/>
    <w:unhideWhenUsed/>
    <w:rsid w:val="007E1DB0"/>
    <w:pPr>
      <w:tabs>
        <w:tab w:val="center" w:pos="4536"/>
        <w:tab w:val="right" w:pos="9072"/>
      </w:tabs>
    </w:pPr>
  </w:style>
  <w:style w:type="character" w:customStyle="1" w:styleId="ZpatChar">
    <w:name w:val="Zápatí Char"/>
    <w:basedOn w:val="Standardnpsmoodstavce"/>
    <w:link w:val="Zpat"/>
    <w:uiPriority w:val="99"/>
    <w:rsid w:val="007E1DB0"/>
    <w:rPr>
      <w:rFonts w:ascii="Times New Roman" w:eastAsia="Times New Roman" w:hAnsi="Times New Roman" w:cs="Times New Roman"/>
      <w:sz w:val="20"/>
      <w:szCs w:val="20"/>
      <w:lang w:val="cs-CZ" w:eastAsia="cs-CZ" w:bidi="ar-SA"/>
    </w:rPr>
  </w:style>
  <w:style w:type="character" w:styleId="Odkaznakoment">
    <w:name w:val="annotation reference"/>
    <w:basedOn w:val="Standardnpsmoodstavce"/>
    <w:uiPriority w:val="99"/>
    <w:semiHidden/>
    <w:unhideWhenUsed/>
    <w:rsid w:val="007E1DB0"/>
    <w:rPr>
      <w:sz w:val="16"/>
      <w:szCs w:val="16"/>
    </w:rPr>
  </w:style>
  <w:style w:type="paragraph" w:styleId="Textkomente">
    <w:name w:val="annotation text"/>
    <w:basedOn w:val="Normln"/>
    <w:link w:val="TextkomenteChar"/>
    <w:uiPriority w:val="99"/>
    <w:unhideWhenUsed/>
    <w:rsid w:val="007E1DB0"/>
  </w:style>
  <w:style w:type="character" w:customStyle="1" w:styleId="TextkomenteChar">
    <w:name w:val="Text komentáře Char"/>
    <w:basedOn w:val="Standardnpsmoodstavce"/>
    <w:link w:val="Textkomente"/>
    <w:uiPriority w:val="99"/>
    <w:rsid w:val="007E1DB0"/>
    <w:rPr>
      <w:rFonts w:ascii="Times New Roman" w:eastAsia="Times New Roman" w:hAnsi="Times New Roman" w:cs="Times New Roman"/>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7E1DB0"/>
    <w:rPr>
      <w:b/>
      <w:bCs/>
    </w:rPr>
  </w:style>
  <w:style w:type="character" w:customStyle="1" w:styleId="PedmtkomenteChar">
    <w:name w:val="Předmět komentáře Char"/>
    <w:basedOn w:val="TextkomenteChar"/>
    <w:link w:val="Pedmtkomente"/>
    <w:uiPriority w:val="99"/>
    <w:semiHidden/>
    <w:rsid w:val="007E1DB0"/>
    <w:rPr>
      <w:rFonts w:ascii="Times New Roman" w:eastAsia="Times New Roman" w:hAnsi="Times New Roman" w:cs="Times New Roman"/>
      <w:b/>
      <w:bCs/>
      <w:sz w:val="20"/>
      <w:szCs w:val="20"/>
      <w:lang w:val="cs-CZ" w:eastAsia="cs-CZ" w:bidi="ar-SA"/>
    </w:rPr>
  </w:style>
  <w:style w:type="paragraph" w:styleId="Textbubliny">
    <w:name w:val="Balloon Text"/>
    <w:basedOn w:val="Normln"/>
    <w:link w:val="TextbublinyChar"/>
    <w:uiPriority w:val="99"/>
    <w:semiHidden/>
    <w:unhideWhenUsed/>
    <w:rsid w:val="007E1DB0"/>
    <w:rPr>
      <w:rFonts w:ascii="Tahoma" w:hAnsi="Tahoma" w:cs="Tahoma"/>
      <w:sz w:val="16"/>
      <w:szCs w:val="16"/>
    </w:rPr>
  </w:style>
  <w:style w:type="character" w:customStyle="1" w:styleId="TextbublinyChar">
    <w:name w:val="Text bubliny Char"/>
    <w:basedOn w:val="Standardnpsmoodstavce"/>
    <w:link w:val="Textbubliny"/>
    <w:uiPriority w:val="99"/>
    <w:semiHidden/>
    <w:rsid w:val="007E1DB0"/>
    <w:rPr>
      <w:rFonts w:ascii="Tahoma" w:eastAsia="Times New Roman" w:hAnsi="Tahoma" w:cs="Tahoma"/>
      <w:sz w:val="16"/>
      <w:szCs w:val="16"/>
      <w:lang w:val="cs-CZ" w:eastAsia="cs-CZ" w:bidi="ar-SA"/>
    </w:rPr>
  </w:style>
  <w:style w:type="table" w:styleId="Mkatabulky">
    <w:name w:val="Table Grid"/>
    <w:basedOn w:val="Normlntabulka"/>
    <w:uiPriority w:val="59"/>
    <w:rsid w:val="004B08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kladntext">
    <w:name w:val="Body Text"/>
    <w:basedOn w:val="Normln"/>
    <w:link w:val="ZkladntextChar"/>
    <w:semiHidden/>
    <w:rsid w:val="0016766F"/>
    <w:pPr>
      <w:jc w:val="left"/>
    </w:pPr>
    <w:rPr>
      <w:rFonts w:ascii="Times New Roman" w:eastAsia="Times New Roman" w:hAnsi="Times New Roman"/>
      <w:sz w:val="24"/>
      <w:szCs w:val="20"/>
      <w:lang w:eastAsia="cs-CZ" w:bidi="ar-SA"/>
    </w:rPr>
  </w:style>
  <w:style w:type="character" w:customStyle="1" w:styleId="ZkladntextChar">
    <w:name w:val="Základní text Char"/>
    <w:basedOn w:val="Standardnpsmoodstavce"/>
    <w:link w:val="Zkladntext"/>
    <w:semiHidden/>
    <w:rsid w:val="0016766F"/>
    <w:rPr>
      <w:rFonts w:ascii="Times New Roman" w:eastAsia="Times New Roman" w:hAnsi="Times New Roman"/>
      <w:sz w:val="24"/>
      <w:szCs w:val="20"/>
      <w:lang w:val="cs-CZ" w:eastAsia="cs-CZ" w:bidi="ar-SA"/>
    </w:rPr>
  </w:style>
  <w:style w:type="character" w:styleId="Hypertextovodkaz">
    <w:name w:val="Hyperlink"/>
    <w:semiHidden/>
    <w:rsid w:val="00EA3474"/>
    <w:rPr>
      <w:color w:val="0000FF"/>
      <w:u w:val="single"/>
    </w:rPr>
  </w:style>
  <w:style w:type="paragraph" w:customStyle="1" w:styleId="RLTextlnkuslovan">
    <w:name w:val="RL Text článku číslovaný"/>
    <w:basedOn w:val="Normln"/>
    <w:link w:val="RLTextlnkuslovanChar"/>
    <w:qFormat/>
    <w:rsid w:val="004C3383"/>
    <w:pPr>
      <w:numPr>
        <w:ilvl w:val="1"/>
        <w:numId w:val="3"/>
      </w:numPr>
      <w:spacing w:after="120" w:line="280" w:lineRule="exact"/>
    </w:pPr>
    <w:rPr>
      <w:rFonts w:ascii="Calibri" w:eastAsia="Times New Roman" w:hAnsi="Calibri"/>
      <w:lang w:eastAsia="cs-CZ" w:bidi="ar-SA"/>
    </w:rPr>
  </w:style>
  <w:style w:type="character" w:customStyle="1" w:styleId="RLTextlnkuslovanChar">
    <w:name w:val="RL Text článku číslovaný Char"/>
    <w:link w:val="RLTextlnkuslovan"/>
    <w:rsid w:val="004C3383"/>
    <w:rPr>
      <w:rFonts w:ascii="Calibri" w:eastAsia="Times New Roman" w:hAnsi="Calibri"/>
      <w:szCs w:val="24"/>
      <w:lang w:val="cs-CZ" w:eastAsia="cs-CZ" w:bidi="ar-SA"/>
    </w:rPr>
  </w:style>
  <w:style w:type="paragraph" w:customStyle="1" w:styleId="RLlneksmlouvy">
    <w:name w:val="RL Článek smlouvy"/>
    <w:basedOn w:val="Normln"/>
    <w:next w:val="RLTextlnkuslovan"/>
    <w:qFormat/>
    <w:rsid w:val="004C3383"/>
    <w:pPr>
      <w:keepNext/>
      <w:numPr>
        <w:numId w:val="3"/>
      </w:numPr>
      <w:suppressAutoHyphens/>
      <w:spacing w:before="360" w:after="120" w:line="280" w:lineRule="exact"/>
      <w:outlineLvl w:val="0"/>
    </w:pPr>
    <w:rPr>
      <w:rFonts w:ascii="Calibri" w:eastAsia="Times New Roman" w:hAnsi="Calibri"/>
      <w:b/>
      <w:lang w:bidi="ar-SA"/>
    </w:rPr>
  </w:style>
  <w:style w:type="paragraph" w:customStyle="1" w:styleId="lnekIbezsla">
    <w:name w:val="$ Článek I bez čísla"/>
    <w:basedOn w:val="Normln"/>
    <w:next w:val="Odstavec1"/>
    <w:rsid w:val="004A6267"/>
    <w:pPr>
      <w:numPr>
        <w:numId w:val="4"/>
      </w:numPr>
      <w:spacing w:before="120" w:after="120"/>
      <w:jc w:val="center"/>
    </w:pPr>
    <w:rPr>
      <w:rFonts w:ascii="Times New Roman" w:eastAsia="Times New Roman" w:hAnsi="Times New Roman"/>
      <w:b/>
      <w:sz w:val="24"/>
      <w:lang w:eastAsia="cs-CZ" w:bidi="ar-SA"/>
    </w:rPr>
  </w:style>
  <w:style w:type="paragraph" w:customStyle="1" w:styleId="Odstavec1">
    <w:name w:val="$ Odstavec 1."/>
    <w:basedOn w:val="Normln"/>
    <w:rsid w:val="004A6267"/>
    <w:pPr>
      <w:numPr>
        <w:ilvl w:val="1"/>
        <w:numId w:val="4"/>
      </w:numPr>
      <w:spacing w:after="60"/>
    </w:pPr>
    <w:rPr>
      <w:rFonts w:ascii="Times New Roman" w:eastAsia="Times New Roman" w:hAnsi="Times New Roman"/>
      <w:sz w:val="24"/>
      <w:lang w:eastAsia="cs-CZ" w:bidi="ar-SA"/>
    </w:rPr>
  </w:style>
  <w:style w:type="paragraph" w:styleId="Revize">
    <w:name w:val="Revision"/>
    <w:hidden/>
    <w:uiPriority w:val="99"/>
    <w:semiHidden/>
    <w:rsid w:val="0063363A"/>
    <w:pPr>
      <w:spacing w:after="0" w:line="240" w:lineRule="auto"/>
    </w:pPr>
    <w:rPr>
      <w:rFonts w:asciiTheme="majorHAnsi" w:hAnsiTheme="majorHAnsi"/>
      <w:szCs w:val="24"/>
    </w:rPr>
  </w:style>
  <w:style w:type="paragraph" w:customStyle="1" w:styleId="Odstavec1bezslovn">
    <w:name w:val="$ Odstavec 1. bez číslování"/>
    <w:basedOn w:val="Odstavec1"/>
    <w:rsid w:val="003B6213"/>
    <w:pPr>
      <w:numPr>
        <w:ilvl w:val="0"/>
        <w:numId w:val="0"/>
      </w:numPr>
      <w:ind w:left="510"/>
    </w:pPr>
  </w:style>
  <w:style w:type="paragraph" w:customStyle="1" w:styleId="Odstaveca">
    <w:name w:val="$ Odstavec a)"/>
    <w:basedOn w:val="Normln"/>
    <w:next w:val="Normln"/>
    <w:rsid w:val="003B6213"/>
    <w:pPr>
      <w:spacing w:after="60"/>
    </w:pPr>
    <w:rPr>
      <w:rFonts w:ascii="Times New Roman" w:eastAsia="Times New Roman" w:hAnsi="Times New Roman"/>
      <w:sz w:val="24"/>
      <w:lang w:eastAsia="cs-CZ" w:bidi="ar-SA"/>
    </w:rPr>
  </w:style>
  <w:style w:type="paragraph" w:customStyle="1" w:styleId="Odstavecaodrky">
    <w:name w:val="$ Odstavec a) odrážky"/>
    <w:basedOn w:val="Normln"/>
    <w:next w:val="Normln"/>
    <w:rsid w:val="003B6213"/>
    <w:pPr>
      <w:numPr>
        <w:numId w:val="5"/>
      </w:numPr>
      <w:spacing w:after="60"/>
    </w:pPr>
    <w:rPr>
      <w:rFonts w:ascii="Times New Roman" w:eastAsia="Times New Roman" w:hAnsi="Times New Roman"/>
      <w:sz w:val="24"/>
      <w:lang w:eastAsia="cs-CZ" w:bidi="ar-SA"/>
    </w:rPr>
  </w:style>
  <w:style w:type="paragraph" w:styleId="Textpoznpodarou">
    <w:name w:val="footnote text"/>
    <w:basedOn w:val="Normln"/>
    <w:link w:val="TextpoznpodarouChar"/>
    <w:uiPriority w:val="99"/>
    <w:semiHidden/>
    <w:unhideWhenUsed/>
    <w:rsid w:val="002639E3"/>
    <w:rPr>
      <w:sz w:val="20"/>
      <w:szCs w:val="20"/>
    </w:rPr>
  </w:style>
  <w:style w:type="character" w:customStyle="1" w:styleId="TextpoznpodarouChar">
    <w:name w:val="Text pozn. pod čarou Char"/>
    <w:basedOn w:val="Standardnpsmoodstavce"/>
    <w:link w:val="Textpoznpodarou"/>
    <w:uiPriority w:val="99"/>
    <w:semiHidden/>
    <w:rsid w:val="002639E3"/>
    <w:rPr>
      <w:rFonts w:asciiTheme="majorHAnsi" w:hAnsiTheme="majorHAnsi"/>
      <w:sz w:val="20"/>
      <w:szCs w:val="20"/>
    </w:rPr>
  </w:style>
  <w:style w:type="character" w:styleId="Znakapoznpodarou">
    <w:name w:val="footnote reference"/>
    <w:basedOn w:val="Standardnpsmoodstavce"/>
    <w:uiPriority w:val="99"/>
    <w:semiHidden/>
    <w:unhideWhenUsed/>
    <w:rsid w:val="002639E3"/>
    <w:rPr>
      <w:vertAlign w:val="superscript"/>
    </w:rPr>
  </w:style>
  <w:style w:type="paragraph" w:styleId="Zkladntextodsazen3">
    <w:name w:val="Body Text Indent 3"/>
    <w:basedOn w:val="Normln"/>
    <w:link w:val="Zkladntextodsazen3Char"/>
    <w:uiPriority w:val="99"/>
    <w:semiHidden/>
    <w:unhideWhenUsed/>
    <w:rsid w:val="00DA665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A6657"/>
    <w:rPr>
      <w:rFonts w:asciiTheme="majorHAnsi" w:hAnsiTheme="majorHAnsi"/>
      <w:sz w:val="16"/>
      <w:szCs w:val="16"/>
    </w:rPr>
  </w:style>
  <w:style w:type="character" w:customStyle="1" w:styleId="TextkomenteChar2">
    <w:name w:val="Text komentáře Char2"/>
    <w:basedOn w:val="Standardnpsmoodstavce"/>
    <w:uiPriority w:val="99"/>
    <w:semiHidden/>
    <w:rsid w:val="000F7042"/>
  </w:style>
  <w:style w:type="character" w:styleId="Sledovanodkaz">
    <w:name w:val="FollowedHyperlink"/>
    <w:basedOn w:val="Standardnpsmoodstavce"/>
    <w:uiPriority w:val="99"/>
    <w:semiHidden/>
    <w:unhideWhenUsed/>
    <w:rsid w:val="00461F45"/>
    <w:rPr>
      <w:color w:val="800080" w:themeColor="followedHyperlink"/>
      <w:u w:val="single"/>
    </w:rPr>
  </w:style>
  <w:style w:type="character" w:styleId="Nevyeenzmnka">
    <w:name w:val="Unresolved Mention"/>
    <w:basedOn w:val="Standardnpsmoodstavce"/>
    <w:uiPriority w:val="99"/>
    <w:semiHidden/>
    <w:unhideWhenUsed/>
    <w:rsid w:val="00355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88116">
      <w:bodyDiv w:val="1"/>
      <w:marLeft w:val="0"/>
      <w:marRight w:val="0"/>
      <w:marTop w:val="0"/>
      <w:marBottom w:val="0"/>
      <w:divBdr>
        <w:top w:val="none" w:sz="0" w:space="0" w:color="auto"/>
        <w:left w:val="none" w:sz="0" w:space="0" w:color="auto"/>
        <w:bottom w:val="none" w:sz="0" w:space="0" w:color="auto"/>
        <w:right w:val="none" w:sz="0" w:space="0" w:color="auto"/>
      </w:divBdr>
    </w:div>
    <w:div w:id="432868872">
      <w:bodyDiv w:val="1"/>
      <w:marLeft w:val="0"/>
      <w:marRight w:val="0"/>
      <w:marTop w:val="0"/>
      <w:marBottom w:val="0"/>
      <w:divBdr>
        <w:top w:val="none" w:sz="0" w:space="0" w:color="auto"/>
        <w:left w:val="none" w:sz="0" w:space="0" w:color="auto"/>
        <w:bottom w:val="none" w:sz="0" w:space="0" w:color="auto"/>
        <w:right w:val="none" w:sz="0" w:space="0" w:color="auto"/>
      </w:divBdr>
    </w:div>
    <w:div w:id="489442596">
      <w:bodyDiv w:val="1"/>
      <w:marLeft w:val="0"/>
      <w:marRight w:val="0"/>
      <w:marTop w:val="0"/>
      <w:marBottom w:val="0"/>
      <w:divBdr>
        <w:top w:val="none" w:sz="0" w:space="0" w:color="auto"/>
        <w:left w:val="none" w:sz="0" w:space="0" w:color="auto"/>
        <w:bottom w:val="none" w:sz="0" w:space="0" w:color="auto"/>
        <w:right w:val="none" w:sz="0" w:space="0" w:color="auto"/>
      </w:divBdr>
    </w:div>
    <w:div w:id="531307776">
      <w:bodyDiv w:val="1"/>
      <w:marLeft w:val="0"/>
      <w:marRight w:val="0"/>
      <w:marTop w:val="0"/>
      <w:marBottom w:val="0"/>
      <w:divBdr>
        <w:top w:val="none" w:sz="0" w:space="0" w:color="auto"/>
        <w:left w:val="none" w:sz="0" w:space="0" w:color="auto"/>
        <w:bottom w:val="none" w:sz="0" w:space="0" w:color="auto"/>
        <w:right w:val="none" w:sz="0" w:space="0" w:color="auto"/>
      </w:divBdr>
    </w:div>
    <w:div w:id="553781589">
      <w:bodyDiv w:val="1"/>
      <w:marLeft w:val="0"/>
      <w:marRight w:val="0"/>
      <w:marTop w:val="0"/>
      <w:marBottom w:val="0"/>
      <w:divBdr>
        <w:top w:val="none" w:sz="0" w:space="0" w:color="auto"/>
        <w:left w:val="none" w:sz="0" w:space="0" w:color="auto"/>
        <w:bottom w:val="none" w:sz="0" w:space="0" w:color="auto"/>
        <w:right w:val="none" w:sz="0" w:space="0" w:color="auto"/>
      </w:divBdr>
    </w:div>
    <w:div w:id="570433015">
      <w:bodyDiv w:val="1"/>
      <w:marLeft w:val="0"/>
      <w:marRight w:val="0"/>
      <w:marTop w:val="0"/>
      <w:marBottom w:val="0"/>
      <w:divBdr>
        <w:top w:val="none" w:sz="0" w:space="0" w:color="auto"/>
        <w:left w:val="none" w:sz="0" w:space="0" w:color="auto"/>
        <w:bottom w:val="none" w:sz="0" w:space="0" w:color="auto"/>
        <w:right w:val="none" w:sz="0" w:space="0" w:color="auto"/>
      </w:divBdr>
    </w:div>
    <w:div w:id="636499028">
      <w:bodyDiv w:val="1"/>
      <w:marLeft w:val="0"/>
      <w:marRight w:val="0"/>
      <w:marTop w:val="0"/>
      <w:marBottom w:val="0"/>
      <w:divBdr>
        <w:top w:val="none" w:sz="0" w:space="0" w:color="auto"/>
        <w:left w:val="none" w:sz="0" w:space="0" w:color="auto"/>
        <w:bottom w:val="none" w:sz="0" w:space="0" w:color="auto"/>
        <w:right w:val="none" w:sz="0" w:space="0" w:color="auto"/>
      </w:divBdr>
      <w:divsChild>
        <w:div w:id="575818128">
          <w:marLeft w:val="0"/>
          <w:marRight w:val="0"/>
          <w:marTop w:val="0"/>
          <w:marBottom w:val="0"/>
          <w:divBdr>
            <w:top w:val="none" w:sz="0" w:space="0" w:color="auto"/>
            <w:left w:val="none" w:sz="0" w:space="0" w:color="auto"/>
            <w:bottom w:val="none" w:sz="0" w:space="0" w:color="auto"/>
            <w:right w:val="none" w:sz="0" w:space="0" w:color="auto"/>
          </w:divBdr>
        </w:div>
      </w:divsChild>
    </w:div>
    <w:div w:id="651105361">
      <w:bodyDiv w:val="1"/>
      <w:marLeft w:val="0"/>
      <w:marRight w:val="0"/>
      <w:marTop w:val="0"/>
      <w:marBottom w:val="0"/>
      <w:divBdr>
        <w:top w:val="none" w:sz="0" w:space="0" w:color="auto"/>
        <w:left w:val="none" w:sz="0" w:space="0" w:color="auto"/>
        <w:bottom w:val="none" w:sz="0" w:space="0" w:color="auto"/>
        <w:right w:val="none" w:sz="0" w:space="0" w:color="auto"/>
      </w:divBdr>
    </w:div>
    <w:div w:id="758987949">
      <w:bodyDiv w:val="1"/>
      <w:marLeft w:val="0"/>
      <w:marRight w:val="0"/>
      <w:marTop w:val="0"/>
      <w:marBottom w:val="0"/>
      <w:divBdr>
        <w:top w:val="none" w:sz="0" w:space="0" w:color="auto"/>
        <w:left w:val="none" w:sz="0" w:space="0" w:color="auto"/>
        <w:bottom w:val="none" w:sz="0" w:space="0" w:color="auto"/>
        <w:right w:val="none" w:sz="0" w:space="0" w:color="auto"/>
      </w:divBdr>
    </w:div>
    <w:div w:id="1019544353">
      <w:bodyDiv w:val="1"/>
      <w:marLeft w:val="0"/>
      <w:marRight w:val="0"/>
      <w:marTop w:val="0"/>
      <w:marBottom w:val="0"/>
      <w:divBdr>
        <w:top w:val="none" w:sz="0" w:space="0" w:color="auto"/>
        <w:left w:val="none" w:sz="0" w:space="0" w:color="auto"/>
        <w:bottom w:val="none" w:sz="0" w:space="0" w:color="auto"/>
        <w:right w:val="none" w:sz="0" w:space="0" w:color="auto"/>
      </w:divBdr>
    </w:div>
    <w:div w:id="1187408100">
      <w:bodyDiv w:val="1"/>
      <w:marLeft w:val="0"/>
      <w:marRight w:val="0"/>
      <w:marTop w:val="0"/>
      <w:marBottom w:val="0"/>
      <w:divBdr>
        <w:top w:val="none" w:sz="0" w:space="0" w:color="auto"/>
        <w:left w:val="none" w:sz="0" w:space="0" w:color="auto"/>
        <w:bottom w:val="none" w:sz="0" w:space="0" w:color="auto"/>
        <w:right w:val="none" w:sz="0" w:space="0" w:color="auto"/>
      </w:divBdr>
    </w:div>
    <w:div w:id="1422217373">
      <w:bodyDiv w:val="1"/>
      <w:marLeft w:val="0"/>
      <w:marRight w:val="0"/>
      <w:marTop w:val="0"/>
      <w:marBottom w:val="0"/>
      <w:divBdr>
        <w:top w:val="none" w:sz="0" w:space="0" w:color="auto"/>
        <w:left w:val="none" w:sz="0" w:space="0" w:color="auto"/>
        <w:bottom w:val="none" w:sz="0" w:space="0" w:color="auto"/>
        <w:right w:val="none" w:sz="0" w:space="0" w:color="auto"/>
      </w:divBdr>
    </w:div>
    <w:div w:id="1601907972">
      <w:bodyDiv w:val="1"/>
      <w:marLeft w:val="0"/>
      <w:marRight w:val="0"/>
      <w:marTop w:val="0"/>
      <w:marBottom w:val="0"/>
      <w:divBdr>
        <w:top w:val="none" w:sz="0" w:space="0" w:color="auto"/>
        <w:left w:val="none" w:sz="0" w:space="0" w:color="auto"/>
        <w:bottom w:val="none" w:sz="0" w:space="0" w:color="auto"/>
        <w:right w:val="none" w:sz="0" w:space="0" w:color="auto"/>
      </w:divBdr>
    </w:div>
    <w:div w:id="1606956578">
      <w:bodyDiv w:val="1"/>
      <w:marLeft w:val="0"/>
      <w:marRight w:val="0"/>
      <w:marTop w:val="0"/>
      <w:marBottom w:val="0"/>
      <w:divBdr>
        <w:top w:val="none" w:sz="0" w:space="0" w:color="auto"/>
        <w:left w:val="none" w:sz="0" w:space="0" w:color="auto"/>
        <w:bottom w:val="none" w:sz="0" w:space="0" w:color="auto"/>
        <w:right w:val="none" w:sz="0" w:space="0" w:color="auto"/>
      </w:divBdr>
    </w:div>
    <w:div w:id="1750537910">
      <w:bodyDiv w:val="1"/>
      <w:marLeft w:val="0"/>
      <w:marRight w:val="0"/>
      <w:marTop w:val="0"/>
      <w:marBottom w:val="0"/>
      <w:divBdr>
        <w:top w:val="none" w:sz="0" w:space="0" w:color="auto"/>
        <w:left w:val="none" w:sz="0" w:space="0" w:color="auto"/>
        <w:bottom w:val="none" w:sz="0" w:space="0" w:color="auto"/>
        <w:right w:val="none" w:sz="0" w:space="0" w:color="auto"/>
      </w:divBdr>
    </w:div>
    <w:div w:id="1845898518">
      <w:bodyDiv w:val="1"/>
      <w:marLeft w:val="0"/>
      <w:marRight w:val="0"/>
      <w:marTop w:val="0"/>
      <w:marBottom w:val="0"/>
      <w:divBdr>
        <w:top w:val="none" w:sz="0" w:space="0" w:color="auto"/>
        <w:left w:val="none" w:sz="0" w:space="0" w:color="auto"/>
        <w:bottom w:val="none" w:sz="0" w:space="0" w:color="auto"/>
        <w:right w:val="none" w:sz="0" w:space="0" w:color="auto"/>
      </w:divBdr>
    </w:div>
    <w:div w:id="1905943496">
      <w:bodyDiv w:val="1"/>
      <w:marLeft w:val="0"/>
      <w:marRight w:val="0"/>
      <w:marTop w:val="0"/>
      <w:marBottom w:val="0"/>
      <w:divBdr>
        <w:top w:val="none" w:sz="0" w:space="0" w:color="auto"/>
        <w:left w:val="none" w:sz="0" w:space="0" w:color="auto"/>
        <w:bottom w:val="none" w:sz="0" w:space="0" w:color="auto"/>
        <w:right w:val="none" w:sz="0" w:space="0" w:color="auto"/>
      </w:divBdr>
    </w:div>
    <w:div w:id="1937857801">
      <w:bodyDiv w:val="1"/>
      <w:marLeft w:val="0"/>
      <w:marRight w:val="0"/>
      <w:marTop w:val="0"/>
      <w:marBottom w:val="0"/>
      <w:divBdr>
        <w:top w:val="none" w:sz="0" w:space="0" w:color="auto"/>
        <w:left w:val="none" w:sz="0" w:space="0" w:color="auto"/>
        <w:bottom w:val="none" w:sz="0" w:space="0" w:color="auto"/>
        <w:right w:val="none" w:sz="0" w:space="0" w:color="auto"/>
      </w:divBdr>
    </w:div>
    <w:div w:id="1940408081">
      <w:bodyDiv w:val="1"/>
      <w:marLeft w:val="0"/>
      <w:marRight w:val="0"/>
      <w:marTop w:val="0"/>
      <w:marBottom w:val="0"/>
      <w:divBdr>
        <w:top w:val="none" w:sz="0" w:space="0" w:color="auto"/>
        <w:left w:val="none" w:sz="0" w:space="0" w:color="auto"/>
        <w:bottom w:val="none" w:sz="0" w:space="0" w:color="auto"/>
        <w:right w:val="none" w:sz="0" w:space="0" w:color="auto"/>
      </w:divBdr>
    </w:div>
    <w:div w:id="1979843481">
      <w:bodyDiv w:val="1"/>
      <w:marLeft w:val="0"/>
      <w:marRight w:val="0"/>
      <w:marTop w:val="0"/>
      <w:marBottom w:val="0"/>
      <w:divBdr>
        <w:top w:val="none" w:sz="0" w:space="0" w:color="auto"/>
        <w:left w:val="none" w:sz="0" w:space="0" w:color="auto"/>
        <w:bottom w:val="none" w:sz="0" w:space="0" w:color="auto"/>
        <w:right w:val="none" w:sz="0" w:space="0" w:color="auto"/>
      </w:divBdr>
    </w:div>
    <w:div w:id="2009478206">
      <w:bodyDiv w:val="1"/>
      <w:marLeft w:val="0"/>
      <w:marRight w:val="0"/>
      <w:marTop w:val="0"/>
      <w:marBottom w:val="0"/>
      <w:divBdr>
        <w:top w:val="none" w:sz="0" w:space="0" w:color="auto"/>
        <w:left w:val="none" w:sz="0" w:space="0" w:color="auto"/>
        <w:bottom w:val="none" w:sz="0" w:space="0" w:color="auto"/>
        <w:right w:val="none" w:sz="0" w:space="0" w:color="auto"/>
      </w:divBdr>
    </w:div>
    <w:div w:id="206236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CDCCA-85CC-464E-8FED-D42FA124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624</Words>
  <Characters>3682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Sedmerová Monika</dc:creator>
  <cp:lastModifiedBy>Sedmerová Monika</cp:lastModifiedBy>
  <cp:revision>4</cp:revision>
  <dcterms:created xsi:type="dcterms:W3CDTF">2025-05-13T13:46:00Z</dcterms:created>
  <dcterms:modified xsi:type="dcterms:W3CDTF">2025-05-13T14:19:00Z</dcterms:modified>
</cp:coreProperties>
</file>