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9BE78" w14:textId="77777777" w:rsidR="00B317A1" w:rsidRDefault="003B3BCF">
      <w:pPr>
        <w:spacing w:after="147" w:line="259" w:lineRule="auto"/>
        <w:ind w:left="-593" w:right="2427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45C2141" wp14:editId="6D74A66F">
                <wp:extent cx="1881505" cy="683844"/>
                <wp:effectExtent l="0" t="0" r="0" b="0"/>
                <wp:docPr id="1528" name="Group 1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1505" cy="683844"/>
                          <a:chOff x="0" y="0"/>
                          <a:chExt cx="1881505" cy="683844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376555" y="266077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B56CE1" w14:textId="77777777" w:rsidR="00B317A1" w:rsidRDefault="003B3BC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76555" y="398666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3AB589" w14:textId="77777777" w:rsidR="00B317A1" w:rsidRDefault="003B3BC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505" cy="6838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28" style="width:148.15pt;height:53.846pt;mso-position-horizontal-relative:char;mso-position-vertical-relative:line" coordsize="18815,6838">
                <v:rect id="Rectangle 8" style="position:absolute;width:422;height:1695;left:3765;top:26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9" style="position:absolute;width:422;height:1695;left:3765;top:39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19" style="position:absolute;width:18815;height:6838;left:0;top:0;" filled="f">
                  <v:imagedata r:id="rId8"/>
                </v:shape>
              </v:group>
            </w:pict>
          </mc:Fallback>
        </mc:AlternateContent>
      </w:r>
      <w:r>
        <w:rPr>
          <w:b/>
          <w:sz w:val="20"/>
        </w:rPr>
        <w:t xml:space="preserve"> DODATEK Č. 4 KE SMLOUVĚ O POSKYTOVÁNÍ SLUŽEB </w:t>
      </w:r>
    </w:p>
    <w:p w14:paraId="1A0CE361" w14:textId="77777777" w:rsidR="00B317A1" w:rsidRDefault="003B3BCF">
      <w:pPr>
        <w:spacing w:after="18" w:line="259" w:lineRule="auto"/>
        <w:jc w:val="center"/>
      </w:pPr>
      <w:r>
        <w:t xml:space="preserve">uzavřené dne 23.4. 2019 </w:t>
      </w:r>
    </w:p>
    <w:p w14:paraId="7B7BB549" w14:textId="77777777" w:rsidR="00B317A1" w:rsidRDefault="003B3BCF">
      <w:pPr>
        <w:spacing w:after="240" w:line="259" w:lineRule="auto"/>
        <w:ind w:right="2"/>
        <w:jc w:val="center"/>
      </w:pPr>
      <w:r>
        <w:t xml:space="preserve">(dále jen „Dodatek“) </w:t>
      </w:r>
    </w:p>
    <w:p w14:paraId="53E6A270" w14:textId="77777777" w:rsidR="00B317A1" w:rsidRDefault="003B3BCF">
      <w:pPr>
        <w:ind w:left="-5" w:right="6484"/>
      </w:pPr>
      <w:proofErr w:type="spellStart"/>
      <w:r>
        <w:rPr>
          <w:b/>
        </w:rPr>
        <w:t>MultiSport</w:t>
      </w:r>
      <w:proofErr w:type="spellEnd"/>
      <w:r>
        <w:rPr>
          <w:b/>
        </w:rPr>
        <w:t xml:space="preserve"> Benefit, s.r.o. </w:t>
      </w:r>
      <w:r>
        <w:t xml:space="preserve">se sídlem Lomnického 1705/9, 140 00 Praha 4 </w:t>
      </w:r>
    </w:p>
    <w:p w14:paraId="51F27256" w14:textId="77777777" w:rsidR="00B317A1" w:rsidRDefault="003B3BCF">
      <w:pPr>
        <w:ind w:left="-5" w:right="8577"/>
      </w:pPr>
      <w:r>
        <w:t xml:space="preserve">IČO: 24715298 DIČ: CZ24715298 </w:t>
      </w:r>
    </w:p>
    <w:p w14:paraId="5D192A4D" w14:textId="77777777" w:rsidR="00B317A1" w:rsidRDefault="003B3BCF">
      <w:pPr>
        <w:ind w:left="-5" w:right="0"/>
      </w:pPr>
      <w:r>
        <w:t xml:space="preserve">zastoupená panem Miroslavem </w:t>
      </w:r>
      <w:proofErr w:type="spellStart"/>
      <w:r>
        <w:t>Rechem</w:t>
      </w:r>
      <w:proofErr w:type="spellEnd"/>
      <w:r>
        <w:t xml:space="preserve"> na základě plné moci </w:t>
      </w:r>
    </w:p>
    <w:p w14:paraId="2978BCBE" w14:textId="77777777" w:rsidR="00B317A1" w:rsidRDefault="003B3BCF">
      <w:pPr>
        <w:ind w:left="-5" w:right="0"/>
      </w:pPr>
      <w:r>
        <w:t xml:space="preserve">zapsaná v obchodním rejstříku vedeném Městským soudem v Praze pod </w:t>
      </w:r>
      <w:proofErr w:type="spellStart"/>
      <w:r>
        <w:t>sp</w:t>
      </w:r>
      <w:proofErr w:type="spellEnd"/>
      <w:r>
        <w:t xml:space="preserve">. zn. C 168281 </w:t>
      </w:r>
    </w:p>
    <w:p w14:paraId="17ED86AA" w14:textId="77777777" w:rsidR="00B317A1" w:rsidRDefault="003B3BCF">
      <w:pPr>
        <w:spacing w:line="540" w:lineRule="auto"/>
        <w:ind w:left="-5" w:right="8028"/>
      </w:pPr>
      <w:r>
        <w:t>(dále jen „</w:t>
      </w:r>
      <w:r>
        <w:rPr>
          <w:b/>
        </w:rPr>
        <w:t>Poskytovatel</w:t>
      </w:r>
      <w:r>
        <w:t xml:space="preserve">“) a </w:t>
      </w:r>
    </w:p>
    <w:p w14:paraId="0E53DFBC" w14:textId="77777777" w:rsidR="00B317A1" w:rsidRDefault="003B3BCF">
      <w:pPr>
        <w:ind w:left="-5" w:right="6966"/>
      </w:pPr>
      <w:r>
        <w:rPr>
          <w:b/>
        </w:rPr>
        <w:t xml:space="preserve">Státní veterinární ústav Praha </w:t>
      </w:r>
      <w:r>
        <w:t>se sídlem Sídlištní 136/</w:t>
      </w:r>
      <w:proofErr w:type="gramStart"/>
      <w:r>
        <w:t>24 ,</w:t>
      </w:r>
      <w:proofErr w:type="gramEnd"/>
      <w:r>
        <w:t xml:space="preserve"> 16500 Praha </w:t>
      </w:r>
    </w:p>
    <w:p w14:paraId="42BAD6B6" w14:textId="77777777" w:rsidR="00B317A1" w:rsidRDefault="003B3BCF">
      <w:pPr>
        <w:ind w:left="-5" w:right="0"/>
      </w:pPr>
      <w:r>
        <w:t xml:space="preserve">IČO: </w:t>
      </w:r>
      <w:r>
        <w:t xml:space="preserve">00019305 </w:t>
      </w:r>
    </w:p>
    <w:p w14:paraId="14CBCC6D" w14:textId="77777777" w:rsidR="00B317A1" w:rsidRDefault="003B3BCF">
      <w:pPr>
        <w:ind w:left="-5" w:right="0"/>
      </w:pPr>
      <w:r>
        <w:t xml:space="preserve">DIČ: CZ00019305 </w:t>
      </w:r>
    </w:p>
    <w:p w14:paraId="696E2FF0" w14:textId="77777777" w:rsidR="00B317A1" w:rsidRDefault="003B3BCF">
      <w:pPr>
        <w:spacing w:after="260"/>
        <w:ind w:left="-5" w:right="4653"/>
      </w:pPr>
      <w:r>
        <w:t>Zastoupená panem MVDr. Kamilem Sedlákem, Ph.D., ředitelem (dále jen „</w:t>
      </w:r>
      <w:r>
        <w:rPr>
          <w:b/>
        </w:rPr>
        <w:t>Klient</w:t>
      </w:r>
      <w:r>
        <w:t xml:space="preserve">“) </w:t>
      </w:r>
    </w:p>
    <w:p w14:paraId="4331E8D2" w14:textId="77777777" w:rsidR="00B317A1" w:rsidRDefault="003B3BCF">
      <w:pPr>
        <w:spacing w:after="262"/>
        <w:ind w:left="-5" w:right="0"/>
      </w:pPr>
      <w:r>
        <w:t>(Poskytovatel a Klient dále každý jednotlivě také jako „</w:t>
      </w:r>
      <w:r>
        <w:rPr>
          <w:b/>
        </w:rPr>
        <w:t>Smluvní strana</w:t>
      </w:r>
      <w:r>
        <w:t>“ a společně jako „</w:t>
      </w:r>
      <w:r>
        <w:rPr>
          <w:b/>
        </w:rPr>
        <w:t>Smluvní strany</w:t>
      </w:r>
      <w:r>
        <w:t xml:space="preserve">“). </w:t>
      </w:r>
    </w:p>
    <w:p w14:paraId="6CBDA9F0" w14:textId="77777777" w:rsidR="00B317A1" w:rsidRDefault="003B3BCF">
      <w:pPr>
        <w:spacing w:after="261"/>
        <w:ind w:left="-5" w:right="0"/>
      </w:pPr>
      <w:r>
        <w:t xml:space="preserve">níže uvedeného dne, měsíce a roku se na základě vzájemného konsenzu dohodly na tomto </w:t>
      </w:r>
    </w:p>
    <w:p w14:paraId="432D3A5F" w14:textId="77777777" w:rsidR="00B317A1" w:rsidRDefault="003B3BCF">
      <w:pPr>
        <w:spacing w:after="0" w:line="259" w:lineRule="auto"/>
        <w:ind w:right="5"/>
        <w:jc w:val="center"/>
      </w:pPr>
      <w:r>
        <w:rPr>
          <w:b/>
        </w:rPr>
        <w:t xml:space="preserve">Dodatku č. 4 ke Smlouvě o poskytování služeb </w:t>
      </w:r>
    </w:p>
    <w:p w14:paraId="392534CA" w14:textId="77777777" w:rsidR="00B317A1" w:rsidRDefault="003B3BCF">
      <w:pPr>
        <w:spacing w:after="26" w:line="259" w:lineRule="auto"/>
        <w:ind w:left="0" w:right="0" w:firstLine="0"/>
      </w:pPr>
      <w:r>
        <w:rPr>
          <w:b/>
        </w:rPr>
        <w:t xml:space="preserve"> </w:t>
      </w:r>
    </w:p>
    <w:p w14:paraId="636700E6" w14:textId="77777777" w:rsidR="00B317A1" w:rsidRDefault="003B3BCF">
      <w:pPr>
        <w:spacing w:after="187" w:line="259" w:lineRule="auto"/>
        <w:ind w:right="0"/>
        <w:jc w:val="center"/>
      </w:pPr>
      <w:r>
        <w:rPr>
          <w:b/>
        </w:rPr>
        <w:t xml:space="preserve">Článek I. </w:t>
      </w:r>
    </w:p>
    <w:p w14:paraId="019A5764" w14:textId="77777777" w:rsidR="00B317A1" w:rsidRDefault="003B3BCF">
      <w:pPr>
        <w:numPr>
          <w:ilvl w:val="0"/>
          <w:numId w:val="1"/>
        </w:numPr>
        <w:ind w:right="0" w:hanging="567"/>
      </w:pPr>
      <w:r>
        <w:t xml:space="preserve">Dne 23.4. 2019 byla Smluvními stranami podepsána Smlouva o poskytování služeb, na </w:t>
      </w:r>
      <w:proofErr w:type="gramStart"/>
      <w:r>
        <w:t>základě</w:t>
      </w:r>
      <w:proofErr w:type="gramEnd"/>
      <w:r>
        <w:t xml:space="preserve"> níž se Poskytovatel zavázal poskytovat Klientovi službu spočívající ve zpřístupnění produktů a služeb zahrnutých do Programu </w:t>
      </w:r>
      <w:proofErr w:type="spellStart"/>
      <w:r>
        <w:t>MultiSport</w:t>
      </w:r>
      <w:proofErr w:type="spellEnd"/>
      <w:r>
        <w:t xml:space="preserve"> Uživatelům definovaným v této smlouvě a Klient se zavázal zaplatit Poskytovateli za tuto službu dohodnutou odměnu (dále jen „Smlouva“). </w:t>
      </w:r>
    </w:p>
    <w:p w14:paraId="19175705" w14:textId="77777777" w:rsidR="00B317A1" w:rsidRDefault="003B3BCF">
      <w:pPr>
        <w:numPr>
          <w:ilvl w:val="0"/>
          <w:numId w:val="1"/>
        </w:numPr>
        <w:spacing w:after="239"/>
        <w:ind w:right="0" w:hanging="567"/>
      </w:pPr>
      <w:r>
        <w:t xml:space="preserve">Smluvní strany se dohodly na změně Smlouvy, a to tak, jak je uvedeno níže v tomto Dodatku. </w:t>
      </w:r>
    </w:p>
    <w:p w14:paraId="2F721D6E" w14:textId="77777777" w:rsidR="00B317A1" w:rsidRDefault="003B3BCF">
      <w:pPr>
        <w:spacing w:after="240" w:line="259" w:lineRule="auto"/>
        <w:ind w:left="48" w:right="0" w:firstLine="0"/>
        <w:jc w:val="center"/>
      </w:pPr>
      <w:r>
        <w:rPr>
          <w:b/>
        </w:rPr>
        <w:t xml:space="preserve"> </w:t>
      </w:r>
    </w:p>
    <w:p w14:paraId="47DFD64C" w14:textId="77777777" w:rsidR="00B317A1" w:rsidRDefault="003B3BCF">
      <w:pPr>
        <w:spacing w:after="262" w:line="259" w:lineRule="auto"/>
        <w:ind w:left="48" w:right="0" w:firstLine="0"/>
        <w:jc w:val="center"/>
      </w:pPr>
      <w:r>
        <w:rPr>
          <w:b/>
        </w:rPr>
        <w:t xml:space="preserve"> </w:t>
      </w:r>
    </w:p>
    <w:p w14:paraId="712CEED2" w14:textId="77777777" w:rsidR="00B317A1" w:rsidRDefault="003B3BCF">
      <w:pPr>
        <w:spacing w:after="187" w:line="259" w:lineRule="auto"/>
        <w:ind w:right="3"/>
        <w:jc w:val="center"/>
      </w:pPr>
      <w:r>
        <w:rPr>
          <w:b/>
        </w:rPr>
        <w:t xml:space="preserve">Článek II. </w:t>
      </w:r>
    </w:p>
    <w:p w14:paraId="63D2E247" w14:textId="77777777" w:rsidR="00B317A1" w:rsidRDefault="003B3BCF">
      <w:pPr>
        <w:spacing w:after="0" w:line="259" w:lineRule="auto"/>
        <w:ind w:left="0" w:right="0" w:firstLine="0"/>
      </w:pPr>
      <w:r>
        <w:rPr>
          <w:b/>
        </w:rPr>
        <w:t xml:space="preserve">Smluvní strany tímto mění bod 6.1. v § 6 Smlouvy v následujícím znění: </w:t>
      </w:r>
    </w:p>
    <w:p w14:paraId="2C3F9E87" w14:textId="77777777" w:rsidR="00B317A1" w:rsidRDefault="003B3BCF">
      <w:pPr>
        <w:spacing w:after="28" w:line="259" w:lineRule="auto"/>
        <w:ind w:left="0" w:right="0" w:firstLine="0"/>
      </w:pPr>
      <w:r>
        <w:rPr>
          <w:b/>
        </w:rPr>
        <w:t xml:space="preserve"> </w:t>
      </w:r>
    </w:p>
    <w:p w14:paraId="1FB167A1" w14:textId="77777777" w:rsidR="00B317A1" w:rsidRDefault="003B3BCF">
      <w:pPr>
        <w:tabs>
          <w:tab w:val="right" w:pos="10209"/>
        </w:tabs>
        <w:ind w:left="-15" w:right="0" w:firstLine="0"/>
      </w:pPr>
      <w:r>
        <w:t xml:space="preserve">6.1 </w:t>
      </w:r>
      <w:r>
        <w:tab/>
      </w:r>
      <w:r>
        <w:t xml:space="preserve">Smlouva se uzavírá na dobu neurčitou a nabývá platnosti podpisu oběma Smluvními stranami a účinnosti dnem 1.8. 2025. </w:t>
      </w:r>
    </w:p>
    <w:p w14:paraId="73E14302" w14:textId="77777777" w:rsidR="00B317A1" w:rsidRDefault="003B3BCF">
      <w:pPr>
        <w:spacing w:after="0" w:line="259" w:lineRule="auto"/>
        <w:ind w:left="0" w:right="0" w:firstLine="0"/>
      </w:pPr>
      <w:r>
        <w:lastRenderedPageBreak/>
        <w:t xml:space="preserve"> </w:t>
      </w:r>
    </w:p>
    <w:p w14:paraId="23D4946C" w14:textId="77777777" w:rsidR="00B317A1" w:rsidRDefault="003B3BCF">
      <w:pPr>
        <w:spacing w:after="0" w:line="259" w:lineRule="auto"/>
        <w:ind w:left="0" w:right="0" w:firstLine="0"/>
      </w:pPr>
      <w:r>
        <w:t xml:space="preserve"> </w:t>
      </w:r>
    </w:p>
    <w:p w14:paraId="2D4EADE8" w14:textId="77777777" w:rsidR="00B317A1" w:rsidRDefault="003B3BCF">
      <w:pPr>
        <w:spacing w:after="0" w:line="259" w:lineRule="auto"/>
        <w:ind w:left="0" w:right="0" w:firstLine="0"/>
      </w:pPr>
      <w:r>
        <w:t xml:space="preserve"> </w:t>
      </w:r>
    </w:p>
    <w:p w14:paraId="3E725960" w14:textId="77777777" w:rsidR="00B317A1" w:rsidRDefault="003B3BCF">
      <w:pPr>
        <w:spacing w:after="4" w:line="259" w:lineRule="auto"/>
        <w:ind w:left="0" w:right="0" w:firstLine="0"/>
      </w:pPr>
      <w:r>
        <w:t xml:space="preserve"> </w:t>
      </w:r>
    </w:p>
    <w:p w14:paraId="43DB8547" w14:textId="77777777" w:rsidR="00B317A1" w:rsidRDefault="003B3BCF">
      <w:pPr>
        <w:spacing w:after="0" w:line="259" w:lineRule="auto"/>
        <w:ind w:left="0" w:righ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5794C09F" w14:textId="77777777" w:rsidR="00B317A1" w:rsidRDefault="003B3BCF">
      <w:pPr>
        <w:tabs>
          <w:tab w:val="center" w:pos="5104"/>
        </w:tabs>
        <w:spacing w:after="156" w:line="259" w:lineRule="auto"/>
        <w:ind w:left="-593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F21D8C7" wp14:editId="408605DC">
                <wp:extent cx="1881505" cy="683844"/>
                <wp:effectExtent l="0" t="0" r="0" b="0"/>
                <wp:docPr id="1480" name="Group 1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1505" cy="683844"/>
                          <a:chOff x="0" y="0"/>
                          <a:chExt cx="1881505" cy="683844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376555" y="266077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4C61DF" w14:textId="77777777" w:rsidR="00B317A1" w:rsidRDefault="003B3BC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376555" y="398666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902912" w14:textId="77777777" w:rsidR="00B317A1" w:rsidRDefault="003B3BC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505" cy="6838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80" style="width:148.15pt;height:53.846pt;mso-position-horizontal-relative:char;mso-position-vertical-relative:line" coordsize="18815,6838">
                <v:rect id="Rectangle 160" style="position:absolute;width:422;height:1695;left:3765;top:26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61" style="position:absolute;width:422;height:1695;left:3765;top:39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171" style="position:absolute;width:18815;height:6838;left:0;top:0;" filled="f">
                  <v:imagedata r:id="rId8"/>
                </v:shape>
              </v:group>
            </w:pict>
          </mc:Fallback>
        </mc:AlternateContent>
      </w:r>
      <w:r>
        <w:rPr>
          <w:b/>
        </w:rPr>
        <w:tab/>
        <w:t xml:space="preserve">Článek III. </w:t>
      </w:r>
    </w:p>
    <w:p w14:paraId="00AE66B6" w14:textId="77777777" w:rsidR="00B317A1" w:rsidRDefault="003B3BCF">
      <w:pPr>
        <w:ind w:left="-5" w:right="0"/>
      </w:pPr>
      <w:r>
        <w:t xml:space="preserve">Ostatní ustanovení Smlouvy zůstávají beze změny. </w:t>
      </w:r>
    </w:p>
    <w:p w14:paraId="3DA70A84" w14:textId="77777777" w:rsidR="00B317A1" w:rsidRDefault="003B3BCF">
      <w:pPr>
        <w:spacing w:after="2" w:line="259" w:lineRule="auto"/>
        <w:ind w:left="0" w:right="8" w:firstLine="0"/>
        <w:jc w:val="both"/>
      </w:pPr>
      <w:r>
        <w:t xml:space="preserve">Tento dodatek nabývá platnost dnem podpisu oběma Smluvními stranami a účinnost dnem 1.8. 2025 Tento dodatek se stává nedílnou součástí Smlouvy. Vyhotoven je ve dvou stejnopisech, přičemž každá ze smluvních stran obdrží po jednom. </w:t>
      </w:r>
    </w:p>
    <w:p w14:paraId="4C4B3ED9" w14:textId="77777777" w:rsidR="00B317A1" w:rsidRDefault="003B3BCF">
      <w:pPr>
        <w:spacing w:after="626" w:line="259" w:lineRule="auto"/>
        <w:ind w:left="0" w:right="0" w:firstLine="0"/>
      </w:pPr>
      <w:r>
        <w:t xml:space="preserve"> </w:t>
      </w:r>
    </w:p>
    <w:p w14:paraId="7DB6E86A" w14:textId="77777777" w:rsidR="00B317A1" w:rsidRDefault="003B3BCF">
      <w:pPr>
        <w:spacing w:after="1241" w:line="259" w:lineRule="auto"/>
        <w:ind w:left="0" w:right="25" w:firstLine="0"/>
        <w:jc w:val="right"/>
      </w:pPr>
      <w:r>
        <w:t xml:space="preserve">   V …………………………. Dne………………… </w:t>
      </w:r>
    </w:p>
    <w:tbl>
      <w:tblPr>
        <w:tblStyle w:val="TableGrid"/>
        <w:tblW w:w="1025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74"/>
        <w:gridCol w:w="5283"/>
      </w:tblGrid>
      <w:tr w:rsidR="00B317A1" w14:paraId="5C11BD2C" w14:textId="77777777">
        <w:trPr>
          <w:trHeight w:val="932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14:paraId="6CFF25B0" w14:textId="77777777" w:rsidR="00B317A1" w:rsidRDefault="003B3BCF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</w:tcPr>
          <w:p w14:paraId="1355C275" w14:textId="77777777" w:rsidR="00B317A1" w:rsidRDefault="00B317A1">
            <w:pPr>
              <w:spacing w:after="160" w:line="259" w:lineRule="auto"/>
              <w:ind w:left="0" w:right="0" w:firstLine="0"/>
            </w:pPr>
          </w:p>
        </w:tc>
      </w:tr>
      <w:tr w:rsidR="00B317A1" w14:paraId="7730F4F7" w14:textId="77777777">
        <w:trPr>
          <w:trHeight w:val="1023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32371" w14:textId="77777777" w:rsidR="00B317A1" w:rsidRDefault="003B3BCF">
            <w:pPr>
              <w:spacing w:after="0" w:line="259" w:lineRule="auto"/>
              <w:ind w:left="0" w:right="0" w:firstLine="0"/>
            </w:pPr>
            <w:r>
              <w:t xml:space="preserve">………………………………………………… 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37374" w14:textId="77777777" w:rsidR="00B317A1" w:rsidRDefault="003B3BCF">
            <w:pPr>
              <w:spacing w:after="0" w:line="259" w:lineRule="auto"/>
              <w:ind w:left="0" w:right="51" w:firstLine="0"/>
              <w:jc w:val="right"/>
            </w:pPr>
            <w:r>
              <w:t xml:space="preserve">………………………………………………… </w:t>
            </w:r>
          </w:p>
        </w:tc>
      </w:tr>
      <w:tr w:rsidR="00B317A1" w14:paraId="2333D282" w14:textId="77777777">
        <w:trPr>
          <w:trHeight w:val="515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14:paraId="2C32A10A" w14:textId="77777777" w:rsidR="00B317A1" w:rsidRDefault="003B3BCF">
            <w:pPr>
              <w:spacing w:after="0" w:line="259" w:lineRule="auto"/>
              <w:ind w:left="0" w:right="0" w:firstLine="0"/>
            </w:pPr>
            <w:proofErr w:type="spellStart"/>
            <w:r>
              <w:t>MultiSport</w:t>
            </w:r>
            <w:proofErr w:type="spellEnd"/>
            <w:r>
              <w:t xml:space="preserve"> Benefit, s.r.o. </w:t>
            </w:r>
          </w:p>
          <w:p w14:paraId="2D58D978" w14:textId="77777777" w:rsidR="00B317A1" w:rsidRDefault="003B3BCF">
            <w:pPr>
              <w:spacing w:after="0" w:line="259" w:lineRule="auto"/>
              <w:ind w:left="0" w:right="0" w:firstLine="0"/>
            </w:pPr>
            <w:r>
              <w:t xml:space="preserve">Miroslav </w:t>
            </w:r>
            <w:proofErr w:type="spellStart"/>
            <w:r>
              <w:t>Rech</w:t>
            </w:r>
            <w:proofErr w:type="spellEnd"/>
            <w:r>
              <w:t>, na základě plné moci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</w:tcPr>
          <w:p w14:paraId="449BAC75" w14:textId="77777777" w:rsidR="00B317A1" w:rsidRDefault="003B3BCF">
            <w:pPr>
              <w:spacing w:after="0" w:line="259" w:lineRule="auto"/>
              <w:ind w:left="0" w:right="0" w:firstLine="0"/>
              <w:jc w:val="both"/>
            </w:pPr>
            <w:r>
              <w:t xml:space="preserve">Státní veterinární ústav Praha, MVDr. Kamil Sedlák, Ph.D., ředitel </w:t>
            </w:r>
          </w:p>
        </w:tc>
      </w:tr>
    </w:tbl>
    <w:p w14:paraId="161F7C14" w14:textId="77777777" w:rsidR="00B317A1" w:rsidRDefault="003B3BCF">
      <w:r>
        <w:br w:type="page"/>
      </w:r>
    </w:p>
    <w:p w14:paraId="50E7BD3E" w14:textId="77777777" w:rsidR="00B317A1" w:rsidRDefault="003B3BCF">
      <w:pPr>
        <w:spacing w:after="0" w:line="259" w:lineRule="auto"/>
        <w:ind w:left="0" w:right="0" w:firstLine="0"/>
        <w:jc w:val="both"/>
      </w:pPr>
      <w:r>
        <w:lastRenderedPageBreak/>
        <w:t xml:space="preserve"> </w:t>
      </w:r>
    </w:p>
    <w:p w14:paraId="6553D348" w14:textId="77777777" w:rsidR="00B317A1" w:rsidRDefault="003B3BCF">
      <w:pPr>
        <w:spacing w:after="278" w:line="259" w:lineRule="auto"/>
        <w:ind w:left="0" w:right="0" w:firstLine="0"/>
        <w:jc w:val="both"/>
      </w:pPr>
      <w:r>
        <w:t xml:space="preserve"> </w:t>
      </w:r>
    </w:p>
    <w:p w14:paraId="5BDD503D" w14:textId="77777777" w:rsidR="00B317A1" w:rsidRDefault="003B3BCF">
      <w:pPr>
        <w:spacing w:after="0" w:line="259" w:lineRule="auto"/>
        <w:ind w:left="0" w:right="0" w:firstLine="0"/>
        <w:jc w:val="both"/>
      </w:pPr>
      <w:r>
        <w:rPr>
          <w:b/>
        </w:rPr>
        <w:t xml:space="preserve"> </w:t>
      </w:r>
    </w:p>
    <w:sectPr w:rsidR="00B317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94" w:right="846" w:bottom="4655" w:left="852" w:header="708" w:footer="2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F415F" w14:textId="77777777" w:rsidR="003B3BCF" w:rsidRDefault="003B3BCF">
      <w:pPr>
        <w:spacing w:after="0" w:line="240" w:lineRule="auto"/>
      </w:pPr>
      <w:r>
        <w:separator/>
      </w:r>
    </w:p>
  </w:endnote>
  <w:endnote w:type="continuationSeparator" w:id="0">
    <w:p w14:paraId="34878A22" w14:textId="77777777" w:rsidR="003B3BCF" w:rsidRDefault="003B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3112B" w14:textId="77777777" w:rsidR="00B317A1" w:rsidRDefault="003B3BCF">
    <w:pPr>
      <w:spacing w:after="0" w:line="259" w:lineRule="auto"/>
      <w:ind w:left="-852" w:right="11061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770E105" wp14:editId="10752714">
              <wp:simplePos x="0" y="0"/>
              <wp:positionH relativeFrom="page">
                <wp:posOffset>0</wp:posOffset>
              </wp:positionH>
              <wp:positionV relativeFrom="page">
                <wp:posOffset>8948430</wp:posOffset>
              </wp:positionV>
              <wp:extent cx="7560564" cy="1726564"/>
              <wp:effectExtent l="0" t="0" r="0" b="0"/>
              <wp:wrapSquare wrapText="bothSides"/>
              <wp:docPr id="1885" name="Group 18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726564"/>
                        <a:chOff x="0" y="0"/>
                        <a:chExt cx="7560564" cy="1726564"/>
                      </a:xfrm>
                    </wpg:grpSpPr>
                    <pic:pic xmlns:pic="http://schemas.openxmlformats.org/drawingml/2006/picture">
                      <pic:nvPicPr>
                        <pic:cNvPr id="1886" name="Picture 188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42458"/>
                          <a:ext cx="7543800" cy="1274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87" name="Rectangle 1887"/>
                      <wps:cNvSpPr/>
                      <wps:spPr>
                        <a:xfrm>
                          <a:off x="541020" y="1166244"/>
                          <a:ext cx="194281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F35FE2" w14:textId="77777777" w:rsidR="00B317A1" w:rsidRDefault="003B3BC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Str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88" name="Rectangle 1888"/>
                      <wps:cNvSpPr/>
                      <wps:spPr>
                        <a:xfrm>
                          <a:off x="687324" y="1166244"/>
                          <a:ext cx="16967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C8B588" w14:textId="77777777" w:rsidR="00B317A1" w:rsidRDefault="003B3BCF">
                            <w:pPr>
                              <w:spacing w:after="160" w:line="259" w:lineRule="auto"/>
                              <w:ind w:left="0" w:right="0" w:firstLine="0"/>
                            </w:pPr>
                            <w:proofErr w:type="spellStart"/>
                            <w:r>
                              <w:t>an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89" name="Rectangle 1889"/>
                      <wps:cNvSpPr/>
                      <wps:spPr>
                        <a:xfrm>
                          <a:off x="815645" y="1166244"/>
                          <a:ext cx="12736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8A7A79" w14:textId="77777777" w:rsidR="00B317A1" w:rsidRDefault="003B3BC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90" name="Rectangle 1890"/>
                      <wps:cNvSpPr/>
                      <wps:spPr>
                        <a:xfrm>
                          <a:off x="911657" y="1166244"/>
                          <a:ext cx="8454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BC79CE" w14:textId="77777777" w:rsidR="00B317A1" w:rsidRDefault="003B3BC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91" name="Rectangle 1891"/>
                      <wps:cNvSpPr/>
                      <wps:spPr>
                        <a:xfrm>
                          <a:off x="974141" y="1166244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A25540" w14:textId="77777777" w:rsidR="00B317A1" w:rsidRDefault="003B3BC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92" name="Rectangle 1892"/>
                      <wps:cNvSpPr/>
                      <wps:spPr>
                        <a:xfrm>
                          <a:off x="1006145" y="1166244"/>
                          <a:ext cx="119259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72CDB6" w14:textId="77777777" w:rsidR="00B317A1" w:rsidRDefault="003B3BC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z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93" name="Rectangle 1893"/>
                      <wps:cNvSpPr/>
                      <wps:spPr>
                        <a:xfrm>
                          <a:off x="1094537" y="1166244"/>
                          <a:ext cx="8454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9E0C60" w14:textId="77777777" w:rsidR="00B317A1" w:rsidRDefault="003B3BC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NUMPAGES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94" name="Rectangle 1894"/>
                      <wps:cNvSpPr/>
                      <wps:spPr>
                        <a:xfrm>
                          <a:off x="1157021" y="1166244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DDD039" w14:textId="77777777" w:rsidR="00B317A1" w:rsidRDefault="003B3BC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85" style="width:595.32pt;height:135.95pt;position:absolute;mso-position-horizontal-relative:page;mso-position-horizontal:absolute;margin-left:9.023e-06pt;mso-position-vertical-relative:page;margin-top:704.601pt;" coordsize="75605,17265">
              <v:shape id="Picture 1886" style="position:absolute;width:75438;height:12740;left:0;top:4424;" filled="f">
                <v:imagedata r:id="rId8"/>
              </v:shape>
              <v:rect id="Rectangle 1887" style="position:absolute;width:1942;height:1695;left:5410;top:1166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Str</w:t>
                      </w:r>
                    </w:p>
                  </w:txbxContent>
                </v:textbox>
              </v:rect>
              <v:rect id="Rectangle 1888" style="position:absolute;width:1696;height:1695;left:6873;top:1166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an</w:t>
                      </w:r>
                    </w:p>
                  </w:txbxContent>
                </v:textbox>
              </v:rect>
              <v:rect id="Rectangle 1889" style="position:absolute;width:1273;height:1695;left:8156;top:1166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a </w:t>
                      </w:r>
                    </w:p>
                  </w:txbxContent>
                </v:textbox>
              </v:rect>
              <v:rect id="Rectangle 1890" style="position:absolute;width:845;height:1695;left:9116;top:1166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fldSimple w:instr=" PAGE   \* MERGEFORMAT "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1</w:t>
                        </w:r>
                      </w:fldSimple>
                    </w:p>
                  </w:txbxContent>
                </v:textbox>
              </v:rect>
              <v:rect id="Rectangle 1891" style="position:absolute;width:422;height:1695;left:9741;top:1166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rect id="Rectangle 1892" style="position:absolute;width:1192;height:1695;left:10061;top:1166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z </w:t>
                      </w:r>
                    </w:p>
                  </w:txbxContent>
                </v:textbox>
              </v:rect>
              <v:rect id="Rectangle 1893" style="position:absolute;width:845;height:1695;left:10945;top:1166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fldSimple w:instr=" NUMPAGES   \* MERGEFORMAT "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3</w:t>
                        </w:r>
                      </w:fldSimple>
                    </w:p>
                  </w:txbxContent>
                </v:textbox>
              </v:rect>
              <v:rect id="Rectangle 1894" style="position:absolute;width:422;height:1695;left:11570;top:1166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275A7" w14:textId="77777777" w:rsidR="00B317A1" w:rsidRDefault="003B3BCF">
    <w:pPr>
      <w:spacing w:after="0" w:line="259" w:lineRule="auto"/>
      <w:ind w:left="0" w:right="0" w:firstLine="0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3</w:t>
    </w:r>
    <w:r>
      <w:rPr>
        <w:b/>
      </w:rPr>
      <w:fldChar w:fldCharType="end"/>
    </w:r>
    <w: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</w:rPr>
      <w:t>3</w:t>
    </w:r>
    <w:r>
      <w:rPr>
        <w:b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7F5AF" w14:textId="77777777" w:rsidR="00B317A1" w:rsidRDefault="003B3BCF">
    <w:pPr>
      <w:spacing w:after="0" w:line="259" w:lineRule="auto"/>
      <w:ind w:left="-852" w:right="11061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2583C46" wp14:editId="3E0D2E49">
              <wp:simplePos x="0" y="0"/>
              <wp:positionH relativeFrom="page">
                <wp:posOffset>0</wp:posOffset>
              </wp:positionH>
              <wp:positionV relativeFrom="page">
                <wp:posOffset>8948430</wp:posOffset>
              </wp:positionV>
              <wp:extent cx="7560564" cy="1726564"/>
              <wp:effectExtent l="0" t="0" r="0" b="0"/>
              <wp:wrapSquare wrapText="bothSides"/>
              <wp:docPr id="1853" name="Group 18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726564"/>
                        <a:chOff x="0" y="0"/>
                        <a:chExt cx="7560564" cy="1726564"/>
                      </a:xfrm>
                    </wpg:grpSpPr>
                    <pic:pic xmlns:pic="http://schemas.openxmlformats.org/drawingml/2006/picture">
                      <pic:nvPicPr>
                        <pic:cNvPr id="1854" name="Picture 18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42458"/>
                          <a:ext cx="7543800" cy="1274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55" name="Rectangle 1855"/>
                      <wps:cNvSpPr/>
                      <wps:spPr>
                        <a:xfrm>
                          <a:off x="541020" y="1166244"/>
                          <a:ext cx="194281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B45059" w14:textId="77777777" w:rsidR="00B317A1" w:rsidRDefault="003B3BC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Str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56" name="Rectangle 1856"/>
                      <wps:cNvSpPr/>
                      <wps:spPr>
                        <a:xfrm>
                          <a:off x="687324" y="1166244"/>
                          <a:ext cx="16967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FB5074" w14:textId="77777777" w:rsidR="00B317A1" w:rsidRDefault="003B3BCF">
                            <w:pPr>
                              <w:spacing w:after="160" w:line="259" w:lineRule="auto"/>
                              <w:ind w:left="0" w:right="0" w:firstLine="0"/>
                            </w:pPr>
                            <w:proofErr w:type="spellStart"/>
                            <w:r>
                              <w:t>an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57" name="Rectangle 1857"/>
                      <wps:cNvSpPr/>
                      <wps:spPr>
                        <a:xfrm>
                          <a:off x="815645" y="1166244"/>
                          <a:ext cx="12736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8DDFA2" w14:textId="77777777" w:rsidR="00B317A1" w:rsidRDefault="003B3BC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58" name="Rectangle 1858"/>
                      <wps:cNvSpPr/>
                      <wps:spPr>
                        <a:xfrm>
                          <a:off x="911657" y="1166244"/>
                          <a:ext cx="8454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A845CE" w14:textId="77777777" w:rsidR="00B317A1" w:rsidRDefault="003B3BC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59" name="Rectangle 1859"/>
                      <wps:cNvSpPr/>
                      <wps:spPr>
                        <a:xfrm>
                          <a:off x="974141" y="1166244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7B6015" w14:textId="77777777" w:rsidR="00B317A1" w:rsidRDefault="003B3BC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0" name="Rectangle 1860"/>
                      <wps:cNvSpPr/>
                      <wps:spPr>
                        <a:xfrm>
                          <a:off x="1006145" y="1166244"/>
                          <a:ext cx="119259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B72B8A" w14:textId="77777777" w:rsidR="00B317A1" w:rsidRDefault="003B3BC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z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1" name="Rectangle 1861"/>
                      <wps:cNvSpPr/>
                      <wps:spPr>
                        <a:xfrm>
                          <a:off x="1094537" y="1166244"/>
                          <a:ext cx="8454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FD5287" w14:textId="77777777" w:rsidR="00B317A1" w:rsidRDefault="003B3BC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NUMPAGES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" name="Rectangle 1862"/>
                      <wps:cNvSpPr/>
                      <wps:spPr>
                        <a:xfrm>
                          <a:off x="1157021" y="1166244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D63087" w14:textId="77777777" w:rsidR="00B317A1" w:rsidRDefault="003B3BC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53" style="width:595.32pt;height:135.95pt;position:absolute;mso-position-horizontal-relative:page;mso-position-horizontal:absolute;margin-left:9.023e-06pt;mso-position-vertical-relative:page;margin-top:704.601pt;" coordsize="75605,17265">
              <v:shape id="Picture 1854" style="position:absolute;width:75438;height:12740;left:0;top:4424;" filled="f">
                <v:imagedata r:id="rId8"/>
              </v:shape>
              <v:rect id="Rectangle 1855" style="position:absolute;width:1942;height:1695;left:5410;top:1166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Str</w:t>
                      </w:r>
                    </w:p>
                  </w:txbxContent>
                </v:textbox>
              </v:rect>
              <v:rect id="Rectangle 1856" style="position:absolute;width:1696;height:1695;left:6873;top:1166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an</w:t>
                      </w:r>
                    </w:p>
                  </w:txbxContent>
                </v:textbox>
              </v:rect>
              <v:rect id="Rectangle 1857" style="position:absolute;width:1273;height:1695;left:8156;top:1166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a </w:t>
                      </w:r>
                    </w:p>
                  </w:txbxContent>
                </v:textbox>
              </v:rect>
              <v:rect id="Rectangle 1858" style="position:absolute;width:845;height:1695;left:9116;top:1166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fldSimple w:instr=" PAGE   \* MERGEFORMAT "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1</w:t>
                        </w:r>
                      </w:fldSimple>
                    </w:p>
                  </w:txbxContent>
                </v:textbox>
              </v:rect>
              <v:rect id="Rectangle 1859" style="position:absolute;width:422;height:1695;left:9741;top:1166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rect id="Rectangle 1860" style="position:absolute;width:1192;height:1695;left:10061;top:1166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z </w:t>
                      </w:r>
                    </w:p>
                  </w:txbxContent>
                </v:textbox>
              </v:rect>
              <v:rect id="Rectangle 1861" style="position:absolute;width:845;height:1695;left:10945;top:1166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fldSimple w:instr=" NUMPAGES   \* MERGEFORMAT "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3</w:t>
                        </w:r>
                      </w:fldSimple>
                    </w:p>
                  </w:txbxContent>
                </v:textbox>
              </v:rect>
              <v:rect id="Rectangle 1862" style="position:absolute;width:422;height:1695;left:11570;top:1166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2E9BE" w14:textId="77777777" w:rsidR="003B3BCF" w:rsidRDefault="003B3BCF">
      <w:pPr>
        <w:spacing w:after="0" w:line="240" w:lineRule="auto"/>
      </w:pPr>
      <w:r>
        <w:separator/>
      </w:r>
    </w:p>
  </w:footnote>
  <w:footnote w:type="continuationSeparator" w:id="0">
    <w:p w14:paraId="15D07B41" w14:textId="77777777" w:rsidR="003B3BCF" w:rsidRDefault="003B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439A1" w14:textId="77777777" w:rsidR="00B317A1" w:rsidRDefault="003B3BC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2AC1866" wp14:editId="4F30F75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880" name="Group 18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8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8757F" w14:textId="77777777" w:rsidR="00B317A1" w:rsidRDefault="003B3BC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48EA3CC" wp14:editId="0F2E8A00">
              <wp:simplePos x="0" y="0"/>
              <wp:positionH relativeFrom="page">
                <wp:posOffset>0</wp:posOffset>
              </wp:positionH>
              <wp:positionV relativeFrom="page">
                <wp:posOffset>8948430</wp:posOffset>
              </wp:positionV>
              <wp:extent cx="7560564" cy="1726564"/>
              <wp:effectExtent l="0" t="0" r="0" b="0"/>
              <wp:wrapNone/>
              <wp:docPr id="1864" name="Group 18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726564"/>
                        <a:chOff x="0" y="0"/>
                        <a:chExt cx="7560564" cy="1726564"/>
                      </a:xfrm>
                    </wpg:grpSpPr>
                    <pic:pic xmlns:pic="http://schemas.openxmlformats.org/drawingml/2006/picture">
                      <pic:nvPicPr>
                        <pic:cNvPr id="1865" name="Picture 18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42458"/>
                          <a:ext cx="7543800" cy="127406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64" style="width:595.32pt;height:135.95pt;position:absolute;z-index:-2147483648;mso-position-horizontal-relative:page;mso-position-horizontal:absolute;margin-left:9.023e-06pt;mso-position-vertical-relative:page;margin-top:704.601pt;" coordsize="75605,17265">
              <v:shape id="Picture 1865" style="position:absolute;width:75438;height:12740;left:0;top:4424;" filled="f">
                <v:imagedata r:id="rId8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A33E9" w14:textId="77777777" w:rsidR="00B317A1" w:rsidRDefault="003B3BC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968EED2" wp14:editId="499EF63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848" name="Group 18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48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76915"/>
    <w:multiLevelType w:val="hybridMultilevel"/>
    <w:tmpl w:val="4D74E7B4"/>
    <w:lvl w:ilvl="0" w:tplc="A22E659A">
      <w:start w:val="1"/>
      <w:numFmt w:val="decimal"/>
      <w:lvlText w:val="%1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08C66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F6163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1E1E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A4C13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6294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BC97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CAF6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7CC76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6764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7A1"/>
    <w:rsid w:val="001C724A"/>
    <w:rsid w:val="003B3BCF"/>
    <w:rsid w:val="00B3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8949"/>
  <w15:docId w15:val="{6DBA978B-C053-4FF4-A409-B0BEB4D7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" w:line="271" w:lineRule="auto"/>
      <w:ind w:left="10" w:right="1" w:hanging="10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289</Words>
  <Characters>1711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Wohlmuth</dc:creator>
  <cp:keywords/>
  <cp:lastModifiedBy>Ivana Hrubá</cp:lastModifiedBy>
  <cp:revision>2</cp:revision>
  <dcterms:created xsi:type="dcterms:W3CDTF">2025-05-29T10:08:00Z</dcterms:created>
  <dcterms:modified xsi:type="dcterms:W3CDTF">2025-05-29T10:08:00Z</dcterms:modified>
</cp:coreProperties>
</file>