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49394" w14:textId="512552A2" w:rsidR="008D0DA1" w:rsidRPr="007C779F" w:rsidRDefault="008D0DA1" w:rsidP="008D0DA1">
      <w:pPr>
        <w:jc w:val="center"/>
        <w:rPr>
          <w:b/>
          <w:sz w:val="24"/>
          <w:szCs w:val="24"/>
        </w:rPr>
      </w:pPr>
      <w:r w:rsidRPr="007C779F">
        <w:rPr>
          <w:b/>
          <w:sz w:val="28"/>
          <w:szCs w:val="28"/>
        </w:rPr>
        <w:t>SMLOUVA</w:t>
      </w:r>
      <w:r w:rsidR="00CD7CC4">
        <w:rPr>
          <w:b/>
          <w:sz w:val="28"/>
          <w:szCs w:val="28"/>
        </w:rPr>
        <w:t xml:space="preserve"> D/2474/2025/KH</w:t>
      </w:r>
    </w:p>
    <w:p w14:paraId="107E61F2" w14:textId="43A34326" w:rsidR="008D0DA1" w:rsidRPr="007C779F" w:rsidRDefault="008D0DA1" w:rsidP="008D0D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produkci a vysílání reportáží a disku</w:t>
      </w:r>
      <w:r w:rsidR="005F0F5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ních pořadů </w:t>
      </w:r>
    </w:p>
    <w:p w14:paraId="5B8037D6" w14:textId="77777777" w:rsidR="008D0DA1" w:rsidRPr="007C779F" w:rsidRDefault="008D0DA1" w:rsidP="008D0DA1">
      <w:pPr>
        <w:jc w:val="center"/>
        <w:rPr>
          <w:b/>
          <w:sz w:val="24"/>
          <w:szCs w:val="22"/>
        </w:rPr>
      </w:pPr>
    </w:p>
    <w:p w14:paraId="60EAEC0D" w14:textId="77777777" w:rsidR="008D0DA1" w:rsidRPr="007C779F" w:rsidRDefault="008D0DA1" w:rsidP="008D0DA1">
      <w:pPr>
        <w:jc w:val="center"/>
      </w:pPr>
      <w:r w:rsidRPr="007C779F">
        <w:rPr>
          <w:szCs w:val="22"/>
        </w:rPr>
        <w:t xml:space="preserve">uzavřená dle § 1746 odst. 2 </w:t>
      </w:r>
      <w:r>
        <w:rPr>
          <w:szCs w:val="22"/>
        </w:rPr>
        <w:t xml:space="preserve">ve spojení s § 2358 a násl. </w:t>
      </w:r>
      <w:r w:rsidRPr="007C779F">
        <w:rPr>
          <w:szCs w:val="22"/>
        </w:rPr>
        <w:t xml:space="preserve">zákona č. 89/2012 Sb., občanský zákoník a </w:t>
      </w:r>
      <w:r>
        <w:rPr>
          <w:szCs w:val="22"/>
        </w:rPr>
        <w:t xml:space="preserve">dle </w:t>
      </w:r>
      <w:r w:rsidRPr="007C779F">
        <w:rPr>
          <w:szCs w:val="22"/>
        </w:rPr>
        <w:t>ustanovení § 61 a dalších zákona 121/2000 Sb. o právu autorském, o právech souvisejících s právem autorským a o změně některých zákonů (autorský zákon)</w:t>
      </w:r>
    </w:p>
    <w:p w14:paraId="2F6E8A5C" w14:textId="77777777" w:rsidR="008D0DA1" w:rsidRPr="007C779F" w:rsidRDefault="008D0DA1" w:rsidP="008D0DA1">
      <w:pPr>
        <w:jc w:val="center"/>
        <w:rPr>
          <w:szCs w:val="22"/>
        </w:rPr>
      </w:pPr>
    </w:p>
    <w:p w14:paraId="3EBECAE2" w14:textId="77777777" w:rsidR="008D0DA1" w:rsidRPr="007C779F" w:rsidRDefault="008D0DA1" w:rsidP="008D0DA1">
      <w:pPr>
        <w:jc w:val="center"/>
        <w:rPr>
          <w:szCs w:val="22"/>
        </w:rPr>
      </w:pPr>
      <w:r w:rsidRPr="007C779F">
        <w:rPr>
          <w:szCs w:val="22"/>
        </w:rPr>
        <w:t xml:space="preserve">mezi </w:t>
      </w:r>
    </w:p>
    <w:p w14:paraId="387A0350" w14:textId="77777777" w:rsidR="008D0DA1" w:rsidRPr="007C779F" w:rsidRDefault="008D0DA1" w:rsidP="008D0DA1">
      <w:pPr>
        <w:jc w:val="center"/>
        <w:rPr>
          <w:szCs w:val="22"/>
        </w:rPr>
      </w:pPr>
      <w:r w:rsidRPr="007C779F">
        <w:rPr>
          <w:szCs w:val="22"/>
        </w:rPr>
        <w:t xml:space="preserve"> </w:t>
      </w:r>
    </w:p>
    <w:p w14:paraId="3BDDEB48" w14:textId="77777777" w:rsidR="008D0DA1" w:rsidRPr="007C779F" w:rsidRDefault="008D0DA1" w:rsidP="008D0DA1">
      <w:pPr>
        <w:rPr>
          <w:b/>
          <w:szCs w:val="22"/>
        </w:rPr>
      </w:pPr>
      <w:r w:rsidRPr="007C779F">
        <w:rPr>
          <w:b/>
          <w:szCs w:val="22"/>
        </w:rPr>
        <w:t>Zlínský kraj</w:t>
      </w:r>
    </w:p>
    <w:p w14:paraId="4B97ED1E" w14:textId="77777777" w:rsidR="008D0DA1" w:rsidRPr="007C779F" w:rsidRDefault="008D0DA1" w:rsidP="008D0DA1">
      <w:pPr>
        <w:jc w:val="both"/>
        <w:rPr>
          <w:szCs w:val="22"/>
        </w:rPr>
      </w:pPr>
      <w:r w:rsidRPr="007C779F">
        <w:rPr>
          <w:szCs w:val="22"/>
        </w:rPr>
        <w:t>sídlo:</w:t>
      </w:r>
      <w:r w:rsidRPr="007C779F">
        <w:rPr>
          <w:szCs w:val="22"/>
        </w:rPr>
        <w:tab/>
      </w:r>
      <w:r w:rsidRPr="007C779F">
        <w:rPr>
          <w:szCs w:val="22"/>
        </w:rPr>
        <w:tab/>
      </w:r>
      <w:r>
        <w:rPr>
          <w:szCs w:val="22"/>
        </w:rPr>
        <w:tab/>
      </w:r>
      <w:r w:rsidRPr="007C779F">
        <w:rPr>
          <w:rFonts w:eastAsia="Times New Roman"/>
          <w:szCs w:val="22"/>
        </w:rPr>
        <w:t>T. Bati 21, Zlín, PSČ 761 90</w:t>
      </w:r>
      <w:r w:rsidRPr="007C779F">
        <w:rPr>
          <w:szCs w:val="22"/>
        </w:rPr>
        <w:t xml:space="preserve">  </w:t>
      </w:r>
      <w:r w:rsidRPr="007C779F">
        <w:rPr>
          <w:szCs w:val="22"/>
        </w:rPr>
        <w:tab/>
      </w:r>
      <w:r w:rsidRPr="007C779F">
        <w:rPr>
          <w:szCs w:val="22"/>
        </w:rPr>
        <w:tab/>
      </w:r>
    </w:p>
    <w:p w14:paraId="1E706813" w14:textId="77777777" w:rsidR="008D0DA1" w:rsidRPr="007C779F" w:rsidRDefault="008D0DA1" w:rsidP="008D0DA1">
      <w:pPr>
        <w:jc w:val="both"/>
      </w:pPr>
      <w:r w:rsidRPr="007C779F">
        <w:rPr>
          <w:szCs w:val="22"/>
        </w:rPr>
        <w:t>IČO:</w:t>
      </w:r>
      <w:r w:rsidRPr="007C779F">
        <w:rPr>
          <w:szCs w:val="22"/>
        </w:rPr>
        <w:tab/>
      </w:r>
      <w:r w:rsidRPr="007C779F">
        <w:rPr>
          <w:szCs w:val="22"/>
        </w:rPr>
        <w:tab/>
      </w:r>
      <w:r>
        <w:rPr>
          <w:szCs w:val="22"/>
        </w:rPr>
        <w:tab/>
      </w:r>
      <w:r w:rsidRPr="007C779F">
        <w:rPr>
          <w:rFonts w:eastAsia="Times New Roman"/>
          <w:szCs w:val="22"/>
        </w:rPr>
        <w:t>70891320</w:t>
      </w:r>
      <w:r w:rsidRPr="007C779F">
        <w:rPr>
          <w:szCs w:val="22"/>
        </w:rPr>
        <w:t xml:space="preserve">    </w:t>
      </w:r>
      <w:r w:rsidRPr="007C779F">
        <w:rPr>
          <w:szCs w:val="22"/>
        </w:rPr>
        <w:tab/>
      </w:r>
      <w:r w:rsidRPr="007C779F">
        <w:rPr>
          <w:szCs w:val="22"/>
        </w:rPr>
        <w:tab/>
        <w:t xml:space="preserve">  </w:t>
      </w:r>
    </w:p>
    <w:p w14:paraId="59556204" w14:textId="77777777" w:rsidR="008D0DA1" w:rsidRDefault="008D0DA1" w:rsidP="008D0DA1">
      <w:pPr>
        <w:spacing w:line="240" w:lineRule="auto"/>
        <w:rPr>
          <w:rFonts w:eastAsia="Times New Roman"/>
          <w:szCs w:val="22"/>
        </w:rPr>
      </w:pPr>
      <w:r w:rsidRPr="007C779F">
        <w:rPr>
          <w:rFonts w:eastAsia="Times New Roman"/>
          <w:szCs w:val="22"/>
        </w:rPr>
        <w:t xml:space="preserve">zastoupený: </w:t>
      </w:r>
      <w:r w:rsidRPr="007C779F">
        <w:rPr>
          <w:rFonts w:eastAsia="Times New Roman"/>
          <w:szCs w:val="22"/>
        </w:rPr>
        <w:tab/>
      </w:r>
      <w:r>
        <w:rPr>
          <w:rFonts w:eastAsia="Times New Roman"/>
          <w:szCs w:val="22"/>
        </w:rPr>
        <w:tab/>
      </w:r>
      <w:r w:rsidRPr="007C779F">
        <w:rPr>
          <w:rFonts w:eastAsia="Times New Roman"/>
          <w:szCs w:val="22"/>
        </w:rPr>
        <w:t xml:space="preserve">Ing. Radimem Holišem, hejtmanem </w:t>
      </w:r>
    </w:p>
    <w:p w14:paraId="3B9E0760" w14:textId="77777777" w:rsidR="008D0DA1" w:rsidRDefault="008D0DA1" w:rsidP="008D0DA1">
      <w:pPr>
        <w:spacing w:line="240" w:lineRule="auto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Kontaktní osoba: </w:t>
      </w:r>
      <w:r>
        <w:rPr>
          <w:rFonts w:eastAsia="Times New Roman"/>
          <w:szCs w:val="22"/>
        </w:rPr>
        <w:tab/>
        <w:t>Ing. Pavel Konečný, vedoucí odboru Kancelář hejtmana</w:t>
      </w:r>
      <w:r>
        <w:rPr>
          <w:rFonts w:eastAsia="Times New Roman"/>
          <w:szCs w:val="22"/>
        </w:rPr>
        <w:tab/>
      </w:r>
    </w:p>
    <w:p w14:paraId="388DB223" w14:textId="77777777" w:rsidR="008D0DA1" w:rsidRPr="007C779F" w:rsidRDefault="008D0DA1" w:rsidP="008D0DA1">
      <w:pPr>
        <w:spacing w:line="240" w:lineRule="auto"/>
      </w:pPr>
      <w:r>
        <w:rPr>
          <w:rFonts w:eastAsia="Times New Roman"/>
          <w:szCs w:val="22"/>
        </w:rPr>
        <w:t xml:space="preserve">Bankovní spojení: </w:t>
      </w:r>
      <w:r>
        <w:rPr>
          <w:rFonts w:eastAsia="Times New Roman"/>
          <w:szCs w:val="22"/>
        </w:rPr>
        <w:tab/>
      </w:r>
      <w:r w:rsidRPr="001D0E43">
        <w:rPr>
          <w:rFonts w:eastAsia="Times New Roman"/>
          <w:szCs w:val="22"/>
        </w:rPr>
        <w:t xml:space="preserve">Česká spořitelna, a.s., č. </w:t>
      </w:r>
      <w:proofErr w:type="spellStart"/>
      <w:r w:rsidRPr="001D0E43">
        <w:rPr>
          <w:rFonts w:eastAsia="Times New Roman"/>
          <w:szCs w:val="22"/>
        </w:rPr>
        <w:t>ú.</w:t>
      </w:r>
      <w:proofErr w:type="spellEnd"/>
      <w:r w:rsidRPr="001D0E43">
        <w:rPr>
          <w:rFonts w:eastAsia="Times New Roman"/>
          <w:szCs w:val="22"/>
        </w:rPr>
        <w:t xml:space="preserve"> 2786182/0800</w:t>
      </w:r>
    </w:p>
    <w:p w14:paraId="2EF7AE66" w14:textId="77777777" w:rsidR="008D0DA1" w:rsidRPr="007C779F" w:rsidRDefault="008D0DA1" w:rsidP="008D0DA1">
      <w:pPr>
        <w:spacing w:line="240" w:lineRule="auto"/>
        <w:ind w:firstLine="540"/>
        <w:rPr>
          <w:rFonts w:eastAsia="Times New Roman"/>
          <w:szCs w:val="22"/>
        </w:rPr>
      </w:pPr>
      <w:r w:rsidRPr="007C779F">
        <w:rPr>
          <w:rFonts w:eastAsia="Times New Roman"/>
          <w:szCs w:val="22"/>
        </w:rPr>
        <w:tab/>
      </w:r>
    </w:p>
    <w:p w14:paraId="6EEA560B" w14:textId="77777777" w:rsidR="008D0DA1" w:rsidRPr="007C779F" w:rsidRDefault="008D0DA1" w:rsidP="008D0DA1">
      <w:r w:rsidRPr="007C779F">
        <w:rPr>
          <w:szCs w:val="22"/>
        </w:rPr>
        <w:t xml:space="preserve">(dále jen </w:t>
      </w:r>
      <w:r w:rsidRPr="007C779F">
        <w:rPr>
          <w:b/>
          <w:szCs w:val="22"/>
        </w:rPr>
        <w:t>„Objednatel“</w:t>
      </w:r>
      <w:r w:rsidRPr="007C779F">
        <w:rPr>
          <w:szCs w:val="22"/>
        </w:rPr>
        <w:t>)</w:t>
      </w:r>
    </w:p>
    <w:p w14:paraId="2EF3DFC7" w14:textId="77777777" w:rsidR="008D0DA1" w:rsidRPr="007C779F" w:rsidRDefault="008D0DA1" w:rsidP="008D0DA1">
      <w:pPr>
        <w:rPr>
          <w:szCs w:val="22"/>
        </w:rPr>
      </w:pPr>
      <w:r w:rsidRPr="007C779F">
        <w:rPr>
          <w:szCs w:val="22"/>
        </w:rPr>
        <w:t xml:space="preserve"> </w:t>
      </w:r>
    </w:p>
    <w:p w14:paraId="5CDCB1D4" w14:textId="77777777" w:rsidR="008D0DA1" w:rsidRPr="007C779F" w:rsidRDefault="008D0DA1" w:rsidP="008D0DA1">
      <w:pPr>
        <w:rPr>
          <w:szCs w:val="22"/>
        </w:rPr>
      </w:pPr>
      <w:r w:rsidRPr="007C779F">
        <w:rPr>
          <w:szCs w:val="22"/>
        </w:rPr>
        <w:t>a</w:t>
      </w:r>
    </w:p>
    <w:p w14:paraId="199EF85F" w14:textId="77777777" w:rsidR="008D0DA1" w:rsidRPr="007C779F" w:rsidRDefault="008D0DA1" w:rsidP="008D0DA1">
      <w:pPr>
        <w:rPr>
          <w:b/>
          <w:szCs w:val="22"/>
        </w:rPr>
      </w:pPr>
    </w:p>
    <w:p w14:paraId="02AB0CA3" w14:textId="77777777" w:rsidR="008D0DA1" w:rsidRPr="007C779F" w:rsidRDefault="008D0DA1" w:rsidP="008D0DA1">
      <w:pPr>
        <w:rPr>
          <w:b/>
          <w:szCs w:val="22"/>
        </w:rPr>
      </w:pPr>
      <w:proofErr w:type="spellStart"/>
      <w:r w:rsidRPr="007C779F">
        <w:rPr>
          <w:b/>
          <w:szCs w:val="22"/>
        </w:rPr>
        <w:t>J.D.Production</w:t>
      </w:r>
      <w:proofErr w:type="spellEnd"/>
      <w:r w:rsidRPr="007C779F">
        <w:rPr>
          <w:b/>
          <w:szCs w:val="22"/>
        </w:rPr>
        <w:t xml:space="preserve">, s.r.o. </w:t>
      </w:r>
    </w:p>
    <w:p w14:paraId="77107E90" w14:textId="77777777" w:rsidR="008D0DA1" w:rsidRPr="007C779F" w:rsidRDefault="008D0DA1" w:rsidP="008D0DA1">
      <w:pPr>
        <w:rPr>
          <w:szCs w:val="22"/>
        </w:rPr>
      </w:pPr>
      <w:r w:rsidRPr="007C779F">
        <w:rPr>
          <w:b/>
          <w:szCs w:val="22"/>
        </w:rPr>
        <w:t>(provozovatel Regionální televize TVS)</w:t>
      </w:r>
    </w:p>
    <w:p w14:paraId="4ED440BE" w14:textId="77777777" w:rsidR="008D0DA1" w:rsidRPr="007C779F" w:rsidRDefault="008D0DA1" w:rsidP="008D0DA1">
      <w:pPr>
        <w:rPr>
          <w:szCs w:val="22"/>
        </w:rPr>
      </w:pPr>
      <w:r w:rsidRPr="007C779F">
        <w:rPr>
          <w:szCs w:val="22"/>
        </w:rPr>
        <w:t xml:space="preserve">sídlo: </w:t>
      </w:r>
      <w:r w:rsidRPr="007C779F">
        <w:rPr>
          <w:szCs w:val="22"/>
        </w:rPr>
        <w:tab/>
      </w:r>
      <w:r w:rsidRPr="007C779F">
        <w:rPr>
          <w:szCs w:val="22"/>
        </w:rPr>
        <w:tab/>
      </w:r>
      <w:r>
        <w:rPr>
          <w:szCs w:val="22"/>
        </w:rPr>
        <w:tab/>
      </w:r>
      <w:r w:rsidRPr="007C779F">
        <w:rPr>
          <w:szCs w:val="22"/>
        </w:rPr>
        <w:t>Palackého nám</w:t>
      </w:r>
      <w:r>
        <w:rPr>
          <w:szCs w:val="22"/>
        </w:rPr>
        <w:t>ěstí</w:t>
      </w:r>
      <w:r w:rsidRPr="007C779F">
        <w:rPr>
          <w:szCs w:val="22"/>
        </w:rPr>
        <w:t xml:space="preserve"> 293, 686 01 Uherské Hradiště</w:t>
      </w:r>
    </w:p>
    <w:p w14:paraId="3FC48F1E" w14:textId="77777777" w:rsidR="008D0DA1" w:rsidRPr="007C779F" w:rsidRDefault="008D0DA1" w:rsidP="008D0DA1">
      <w:r w:rsidRPr="007C779F">
        <w:rPr>
          <w:szCs w:val="22"/>
        </w:rPr>
        <w:t xml:space="preserve">IČO: </w:t>
      </w:r>
      <w:r w:rsidRPr="007C779F">
        <w:rPr>
          <w:szCs w:val="22"/>
        </w:rPr>
        <w:tab/>
      </w:r>
      <w:r w:rsidRPr="007C779F">
        <w:rPr>
          <w:szCs w:val="22"/>
        </w:rPr>
        <w:tab/>
      </w:r>
      <w:r>
        <w:rPr>
          <w:szCs w:val="22"/>
        </w:rPr>
        <w:tab/>
      </w:r>
      <w:r w:rsidRPr="007C779F">
        <w:rPr>
          <w:szCs w:val="22"/>
        </w:rPr>
        <w:t>25592939</w:t>
      </w:r>
    </w:p>
    <w:p w14:paraId="72B3406C" w14:textId="77777777" w:rsidR="008D0DA1" w:rsidRPr="007C779F" w:rsidRDefault="008D0DA1" w:rsidP="008D0DA1">
      <w:pPr>
        <w:rPr>
          <w:szCs w:val="22"/>
        </w:rPr>
      </w:pPr>
      <w:r w:rsidRPr="007C779F">
        <w:rPr>
          <w:szCs w:val="22"/>
        </w:rPr>
        <w:t xml:space="preserve">DIČ: </w:t>
      </w:r>
      <w:r w:rsidRPr="007C779F">
        <w:rPr>
          <w:szCs w:val="22"/>
        </w:rPr>
        <w:tab/>
      </w:r>
      <w:r w:rsidRPr="007C779F">
        <w:rPr>
          <w:szCs w:val="22"/>
        </w:rPr>
        <w:tab/>
      </w:r>
      <w:r>
        <w:rPr>
          <w:szCs w:val="22"/>
        </w:rPr>
        <w:tab/>
      </w:r>
      <w:r w:rsidRPr="007C779F">
        <w:rPr>
          <w:szCs w:val="22"/>
        </w:rPr>
        <w:t>CZ25592939</w:t>
      </w:r>
    </w:p>
    <w:p w14:paraId="61BB56DC" w14:textId="77777777" w:rsidR="008D0DA1" w:rsidRDefault="008D0DA1" w:rsidP="008D0DA1">
      <w:pPr>
        <w:rPr>
          <w:szCs w:val="22"/>
        </w:rPr>
      </w:pPr>
      <w:proofErr w:type="gramStart"/>
      <w:r w:rsidRPr="007C779F">
        <w:rPr>
          <w:szCs w:val="22"/>
        </w:rPr>
        <w:t xml:space="preserve">zastoupená:   </w:t>
      </w:r>
      <w:proofErr w:type="gramEnd"/>
      <w:r w:rsidRPr="007C779F">
        <w:rPr>
          <w:szCs w:val="22"/>
        </w:rPr>
        <w:t xml:space="preserve"> </w:t>
      </w:r>
      <w:r>
        <w:rPr>
          <w:szCs w:val="22"/>
        </w:rPr>
        <w:tab/>
      </w:r>
      <w:r w:rsidRPr="007C779F">
        <w:rPr>
          <w:szCs w:val="22"/>
        </w:rPr>
        <w:t>Janem Dudkem, jednatelem společnosti</w:t>
      </w:r>
    </w:p>
    <w:p w14:paraId="6B0017DA" w14:textId="77777777" w:rsidR="008D0DA1" w:rsidRDefault="008D0DA1" w:rsidP="008D0DA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Martinem Štěrbou, jednatelem společnosti </w:t>
      </w:r>
      <w:r w:rsidRPr="007C779F">
        <w:rPr>
          <w:szCs w:val="22"/>
        </w:rPr>
        <w:t xml:space="preserve"> </w:t>
      </w:r>
    </w:p>
    <w:p w14:paraId="7D9FEF8B" w14:textId="77777777" w:rsidR="008D0DA1" w:rsidRDefault="008D0DA1" w:rsidP="008D0DA1">
      <w:pPr>
        <w:rPr>
          <w:szCs w:val="22"/>
        </w:rPr>
      </w:pPr>
      <w:r>
        <w:rPr>
          <w:szCs w:val="22"/>
        </w:rPr>
        <w:t xml:space="preserve">Kontaktní osoba: </w:t>
      </w:r>
      <w:r>
        <w:rPr>
          <w:szCs w:val="22"/>
        </w:rPr>
        <w:tab/>
        <w:t xml:space="preserve">Martin Dudek, </w:t>
      </w:r>
      <w:hyperlink r:id="rId7" w:history="1">
        <w:r w:rsidRPr="00805671">
          <w:rPr>
            <w:rStyle w:val="Hypertextovodkaz"/>
            <w:szCs w:val="22"/>
          </w:rPr>
          <w:t>mdudek@televizetvs.cz</w:t>
        </w:r>
      </w:hyperlink>
      <w:r>
        <w:rPr>
          <w:szCs w:val="22"/>
        </w:rPr>
        <w:t xml:space="preserve"> </w:t>
      </w:r>
    </w:p>
    <w:p w14:paraId="7BB59051" w14:textId="77777777" w:rsidR="008D0DA1" w:rsidRPr="007C779F" w:rsidRDefault="008D0DA1" w:rsidP="008D0DA1">
      <w:r>
        <w:rPr>
          <w:szCs w:val="22"/>
        </w:rPr>
        <w:t xml:space="preserve">Bankovní spojení: </w:t>
      </w:r>
      <w:r>
        <w:rPr>
          <w:szCs w:val="22"/>
        </w:rPr>
        <w:tab/>
      </w:r>
      <w:r w:rsidRPr="003C34CF">
        <w:rPr>
          <w:szCs w:val="22"/>
        </w:rPr>
        <w:t>ČSOB Uh. Hradiště, č. účtu 203874963 / 0300</w:t>
      </w:r>
    </w:p>
    <w:p w14:paraId="7F6E781F" w14:textId="77777777" w:rsidR="008D0DA1" w:rsidRPr="007C779F" w:rsidRDefault="008D0DA1" w:rsidP="008D0DA1">
      <w:pPr>
        <w:rPr>
          <w:szCs w:val="22"/>
        </w:rPr>
      </w:pPr>
    </w:p>
    <w:p w14:paraId="4C03317A" w14:textId="77777777" w:rsidR="008D0DA1" w:rsidRPr="007C779F" w:rsidRDefault="008D0DA1" w:rsidP="008D0DA1">
      <w:pPr>
        <w:rPr>
          <w:szCs w:val="22"/>
        </w:rPr>
      </w:pPr>
      <w:r w:rsidRPr="007C779F">
        <w:rPr>
          <w:szCs w:val="22"/>
        </w:rPr>
        <w:t>vedená u KS v Brně, spis. zn. C 36269</w:t>
      </w:r>
    </w:p>
    <w:p w14:paraId="318DE4AC" w14:textId="77777777" w:rsidR="008D0DA1" w:rsidRPr="007C779F" w:rsidRDefault="008D0DA1" w:rsidP="008D0DA1">
      <w:pPr>
        <w:rPr>
          <w:szCs w:val="22"/>
        </w:rPr>
      </w:pPr>
    </w:p>
    <w:p w14:paraId="2B8A5BAC" w14:textId="77777777" w:rsidR="008D0DA1" w:rsidRDefault="008D0DA1" w:rsidP="008D0DA1">
      <w:pPr>
        <w:rPr>
          <w:szCs w:val="22"/>
        </w:rPr>
      </w:pPr>
      <w:r w:rsidRPr="007C779F">
        <w:rPr>
          <w:szCs w:val="22"/>
        </w:rPr>
        <w:t>(dále jen</w:t>
      </w:r>
      <w:r w:rsidRPr="007C779F">
        <w:rPr>
          <w:b/>
          <w:szCs w:val="22"/>
        </w:rPr>
        <w:t xml:space="preserve"> „Poskytovatel</w:t>
      </w:r>
      <w:r w:rsidRPr="007C779F">
        <w:rPr>
          <w:szCs w:val="22"/>
        </w:rPr>
        <w:t>”)</w:t>
      </w:r>
    </w:p>
    <w:p w14:paraId="75EBB05F" w14:textId="77777777" w:rsidR="008D0DA1" w:rsidRDefault="008D0DA1" w:rsidP="008D0DA1">
      <w:pPr>
        <w:rPr>
          <w:szCs w:val="22"/>
        </w:rPr>
      </w:pPr>
    </w:p>
    <w:p w14:paraId="6DDA1303" w14:textId="77777777" w:rsidR="008D0DA1" w:rsidRDefault="008D0DA1" w:rsidP="008D0DA1">
      <w:pPr>
        <w:rPr>
          <w:szCs w:val="22"/>
        </w:rPr>
      </w:pPr>
      <w:r>
        <w:rPr>
          <w:szCs w:val="22"/>
        </w:rPr>
        <w:t xml:space="preserve">(společně také jako „Smluvní strany“ a každý zvlášť též jako „Smluvní strana“) </w:t>
      </w:r>
    </w:p>
    <w:p w14:paraId="62184682" w14:textId="77777777" w:rsidR="008D0DA1" w:rsidRDefault="008D0DA1" w:rsidP="008D0DA1">
      <w:pPr>
        <w:rPr>
          <w:szCs w:val="22"/>
        </w:rPr>
      </w:pPr>
    </w:p>
    <w:p w14:paraId="5855E322" w14:textId="77777777" w:rsidR="008D0DA1" w:rsidRPr="007C779F" w:rsidRDefault="008D0DA1" w:rsidP="008D0DA1">
      <w:pPr>
        <w:rPr>
          <w:szCs w:val="22"/>
        </w:rPr>
      </w:pPr>
      <w:r>
        <w:rPr>
          <w:szCs w:val="22"/>
        </w:rPr>
        <w:t xml:space="preserve">(tato smlouva dále jen jako „Smlouva“) </w:t>
      </w:r>
    </w:p>
    <w:p w14:paraId="71F77D7E" w14:textId="77777777" w:rsidR="008D0DA1" w:rsidRPr="007C779F" w:rsidRDefault="008D0DA1" w:rsidP="008D0DA1">
      <w:pPr>
        <w:rPr>
          <w:szCs w:val="22"/>
        </w:rPr>
      </w:pPr>
      <w:r w:rsidRPr="007C779F">
        <w:rPr>
          <w:szCs w:val="22"/>
        </w:rPr>
        <w:t xml:space="preserve"> </w:t>
      </w:r>
    </w:p>
    <w:p w14:paraId="3E964B6D" w14:textId="77777777" w:rsidR="008D0DA1" w:rsidRPr="007C779F" w:rsidRDefault="008D0DA1" w:rsidP="008D0DA1">
      <w:pPr>
        <w:rPr>
          <w:szCs w:val="22"/>
        </w:rPr>
      </w:pPr>
    </w:p>
    <w:p w14:paraId="26D869CB" w14:textId="77777777" w:rsidR="008D0DA1" w:rsidRPr="007C779F" w:rsidRDefault="008D0DA1" w:rsidP="008D0DA1">
      <w:pPr>
        <w:jc w:val="center"/>
        <w:rPr>
          <w:szCs w:val="22"/>
        </w:rPr>
      </w:pPr>
      <w:r w:rsidRPr="007C779F">
        <w:rPr>
          <w:szCs w:val="22"/>
        </w:rPr>
        <w:t>Článek 1</w:t>
      </w:r>
    </w:p>
    <w:p w14:paraId="575F5860" w14:textId="77777777" w:rsidR="008D0DA1" w:rsidRPr="007C779F" w:rsidRDefault="008D0DA1" w:rsidP="008D0DA1">
      <w:pPr>
        <w:jc w:val="center"/>
        <w:rPr>
          <w:szCs w:val="22"/>
        </w:rPr>
      </w:pPr>
      <w:r w:rsidRPr="007C779F">
        <w:rPr>
          <w:b/>
          <w:szCs w:val="22"/>
        </w:rPr>
        <w:t>Preambule</w:t>
      </w:r>
      <w:r w:rsidRPr="007C779F">
        <w:rPr>
          <w:szCs w:val="22"/>
        </w:rPr>
        <w:t xml:space="preserve"> </w:t>
      </w:r>
    </w:p>
    <w:p w14:paraId="7FCE4D96" w14:textId="77777777" w:rsidR="008D0DA1" w:rsidRPr="007C779F" w:rsidRDefault="008D0DA1" w:rsidP="008D0DA1">
      <w:pPr>
        <w:rPr>
          <w:szCs w:val="22"/>
        </w:rPr>
      </w:pPr>
      <w:r w:rsidRPr="007C779F">
        <w:rPr>
          <w:szCs w:val="22"/>
        </w:rPr>
        <w:t xml:space="preserve">        </w:t>
      </w:r>
      <w:r w:rsidRPr="007C779F">
        <w:rPr>
          <w:szCs w:val="22"/>
        </w:rPr>
        <w:tab/>
        <w:t>.</w:t>
      </w:r>
    </w:p>
    <w:p w14:paraId="28837738" w14:textId="77777777" w:rsidR="008D0DA1" w:rsidRPr="007C779F" w:rsidRDefault="008D0DA1" w:rsidP="008D0DA1">
      <w:pPr>
        <w:spacing w:after="120"/>
        <w:jc w:val="both"/>
        <w:rPr>
          <w:szCs w:val="22"/>
        </w:rPr>
      </w:pPr>
      <w:r>
        <w:rPr>
          <w:szCs w:val="22"/>
        </w:rPr>
        <w:t xml:space="preserve"> Poskytovatel prohlašuje, že</w:t>
      </w:r>
      <w:r w:rsidRPr="007C779F">
        <w:rPr>
          <w:szCs w:val="22"/>
        </w:rPr>
        <w:t xml:space="preserve"> je výrobcem a producentem televizních pořadů a provozovatelem televizního vysílání programu TVS na základě licence udělené rozhodnutím Rady pro rozhlasové </w:t>
      </w:r>
      <w:r w:rsidRPr="007C779F">
        <w:rPr>
          <w:szCs w:val="22"/>
        </w:rPr>
        <w:lastRenderedPageBreak/>
        <w:t xml:space="preserve">a televizní vysílání </w:t>
      </w:r>
      <w:proofErr w:type="spellStart"/>
      <w:r w:rsidRPr="007C779F">
        <w:rPr>
          <w:szCs w:val="22"/>
        </w:rPr>
        <w:t>sp</w:t>
      </w:r>
      <w:proofErr w:type="spellEnd"/>
      <w:r w:rsidRPr="007C779F">
        <w:rPr>
          <w:szCs w:val="22"/>
        </w:rPr>
        <w:t>. zn. 2016/913/zem/J.D. ze dne 22. 11. 2016. Jedná se o regionální informační program šířený digitálně prostřednictvím pozemních vysílačů s časovým rozsahem vysílání 24 hodin denně a územním rozsahem vysílání ve Zlínském kraji a části kraje Jihomoravského.</w:t>
      </w:r>
    </w:p>
    <w:p w14:paraId="56815F68" w14:textId="77777777" w:rsidR="008D0DA1" w:rsidRPr="007C779F" w:rsidRDefault="008D0DA1" w:rsidP="008D0DA1">
      <w:pPr>
        <w:ind w:left="420"/>
        <w:jc w:val="both"/>
        <w:rPr>
          <w:szCs w:val="22"/>
        </w:rPr>
      </w:pPr>
      <w:r w:rsidRPr="007C779F">
        <w:rPr>
          <w:szCs w:val="22"/>
        </w:rPr>
        <w:t xml:space="preserve"> </w:t>
      </w:r>
    </w:p>
    <w:p w14:paraId="3C35FE3C" w14:textId="77777777" w:rsidR="008D0DA1" w:rsidRPr="007C779F" w:rsidRDefault="008D0DA1" w:rsidP="008D0DA1">
      <w:pPr>
        <w:jc w:val="both"/>
        <w:rPr>
          <w:szCs w:val="22"/>
        </w:rPr>
      </w:pPr>
      <w:r w:rsidRPr="007C779F">
        <w:rPr>
          <w:szCs w:val="22"/>
        </w:rPr>
        <w:t>Objednatel má zájem prostřednictvím šíření pořadu v programu TVS i jinými způsoby zprostředkovávat široké veřejnosti nestranné a objektivní informace o své činnosti.</w:t>
      </w:r>
    </w:p>
    <w:p w14:paraId="7E671B62" w14:textId="77777777" w:rsidR="008D0DA1" w:rsidRPr="007C779F" w:rsidRDefault="008D0DA1" w:rsidP="008D0DA1">
      <w:pPr>
        <w:jc w:val="center"/>
        <w:rPr>
          <w:szCs w:val="22"/>
        </w:rPr>
      </w:pPr>
    </w:p>
    <w:p w14:paraId="54928BC4" w14:textId="77777777" w:rsidR="008D0DA1" w:rsidRPr="007C779F" w:rsidRDefault="008D0DA1" w:rsidP="008D0DA1">
      <w:pPr>
        <w:jc w:val="center"/>
        <w:rPr>
          <w:szCs w:val="22"/>
        </w:rPr>
      </w:pPr>
    </w:p>
    <w:p w14:paraId="1508C023" w14:textId="77777777" w:rsidR="008D0DA1" w:rsidRPr="007C779F" w:rsidRDefault="008D0DA1" w:rsidP="008D0DA1">
      <w:pPr>
        <w:jc w:val="center"/>
        <w:rPr>
          <w:szCs w:val="22"/>
        </w:rPr>
      </w:pPr>
    </w:p>
    <w:p w14:paraId="0BBFC1B4" w14:textId="77777777" w:rsidR="008D0DA1" w:rsidRPr="007C779F" w:rsidRDefault="008D0DA1" w:rsidP="008D0DA1">
      <w:pPr>
        <w:jc w:val="center"/>
      </w:pPr>
      <w:r w:rsidRPr="007C779F">
        <w:rPr>
          <w:szCs w:val="22"/>
        </w:rPr>
        <w:t>Článek 2</w:t>
      </w:r>
    </w:p>
    <w:p w14:paraId="5676D8B3" w14:textId="77777777" w:rsidR="008D0DA1" w:rsidRPr="007C779F" w:rsidRDefault="008D0DA1" w:rsidP="008D0DA1">
      <w:pPr>
        <w:jc w:val="center"/>
        <w:rPr>
          <w:b/>
          <w:szCs w:val="22"/>
        </w:rPr>
      </w:pPr>
      <w:r w:rsidRPr="007C779F">
        <w:rPr>
          <w:b/>
          <w:szCs w:val="22"/>
        </w:rPr>
        <w:t>Předmět smlouvy</w:t>
      </w:r>
    </w:p>
    <w:p w14:paraId="286441B7" w14:textId="77777777" w:rsidR="008D0DA1" w:rsidRPr="007C779F" w:rsidRDefault="008D0DA1" w:rsidP="008D0DA1">
      <w:pPr>
        <w:jc w:val="center"/>
        <w:rPr>
          <w:b/>
          <w:szCs w:val="22"/>
        </w:rPr>
      </w:pPr>
    </w:p>
    <w:p w14:paraId="2939D888" w14:textId="77777777" w:rsidR="008D0DA1" w:rsidRPr="007C779F" w:rsidRDefault="008D0DA1" w:rsidP="008D0DA1">
      <w:pPr>
        <w:pStyle w:val="Odstavecseseznamem"/>
        <w:numPr>
          <w:ilvl w:val="0"/>
          <w:numId w:val="8"/>
        </w:numPr>
        <w:jc w:val="both"/>
      </w:pPr>
      <w:r w:rsidRPr="007C779F">
        <w:rPr>
          <w:szCs w:val="22"/>
        </w:rPr>
        <w:t xml:space="preserve">Poskytovatel se zavazuje </w:t>
      </w:r>
      <w:r>
        <w:rPr>
          <w:szCs w:val="22"/>
        </w:rPr>
        <w:t>poskytnout Objednateli</w:t>
      </w:r>
      <w:r w:rsidRPr="007C779F">
        <w:rPr>
          <w:szCs w:val="22"/>
        </w:rPr>
        <w:t xml:space="preserve"> na svůj náklad a nebezpečí následující plnění:</w:t>
      </w:r>
    </w:p>
    <w:p w14:paraId="2B34A516" w14:textId="77777777" w:rsidR="008D0DA1" w:rsidRPr="007C779F" w:rsidRDefault="008D0DA1" w:rsidP="008D0DA1">
      <w:pPr>
        <w:pStyle w:val="Odstavecseseznamem"/>
        <w:numPr>
          <w:ilvl w:val="0"/>
          <w:numId w:val="5"/>
        </w:numPr>
        <w:jc w:val="both"/>
        <w:rPr>
          <w:szCs w:val="22"/>
        </w:rPr>
      </w:pPr>
      <w:r w:rsidRPr="00753076">
        <w:rPr>
          <w:szCs w:val="22"/>
        </w:rPr>
        <w:t>Produkce</w:t>
      </w:r>
      <w:r w:rsidRPr="003C34CF">
        <w:rPr>
          <w:b/>
          <w:bCs/>
          <w:szCs w:val="22"/>
        </w:rPr>
        <w:t xml:space="preserve"> reportáží</w:t>
      </w:r>
      <w:r w:rsidRPr="007C779F">
        <w:rPr>
          <w:szCs w:val="22"/>
        </w:rPr>
        <w:t xml:space="preserve"> v</w:t>
      </w:r>
      <w:r>
        <w:rPr>
          <w:szCs w:val="22"/>
        </w:rPr>
        <w:t xml:space="preserve"> předpokládaném </w:t>
      </w:r>
      <w:r w:rsidRPr="007C779F">
        <w:rPr>
          <w:szCs w:val="22"/>
        </w:rPr>
        <w:t>rozsahu</w:t>
      </w:r>
      <w:r>
        <w:rPr>
          <w:szCs w:val="22"/>
        </w:rPr>
        <w:t xml:space="preserve"> alespoň</w:t>
      </w:r>
      <w:r w:rsidRPr="007C779F">
        <w:rPr>
          <w:szCs w:val="22"/>
        </w:rPr>
        <w:t xml:space="preserve"> </w:t>
      </w:r>
      <w:r w:rsidRPr="003C34CF">
        <w:rPr>
          <w:b/>
          <w:bCs/>
          <w:szCs w:val="22"/>
        </w:rPr>
        <w:t>264 reportáží za rok</w:t>
      </w:r>
      <w:r w:rsidRPr="007C779F">
        <w:rPr>
          <w:szCs w:val="22"/>
        </w:rPr>
        <w:t xml:space="preserve"> a zařazení reportáží do programového schématu programu TVS a jejich odvysílání v tomto programu, zejména pak v pořadech DENÍK TVS nebo TÝDEN VE ZLÍNSKÉM KRAJI. </w:t>
      </w:r>
    </w:p>
    <w:p w14:paraId="1DAE0201" w14:textId="18D0CC79" w:rsidR="008D0DA1" w:rsidRPr="007C779F" w:rsidRDefault="008D0DA1" w:rsidP="008D0DA1">
      <w:pPr>
        <w:pStyle w:val="Odstavecseseznamem"/>
        <w:numPr>
          <w:ilvl w:val="0"/>
          <w:numId w:val="5"/>
        </w:numPr>
        <w:jc w:val="both"/>
        <w:rPr>
          <w:szCs w:val="22"/>
        </w:rPr>
      </w:pPr>
      <w:r w:rsidRPr="00753076">
        <w:rPr>
          <w:szCs w:val="22"/>
        </w:rPr>
        <w:t>Produkce</w:t>
      </w:r>
      <w:r w:rsidRPr="003C34CF">
        <w:rPr>
          <w:b/>
          <w:bCs/>
          <w:szCs w:val="22"/>
        </w:rPr>
        <w:t xml:space="preserve"> </w:t>
      </w:r>
      <w:r w:rsidRPr="0024266D">
        <w:rPr>
          <w:szCs w:val="22"/>
        </w:rPr>
        <w:t>pravidelných</w:t>
      </w:r>
      <w:r w:rsidRPr="003C34CF">
        <w:rPr>
          <w:b/>
          <w:bCs/>
          <w:szCs w:val="22"/>
        </w:rPr>
        <w:t xml:space="preserve"> diskusních pořadů</w:t>
      </w:r>
      <w:r w:rsidRPr="007C779F">
        <w:rPr>
          <w:szCs w:val="22"/>
        </w:rPr>
        <w:t xml:space="preserve"> s představiteli kraje a jejich odvysílání v programu TVS ve speciální rubrice s</w:t>
      </w:r>
      <w:r>
        <w:rPr>
          <w:szCs w:val="22"/>
        </w:rPr>
        <w:t xml:space="preserve"> </w:t>
      </w:r>
      <w:r w:rsidRPr="007C779F">
        <w:rPr>
          <w:szCs w:val="22"/>
        </w:rPr>
        <w:t>názvem</w:t>
      </w:r>
      <w:r>
        <w:rPr>
          <w:szCs w:val="22"/>
        </w:rPr>
        <w:t xml:space="preserve"> „Studio 21“</w:t>
      </w:r>
      <w:r w:rsidRPr="007C779F">
        <w:rPr>
          <w:szCs w:val="22"/>
        </w:rPr>
        <w:t xml:space="preserve">. Pořady budou produkovány v počtu </w:t>
      </w:r>
      <w:r w:rsidRPr="003C34CF">
        <w:rPr>
          <w:b/>
          <w:bCs/>
          <w:szCs w:val="22"/>
        </w:rPr>
        <w:t xml:space="preserve">24 </w:t>
      </w:r>
      <w:r>
        <w:rPr>
          <w:b/>
          <w:bCs/>
          <w:szCs w:val="22"/>
        </w:rPr>
        <w:t>disku</w:t>
      </w:r>
      <w:r w:rsidR="005F0F5A">
        <w:rPr>
          <w:b/>
          <w:bCs/>
          <w:szCs w:val="22"/>
        </w:rPr>
        <w:t>s</w:t>
      </w:r>
      <w:r>
        <w:rPr>
          <w:b/>
          <w:bCs/>
          <w:szCs w:val="22"/>
        </w:rPr>
        <w:t xml:space="preserve">ních </w:t>
      </w:r>
      <w:r w:rsidRPr="003C34CF">
        <w:rPr>
          <w:b/>
          <w:bCs/>
          <w:szCs w:val="22"/>
        </w:rPr>
        <w:t>pořadů za rok</w:t>
      </w:r>
      <w:r w:rsidRPr="007C779F">
        <w:rPr>
          <w:szCs w:val="22"/>
        </w:rPr>
        <w:t xml:space="preserve"> (předpokládaný počet 2 pořady za měsíc).</w:t>
      </w:r>
      <w:r w:rsidRPr="007C779F">
        <w:rPr>
          <w:color w:val="FF0000"/>
          <w:szCs w:val="22"/>
        </w:rPr>
        <w:t xml:space="preserve"> </w:t>
      </w:r>
      <w:r w:rsidRPr="007C779F">
        <w:rPr>
          <w:szCs w:val="22"/>
        </w:rPr>
        <w:t>Místem produkce těchto pořadů bude sídlo</w:t>
      </w:r>
      <w:r>
        <w:rPr>
          <w:szCs w:val="22"/>
        </w:rPr>
        <w:t xml:space="preserve"> Objednatele</w:t>
      </w:r>
      <w:r w:rsidRPr="007C779F">
        <w:rPr>
          <w:szCs w:val="22"/>
        </w:rPr>
        <w:t>.</w:t>
      </w:r>
    </w:p>
    <w:p w14:paraId="378F9F01" w14:textId="77777777" w:rsidR="008D0DA1" w:rsidRPr="007C779F" w:rsidRDefault="008D0DA1" w:rsidP="008D0DA1">
      <w:pPr>
        <w:jc w:val="both"/>
        <w:rPr>
          <w:szCs w:val="22"/>
        </w:rPr>
      </w:pPr>
    </w:p>
    <w:p w14:paraId="1BD3BD83" w14:textId="77777777" w:rsidR="008D0DA1" w:rsidRPr="007C779F" w:rsidRDefault="008D0DA1" w:rsidP="008D0DA1">
      <w:pPr>
        <w:pStyle w:val="Odstavecseseznamem"/>
        <w:numPr>
          <w:ilvl w:val="0"/>
          <w:numId w:val="8"/>
        </w:numPr>
        <w:jc w:val="both"/>
        <w:rPr>
          <w:szCs w:val="22"/>
        </w:rPr>
      </w:pPr>
      <w:r w:rsidRPr="007C779F">
        <w:rPr>
          <w:szCs w:val="22"/>
        </w:rPr>
        <w:t xml:space="preserve">Kompletní výroba zahrnuje zejména zajištění produkce, redakce, kamery, střihu a jiných souvisejících činností, které jsou potřebné ke splnění závazku Poskytovatele. </w:t>
      </w:r>
      <w:r w:rsidRPr="00357EC3">
        <w:rPr>
          <w:b/>
          <w:bCs/>
          <w:szCs w:val="22"/>
        </w:rPr>
        <w:t xml:space="preserve">Každá reportáž </w:t>
      </w:r>
      <w:r>
        <w:rPr>
          <w:b/>
          <w:bCs/>
          <w:szCs w:val="22"/>
        </w:rPr>
        <w:t>bude mít</w:t>
      </w:r>
      <w:r w:rsidRPr="00357EC3">
        <w:rPr>
          <w:b/>
          <w:bCs/>
          <w:szCs w:val="22"/>
        </w:rPr>
        <w:t xml:space="preserve"> stopáž </w:t>
      </w:r>
      <w:proofErr w:type="gramStart"/>
      <w:r w:rsidRPr="00357EC3">
        <w:rPr>
          <w:b/>
          <w:bCs/>
          <w:szCs w:val="22"/>
        </w:rPr>
        <w:t>90 – 120</w:t>
      </w:r>
      <w:proofErr w:type="gramEnd"/>
      <w:r w:rsidRPr="00357EC3">
        <w:rPr>
          <w:b/>
          <w:bCs/>
          <w:szCs w:val="22"/>
        </w:rPr>
        <w:t xml:space="preserve"> vteřin</w:t>
      </w:r>
      <w:r w:rsidRPr="007C779F">
        <w:rPr>
          <w:szCs w:val="22"/>
        </w:rPr>
        <w:t xml:space="preserve">, </w:t>
      </w:r>
      <w:r w:rsidRPr="00357EC3">
        <w:rPr>
          <w:b/>
          <w:bCs/>
          <w:szCs w:val="22"/>
        </w:rPr>
        <w:t xml:space="preserve">diskusní pořad bude mít stopáž </w:t>
      </w:r>
      <w:proofErr w:type="gramStart"/>
      <w:r w:rsidRPr="00357EC3">
        <w:rPr>
          <w:b/>
          <w:bCs/>
          <w:szCs w:val="22"/>
        </w:rPr>
        <w:t>10 – 12</w:t>
      </w:r>
      <w:proofErr w:type="gramEnd"/>
      <w:r w:rsidRPr="00357EC3">
        <w:rPr>
          <w:b/>
          <w:bCs/>
          <w:szCs w:val="22"/>
        </w:rPr>
        <w:t xml:space="preserve"> minut</w:t>
      </w:r>
      <w:r w:rsidRPr="007C779F">
        <w:rPr>
          <w:szCs w:val="22"/>
        </w:rPr>
        <w:t xml:space="preserve"> a </w:t>
      </w:r>
      <w:r>
        <w:rPr>
          <w:szCs w:val="22"/>
        </w:rPr>
        <w:t xml:space="preserve">budou </w:t>
      </w:r>
      <w:r w:rsidRPr="007C779F">
        <w:rPr>
          <w:szCs w:val="22"/>
        </w:rPr>
        <w:t xml:space="preserve">natočené ve spolupráci s Objednatelem, na místech a v časech vzájemně odsouhlasených. </w:t>
      </w:r>
    </w:p>
    <w:p w14:paraId="2519FD65" w14:textId="77777777" w:rsidR="008D0DA1" w:rsidRPr="007C779F" w:rsidRDefault="008D0DA1" w:rsidP="008D0DA1">
      <w:pPr>
        <w:pStyle w:val="Odstavecseseznamem"/>
        <w:ind w:left="721"/>
        <w:jc w:val="both"/>
        <w:rPr>
          <w:szCs w:val="22"/>
        </w:rPr>
      </w:pPr>
    </w:p>
    <w:p w14:paraId="711AC502" w14:textId="582DE2AD" w:rsidR="008D0DA1" w:rsidRPr="00A3637E" w:rsidRDefault="008D0DA1" w:rsidP="008D0DA1">
      <w:pPr>
        <w:pStyle w:val="Odstavecseseznamem"/>
        <w:numPr>
          <w:ilvl w:val="0"/>
          <w:numId w:val="8"/>
        </w:numPr>
        <w:jc w:val="both"/>
      </w:pPr>
      <w:r w:rsidRPr="007C779F">
        <w:rPr>
          <w:szCs w:val="22"/>
        </w:rPr>
        <w:t xml:space="preserve">Poskytovatel bude reportáže a </w:t>
      </w:r>
      <w:r>
        <w:rPr>
          <w:szCs w:val="22"/>
        </w:rPr>
        <w:t>disku</w:t>
      </w:r>
      <w:r w:rsidR="005F0F5A">
        <w:rPr>
          <w:szCs w:val="22"/>
        </w:rPr>
        <w:t>s</w:t>
      </w:r>
      <w:r>
        <w:rPr>
          <w:szCs w:val="22"/>
        </w:rPr>
        <w:t xml:space="preserve">ní </w:t>
      </w:r>
      <w:r w:rsidRPr="007C779F">
        <w:rPr>
          <w:szCs w:val="22"/>
        </w:rPr>
        <w:t xml:space="preserve">pořady zařazovat do programového schématu programu TVS a odvysílá je v programu TVS. Dále je bude umisťovat na webové stránky </w:t>
      </w:r>
      <w:hyperlink r:id="rId8">
        <w:r w:rsidRPr="007C779F">
          <w:rPr>
            <w:rStyle w:val="Internetovodkaz"/>
            <w:szCs w:val="22"/>
          </w:rPr>
          <w:t>www.itvs24.cz</w:t>
        </w:r>
      </w:hyperlink>
      <w:r>
        <w:rPr>
          <w:szCs w:val="22"/>
        </w:rPr>
        <w:t>. Současně se Poskytovatel zavazuje pravidelně zasílat Objednateli v elektronické podobě jednotlivé reportáže a disku</w:t>
      </w:r>
      <w:r w:rsidR="005F0F5A">
        <w:rPr>
          <w:szCs w:val="22"/>
        </w:rPr>
        <w:t>s</w:t>
      </w:r>
      <w:r>
        <w:rPr>
          <w:szCs w:val="22"/>
        </w:rPr>
        <w:t>ní pořady, tak</w:t>
      </w:r>
      <w:r w:rsidRPr="007C779F">
        <w:rPr>
          <w:szCs w:val="22"/>
        </w:rPr>
        <w:t xml:space="preserve"> aby je </w:t>
      </w:r>
      <w:r>
        <w:rPr>
          <w:szCs w:val="22"/>
        </w:rPr>
        <w:t xml:space="preserve">Objednatel </w:t>
      </w:r>
      <w:r w:rsidRPr="007C779F">
        <w:rPr>
          <w:szCs w:val="22"/>
        </w:rPr>
        <w:t>mohl umístit na své webové stránky, nebo užívat a šířit dalšími způsoby uvedenými v článku 4 odst. 2</w:t>
      </w:r>
      <w:r>
        <w:rPr>
          <w:szCs w:val="22"/>
        </w:rPr>
        <w:t xml:space="preserve"> </w:t>
      </w:r>
      <w:r w:rsidRPr="007C779F">
        <w:rPr>
          <w:szCs w:val="22"/>
        </w:rPr>
        <w:t xml:space="preserve">této </w:t>
      </w:r>
      <w:r>
        <w:rPr>
          <w:szCs w:val="22"/>
        </w:rPr>
        <w:t>S</w:t>
      </w:r>
      <w:r w:rsidRPr="007C779F">
        <w:rPr>
          <w:szCs w:val="22"/>
        </w:rPr>
        <w:t>mlouvy.</w:t>
      </w:r>
      <w:r>
        <w:rPr>
          <w:szCs w:val="22"/>
        </w:rPr>
        <w:t xml:space="preserve"> K tomu bude Objednateli poskytnuta licence. </w:t>
      </w:r>
    </w:p>
    <w:p w14:paraId="2B04DC35" w14:textId="77777777" w:rsidR="008D0DA1" w:rsidRPr="00A3637E" w:rsidRDefault="008D0DA1" w:rsidP="008D0DA1">
      <w:pPr>
        <w:pStyle w:val="Odstavecseseznamem"/>
        <w:rPr>
          <w:szCs w:val="22"/>
        </w:rPr>
      </w:pPr>
    </w:p>
    <w:p w14:paraId="7480A81B" w14:textId="77777777" w:rsidR="008D0DA1" w:rsidRPr="007C779F" w:rsidRDefault="008D0DA1" w:rsidP="008D0DA1">
      <w:pPr>
        <w:pStyle w:val="Odstavecseseznamem"/>
        <w:numPr>
          <w:ilvl w:val="0"/>
          <w:numId w:val="8"/>
        </w:numPr>
        <w:jc w:val="both"/>
      </w:pPr>
      <w:r>
        <w:rPr>
          <w:szCs w:val="22"/>
        </w:rPr>
        <w:t xml:space="preserve">Poskytovatel dle této Smlouvy zhotoví 5-6 reportáží týdně a zařadí je do vysílání programu TVS tak, aby v souhrnu jejich časový rozsah nebyl kratší než 10 minut a delší než 15 minut vysílacího času. Jedno z témat, na kterém se předem obě Smluvní strany dohodnou, zpracuje Poskytovatel každý týden ve formě vhodné pro použití na sociálních sítích (FB/Instagram).   </w:t>
      </w:r>
    </w:p>
    <w:p w14:paraId="06BDFF42" w14:textId="77777777" w:rsidR="008D0DA1" w:rsidRPr="007C779F" w:rsidRDefault="008D0DA1" w:rsidP="008D0DA1">
      <w:pPr>
        <w:pStyle w:val="Odstavecseseznamem"/>
        <w:rPr>
          <w:szCs w:val="22"/>
        </w:rPr>
      </w:pPr>
    </w:p>
    <w:p w14:paraId="41F64CBC" w14:textId="77777777" w:rsidR="008D0DA1" w:rsidRPr="007C779F" w:rsidRDefault="008D0DA1" w:rsidP="008D0DA1">
      <w:pPr>
        <w:pStyle w:val="Odstavecseseznamem"/>
        <w:numPr>
          <w:ilvl w:val="0"/>
          <w:numId w:val="8"/>
        </w:numPr>
        <w:jc w:val="both"/>
        <w:rPr>
          <w:szCs w:val="22"/>
        </w:rPr>
      </w:pPr>
      <w:r w:rsidRPr="007C779F">
        <w:rPr>
          <w:szCs w:val="22"/>
        </w:rPr>
        <w:lastRenderedPageBreak/>
        <w:t xml:space="preserve">Poskytovatel je povinen zajistit zpravodajské pokrytí celého Zlínského kraje na své náklady. </w:t>
      </w:r>
    </w:p>
    <w:p w14:paraId="20EAA642" w14:textId="77777777" w:rsidR="008D0DA1" w:rsidRPr="007C779F" w:rsidRDefault="008D0DA1" w:rsidP="008D0DA1">
      <w:pPr>
        <w:jc w:val="both"/>
        <w:rPr>
          <w:szCs w:val="22"/>
        </w:rPr>
      </w:pPr>
    </w:p>
    <w:p w14:paraId="64F90346" w14:textId="77777777" w:rsidR="008D0DA1" w:rsidRPr="007C779F" w:rsidRDefault="008D0DA1" w:rsidP="008D0DA1">
      <w:pPr>
        <w:pStyle w:val="Odstavecseseznamem"/>
        <w:numPr>
          <w:ilvl w:val="0"/>
          <w:numId w:val="8"/>
        </w:numPr>
        <w:jc w:val="both"/>
        <w:rPr>
          <w:szCs w:val="22"/>
        </w:rPr>
      </w:pPr>
      <w:r w:rsidRPr="007C779F">
        <w:rPr>
          <w:szCs w:val="22"/>
        </w:rPr>
        <w:t>Smlouva je realizována v souladu s ustanovením § 29 písm. i) bod 2. zákona č. 134/2016 Sb. o zadávání veřejných zakázek v platném znění. Jedná se o veřejnou zakázku zadávanou veřejným zadavatelem, spočívající v nákupu vysílacího času nebo dodání programů, která je zadávána provozovatelům televizního nebo rozhlasového vysílání nebo poskytovatelům audiovizuálních mediálních služeb na vyžádání.</w:t>
      </w:r>
    </w:p>
    <w:p w14:paraId="3FFF7157" w14:textId="77777777" w:rsidR="008D0DA1" w:rsidRPr="007C779F" w:rsidRDefault="008D0DA1" w:rsidP="008D0DA1">
      <w:pPr>
        <w:jc w:val="both"/>
        <w:rPr>
          <w:szCs w:val="22"/>
        </w:rPr>
      </w:pPr>
    </w:p>
    <w:p w14:paraId="45ABF970" w14:textId="77777777" w:rsidR="008D0DA1" w:rsidRPr="007C779F" w:rsidRDefault="008D0DA1" w:rsidP="008D0DA1">
      <w:pPr>
        <w:pStyle w:val="Odstavecseseznamem"/>
        <w:numPr>
          <w:ilvl w:val="0"/>
          <w:numId w:val="8"/>
        </w:numPr>
        <w:jc w:val="both"/>
      </w:pPr>
      <w:r w:rsidRPr="007C779F">
        <w:rPr>
          <w:szCs w:val="22"/>
        </w:rPr>
        <w:t xml:space="preserve">Objednatel se zavazuje plnění dle </w:t>
      </w:r>
      <w:r>
        <w:rPr>
          <w:szCs w:val="22"/>
        </w:rPr>
        <w:t xml:space="preserve">tohoto článku </w:t>
      </w:r>
      <w:r w:rsidRPr="007C779F">
        <w:rPr>
          <w:szCs w:val="22"/>
        </w:rPr>
        <w:t xml:space="preserve">od Poskytovatele převzít a zaplatit za něj Poskytovateli cenu </w:t>
      </w:r>
      <w:r>
        <w:rPr>
          <w:szCs w:val="22"/>
        </w:rPr>
        <w:t>uvedenou v</w:t>
      </w:r>
      <w:r w:rsidRPr="007C779F">
        <w:rPr>
          <w:szCs w:val="22"/>
        </w:rPr>
        <w:t xml:space="preserve"> článku 5 této </w:t>
      </w:r>
      <w:r>
        <w:rPr>
          <w:szCs w:val="22"/>
        </w:rPr>
        <w:t>S</w:t>
      </w:r>
      <w:r w:rsidRPr="007C779F">
        <w:rPr>
          <w:szCs w:val="22"/>
        </w:rPr>
        <w:t>mlouvy.</w:t>
      </w:r>
    </w:p>
    <w:p w14:paraId="718D0790" w14:textId="77777777" w:rsidR="008D0DA1" w:rsidRPr="007C779F" w:rsidRDefault="008D0DA1" w:rsidP="008D0DA1">
      <w:pPr>
        <w:pStyle w:val="Odstavecseseznamem"/>
        <w:rPr>
          <w:szCs w:val="22"/>
        </w:rPr>
      </w:pPr>
    </w:p>
    <w:p w14:paraId="4A682343" w14:textId="77777777" w:rsidR="008D0DA1" w:rsidRPr="007C779F" w:rsidRDefault="008D0DA1" w:rsidP="008D0DA1">
      <w:pPr>
        <w:jc w:val="center"/>
        <w:rPr>
          <w:szCs w:val="22"/>
        </w:rPr>
      </w:pPr>
    </w:p>
    <w:p w14:paraId="181D963D" w14:textId="77777777" w:rsidR="008D0DA1" w:rsidRPr="007C779F" w:rsidRDefault="008D0DA1" w:rsidP="008D0DA1">
      <w:pPr>
        <w:jc w:val="center"/>
        <w:rPr>
          <w:szCs w:val="22"/>
        </w:rPr>
      </w:pPr>
    </w:p>
    <w:p w14:paraId="42194DEB" w14:textId="77777777" w:rsidR="008D0DA1" w:rsidRPr="007C779F" w:rsidRDefault="008D0DA1" w:rsidP="008D0DA1">
      <w:pPr>
        <w:jc w:val="center"/>
        <w:rPr>
          <w:szCs w:val="22"/>
        </w:rPr>
      </w:pPr>
      <w:r w:rsidRPr="007C779F">
        <w:rPr>
          <w:szCs w:val="22"/>
        </w:rPr>
        <w:t>Článek 3</w:t>
      </w:r>
    </w:p>
    <w:p w14:paraId="5FCF0D35" w14:textId="77777777" w:rsidR="008D0DA1" w:rsidRPr="007C779F" w:rsidRDefault="008D0DA1" w:rsidP="008D0DA1">
      <w:pPr>
        <w:jc w:val="center"/>
        <w:rPr>
          <w:b/>
          <w:szCs w:val="22"/>
        </w:rPr>
      </w:pPr>
      <w:r w:rsidRPr="007C779F">
        <w:rPr>
          <w:b/>
          <w:szCs w:val="22"/>
        </w:rPr>
        <w:t>Povinnosti Poskytovatele</w:t>
      </w:r>
    </w:p>
    <w:p w14:paraId="253A861E" w14:textId="77777777" w:rsidR="008D0DA1" w:rsidRPr="007C779F" w:rsidRDefault="008D0DA1" w:rsidP="008D0DA1">
      <w:pPr>
        <w:jc w:val="center"/>
        <w:rPr>
          <w:b/>
          <w:szCs w:val="22"/>
        </w:rPr>
      </w:pPr>
    </w:p>
    <w:p w14:paraId="5137FAE6" w14:textId="73CF2E1D" w:rsidR="008D0DA1" w:rsidRPr="0095677A" w:rsidRDefault="008D0DA1" w:rsidP="008D0DA1">
      <w:pPr>
        <w:pStyle w:val="Odstavecseseznamem"/>
        <w:numPr>
          <w:ilvl w:val="0"/>
          <w:numId w:val="6"/>
        </w:numPr>
        <w:jc w:val="both"/>
      </w:pPr>
      <w:r w:rsidRPr="007C779F">
        <w:rPr>
          <w:szCs w:val="22"/>
        </w:rPr>
        <w:t xml:space="preserve">Poskytovatel se zavazuje za podmínek níže uvedených kompletně vyrobit zpravodajské reportáže a </w:t>
      </w:r>
      <w:r>
        <w:rPr>
          <w:szCs w:val="22"/>
        </w:rPr>
        <w:t>disku</w:t>
      </w:r>
      <w:r w:rsidR="005F0F5A">
        <w:rPr>
          <w:szCs w:val="22"/>
        </w:rPr>
        <w:t>s</w:t>
      </w:r>
      <w:r>
        <w:rPr>
          <w:szCs w:val="22"/>
        </w:rPr>
        <w:t xml:space="preserve">ní </w:t>
      </w:r>
      <w:r w:rsidRPr="007C779F">
        <w:rPr>
          <w:szCs w:val="22"/>
        </w:rPr>
        <w:t>pořady v takovém formátu a kvalitě, aby bylo možné jejich zařazení do programového schématu programu TVS a odvysílání v programu TVS a další šíření dle potřeb Objednatele.</w:t>
      </w:r>
    </w:p>
    <w:p w14:paraId="6BA126C3" w14:textId="38AB7475" w:rsidR="008D0DA1" w:rsidRPr="007C779F" w:rsidRDefault="008D0DA1" w:rsidP="008D0DA1">
      <w:pPr>
        <w:pStyle w:val="Odstavecseseznamem"/>
        <w:numPr>
          <w:ilvl w:val="0"/>
          <w:numId w:val="6"/>
        </w:numPr>
        <w:jc w:val="both"/>
      </w:pPr>
      <w:r>
        <w:rPr>
          <w:szCs w:val="22"/>
        </w:rPr>
        <w:t>P</w:t>
      </w:r>
      <w:r w:rsidRPr="007C779F">
        <w:rPr>
          <w:szCs w:val="22"/>
        </w:rPr>
        <w:t xml:space="preserve">oskytovatel </w:t>
      </w:r>
      <w:r>
        <w:rPr>
          <w:szCs w:val="22"/>
        </w:rPr>
        <w:t xml:space="preserve">se zavazuje </w:t>
      </w:r>
      <w:r w:rsidRPr="007C779F">
        <w:rPr>
          <w:szCs w:val="22"/>
        </w:rPr>
        <w:t>zajist</w:t>
      </w:r>
      <w:r>
        <w:rPr>
          <w:szCs w:val="22"/>
        </w:rPr>
        <w:t>it</w:t>
      </w:r>
      <w:r w:rsidRPr="007C779F">
        <w:rPr>
          <w:szCs w:val="22"/>
        </w:rPr>
        <w:t xml:space="preserve"> kompletní technickou realizaci</w:t>
      </w:r>
      <w:r>
        <w:rPr>
          <w:szCs w:val="22"/>
        </w:rPr>
        <w:t xml:space="preserve"> související s produkcí reportáží a disku</w:t>
      </w:r>
      <w:r w:rsidR="005F0F5A">
        <w:rPr>
          <w:szCs w:val="22"/>
        </w:rPr>
        <w:t>s</w:t>
      </w:r>
      <w:r>
        <w:rPr>
          <w:szCs w:val="22"/>
        </w:rPr>
        <w:t xml:space="preserve">ních pořadů. </w:t>
      </w:r>
    </w:p>
    <w:p w14:paraId="2059058C" w14:textId="77777777" w:rsidR="008D0DA1" w:rsidRPr="007C779F" w:rsidRDefault="008D0DA1" w:rsidP="008D0DA1">
      <w:pPr>
        <w:pStyle w:val="Odstavecseseznamem"/>
        <w:ind w:left="840"/>
        <w:jc w:val="both"/>
        <w:rPr>
          <w:szCs w:val="22"/>
        </w:rPr>
      </w:pPr>
    </w:p>
    <w:p w14:paraId="12368555" w14:textId="77777777" w:rsidR="008D0DA1" w:rsidRDefault="008D0DA1" w:rsidP="008D0DA1">
      <w:pPr>
        <w:pStyle w:val="Odstavecseseznamem"/>
        <w:numPr>
          <w:ilvl w:val="0"/>
          <w:numId w:val="6"/>
        </w:numPr>
        <w:jc w:val="both"/>
        <w:rPr>
          <w:szCs w:val="22"/>
        </w:rPr>
      </w:pPr>
      <w:r w:rsidRPr="007C779F">
        <w:rPr>
          <w:szCs w:val="22"/>
        </w:rPr>
        <w:t>Poskytovatel se zavazuje každou reportáž nebo diskusní pořad vyrobit s obsahem aktuálním, odlišným od obsahu všech předchozích, ledaže by šlo o vhodné použití archivních nebo ilustračních záběrů nebo o reportáž či příspěvek obsahově navazující na dříve odvysílaný díl.</w:t>
      </w:r>
    </w:p>
    <w:p w14:paraId="50A5CD91" w14:textId="77777777" w:rsidR="008D0DA1" w:rsidRPr="0098243D" w:rsidRDefault="008D0DA1" w:rsidP="008D0DA1">
      <w:pPr>
        <w:pStyle w:val="Odstavecseseznamem"/>
        <w:rPr>
          <w:szCs w:val="22"/>
        </w:rPr>
      </w:pPr>
    </w:p>
    <w:p w14:paraId="03CC1CA8" w14:textId="0DF49340" w:rsidR="008D0DA1" w:rsidRPr="007C779F" w:rsidRDefault="008D0DA1" w:rsidP="008D0DA1">
      <w:pPr>
        <w:pStyle w:val="Odstavecseseznamem"/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>Každou jednotlivou reportáž a disku</w:t>
      </w:r>
      <w:r w:rsidR="005F0F5A">
        <w:rPr>
          <w:szCs w:val="22"/>
        </w:rPr>
        <w:t>s</w:t>
      </w:r>
      <w:r>
        <w:rPr>
          <w:szCs w:val="22"/>
        </w:rPr>
        <w:t>ní pořad je Poskytovatel povinen odeslat Objednateli v elektronické formě nejpozději do 5 pracovních dnů po odvysílání příslušné reportáže či disku</w:t>
      </w:r>
      <w:r w:rsidR="005F0F5A">
        <w:rPr>
          <w:szCs w:val="22"/>
        </w:rPr>
        <w:t>s</w:t>
      </w:r>
      <w:r>
        <w:rPr>
          <w:szCs w:val="22"/>
        </w:rPr>
        <w:t xml:space="preserve">ního pořadu. </w:t>
      </w:r>
    </w:p>
    <w:p w14:paraId="4873F880" w14:textId="77777777" w:rsidR="008D0DA1" w:rsidRPr="007C779F" w:rsidRDefault="008D0DA1" w:rsidP="008D0DA1">
      <w:pPr>
        <w:pStyle w:val="Odstavecseseznamem"/>
        <w:ind w:left="840"/>
        <w:jc w:val="both"/>
        <w:rPr>
          <w:szCs w:val="22"/>
        </w:rPr>
      </w:pPr>
    </w:p>
    <w:p w14:paraId="24112B6E" w14:textId="2C2A9C05" w:rsidR="008D0DA1" w:rsidRPr="007C779F" w:rsidRDefault="008D0DA1" w:rsidP="008D0DA1">
      <w:pPr>
        <w:pStyle w:val="Odstavecseseznamem"/>
        <w:numPr>
          <w:ilvl w:val="0"/>
          <w:numId w:val="6"/>
        </w:numPr>
        <w:jc w:val="both"/>
        <w:rPr>
          <w:szCs w:val="22"/>
        </w:rPr>
      </w:pPr>
      <w:r w:rsidRPr="007C779F">
        <w:rPr>
          <w:szCs w:val="22"/>
        </w:rPr>
        <w:t xml:space="preserve">Poskytovatel je povinen uzavřít či zajistit uzavření smluv se všemi nositeli práv, tj. autory, výkonnými umělci, výrobci zvukových a zvukově obrazových záznamů, nositeli práv ostatních kategorií duševního vlastnictví (např. ochranných známek, užitných a průmyslových vzorů), nositeli práv osobnostních, jakož i se všemi dalšími fyzickými a právnickými osobami zúčastněnými na výrobě pořadu a v souvislosti s ní a zajistit vypořádání všech nároků z těchto smluv tak, aby reportáže a </w:t>
      </w:r>
      <w:r>
        <w:rPr>
          <w:szCs w:val="22"/>
        </w:rPr>
        <w:t>disku</w:t>
      </w:r>
      <w:r w:rsidR="005F0F5A">
        <w:rPr>
          <w:szCs w:val="22"/>
        </w:rPr>
        <w:t>s</w:t>
      </w:r>
      <w:r>
        <w:rPr>
          <w:szCs w:val="22"/>
        </w:rPr>
        <w:t xml:space="preserve">ní </w:t>
      </w:r>
      <w:r w:rsidRPr="007C779F">
        <w:rPr>
          <w:szCs w:val="22"/>
        </w:rPr>
        <w:t xml:space="preserve">pořady mohly být Objednatelem užívány v rozsahu stanoveném touto </w:t>
      </w:r>
      <w:r>
        <w:rPr>
          <w:szCs w:val="22"/>
        </w:rPr>
        <w:t>S</w:t>
      </w:r>
      <w:r w:rsidRPr="007C779F">
        <w:rPr>
          <w:szCs w:val="22"/>
        </w:rPr>
        <w:t xml:space="preserve">mlouvou (tedy sdělováním veřejnosti prostřednictvím internetu a dalších datových sítí), a to bez jakýchkoli nároků třetích osob za toto užití. </w:t>
      </w:r>
      <w:r>
        <w:rPr>
          <w:szCs w:val="22"/>
        </w:rPr>
        <w:t>Poskytovatel</w:t>
      </w:r>
      <w:r w:rsidRPr="007C779F">
        <w:rPr>
          <w:szCs w:val="22"/>
        </w:rPr>
        <w:t xml:space="preserve"> prohlašuje, že v pořadu nebudou použita žádná díla, u kterých by mohla být vykonávána práva autorů chráněné hudby zastupovaných Ochranným svazem autorským pro práva k dílům hudebním (OSA) za provozování </w:t>
      </w:r>
      <w:r w:rsidRPr="007C779F">
        <w:rPr>
          <w:szCs w:val="22"/>
        </w:rPr>
        <w:lastRenderedPageBreak/>
        <w:t xml:space="preserve">hudební složky pořadu (obdobné platí pro další kolektivně spravovaná práva INTERGRAM, DILIA a OAZA). Pokud z objektivních důvodů nebude možné od některého z nositelů práv získat práva v rozsahu uvedeném shora, je </w:t>
      </w:r>
      <w:r>
        <w:rPr>
          <w:szCs w:val="22"/>
        </w:rPr>
        <w:t xml:space="preserve">Poskytovatel </w:t>
      </w:r>
      <w:r w:rsidRPr="007C779F">
        <w:rPr>
          <w:szCs w:val="22"/>
        </w:rPr>
        <w:t>povin</w:t>
      </w:r>
      <w:r>
        <w:rPr>
          <w:szCs w:val="22"/>
        </w:rPr>
        <w:t>en</w:t>
      </w:r>
      <w:r w:rsidRPr="007C779F">
        <w:rPr>
          <w:szCs w:val="22"/>
        </w:rPr>
        <w:t xml:space="preserve"> zajistit práva v co možná nejširším rozsahu. </w:t>
      </w:r>
    </w:p>
    <w:p w14:paraId="41BBE823" w14:textId="77777777" w:rsidR="008D0DA1" w:rsidRPr="007C779F" w:rsidRDefault="008D0DA1" w:rsidP="008D0DA1">
      <w:pPr>
        <w:jc w:val="both"/>
        <w:rPr>
          <w:szCs w:val="22"/>
        </w:rPr>
      </w:pPr>
    </w:p>
    <w:p w14:paraId="60C56400" w14:textId="77777777" w:rsidR="008D0DA1" w:rsidRPr="007C779F" w:rsidRDefault="008D0DA1" w:rsidP="008D0DA1">
      <w:pPr>
        <w:jc w:val="center"/>
        <w:rPr>
          <w:szCs w:val="22"/>
        </w:rPr>
      </w:pPr>
      <w:r w:rsidRPr="007C779F">
        <w:rPr>
          <w:szCs w:val="22"/>
        </w:rPr>
        <w:t>Článek 4</w:t>
      </w:r>
    </w:p>
    <w:p w14:paraId="0F9A3350" w14:textId="77777777" w:rsidR="008D0DA1" w:rsidRPr="007C779F" w:rsidRDefault="008D0DA1" w:rsidP="008D0DA1">
      <w:pPr>
        <w:jc w:val="center"/>
        <w:rPr>
          <w:b/>
          <w:szCs w:val="22"/>
        </w:rPr>
      </w:pPr>
      <w:r w:rsidRPr="007C779F">
        <w:rPr>
          <w:b/>
          <w:szCs w:val="22"/>
        </w:rPr>
        <w:t>Podmínky pro využití práv k pořadu, licen</w:t>
      </w:r>
      <w:r>
        <w:rPr>
          <w:b/>
          <w:szCs w:val="22"/>
        </w:rPr>
        <w:t>ční ujednání</w:t>
      </w:r>
    </w:p>
    <w:p w14:paraId="29AF3957" w14:textId="77777777" w:rsidR="008D0DA1" w:rsidRPr="007C779F" w:rsidRDefault="008D0DA1" w:rsidP="008D0DA1">
      <w:pPr>
        <w:jc w:val="center"/>
        <w:rPr>
          <w:b/>
          <w:szCs w:val="22"/>
        </w:rPr>
      </w:pPr>
    </w:p>
    <w:p w14:paraId="423777B3" w14:textId="72A6CB6E" w:rsidR="008D0DA1" w:rsidRPr="007C779F" w:rsidRDefault="008D0DA1" w:rsidP="008D0DA1">
      <w:pPr>
        <w:pStyle w:val="Odstavecseseznamem"/>
        <w:numPr>
          <w:ilvl w:val="0"/>
          <w:numId w:val="7"/>
        </w:numPr>
        <w:jc w:val="both"/>
      </w:pPr>
      <w:r w:rsidRPr="007C779F">
        <w:rPr>
          <w:szCs w:val="22"/>
        </w:rPr>
        <w:t xml:space="preserve">Objednatel je oprávněn vykonávat veškerá majetková práva k reportážím a </w:t>
      </w:r>
      <w:r>
        <w:rPr>
          <w:szCs w:val="22"/>
        </w:rPr>
        <w:t>disku</w:t>
      </w:r>
      <w:r w:rsidR="005F0F5A">
        <w:rPr>
          <w:szCs w:val="22"/>
        </w:rPr>
        <w:t>s</w:t>
      </w:r>
      <w:r>
        <w:rPr>
          <w:szCs w:val="22"/>
        </w:rPr>
        <w:t xml:space="preserve">ním </w:t>
      </w:r>
      <w:r w:rsidRPr="007C779F">
        <w:rPr>
          <w:szCs w:val="22"/>
        </w:rPr>
        <w:t xml:space="preserve">pořadům vyrobeným podle této </w:t>
      </w:r>
      <w:r>
        <w:rPr>
          <w:szCs w:val="22"/>
        </w:rPr>
        <w:t>S</w:t>
      </w:r>
      <w:r w:rsidRPr="007C779F">
        <w:rPr>
          <w:szCs w:val="22"/>
        </w:rPr>
        <w:t>mlouvy a dále jimi i samostatně disponovat.</w:t>
      </w:r>
    </w:p>
    <w:p w14:paraId="64F7F799" w14:textId="77777777" w:rsidR="008D0DA1" w:rsidRPr="007C779F" w:rsidRDefault="008D0DA1" w:rsidP="008D0DA1">
      <w:pPr>
        <w:pStyle w:val="Odstavecseseznamem"/>
        <w:ind w:left="840"/>
        <w:jc w:val="both"/>
        <w:rPr>
          <w:szCs w:val="22"/>
        </w:rPr>
      </w:pPr>
    </w:p>
    <w:p w14:paraId="17E2A62A" w14:textId="72B50F9F" w:rsidR="008D0DA1" w:rsidRPr="007C779F" w:rsidRDefault="008D0DA1" w:rsidP="008D0DA1">
      <w:pPr>
        <w:pStyle w:val="Odstavecseseznamem"/>
        <w:numPr>
          <w:ilvl w:val="0"/>
          <w:numId w:val="7"/>
        </w:numPr>
        <w:jc w:val="both"/>
      </w:pPr>
      <w:r w:rsidRPr="007C779F">
        <w:rPr>
          <w:szCs w:val="22"/>
        </w:rPr>
        <w:t xml:space="preserve">Poskytovatel touto </w:t>
      </w:r>
      <w:r>
        <w:rPr>
          <w:szCs w:val="22"/>
        </w:rPr>
        <w:t>S</w:t>
      </w:r>
      <w:r w:rsidRPr="007C779F">
        <w:rPr>
          <w:szCs w:val="22"/>
        </w:rPr>
        <w:t>mlouvou poskytuje Objednateli nevýhradní práva (licenci)</w:t>
      </w:r>
      <w:r>
        <w:rPr>
          <w:szCs w:val="22"/>
        </w:rPr>
        <w:t xml:space="preserve"> k užití </w:t>
      </w:r>
      <w:r w:rsidRPr="007C779F">
        <w:rPr>
          <w:szCs w:val="22"/>
        </w:rPr>
        <w:t>reportáží</w:t>
      </w:r>
      <w:r>
        <w:rPr>
          <w:szCs w:val="22"/>
        </w:rPr>
        <w:t xml:space="preserve"> a disku</w:t>
      </w:r>
      <w:r w:rsidR="005F0F5A">
        <w:rPr>
          <w:szCs w:val="22"/>
        </w:rPr>
        <w:t>s</w:t>
      </w:r>
      <w:r>
        <w:rPr>
          <w:szCs w:val="22"/>
        </w:rPr>
        <w:t>ních pořadů</w:t>
      </w:r>
      <w:r w:rsidRPr="007C779F">
        <w:rPr>
          <w:szCs w:val="22"/>
        </w:rPr>
        <w:t xml:space="preserve">, </w:t>
      </w:r>
      <w:r>
        <w:rPr>
          <w:szCs w:val="22"/>
        </w:rPr>
        <w:t xml:space="preserve">a to </w:t>
      </w:r>
      <w:r w:rsidRPr="007C779F">
        <w:rPr>
          <w:szCs w:val="22"/>
        </w:rPr>
        <w:t>k jejich užití jako celku nebo části, samostatně nebo v souboru nebo ve spojení s jiným dílem</w:t>
      </w:r>
      <w:r>
        <w:rPr>
          <w:szCs w:val="22"/>
        </w:rPr>
        <w:t xml:space="preserve">, </w:t>
      </w:r>
      <w:r w:rsidRPr="007C779F">
        <w:rPr>
          <w:szCs w:val="22"/>
        </w:rPr>
        <w:t>prvky</w:t>
      </w:r>
      <w:r>
        <w:rPr>
          <w:szCs w:val="22"/>
        </w:rPr>
        <w:t xml:space="preserve"> či texty</w:t>
      </w:r>
      <w:r w:rsidRPr="007C779F">
        <w:rPr>
          <w:szCs w:val="22"/>
        </w:rPr>
        <w:t xml:space="preserve"> následujícími způsoby a v následujícím rozsahu:</w:t>
      </w:r>
    </w:p>
    <w:p w14:paraId="6D0D5D37" w14:textId="77777777" w:rsidR="008D0DA1" w:rsidRPr="007C779F" w:rsidRDefault="008D0DA1" w:rsidP="008D0DA1">
      <w:pPr>
        <w:jc w:val="both"/>
        <w:rPr>
          <w:szCs w:val="22"/>
        </w:rPr>
      </w:pPr>
    </w:p>
    <w:p w14:paraId="34BDFD85" w14:textId="77777777" w:rsidR="008D0DA1" w:rsidRPr="007C779F" w:rsidRDefault="008D0DA1" w:rsidP="008D0DA1">
      <w:pPr>
        <w:pStyle w:val="Odstavecseseznamem"/>
        <w:ind w:left="840"/>
        <w:jc w:val="both"/>
        <w:rPr>
          <w:szCs w:val="22"/>
        </w:rPr>
      </w:pPr>
      <w:r w:rsidRPr="007C779F">
        <w:rPr>
          <w:szCs w:val="22"/>
        </w:rPr>
        <w:t>a) oprávnění ke sdělování díla veřejnosti podle § 18 a násl. zákona č. 121/2000 Sb., autorský zákon, v platném znění, a to šířením vysílání prostřednictvím internetu a dalších datových sítí (včetně intranetu),</w:t>
      </w:r>
    </w:p>
    <w:p w14:paraId="77B39893" w14:textId="77777777" w:rsidR="008D0DA1" w:rsidRPr="007C779F" w:rsidRDefault="008D0DA1" w:rsidP="008D0DA1">
      <w:pPr>
        <w:pStyle w:val="Odstavecseseznamem"/>
        <w:ind w:left="840"/>
        <w:jc w:val="both"/>
        <w:rPr>
          <w:szCs w:val="22"/>
        </w:rPr>
      </w:pPr>
    </w:p>
    <w:p w14:paraId="3FF1479F" w14:textId="77777777" w:rsidR="008D0DA1" w:rsidRPr="007C779F" w:rsidRDefault="008D0DA1" w:rsidP="008D0DA1">
      <w:pPr>
        <w:pStyle w:val="Odstavecseseznamem"/>
        <w:ind w:left="840"/>
        <w:jc w:val="both"/>
        <w:rPr>
          <w:szCs w:val="22"/>
        </w:rPr>
      </w:pPr>
      <w:r w:rsidRPr="007C779F">
        <w:rPr>
          <w:szCs w:val="22"/>
        </w:rPr>
        <w:t>b) oprávnění k rozmnožování díla podle § 13 zákona č. 121/2000 Sb., autorský zákon, v platném znění,</w:t>
      </w:r>
    </w:p>
    <w:p w14:paraId="2655814B" w14:textId="77777777" w:rsidR="008D0DA1" w:rsidRPr="007C779F" w:rsidRDefault="008D0DA1" w:rsidP="008D0DA1">
      <w:pPr>
        <w:pStyle w:val="Odstavecseseznamem"/>
        <w:ind w:left="840"/>
        <w:jc w:val="both"/>
        <w:rPr>
          <w:szCs w:val="22"/>
        </w:rPr>
      </w:pPr>
    </w:p>
    <w:p w14:paraId="394DEE9E" w14:textId="77777777" w:rsidR="008D0DA1" w:rsidRPr="007C779F" w:rsidRDefault="008D0DA1" w:rsidP="008D0DA1">
      <w:pPr>
        <w:pStyle w:val="Odstavecseseznamem"/>
        <w:ind w:left="840"/>
        <w:jc w:val="both"/>
        <w:rPr>
          <w:szCs w:val="22"/>
        </w:rPr>
      </w:pPr>
      <w:r w:rsidRPr="007C779F">
        <w:rPr>
          <w:szCs w:val="22"/>
        </w:rPr>
        <w:t>c) oprávnění k rozšiřování díla podle § 14 zákona č. 121/2000 Sb., autorský zákon, v platném znění,</w:t>
      </w:r>
    </w:p>
    <w:p w14:paraId="7DC7EB1A" w14:textId="77777777" w:rsidR="008D0DA1" w:rsidRPr="007C779F" w:rsidRDefault="008D0DA1" w:rsidP="008D0DA1">
      <w:pPr>
        <w:pStyle w:val="Odstavecseseznamem"/>
        <w:ind w:left="840"/>
        <w:jc w:val="both"/>
        <w:rPr>
          <w:szCs w:val="22"/>
        </w:rPr>
      </w:pPr>
    </w:p>
    <w:p w14:paraId="79933E20" w14:textId="77777777" w:rsidR="008D0DA1" w:rsidRPr="007C779F" w:rsidRDefault="008D0DA1" w:rsidP="008D0DA1">
      <w:pPr>
        <w:pStyle w:val="Odstavecseseznamem"/>
        <w:ind w:left="840"/>
        <w:jc w:val="both"/>
        <w:rPr>
          <w:szCs w:val="22"/>
        </w:rPr>
      </w:pPr>
      <w:r w:rsidRPr="007C779F">
        <w:rPr>
          <w:szCs w:val="22"/>
        </w:rPr>
        <w:t>d) oprávnění k pronájmu díla podle § 15 zákona č. 121/2000 Sb., autorský zákon, v platném znění</w:t>
      </w:r>
    </w:p>
    <w:p w14:paraId="20C3513B" w14:textId="77777777" w:rsidR="008D0DA1" w:rsidRPr="007C779F" w:rsidRDefault="008D0DA1" w:rsidP="008D0DA1">
      <w:pPr>
        <w:pStyle w:val="Odstavecseseznamem"/>
        <w:ind w:left="840"/>
        <w:jc w:val="both"/>
        <w:rPr>
          <w:szCs w:val="22"/>
        </w:rPr>
      </w:pPr>
    </w:p>
    <w:p w14:paraId="001004CD" w14:textId="77777777" w:rsidR="008D0DA1" w:rsidRPr="007C779F" w:rsidRDefault="008D0DA1" w:rsidP="008D0DA1">
      <w:pPr>
        <w:pStyle w:val="Odstavecseseznamem"/>
        <w:ind w:left="840"/>
        <w:jc w:val="both"/>
        <w:rPr>
          <w:szCs w:val="22"/>
        </w:rPr>
      </w:pPr>
      <w:r w:rsidRPr="007C779F">
        <w:rPr>
          <w:szCs w:val="22"/>
        </w:rPr>
        <w:t>e) oprávnění k půjčování díla podle § 16 zákona č. 121/2000 Sb., autorský zákon, v platném znění</w:t>
      </w:r>
    </w:p>
    <w:p w14:paraId="0194E114" w14:textId="77777777" w:rsidR="008D0DA1" w:rsidRPr="007C779F" w:rsidRDefault="008D0DA1" w:rsidP="008D0DA1">
      <w:pPr>
        <w:pStyle w:val="Odstavecseseznamem"/>
        <w:ind w:left="840"/>
        <w:jc w:val="both"/>
        <w:rPr>
          <w:szCs w:val="22"/>
        </w:rPr>
      </w:pPr>
    </w:p>
    <w:p w14:paraId="478B5D03" w14:textId="77777777" w:rsidR="008D0DA1" w:rsidRPr="007C779F" w:rsidRDefault="008D0DA1" w:rsidP="008D0DA1">
      <w:pPr>
        <w:ind w:left="720"/>
        <w:jc w:val="both"/>
        <w:rPr>
          <w:szCs w:val="22"/>
        </w:rPr>
      </w:pPr>
      <w:r>
        <w:rPr>
          <w:szCs w:val="22"/>
        </w:rPr>
        <w:t xml:space="preserve">Licence je zřizována jako časově, územně a množstevně neomezená. </w:t>
      </w:r>
    </w:p>
    <w:p w14:paraId="487C0BAE" w14:textId="77777777" w:rsidR="008D0DA1" w:rsidRPr="007C779F" w:rsidRDefault="008D0DA1" w:rsidP="008D0DA1">
      <w:pPr>
        <w:ind w:left="720"/>
        <w:jc w:val="both"/>
        <w:rPr>
          <w:szCs w:val="22"/>
        </w:rPr>
      </w:pPr>
    </w:p>
    <w:p w14:paraId="59D8FB56" w14:textId="76623E42" w:rsidR="008D0DA1" w:rsidRDefault="008D0DA1" w:rsidP="008D0DA1">
      <w:pPr>
        <w:pStyle w:val="Odstavecseseznamem"/>
        <w:numPr>
          <w:ilvl w:val="0"/>
          <w:numId w:val="7"/>
        </w:numPr>
        <w:jc w:val="both"/>
        <w:rPr>
          <w:szCs w:val="22"/>
        </w:rPr>
      </w:pPr>
      <w:r w:rsidRPr="007C779F">
        <w:rPr>
          <w:szCs w:val="22"/>
        </w:rPr>
        <w:t xml:space="preserve">Objednatel je oprávněn, nikoliv povinen, nabyté licence </w:t>
      </w:r>
      <w:r>
        <w:rPr>
          <w:szCs w:val="22"/>
        </w:rPr>
        <w:t>k reportážím a disku</w:t>
      </w:r>
      <w:r w:rsidR="005F0F5A">
        <w:rPr>
          <w:szCs w:val="22"/>
        </w:rPr>
        <w:t>s</w:t>
      </w:r>
      <w:r>
        <w:rPr>
          <w:szCs w:val="22"/>
        </w:rPr>
        <w:t xml:space="preserve">ním pořadům </w:t>
      </w:r>
      <w:r w:rsidRPr="007C779F">
        <w:rPr>
          <w:szCs w:val="22"/>
        </w:rPr>
        <w:t>využít.</w:t>
      </w:r>
    </w:p>
    <w:p w14:paraId="742EE602" w14:textId="77777777" w:rsidR="008D0DA1" w:rsidRPr="007C779F" w:rsidRDefault="008D0DA1" w:rsidP="008D0DA1">
      <w:pPr>
        <w:pStyle w:val="Odstavecseseznamem"/>
        <w:numPr>
          <w:ilvl w:val="0"/>
          <w:numId w:val="7"/>
        </w:numPr>
        <w:jc w:val="both"/>
        <w:rPr>
          <w:szCs w:val="22"/>
        </w:rPr>
      </w:pPr>
      <w:r>
        <w:rPr>
          <w:szCs w:val="22"/>
        </w:rPr>
        <w:t xml:space="preserve">Smluvní strany si licenci ujednaly jako úplatnou s tím, že úplata za její poskytnutí je zahrnuta v ceně odměny. </w:t>
      </w:r>
    </w:p>
    <w:p w14:paraId="463ADDC7" w14:textId="77777777" w:rsidR="008D0DA1" w:rsidRPr="007C779F" w:rsidRDefault="008D0DA1" w:rsidP="008D0DA1">
      <w:pPr>
        <w:jc w:val="center"/>
        <w:rPr>
          <w:szCs w:val="22"/>
        </w:rPr>
      </w:pPr>
    </w:p>
    <w:p w14:paraId="5B5AE94B" w14:textId="77777777" w:rsidR="008D0DA1" w:rsidRDefault="008D0DA1" w:rsidP="008D0DA1">
      <w:pPr>
        <w:jc w:val="center"/>
        <w:rPr>
          <w:szCs w:val="22"/>
        </w:rPr>
      </w:pPr>
    </w:p>
    <w:p w14:paraId="26BD7930" w14:textId="77777777" w:rsidR="00227812" w:rsidRDefault="00227812" w:rsidP="008D0DA1">
      <w:pPr>
        <w:jc w:val="center"/>
        <w:rPr>
          <w:szCs w:val="22"/>
        </w:rPr>
      </w:pPr>
    </w:p>
    <w:p w14:paraId="7C9C522C" w14:textId="77777777" w:rsidR="00227812" w:rsidRDefault="00227812" w:rsidP="008D0DA1">
      <w:pPr>
        <w:jc w:val="center"/>
        <w:rPr>
          <w:szCs w:val="22"/>
        </w:rPr>
      </w:pPr>
    </w:p>
    <w:p w14:paraId="4617280C" w14:textId="77777777" w:rsidR="00227812" w:rsidRDefault="00227812" w:rsidP="008D0DA1">
      <w:pPr>
        <w:jc w:val="center"/>
        <w:rPr>
          <w:szCs w:val="22"/>
        </w:rPr>
      </w:pPr>
    </w:p>
    <w:p w14:paraId="15DDBF66" w14:textId="77777777" w:rsidR="00227812" w:rsidRPr="007C779F" w:rsidRDefault="00227812" w:rsidP="008D0DA1">
      <w:pPr>
        <w:jc w:val="center"/>
        <w:rPr>
          <w:szCs w:val="22"/>
        </w:rPr>
      </w:pPr>
    </w:p>
    <w:p w14:paraId="49B4BF75" w14:textId="77777777" w:rsidR="008D0DA1" w:rsidRPr="007C779F" w:rsidRDefault="008D0DA1" w:rsidP="008D0DA1">
      <w:pPr>
        <w:jc w:val="center"/>
        <w:rPr>
          <w:szCs w:val="22"/>
        </w:rPr>
      </w:pPr>
      <w:r w:rsidRPr="007C779F">
        <w:rPr>
          <w:szCs w:val="22"/>
        </w:rPr>
        <w:lastRenderedPageBreak/>
        <w:t>Článek 5</w:t>
      </w:r>
    </w:p>
    <w:p w14:paraId="3621C3D8" w14:textId="77777777" w:rsidR="008D0DA1" w:rsidRPr="007C779F" w:rsidRDefault="008D0DA1" w:rsidP="008D0DA1">
      <w:pPr>
        <w:jc w:val="center"/>
        <w:rPr>
          <w:b/>
          <w:szCs w:val="22"/>
        </w:rPr>
      </w:pPr>
      <w:r w:rsidRPr="007C779F">
        <w:rPr>
          <w:b/>
          <w:szCs w:val="22"/>
        </w:rPr>
        <w:t>Odměna</w:t>
      </w:r>
    </w:p>
    <w:p w14:paraId="4863153A" w14:textId="77777777" w:rsidR="008D0DA1" w:rsidRPr="007C779F" w:rsidRDefault="008D0DA1" w:rsidP="008D0DA1">
      <w:pPr>
        <w:jc w:val="center"/>
        <w:rPr>
          <w:b/>
          <w:szCs w:val="22"/>
        </w:rPr>
      </w:pPr>
    </w:p>
    <w:p w14:paraId="1C323128" w14:textId="77777777" w:rsidR="008D0DA1" w:rsidRPr="007C779F" w:rsidRDefault="008D0DA1" w:rsidP="008D0DA1">
      <w:pPr>
        <w:pStyle w:val="Odstavecseseznamem"/>
        <w:numPr>
          <w:ilvl w:val="0"/>
          <w:numId w:val="3"/>
        </w:numPr>
        <w:jc w:val="both"/>
      </w:pPr>
      <w:r w:rsidRPr="007C779F">
        <w:rPr>
          <w:szCs w:val="22"/>
        </w:rPr>
        <w:t xml:space="preserve">Objednatel uhradí Poskytovateli za výrobu každé jednotlivé reportáže a za zařazení reportáží do programového schématu programu TVS a jejich odvysílání v programu TVS dle této </w:t>
      </w:r>
      <w:r>
        <w:rPr>
          <w:szCs w:val="22"/>
        </w:rPr>
        <w:t>S</w:t>
      </w:r>
      <w:r w:rsidRPr="007C779F">
        <w:rPr>
          <w:szCs w:val="22"/>
        </w:rPr>
        <w:t xml:space="preserve">mlouvy následující odměnu: </w:t>
      </w:r>
    </w:p>
    <w:p w14:paraId="4C949243" w14:textId="77777777" w:rsidR="008D0DA1" w:rsidRPr="007C779F" w:rsidRDefault="008D0DA1" w:rsidP="008D0DA1">
      <w:pPr>
        <w:pStyle w:val="Odstavecseseznamem"/>
        <w:jc w:val="both"/>
        <w:rPr>
          <w:szCs w:val="22"/>
        </w:rPr>
      </w:pPr>
    </w:p>
    <w:p w14:paraId="7ABC0029" w14:textId="77777777" w:rsidR="008D0DA1" w:rsidRPr="007C779F" w:rsidRDefault="008D0DA1" w:rsidP="008D0DA1">
      <w:pPr>
        <w:ind w:firstLine="360"/>
        <w:jc w:val="both"/>
      </w:pPr>
      <w:r w:rsidRPr="007C779F">
        <w:rPr>
          <w:szCs w:val="22"/>
        </w:rPr>
        <w:t xml:space="preserve">     Cena za reportáž + odvysílání bez </w:t>
      </w:r>
      <w:proofErr w:type="gramStart"/>
      <w:r w:rsidRPr="007C779F">
        <w:rPr>
          <w:szCs w:val="22"/>
        </w:rPr>
        <w:t xml:space="preserve">DPH:  </w:t>
      </w:r>
      <w:r w:rsidRPr="007C779F">
        <w:rPr>
          <w:szCs w:val="22"/>
        </w:rPr>
        <w:tab/>
      </w:r>
      <w:proofErr w:type="gramEnd"/>
      <w:r w:rsidRPr="007C779F">
        <w:rPr>
          <w:szCs w:val="22"/>
        </w:rPr>
        <w:tab/>
      </w:r>
      <w:r>
        <w:rPr>
          <w:szCs w:val="22"/>
        </w:rPr>
        <w:t>5.500</w:t>
      </w:r>
      <w:r w:rsidRPr="007C779F">
        <w:rPr>
          <w:szCs w:val="22"/>
        </w:rPr>
        <w:t>,-</w:t>
      </w:r>
      <w:r>
        <w:rPr>
          <w:szCs w:val="22"/>
        </w:rPr>
        <w:t xml:space="preserve"> </w:t>
      </w:r>
      <w:r w:rsidRPr="007C779F">
        <w:rPr>
          <w:szCs w:val="22"/>
        </w:rPr>
        <w:t xml:space="preserve">Kč   </w:t>
      </w:r>
      <w:r w:rsidRPr="007C779F">
        <w:rPr>
          <w:szCs w:val="22"/>
        </w:rPr>
        <w:tab/>
        <w:t xml:space="preserve">       </w:t>
      </w:r>
      <w:r w:rsidRPr="007C779F">
        <w:rPr>
          <w:szCs w:val="22"/>
        </w:rPr>
        <w:tab/>
      </w:r>
    </w:p>
    <w:p w14:paraId="195F0D59" w14:textId="77777777" w:rsidR="008D0DA1" w:rsidRPr="007C779F" w:rsidRDefault="008D0DA1" w:rsidP="008D0DA1">
      <w:pPr>
        <w:ind w:firstLine="361"/>
        <w:jc w:val="both"/>
      </w:pPr>
      <w:r w:rsidRPr="007C779F">
        <w:rPr>
          <w:szCs w:val="22"/>
        </w:rPr>
        <w:t xml:space="preserve">     Základní sazba DPH 21 %:</w:t>
      </w:r>
      <w:r w:rsidRPr="007C779F">
        <w:rPr>
          <w:szCs w:val="22"/>
        </w:rPr>
        <w:tab/>
      </w:r>
      <w:r w:rsidRPr="007C779F">
        <w:rPr>
          <w:szCs w:val="22"/>
        </w:rPr>
        <w:tab/>
      </w:r>
      <w:r w:rsidRPr="007C779F">
        <w:rPr>
          <w:szCs w:val="22"/>
        </w:rPr>
        <w:tab/>
      </w:r>
      <w:r w:rsidRPr="007C779F">
        <w:rPr>
          <w:szCs w:val="22"/>
        </w:rPr>
        <w:tab/>
      </w:r>
      <w:r>
        <w:rPr>
          <w:szCs w:val="22"/>
        </w:rPr>
        <w:t>1.155</w:t>
      </w:r>
      <w:r w:rsidRPr="007C779F">
        <w:rPr>
          <w:szCs w:val="22"/>
        </w:rPr>
        <w:t>,-</w:t>
      </w:r>
      <w:r>
        <w:rPr>
          <w:szCs w:val="22"/>
        </w:rPr>
        <w:t xml:space="preserve"> </w:t>
      </w:r>
      <w:r w:rsidRPr="007C779F">
        <w:rPr>
          <w:szCs w:val="22"/>
        </w:rPr>
        <w:t>Kč</w:t>
      </w:r>
    </w:p>
    <w:p w14:paraId="6E8FCAE6" w14:textId="77777777" w:rsidR="008D0DA1" w:rsidRDefault="008D0DA1" w:rsidP="008D0DA1">
      <w:pPr>
        <w:ind w:left="720" w:hanging="359"/>
        <w:jc w:val="both"/>
        <w:rPr>
          <w:szCs w:val="22"/>
        </w:rPr>
      </w:pPr>
      <w:r w:rsidRPr="007C779F">
        <w:rPr>
          <w:szCs w:val="22"/>
        </w:rPr>
        <w:t xml:space="preserve">     Cena za reportáž + odvysílání </w:t>
      </w:r>
      <w:proofErr w:type="gramStart"/>
      <w:r w:rsidRPr="007C779F">
        <w:rPr>
          <w:szCs w:val="22"/>
        </w:rPr>
        <w:t xml:space="preserve">celkem:   </w:t>
      </w:r>
      <w:proofErr w:type="gramEnd"/>
      <w:r w:rsidRPr="007C779F">
        <w:rPr>
          <w:szCs w:val="22"/>
        </w:rPr>
        <w:tab/>
      </w:r>
      <w:r w:rsidRPr="007C779F">
        <w:rPr>
          <w:szCs w:val="22"/>
        </w:rPr>
        <w:tab/>
      </w:r>
      <w:r>
        <w:rPr>
          <w:szCs w:val="22"/>
        </w:rPr>
        <w:t>6.655</w:t>
      </w:r>
      <w:r w:rsidRPr="007C779F">
        <w:rPr>
          <w:szCs w:val="22"/>
        </w:rPr>
        <w:t>,-</w:t>
      </w:r>
      <w:r>
        <w:rPr>
          <w:szCs w:val="22"/>
        </w:rPr>
        <w:t xml:space="preserve"> </w:t>
      </w:r>
      <w:r w:rsidRPr="007C779F">
        <w:rPr>
          <w:szCs w:val="22"/>
        </w:rPr>
        <w:t>Kč</w:t>
      </w:r>
    </w:p>
    <w:p w14:paraId="1D67C2E8" w14:textId="77777777" w:rsidR="008D0DA1" w:rsidRPr="007C779F" w:rsidRDefault="008D0DA1" w:rsidP="008D0DA1">
      <w:pPr>
        <w:ind w:left="720" w:hanging="359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(slovy: šest tisíc šest set padesát pět)</w:t>
      </w:r>
      <w:r w:rsidRPr="007C779F">
        <w:rPr>
          <w:szCs w:val="22"/>
        </w:rPr>
        <w:t xml:space="preserve">   </w:t>
      </w:r>
    </w:p>
    <w:p w14:paraId="30AD00BE" w14:textId="77777777" w:rsidR="008D0DA1" w:rsidRPr="007C779F" w:rsidRDefault="008D0DA1" w:rsidP="008D0DA1">
      <w:pPr>
        <w:ind w:left="720" w:hanging="359"/>
        <w:jc w:val="both"/>
        <w:rPr>
          <w:szCs w:val="22"/>
        </w:rPr>
      </w:pPr>
      <w:r w:rsidRPr="007C779F">
        <w:rPr>
          <w:szCs w:val="22"/>
        </w:rPr>
        <w:t xml:space="preserve">    </w:t>
      </w:r>
    </w:p>
    <w:p w14:paraId="78025748" w14:textId="77777777" w:rsidR="008D0DA1" w:rsidRPr="007C779F" w:rsidRDefault="008D0DA1" w:rsidP="008D0DA1">
      <w:pPr>
        <w:pStyle w:val="Odstavecseseznamem"/>
        <w:numPr>
          <w:ilvl w:val="0"/>
          <w:numId w:val="3"/>
        </w:numPr>
        <w:jc w:val="both"/>
      </w:pPr>
      <w:r w:rsidRPr="007C779F">
        <w:rPr>
          <w:szCs w:val="22"/>
        </w:rPr>
        <w:t xml:space="preserve">Objednatel uhradí Poskytovateli za výrobu každého diskusního pořadu a za jeho zařazení do programového schématu programu TVS a odvysílání v programu TVS dle této </w:t>
      </w:r>
      <w:r>
        <w:rPr>
          <w:szCs w:val="22"/>
        </w:rPr>
        <w:t>S</w:t>
      </w:r>
      <w:r w:rsidRPr="007C779F">
        <w:rPr>
          <w:szCs w:val="22"/>
        </w:rPr>
        <w:t xml:space="preserve">mlouvy následující odměnu: </w:t>
      </w:r>
    </w:p>
    <w:p w14:paraId="0CDB5255" w14:textId="77777777" w:rsidR="008D0DA1" w:rsidRPr="007C779F" w:rsidRDefault="008D0DA1" w:rsidP="008D0DA1">
      <w:pPr>
        <w:pStyle w:val="Odstavecseseznamem"/>
        <w:jc w:val="both"/>
        <w:rPr>
          <w:szCs w:val="22"/>
        </w:rPr>
      </w:pPr>
    </w:p>
    <w:p w14:paraId="54F22D04" w14:textId="77777777" w:rsidR="008D0DA1" w:rsidRPr="007C779F" w:rsidRDefault="008D0DA1" w:rsidP="008D0DA1">
      <w:pPr>
        <w:ind w:firstLine="360"/>
        <w:jc w:val="both"/>
      </w:pPr>
      <w:r w:rsidRPr="007C779F">
        <w:rPr>
          <w:szCs w:val="22"/>
        </w:rPr>
        <w:t xml:space="preserve">     Cena za diskusní pořad + odvysílání bez </w:t>
      </w:r>
      <w:proofErr w:type="gramStart"/>
      <w:r w:rsidRPr="007C779F">
        <w:rPr>
          <w:szCs w:val="22"/>
        </w:rPr>
        <w:t xml:space="preserve">DPH:  </w:t>
      </w:r>
      <w:r w:rsidRPr="007C779F">
        <w:rPr>
          <w:szCs w:val="22"/>
        </w:rPr>
        <w:tab/>
      </w:r>
      <w:proofErr w:type="gramEnd"/>
      <w:r>
        <w:rPr>
          <w:szCs w:val="22"/>
        </w:rPr>
        <w:tab/>
        <w:t>10.900</w:t>
      </w:r>
      <w:r w:rsidRPr="007C779F">
        <w:rPr>
          <w:szCs w:val="22"/>
        </w:rPr>
        <w:t>,-</w:t>
      </w:r>
      <w:r>
        <w:rPr>
          <w:szCs w:val="22"/>
        </w:rPr>
        <w:t xml:space="preserve"> </w:t>
      </w:r>
      <w:r w:rsidRPr="007C779F">
        <w:rPr>
          <w:szCs w:val="22"/>
        </w:rPr>
        <w:t xml:space="preserve">Kč   </w:t>
      </w:r>
      <w:r w:rsidRPr="007C779F">
        <w:rPr>
          <w:szCs w:val="22"/>
        </w:rPr>
        <w:tab/>
        <w:t xml:space="preserve">     </w:t>
      </w:r>
    </w:p>
    <w:p w14:paraId="69B5DDC0" w14:textId="77777777" w:rsidR="008D0DA1" w:rsidRPr="007C779F" w:rsidRDefault="008D0DA1" w:rsidP="008D0DA1">
      <w:pPr>
        <w:ind w:firstLine="361"/>
        <w:jc w:val="both"/>
      </w:pPr>
      <w:r w:rsidRPr="007C779F">
        <w:rPr>
          <w:szCs w:val="22"/>
        </w:rPr>
        <w:t xml:space="preserve">     Základní sazba DPH 21 %:</w:t>
      </w:r>
      <w:r w:rsidRPr="007C779F">
        <w:rPr>
          <w:szCs w:val="22"/>
        </w:rPr>
        <w:tab/>
      </w:r>
      <w:r w:rsidRPr="007C779F">
        <w:rPr>
          <w:szCs w:val="22"/>
        </w:rPr>
        <w:tab/>
      </w:r>
      <w:r w:rsidRPr="007C779F">
        <w:rPr>
          <w:szCs w:val="22"/>
        </w:rPr>
        <w:tab/>
      </w:r>
      <w:r w:rsidRPr="007C779F">
        <w:rPr>
          <w:szCs w:val="22"/>
        </w:rPr>
        <w:tab/>
      </w:r>
      <w:proofErr w:type="gramStart"/>
      <w:r>
        <w:rPr>
          <w:szCs w:val="22"/>
        </w:rPr>
        <w:tab/>
        <w:t xml:space="preserve">  2.289</w:t>
      </w:r>
      <w:proofErr w:type="gramEnd"/>
      <w:r w:rsidRPr="007C779F">
        <w:rPr>
          <w:szCs w:val="22"/>
        </w:rPr>
        <w:t>,-</w:t>
      </w:r>
      <w:r>
        <w:rPr>
          <w:szCs w:val="22"/>
        </w:rPr>
        <w:t xml:space="preserve"> </w:t>
      </w:r>
      <w:r w:rsidRPr="007C779F">
        <w:rPr>
          <w:szCs w:val="22"/>
        </w:rPr>
        <w:t>Kč</w:t>
      </w:r>
    </w:p>
    <w:p w14:paraId="0108ECCA" w14:textId="5D25D7C8" w:rsidR="008D0DA1" w:rsidRPr="007C779F" w:rsidRDefault="008D0DA1" w:rsidP="008D0DA1">
      <w:pPr>
        <w:ind w:left="720" w:hanging="359"/>
        <w:jc w:val="both"/>
      </w:pPr>
      <w:r w:rsidRPr="007C779F">
        <w:rPr>
          <w:szCs w:val="22"/>
        </w:rPr>
        <w:t xml:space="preserve">     Cena za </w:t>
      </w:r>
      <w:r>
        <w:rPr>
          <w:szCs w:val="22"/>
        </w:rPr>
        <w:t>disku</w:t>
      </w:r>
      <w:r w:rsidR="005F0F5A">
        <w:rPr>
          <w:szCs w:val="22"/>
        </w:rPr>
        <w:t>s</w:t>
      </w:r>
      <w:r>
        <w:rPr>
          <w:szCs w:val="22"/>
        </w:rPr>
        <w:t xml:space="preserve">ní </w:t>
      </w:r>
      <w:proofErr w:type="gramStart"/>
      <w:r>
        <w:rPr>
          <w:szCs w:val="22"/>
        </w:rPr>
        <w:t xml:space="preserve">pořad </w:t>
      </w:r>
      <w:r w:rsidRPr="007C779F">
        <w:rPr>
          <w:szCs w:val="22"/>
        </w:rPr>
        <w:t xml:space="preserve"> +</w:t>
      </w:r>
      <w:proofErr w:type="gramEnd"/>
      <w:r w:rsidRPr="007C779F">
        <w:rPr>
          <w:szCs w:val="22"/>
        </w:rPr>
        <w:t xml:space="preserve"> odvysílání </w:t>
      </w:r>
      <w:proofErr w:type="gramStart"/>
      <w:r w:rsidRPr="007C779F">
        <w:rPr>
          <w:szCs w:val="22"/>
        </w:rPr>
        <w:t xml:space="preserve">celkem:   </w:t>
      </w:r>
      <w:proofErr w:type="gramEnd"/>
      <w:r w:rsidRPr="007C779F">
        <w:rPr>
          <w:szCs w:val="22"/>
        </w:rPr>
        <w:tab/>
      </w:r>
      <w:r w:rsidRPr="007C779F">
        <w:rPr>
          <w:szCs w:val="22"/>
        </w:rPr>
        <w:tab/>
      </w:r>
      <w:r>
        <w:rPr>
          <w:szCs w:val="22"/>
        </w:rPr>
        <w:t>13.189</w:t>
      </w:r>
      <w:r w:rsidRPr="007C779F">
        <w:rPr>
          <w:szCs w:val="22"/>
        </w:rPr>
        <w:t>,-</w:t>
      </w:r>
      <w:r>
        <w:rPr>
          <w:szCs w:val="22"/>
        </w:rPr>
        <w:t xml:space="preserve"> </w:t>
      </w:r>
      <w:r w:rsidRPr="007C779F">
        <w:rPr>
          <w:szCs w:val="22"/>
        </w:rPr>
        <w:t xml:space="preserve">Kč   </w:t>
      </w:r>
    </w:p>
    <w:p w14:paraId="4E70B349" w14:textId="77777777" w:rsidR="008D0DA1" w:rsidRPr="007C779F" w:rsidRDefault="008D0DA1" w:rsidP="008D0DA1">
      <w:pPr>
        <w:ind w:left="720" w:hanging="359"/>
        <w:jc w:val="both"/>
        <w:rPr>
          <w:szCs w:val="22"/>
        </w:rPr>
      </w:pPr>
    </w:p>
    <w:p w14:paraId="549AD04F" w14:textId="539AECA8" w:rsidR="008D0DA1" w:rsidRPr="007C779F" w:rsidRDefault="008D0DA1" w:rsidP="008D0DA1">
      <w:pPr>
        <w:pStyle w:val="Odstavecseseznamem"/>
        <w:numPr>
          <w:ilvl w:val="0"/>
          <w:numId w:val="3"/>
        </w:numPr>
        <w:jc w:val="both"/>
        <w:rPr>
          <w:szCs w:val="22"/>
        </w:rPr>
      </w:pPr>
      <w:r w:rsidRPr="007C779F">
        <w:rPr>
          <w:szCs w:val="22"/>
        </w:rPr>
        <w:t xml:space="preserve">Celková maximální odměna </w:t>
      </w:r>
      <w:r>
        <w:rPr>
          <w:szCs w:val="22"/>
        </w:rPr>
        <w:t xml:space="preserve">za </w:t>
      </w:r>
      <w:r w:rsidRPr="007C779F">
        <w:rPr>
          <w:szCs w:val="22"/>
        </w:rPr>
        <w:t>plnění dle</w:t>
      </w:r>
      <w:r>
        <w:rPr>
          <w:szCs w:val="22"/>
        </w:rPr>
        <w:t xml:space="preserve"> </w:t>
      </w:r>
      <w:r w:rsidRPr="007C779F">
        <w:rPr>
          <w:szCs w:val="22"/>
        </w:rPr>
        <w:t xml:space="preserve">této </w:t>
      </w:r>
      <w:r>
        <w:rPr>
          <w:szCs w:val="22"/>
        </w:rPr>
        <w:t>S</w:t>
      </w:r>
      <w:r w:rsidRPr="007C779F">
        <w:rPr>
          <w:szCs w:val="22"/>
        </w:rPr>
        <w:t xml:space="preserve">mlouvy nesmí překročit za období od 1. </w:t>
      </w:r>
      <w:r>
        <w:rPr>
          <w:szCs w:val="22"/>
        </w:rPr>
        <w:t>6</w:t>
      </w:r>
      <w:r w:rsidRPr="007C779F">
        <w:rPr>
          <w:szCs w:val="22"/>
        </w:rPr>
        <w:t>. 202</w:t>
      </w:r>
      <w:r>
        <w:rPr>
          <w:szCs w:val="22"/>
        </w:rPr>
        <w:t>5</w:t>
      </w:r>
      <w:r w:rsidRPr="007C779F">
        <w:rPr>
          <w:szCs w:val="22"/>
        </w:rPr>
        <w:t xml:space="preserve"> do </w:t>
      </w:r>
      <w:r>
        <w:rPr>
          <w:szCs w:val="22"/>
        </w:rPr>
        <w:t>1</w:t>
      </w:r>
      <w:r w:rsidRPr="007C779F">
        <w:rPr>
          <w:szCs w:val="22"/>
        </w:rPr>
        <w:t xml:space="preserve">. </w:t>
      </w:r>
      <w:r>
        <w:rPr>
          <w:szCs w:val="22"/>
        </w:rPr>
        <w:t>6</w:t>
      </w:r>
      <w:r w:rsidRPr="007C779F">
        <w:rPr>
          <w:szCs w:val="22"/>
        </w:rPr>
        <w:t>. 202</w:t>
      </w:r>
      <w:r>
        <w:rPr>
          <w:szCs w:val="22"/>
        </w:rPr>
        <w:t>6</w:t>
      </w:r>
      <w:r w:rsidRPr="007C779F">
        <w:rPr>
          <w:szCs w:val="22"/>
        </w:rPr>
        <w:t xml:space="preserve"> částku</w:t>
      </w:r>
      <w:r>
        <w:rPr>
          <w:szCs w:val="22"/>
        </w:rPr>
        <w:t xml:space="preserve"> </w:t>
      </w:r>
      <w:proofErr w:type="gramStart"/>
      <w:r>
        <w:rPr>
          <w:szCs w:val="22"/>
        </w:rPr>
        <w:t>1.713.600,-</w:t>
      </w:r>
      <w:proofErr w:type="gramEnd"/>
      <w:r w:rsidRPr="007C779F">
        <w:rPr>
          <w:szCs w:val="22"/>
        </w:rPr>
        <w:t xml:space="preserve"> Kč bez DPH</w:t>
      </w:r>
      <w:r>
        <w:rPr>
          <w:szCs w:val="22"/>
        </w:rPr>
        <w:t xml:space="preserve"> (slovy: jeden milion sedm set třináct tisíc šest set)</w:t>
      </w:r>
      <w:r w:rsidRPr="007C779F">
        <w:rPr>
          <w:szCs w:val="22"/>
        </w:rPr>
        <w:t>.</w:t>
      </w:r>
      <w:r>
        <w:rPr>
          <w:szCs w:val="22"/>
        </w:rPr>
        <w:t xml:space="preserve"> Částka se skládá z 264 reportáží v hodnotě 1.452.000,- Kč bez DPH a 24 disku</w:t>
      </w:r>
      <w:r w:rsidR="005F0F5A">
        <w:rPr>
          <w:szCs w:val="22"/>
        </w:rPr>
        <w:t>s</w:t>
      </w:r>
      <w:r>
        <w:rPr>
          <w:szCs w:val="22"/>
        </w:rPr>
        <w:t xml:space="preserve">ních pořadů v hodnotě </w:t>
      </w:r>
      <w:proofErr w:type="gramStart"/>
      <w:r>
        <w:rPr>
          <w:szCs w:val="22"/>
        </w:rPr>
        <w:t>261.600,-</w:t>
      </w:r>
      <w:proofErr w:type="gramEnd"/>
      <w:r>
        <w:rPr>
          <w:szCs w:val="22"/>
        </w:rPr>
        <w:t xml:space="preserve"> Kč bez DPH. </w:t>
      </w:r>
      <w:r w:rsidRPr="007C779F">
        <w:rPr>
          <w:szCs w:val="22"/>
        </w:rPr>
        <w:t xml:space="preserve"> </w:t>
      </w:r>
    </w:p>
    <w:p w14:paraId="5236555E" w14:textId="77777777" w:rsidR="008D0DA1" w:rsidRPr="007C779F" w:rsidRDefault="008D0DA1" w:rsidP="008D0DA1">
      <w:pPr>
        <w:pStyle w:val="Odstavecseseznamem"/>
        <w:jc w:val="both"/>
        <w:rPr>
          <w:szCs w:val="22"/>
        </w:rPr>
      </w:pPr>
    </w:p>
    <w:p w14:paraId="0975DBDB" w14:textId="377982E6" w:rsidR="008D0DA1" w:rsidRPr="007C779F" w:rsidRDefault="008D0DA1" w:rsidP="008D0DA1">
      <w:pPr>
        <w:pStyle w:val="Odstavecseseznamem"/>
        <w:numPr>
          <w:ilvl w:val="0"/>
          <w:numId w:val="3"/>
        </w:numPr>
        <w:jc w:val="both"/>
        <w:rPr>
          <w:szCs w:val="22"/>
        </w:rPr>
      </w:pPr>
      <w:r w:rsidRPr="007C779F">
        <w:rPr>
          <w:szCs w:val="22"/>
        </w:rPr>
        <w:t xml:space="preserve">Odměna je maximální a zahrnuje též veškeré náklady Poskytovatele vynaložené v souvislosti s jednou reportáží, jedním </w:t>
      </w:r>
      <w:r>
        <w:rPr>
          <w:szCs w:val="22"/>
        </w:rPr>
        <w:t>disku</w:t>
      </w:r>
      <w:r w:rsidR="005F0F5A">
        <w:rPr>
          <w:szCs w:val="22"/>
        </w:rPr>
        <w:t>s</w:t>
      </w:r>
      <w:r>
        <w:rPr>
          <w:szCs w:val="22"/>
        </w:rPr>
        <w:t xml:space="preserve">ním </w:t>
      </w:r>
      <w:r w:rsidRPr="007C779F">
        <w:rPr>
          <w:szCs w:val="22"/>
        </w:rPr>
        <w:t xml:space="preserve">pořadem a jejich výrobou a dalším nakládáním s nimi. Odměnu je možné překročit pouze v případě, že ode dne počátku účinnosti této </w:t>
      </w:r>
      <w:r>
        <w:rPr>
          <w:szCs w:val="22"/>
        </w:rPr>
        <w:t>S</w:t>
      </w:r>
      <w:r w:rsidRPr="007C779F">
        <w:rPr>
          <w:szCs w:val="22"/>
        </w:rPr>
        <w:t xml:space="preserve">mlouvy do okamžiku uskutečnění zdanitelného plnění podle této </w:t>
      </w:r>
      <w:r>
        <w:rPr>
          <w:szCs w:val="22"/>
        </w:rPr>
        <w:t>S</w:t>
      </w:r>
      <w:r w:rsidRPr="007C779F">
        <w:rPr>
          <w:szCs w:val="22"/>
        </w:rPr>
        <w:t>mlouvy dojde ke změnám sazeb DPH nebo k jiným změnám daňových předpisů, majících vliv na odměnu. Jiné podmínky pro překročení odměny se nepřipouští.</w:t>
      </w:r>
    </w:p>
    <w:p w14:paraId="098018D5" w14:textId="77777777" w:rsidR="008D0DA1" w:rsidRPr="007C779F" w:rsidRDefault="008D0DA1" w:rsidP="008D0DA1">
      <w:pPr>
        <w:pStyle w:val="Odstavecseseznamem"/>
        <w:jc w:val="both"/>
        <w:rPr>
          <w:szCs w:val="22"/>
        </w:rPr>
      </w:pPr>
    </w:p>
    <w:p w14:paraId="124566AB" w14:textId="77777777" w:rsidR="008D0DA1" w:rsidRPr="007C779F" w:rsidRDefault="008D0DA1" w:rsidP="008D0DA1">
      <w:pPr>
        <w:pStyle w:val="Odstavecseseznamem"/>
        <w:numPr>
          <w:ilvl w:val="0"/>
          <w:numId w:val="3"/>
        </w:numPr>
        <w:jc w:val="both"/>
      </w:pPr>
      <w:r w:rsidRPr="007C779F">
        <w:rPr>
          <w:szCs w:val="22"/>
        </w:rPr>
        <w:t xml:space="preserve">Odměna na základě této </w:t>
      </w:r>
      <w:r>
        <w:rPr>
          <w:szCs w:val="22"/>
        </w:rPr>
        <w:t>S</w:t>
      </w:r>
      <w:r w:rsidRPr="007C779F">
        <w:rPr>
          <w:szCs w:val="22"/>
        </w:rPr>
        <w:t xml:space="preserve">mlouvy, sjednaná podle tohoto článku je konečná a zahrnuje v sobě případné kompenzace za veškeré nároky, které by Poskytovatel dle této </w:t>
      </w:r>
      <w:r>
        <w:rPr>
          <w:szCs w:val="22"/>
        </w:rPr>
        <w:t>S</w:t>
      </w:r>
      <w:r w:rsidRPr="007C779F">
        <w:rPr>
          <w:szCs w:val="22"/>
        </w:rPr>
        <w:t>mlouvy nebo v souvislosti s ní a s jejím plněním mohl vůči Objednateli uplatňovat.</w:t>
      </w:r>
    </w:p>
    <w:p w14:paraId="0B8065F2" w14:textId="77777777" w:rsidR="008D0DA1" w:rsidRPr="007C779F" w:rsidRDefault="008D0DA1" w:rsidP="008D0DA1">
      <w:pPr>
        <w:jc w:val="both"/>
        <w:rPr>
          <w:szCs w:val="22"/>
        </w:rPr>
      </w:pPr>
    </w:p>
    <w:p w14:paraId="57D3B4C0" w14:textId="730096D6" w:rsidR="008D0DA1" w:rsidRPr="007C779F" w:rsidRDefault="008D0DA1" w:rsidP="008D0DA1">
      <w:pPr>
        <w:pStyle w:val="Odstavecseseznamem"/>
        <w:numPr>
          <w:ilvl w:val="0"/>
          <w:numId w:val="3"/>
        </w:numPr>
        <w:jc w:val="both"/>
      </w:pPr>
      <w:r w:rsidRPr="007C779F">
        <w:rPr>
          <w:szCs w:val="22"/>
        </w:rPr>
        <w:t xml:space="preserve"> Nárok na odměnu za výrobu</w:t>
      </w:r>
      <w:r>
        <w:rPr>
          <w:szCs w:val="22"/>
        </w:rPr>
        <w:t xml:space="preserve"> a odvysílání</w:t>
      </w:r>
      <w:r w:rsidRPr="007C779F">
        <w:rPr>
          <w:szCs w:val="22"/>
        </w:rPr>
        <w:t xml:space="preserve"> konkrétní reportáže a konkrétního </w:t>
      </w:r>
      <w:r>
        <w:rPr>
          <w:szCs w:val="22"/>
        </w:rPr>
        <w:t>disku</w:t>
      </w:r>
      <w:r w:rsidR="005F0F5A">
        <w:rPr>
          <w:szCs w:val="22"/>
        </w:rPr>
        <w:t>s</w:t>
      </w:r>
      <w:r>
        <w:rPr>
          <w:szCs w:val="22"/>
        </w:rPr>
        <w:t xml:space="preserve">ního </w:t>
      </w:r>
      <w:r w:rsidRPr="007C779F">
        <w:rPr>
          <w:szCs w:val="22"/>
        </w:rPr>
        <w:t xml:space="preserve">pořadu vznikne Poskytovateli okamžikem, kdy bude moci Objednatel s konkrétním dílem reportáže, nebo </w:t>
      </w:r>
      <w:r>
        <w:rPr>
          <w:szCs w:val="22"/>
        </w:rPr>
        <w:t>disku</w:t>
      </w:r>
      <w:r w:rsidR="005F0F5A">
        <w:rPr>
          <w:szCs w:val="22"/>
        </w:rPr>
        <w:t>s</w:t>
      </w:r>
      <w:r>
        <w:rPr>
          <w:szCs w:val="22"/>
        </w:rPr>
        <w:t xml:space="preserve">ního </w:t>
      </w:r>
      <w:r w:rsidRPr="007C779F">
        <w:rPr>
          <w:szCs w:val="22"/>
        </w:rPr>
        <w:t xml:space="preserve">pořadu nakládat v souladu s čl. 2 a 3 této </w:t>
      </w:r>
      <w:r>
        <w:rPr>
          <w:szCs w:val="22"/>
        </w:rPr>
        <w:t>S</w:t>
      </w:r>
      <w:r w:rsidRPr="007C779F">
        <w:rPr>
          <w:szCs w:val="22"/>
        </w:rPr>
        <w:t>mlouvy</w:t>
      </w:r>
      <w:r>
        <w:rPr>
          <w:szCs w:val="22"/>
        </w:rPr>
        <w:t>, tedy zasláním jednotlivé reportáže či disku</w:t>
      </w:r>
      <w:r w:rsidR="005F0F5A">
        <w:rPr>
          <w:szCs w:val="22"/>
        </w:rPr>
        <w:t>s</w:t>
      </w:r>
      <w:r>
        <w:rPr>
          <w:szCs w:val="22"/>
        </w:rPr>
        <w:t>ního pořadu Objednateli v elektronické podobě</w:t>
      </w:r>
      <w:r w:rsidRPr="007C779F">
        <w:rPr>
          <w:szCs w:val="22"/>
        </w:rPr>
        <w:t>. Datum uskutečnění zdanitelného plnění nastává vždy k poslednímu dni v měsíci.</w:t>
      </w:r>
    </w:p>
    <w:p w14:paraId="6FCA20A9" w14:textId="77777777" w:rsidR="008D0DA1" w:rsidRPr="007C779F" w:rsidRDefault="008D0DA1" w:rsidP="008D0DA1">
      <w:pPr>
        <w:jc w:val="both"/>
        <w:rPr>
          <w:szCs w:val="22"/>
        </w:rPr>
      </w:pPr>
    </w:p>
    <w:p w14:paraId="3853D75A" w14:textId="77777777" w:rsidR="008D0DA1" w:rsidRPr="007C779F" w:rsidRDefault="008D0DA1" w:rsidP="008D0DA1">
      <w:pPr>
        <w:pStyle w:val="Odstavecseseznamem"/>
        <w:numPr>
          <w:ilvl w:val="0"/>
          <w:numId w:val="3"/>
        </w:numPr>
        <w:jc w:val="both"/>
        <w:rPr>
          <w:szCs w:val="22"/>
        </w:rPr>
      </w:pPr>
      <w:r w:rsidRPr="007C779F">
        <w:rPr>
          <w:szCs w:val="22"/>
        </w:rPr>
        <w:lastRenderedPageBreak/>
        <w:t>Podkladem pro úhradu odměny bude faktura, která bude mít náležitosti daňového dokladu dle § 29 zákona č.</w:t>
      </w:r>
      <w:r>
        <w:rPr>
          <w:szCs w:val="22"/>
        </w:rPr>
        <w:t xml:space="preserve"> </w:t>
      </w:r>
      <w:r w:rsidRPr="007C779F">
        <w:rPr>
          <w:szCs w:val="22"/>
        </w:rPr>
        <w:t>235/2004 Sb., o dani z přidané hodnoty, ve znění pozdějších předpisů (dále jen „faktura“) a bude v jednom originále doručena do sídla Objednatele.</w:t>
      </w:r>
      <w:r>
        <w:rPr>
          <w:szCs w:val="22"/>
        </w:rPr>
        <w:t xml:space="preserve"> </w:t>
      </w:r>
    </w:p>
    <w:p w14:paraId="0379572A" w14:textId="77777777" w:rsidR="008D0DA1" w:rsidRPr="007C779F" w:rsidRDefault="008D0DA1" w:rsidP="008D0DA1">
      <w:pPr>
        <w:jc w:val="both"/>
        <w:rPr>
          <w:szCs w:val="22"/>
        </w:rPr>
      </w:pPr>
    </w:p>
    <w:p w14:paraId="611193F6" w14:textId="77777777" w:rsidR="008D0DA1" w:rsidRPr="007C779F" w:rsidRDefault="008D0DA1" w:rsidP="008D0DA1">
      <w:pPr>
        <w:pStyle w:val="Odstavecseseznamem"/>
        <w:numPr>
          <w:ilvl w:val="0"/>
          <w:numId w:val="3"/>
        </w:numPr>
        <w:jc w:val="both"/>
      </w:pPr>
      <w:r w:rsidRPr="007C779F">
        <w:rPr>
          <w:szCs w:val="22"/>
        </w:rPr>
        <w:t>Lhůta splatnosti faktury je dohodou stanovena na 21 kalendářních dnů, ode dne jejího doručení Objednateli.</w:t>
      </w:r>
      <w:r>
        <w:rPr>
          <w:szCs w:val="22"/>
        </w:rPr>
        <w:t xml:space="preserve"> </w:t>
      </w:r>
    </w:p>
    <w:p w14:paraId="7A663CEC" w14:textId="77777777" w:rsidR="008D0DA1" w:rsidRPr="007C779F" w:rsidRDefault="008D0DA1" w:rsidP="008D0DA1">
      <w:pPr>
        <w:jc w:val="both"/>
        <w:rPr>
          <w:szCs w:val="22"/>
        </w:rPr>
      </w:pPr>
    </w:p>
    <w:p w14:paraId="3F3C33E7" w14:textId="77777777" w:rsidR="008D0DA1" w:rsidRPr="007C779F" w:rsidRDefault="008D0DA1" w:rsidP="008D0DA1">
      <w:pPr>
        <w:pStyle w:val="Odstavecseseznamem"/>
        <w:numPr>
          <w:ilvl w:val="0"/>
          <w:numId w:val="3"/>
        </w:numPr>
        <w:jc w:val="both"/>
        <w:rPr>
          <w:szCs w:val="22"/>
        </w:rPr>
      </w:pPr>
      <w:r w:rsidRPr="007C779F">
        <w:rPr>
          <w:szCs w:val="22"/>
        </w:rPr>
        <w:t>Objednatel je oprávněn vadnou fakturu před uplynutím lhůty splatnosti vrátit druhé smluvní straně bez zaplacení k provedení opravy v těchto případech:</w:t>
      </w:r>
    </w:p>
    <w:p w14:paraId="039FFCAA" w14:textId="77777777" w:rsidR="008D0DA1" w:rsidRPr="007C779F" w:rsidRDefault="008D0DA1" w:rsidP="008D0DA1">
      <w:pPr>
        <w:pStyle w:val="Odstavecseseznamem"/>
        <w:jc w:val="both"/>
        <w:rPr>
          <w:szCs w:val="22"/>
        </w:rPr>
      </w:pPr>
    </w:p>
    <w:p w14:paraId="2BACADC5" w14:textId="77777777" w:rsidR="008D0DA1" w:rsidRDefault="008D0DA1" w:rsidP="008D0DA1">
      <w:pPr>
        <w:pStyle w:val="Odstavecseseznamem"/>
        <w:numPr>
          <w:ilvl w:val="0"/>
          <w:numId w:val="10"/>
        </w:numPr>
        <w:rPr>
          <w:szCs w:val="22"/>
        </w:rPr>
      </w:pPr>
      <w:r w:rsidRPr="007C779F">
        <w:rPr>
          <w:szCs w:val="22"/>
        </w:rPr>
        <w:t>nebude-li faktura obsahovat některou povinnou náležitost</w:t>
      </w:r>
      <w:r>
        <w:rPr>
          <w:szCs w:val="22"/>
        </w:rPr>
        <w:t xml:space="preserve"> daňového dokladu dle § 29 zákona č. 235/2004 Sb., o dani z přidané hodnoty</w:t>
      </w:r>
      <w:r w:rsidRPr="007C779F">
        <w:rPr>
          <w:szCs w:val="22"/>
        </w:rPr>
        <w:t xml:space="preserve">  </w:t>
      </w:r>
    </w:p>
    <w:p w14:paraId="1A933842" w14:textId="77777777" w:rsidR="008D0DA1" w:rsidRPr="007C779F" w:rsidRDefault="008D0DA1" w:rsidP="008D0DA1">
      <w:pPr>
        <w:pStyle w:val="Odstavecseseznamem"/>
        <w:numPr>
          <w:ilvl w:val="0"/>
          <w:numId w:val="10"/>
        </w:numPr>
        <w:rPr>
          <w:szCs w:val="22"/>
        </w:rPr>
      </w:pPr>
      <w:r w:rsidRPr="007C779F">
        <w:rPr>
          <w:szCs w:val="22"/>
        </w:rPr>
        <w:t>bude-li chybně vyúčtována odměna,</w:t>
      </w:r>
    </w:p>
    <w:p w14:paraId="1CE1FFB7" w14:textId="77777777" w:rsidR="008D0DA1" w:rsidRPr="007C779F" w:rsidRDefault="008D0DA1" w:rsidP="008D0DA1">
      <w:pPr>
        <w:pStyle w:val="Odstavecseseznamem"/>
        <w:rPr>
          <w:szCs w:val="22"/>
        </w:rPr>
      </w:pPr>
      <w:r>
        <w:rPr>
          <w:szCs w:val="22"/>
        </w:rPr>
        <w:t>c</w:t>
      </w:r>
      <w:r w:rsidRPr="007C779F">
        <w:rPr>
          <w:szCs w:val="22"/>
        </w:rPr>
        <w:t>) bude-li DPH vyúčtována v nesprávné výši.</w:t>
      </w:r>
    </w:p>
    <w:p w14:paraId="251BCAC0" w14:textId="77777777" w:rsidR="008D0DA1" w:rsidRPr="007C779F" w:rsidRDefault="008D0DA1" w:rsidP="008D0DA1">
      <w:pPr>
        <w:spacing w:before="120"/>
        <w:ind w:left="720"/>
        <w:jc w:val="both"/>
        <w:rPr>
          <w:szCs w:val="22"/>
        </w:rPr>
      </w:pPr>
      <w:r w:rsidRPr="007C779F">
        <w:rPr>
          <w:szCs w:val="22"/>
        </w:rPr>
        <w:t>Ve vrácené faktuře Objednatel vyznačí důvod vrácení. Poskytovatel provede opravu vystavením nové faktury</w:t>
      </w:r>
      <w:r>
        <w:rPr>
          <w:szCs w:val="22"/>
        </w:rPr>
        <w:t>, která bude obsahovat všechny náležitosti daňového dokladu</w:t>
      </w:r>
      <w:r w:rsidRPr="007C779F">
        <w:rPr>
          <w:szCs w:val="22"/>
        </w:rPr>
        <w:t xml:space="preserve">. Vrátí-li Objednatel vadnou fakturu </w:t>
      </w:r>
      <w:r>
        <w:rPr>
          <w:szCs w:val="22"/>
        </w:rPr>
        <w:t>Poskytovateli</w:t>
      </w:r>
      <w:r w:rsidRPr="007C779F">
        <w:rPr>
          <w:szCs w:val="22"/>
        </w:rPr>
        <w:t>, přestává běžet původní lhůta splatnosti</w:t>
      </w:r>
      <w:r>
        <w:rPr>
          <w:szCs w:val="22"/>
        </w:rPr>
        <w:t xml:space="preserve"> faktury</w:t>
      </w:r>
      <w:r w:rsidRPr="007C779F">
        <w:rPr>
          <w:szCs w:val="22"/>
        </w:rPr>
        <w:t>.</w:t>
      </w:r>
      <w:r>
        <w:rPr>
          <w:szCs w:val="22"/>
        </w:rPr>
        <w:t xml:space="preserve"> Nová</w:t>
      </w:r>
      <w:r w:rsidRPr="007C779F">
        <w:rPr>
          <w:szCs w:val="22"/>
        </w:rPr>
        <w:t xml:space="preserve"> lhůta splatnosti </w:t>
      </w:r>
      <w:r>
        <w:rPr>
          <w:szCs w:val="22"/>
        </w:rPr>
        <w:t xml:space="preserve">začne běžet </w:t>
      </w:r>
      <w:r w:rsidRPr="007C779F">
        <w:rPr>
          <w:szCs w:val="22"/>
        </w:rPr>
        <w:t>ode dne doručení nově vyhotovené faktury Objednateli.</w:t>
      </w:r>
    </w:p>
    <w:p w14:paraId="363DF53A" w14:textId="77777777" w:rsidR="008D0DA1" w:rsidRPr="007C779F" w:rsidRDefault="008D0DA1" w:rsidP="008D0DA1">
      <w:pPr>
        <w:spacing w:before="120"/>
        <w:ind w:left="720"/>
        <w:jc w:val="both"/>
        <w:rPr>
          <w:szCs w:val="22"/>
        </w:rPr>
      </w:pPr>
    </w:p>
    <w:p w14:paraId="01F584DF" w14:textId="77777777" w:rsidR="008D0DA1" w:rsidRPr="007C779F" w:rsidRDefault="008D0DA1" w:rsidP="008D0DA1">
      <w:pPr>
        <w:spacing w:after="120"/>
        <w:ind w:left="426"/>
        <w:jc w:val="both"/>
      </w:pPr>
      <w:r w:rsidRPr="007C779F">
        <w:rPr>
          <w:szCs w:val="22"/>
        </w:rPr>
        <w:t xml:space="preserve">9. </w:t>
      </w:r>
      <w:r w:rsidRPr="007C779F">
        <w:t>Součástí každé faktury musí být prohlášení Poskytovatele o tom, že:</w:t>
      </w:r>
    </w:p>
    <w:p w14:paraId="42F70779" w14:textId="77777777" w:rsidR="008D0DA1" w:rsidRPr="007C779F" w:rsidRDefault="008D0DA1" w:rsidP="008D0DA1">
      <w:pPr>
        <w:pStyle w:val="Odstavecseseznamem"/>
        <w:numPr>
          <w:ilvl w:val="0"/>
          <w:numId w:val="2"/>
        </w:numPr>
        <w:tabs>
          <w:tab w:val="clear" w:pos="720"/>
          <w:tab w:val="left" w:pos="709"/>
        </w:tabs>
        <w:spacing w:after="120" w:line="240" w:lineRule="auto"/>
        <w:ind w:left="709" w:hanging="283"/>
        <w:jc w:val="both"/>
      </w:pPr>
      <w:r w:rsidRPr="007C779F">
        <w:t>nemá v úmyslu nezaplatit daň z přidané hodnoty u zdanitelného plnění podle této faktury (dále jen „</w:t>
      </w:r>
      <w:r w:rsidRPr="007C779F">
        <w:rPr>
          <w:b/>
        </w:rPr>
        <w:t>daň</w:t>
      </w:r>
      <w:r w:rsidRPr="007C779F">
        <w:t xml:space="preserve">“), </w:t>
      </w:r>
    </w:p>
    <w:p w14:paraId="19E68A19" w14:textId="77777777" w:rsidR="008D0DA1" w:rsidRPr="007C779F" w:rsidRDefault="008D0DA1" w:rsidP="008D0DA1">
      <w:pPr>
        <w:pStyle w:val="Odstavecseseznamem"/>
        <w:numPr>
          <w:ilvl w:val="0"/>
          <w:numId w:val="2"/>
        </w:numPr>
        <w:tabs>
          <w:tab w:val="clear" w:pos="720"/>
        </w:tabs>
        <w:spacing w:after="120" w:line="240" w:lineRule="auto"/>
        <w:ind w:left="709" w:hanging="283"/>
        <w:jc w:val="both"/>
      </w:pPr>
      <w:r w:rsidRPr="007C779F">
        <w:t>mu nejsou známy skutečnosti, nasvědčující tomu, že se dostane do postavení, kdy nemůže daň zaplatit a ani se ke dni vystavení této faktury v takovém postavení nenachází</w:t>
      </w:r>
    </w:p>
    <w:p w14:paraId="3C4CA318" w14:textId="77777777" w:rsidR="008D0DA1" w:rsidRPr="007C779F" w:rsidRDefault="008D0DA1" w:rsidP="008D0DA1">
      <w:pPr>
        <w:pStyle w:val="Odstavecseseznamem"/>
        <w:numPr>
          <w:ilvl w:val="0"/>
          <w:numId w:val="2"/>
        </w:numPr>
        <w:tabs>
          <w:tab w:val="clear" w:pos="720"/>
        </w:tabs>
        <w:spacing w:after="120" w:line="240" w:lineRule="auto"/>
        <w:ind w:left="709" w:hanging="283"/>
        <w:jc w:val="both"/>
      </w:pPr>
      <w:r w:rsidRPr="007C779F">
        <w:t>nezkrátí daň nebo nevyláká daňovou výhodu</w:t>
      </w:r>
    </w:p>
    <w:p w14:paraId="6319AA88" w14:textId="77777777" w:rsidR="008D0DA1" w:rsidRPr="007C779F" w:rsidRDefault="008D0DA1" w:rsidP="008D0DA1">
      <w:pPr>
        <w:pStyle w:val="Odstavecseseznamem"/>
        <w:numPr>
          <w:ilvl w:val="0"/>
          <w:numId w:val="2"/>
        </w:numPr>
        <w:tabs>
          <w:tab w:val="clear" w:pos="720"/>
        </w:tabs>
        <w:spacing w:after="120" w:line="240" w:lineRule="auto"/>
        <w:ind w:left="709" w:hanging="283"/>
        <w:jc w:val="both"/>
      </w:pPr>
      <w:r w:rsidRPr="007C779F">
        <w:t>úplata za plnění dle této faktury není odchylná od obvyklé ceny,</w:t>
      </w:r>
    </w:p>
    <w:p w14:paraId="6AB002F0" w14:textId="77777777" w:rsidR="008D0DA1" w:rsidRPr="007C779F" w:rsidRDefault="008D0DA1" w:rsidP="008D0DA1">
      <w:pPr>
        <w:pStyle w:val="Odstavecseseznamem"/>
        <w:numPr>
          <w:ilvl w:val="0"/>
          <w:numId w:val="2"/>
        </w:numPr>
        <w:tabs>
          <w:tab w:val="clear" w:pos="720"/>
          <w:tab w:val="left" w:pos="709"/>
        </w:tabs>
        <w:spacing w:after="120" w:line="240" w:lineRule="auto"/>
        <w:ind w:left="709" w:hanging="283"/>
        <w:jc w:val="both"/>
      </w:pPr>
      <w:r w:rsidRPr="007C779F">
        <w:t>úplata za plnění dle této faktury nebude poskytnuta zcela nebo zčásti bezhotovostním převodem na účet vedený poskytovatelem platebních služeb mimo tuzemsko,</w:t>
      </w:r>
    </w:p>
    <w:p w14:paraId="7D6DA1BA" w14:textId="77777777" w:rsidR="008D0DA1" w:rsidRPr="007C779F" w:rsidRDefault="008D0DA1" w:rsidP="008D0DA1">
      <w:pPr>
        <w:pStyle w:val="Odstavecseseznamem"/>
        <w:numPr>
          <w:ilvl w:val="0"/>
          <w:numId w:val="2"/>
        </w:numPr>
        <w:tabs>
          <w:tab w:val="clear" w:pos="720"/>
          <w:tab w:val="left" w:pos="709"/>
        </w:tabs>
        <w:spacing w:after="120" w:line="240" w:lineRule="auto"/>
        <w:ind w:left="709" w:hanging="283"/>
        <w:jc w:val="both"/>
      </w:pPr>
      <w:r w:rsidRPr="007C779F">
        <w:t>nebude nespolehlivým plátcem,</w:t>
      </w:r>
    </w:p>
    <w:p w14:paraId="71E25607" w14:textId="77777777" w:rsidR="008D0DA1" w:rsidRPr="007C779F" w:rsidRDefault="008D0DA1" w:rsidP="008D0DA1">
      <w:pPr>
        <w:pStyle w:val="Odstavecseseznamem"/>
        <w:numPr>
          <w:ilvl w:val="0"/>
          <w:numId w:val="2"/>
        </w:numPr>
        <w:tabs>
          <w:tab w:val="clear" w:pos="720"/>
          <w:tab w:val="left" w:pos="709"/>
        </w:tabs>
        <w:spacing w:after="120" w:line="240" w:lineRule="auto"/>
        <w:ind w:left="709" w:hanging="283"/>
        <w:jc w:val="both"/>
      </w:pPr>
      <w:r w:rsidRPr="007C779F">
        <w:t>bude mít u správce daně registrován bankovní účet používaný pro ekonomickou činnost,</w:t>
      </w:r>
    </w:p>
    <w:p w14:paraId="130B3552" w14:textId="77777777" w:rsidR="008D0DA1" w:rsidRPr="007C779F" w:rsidRDefault="008D0DA1" w:rsidP="008D0DA1">
      <w:pPr>
        <w:pStyle w:val="Odstavecseseznamem"/>
        <w:numPr>
          <w:ilvl w:val="0"/>
          <w:numId w:val="2"/>
        </w:numPr>
        <w:tabs>
          <w:tab w:val="clear" w:pos="720"/>
          <w:tab w:val="left" w:pos="709"/>
        </w:tabs>
        <w:spacing w:after="120" w:line="240" w:lineRule="auto"/>
        <w:ind w:left="709" w:hanging="283"/>
        <w:jc w:val="both"/>
      </w:pPr>
      <w:r w:rsidRPr="007C779F">
        <w:t>souhlasí s tím, že pokud ke dni uskutečnění zdanitelného plnění nebo k okamžiku poskytnutí úplaty na plnění bude o něm zveřejněna správcem daně skutečnost, že je nespolehlivým plátcem, uhradí Objednatel daň z přidané hodnoty z přijatého zdanitelného plnění příslušnému správci daně,</w:t>
      </w:r>
    </w:p>
    <w:p w14:paraId="3009381F" w14:textId="77777777" w:rsidR="008D0DA1" w:rsidRPr="007C779F" w:rsidRDefault="008D0DA1" w:rsidP="008D0DA1">
      <w:pPr>
        <w:pStyle w:val="Odstavecseseznamem"/>
        <w:numPr>
          <w:ilvl w:val="0"/>
          <w:numId w:val="2"/>
        </w:numPr>
        <w:tabs>
          <w:tab w:val="clear" w:pos="720"/>
          <w:tab w:val="left" w:pos="709"/>
        </w:tabs>
        <w:spacing w:before="120" w:after="120" w:line="240" w:lineRule="auto"/>
        <w:ind w:left="720" w:hanging="283"/>
        <w:jc w:val="both"/>
        <w:rPr>
          <w:szCs w:val="22"/>
        </w:rPr>
      </w:pPr>
      <w:r w:rsidRPr="007C779F">
        <w:t>souhlasí s tím, že pokud ke dni uskutečnění zdanitelného plnění nebo k okamžiku poskytnutí úplaty na plnění bude zjištěna nesrovnalost v registraci jeho bankovního účtu určeného pro ekonomickou činnost správcem daně, uhradí Objednatel daň z přidané hodnoty z přijatého zdanitelného plnění příslušnému správci daně.</w:t>
      </w:r>
    </w:p>
    <w:p w14:paraId="6CBAD2FA" w14:textId="77777777" w:rsidR="008D0DA1" w:rsidRPr="007C779F" w:rsidRDefault="008D0DA1" w:rsidP="008D0DA1">
      <w:pPr>
        <w:spacing w:before="120"/>
        <w:ind w:left="720"/>
        <w:rPr>
          <w:szCs w:val="22"/>
        </w:rPr>
      </w:pPr>
    </w:p>
    <w:p w14:paraId="563CB93B" w14:textId="77777777" w:rsidR="008D0DA1" w:rsidRPr="007C779F" w:rsidRDefault="008D0DA1" w:rsidP="008D0DA1">
      <w:pPr>
        <w:jc w:val="center"/>
        <w:rPr>
          <w:szCs w:val="22"/>
        </w:rPr>
      </w:pPr>
      <w:r w:rsidRPr="007C779F">
        <w:rPr>
          <w:szCs w:val="22"/>
        </w:rPr>
        <w:t>Článek 6</w:t>
      </w:r>
    </w:p>
    <w:p w14:paraId="729AE260" w14:textId="77777777" w:rsidR="008D0DA1" w:rsidRPr="007C779F" w:rsidRDefault="008D0DA1" w:rsidP="008D0DA1">
      <w:pPr>
        <w:jc w:val="center"/>
        <w:rPr>
          <w:b/>
          <w:szCs w:val="22"/>
        </w:rPr>
      </w:pPr>
      <w:r w:rsidRPr="007C779F">
        <w:rPr>
          <w:b/>
          <w:szCs w:val="22"/>
        </w:rPr>
        <w:t>Odpovědnost za kvalitu a za vady</w:t>
      </w:r>
    </w:p>
    <w:p w14:paraId="3AEB63D4" w14:textId="77777777" w:rsidR="008D0DA1" w:rsidRPr="007C779F" w:rsidRDefault="008D0DA1" w:rsidP="008D0DA1">
      <w:pPr>
        <w:jc w:val="center"/>
        <w:rPr>
          <w:b/>
          <w:szCs w:val="22"/>
        </w:rPr>
      </w:pPr>
    </w:p>
    <w:p w14:paraId="736185AB" w14:textId="1336CEB4" w:rsidR="008D0DA1" w:rsidRPr="007C779F" w:rsidRDefault="008D0DA1" w:rsidP="008D0DA1">
      <w:pPr>
        <w:pStyle w:val="Odstavecseseznamem"/>
        <w:numPr>
          <w:ilvl w:val="0"/>
          <w:numId w:val="4"/>
        </w:numPr>
        <w:jc w:val="both"/>
        <w:rPr>
          <w:szCs w:val="22"/>
        </w:rPr>
      </w:pPr>
      <w:r w:rsidRPr="007C779F">
        <w:rPr>
          <w:szCs w:val="22"/>
        </w:rPr>
        <w:t>Poskytovatel odpovídá za to, že reportáž</w:t>
      </w:r>
      <w:r>
        <w:rPr>
          <w:szCs w:val="22"/>
        </w:rPr>
        <w:t>e a disku</w:t>
      </w:r>
      <w:r w:rsidR="005F0F5A">
        <w:rPr>
          <w:szCs w:val="22"/>
        </w:rPr>
        <w:t>s</w:t>
      </w:r>
      <w:r>
        <w:rPr>
          <w:szCs w:val="22"/>
        </w:rPr>
        <w:t>ní pořady</w:t>
      </w:r>
      <w:r w:rsidRPr="007C779F">
        <w:rPr>
          <w:szCs w:val="22"/>
        </w:rPr>
        <w:t xml:space="preserve"> bud</w:t>
      </w:r>
      <w:r>
        <w:rPr>
          <w:szCs w:val="22"/>
        </w:rPr>
        <w:t>ou</w:t>
      </w:r>
      <w:r w:rsidRPr="007C779F">
        <w:rPr>
          <w:szCs w:val="22"/>
        </w:rPr>
        <w:t xml:space="preserve"> vyroben</w:t>
      </w:r>
      <w:r>
        <w:rPr>
          <w:szCs w:val="22"/>
        </w:rPr>
        <w:t>y</w:t>
      </w:r>
      <w:r w:rsidRPr="007C779F">
        <w:rPr>
          <w:szCs w:val="22"/>
        </w:rPr>
        <w:t xml:space="preserve"> v požadované kvalitě a v požadované kvalitě bude umožněno také její odvysílání. V případě, </w:t>
      </w:r>
      <w:r w:rsidRPr="007C779F">
        <w:rPr>
          <w:szCs w:val="22"/>
        </w:rPr>
        <w:lastRenderedPageBreak/>
        <w:t xml:space="preserve">že reportáž nebo </w:t>
      </w:r>
      <w:r>
        <w:rPr>
          <w:szCs w:val="22"/>
        </w:rPr>
        <w:t>disku</w:t>
      </w:r>
      <w:r w:rsidR="005F0F5A">
        <w:rPr>
          <w:szCs w:val="22"/>
        </w:rPr>
        <w:t>s</w:t>
      </w:r>
      <w:r>
        <w:rPr>
          <w:szCs w:val="22"/>
        </w:rPr>
        <w:t xml:space="preserve">ní </w:t>
      </w:r>
      <w:r w:rsidRPr="007C779F">
        <w:rPr>
          <w:szCs w:val="22"/>
        </w:rPr>
        <w:t xml:space="preserve">pořad nebudou v profesionální kvalitě odpovídající kvalitě obvyklé u reportáží a pořadů obdobného charakteru vysílaných v televizích na území České republiky, je Objednatel oprávněn požadovat slevu z odměny ve výši odpovídající snížení požadované kvality, a v případě, kdyby </w:t>
      </w:r>
      <w:r>
        <w:rPr>
          <w:szCs w:val="22"/>
        </w:rPr>
        <w:t xml:space="preserve">Poskytovatel </w:t>
      </w:r>
      <w:r w:rsidRPr="007C779F">
        <w:rPr>
          <w:szCs w:val="22"/>
        </w:rPr>
        <w:t xml:space="preserve">přes opakovanou písemnou výtku Objednatele nadále nevyráběl reportáže a </w:t>
      </w:r>
      <w:r>
        <w:rPr>
          <w:szCs w:val="22"/>
        </w:rPr>
        <w:t>disku</w:t>
      </w:r>
      <w:r w:rsidR="005F0F5A">
        <w:rPr>
          <w:szCs w:val="22"/>
        </w:rPr>
        <w:t>s</w:t>
      </w:r>
      <w:r>
        <w:rPr>
          <w:szCs w:val="22"/>
        </w:rPr>
        <w:t xml:space="preserve">ní </w:t>
      </w:r>
      <w:r w:rsidRPr="007C779F">
        <w:rPr>
          <w:szCs w:val="22"/>
        </w:rPr>
        <w:t xml:space="preserve">pořady v požadované kvalitě, může </w:t>
      </w:r>
      <w:r>
        <w:rPr>
          <w:szCs w:val="22"/>
        </w:rPr>
        <w:t>O</w:t>
      </w:r>
      <w:r w:rsidRPr="007C779F">
        <w:rPr>
          <w:szCs w:val="22"/>
        </w:rPr>
        <w:t xml:space="preserve">bjednatel od této </w:t>
      </w:r>
      <w:r>
        <w:rPr>
          <w:szCs w:val="22"/>
        </w:rPr>
        <w:t>S</w:t>
      </w:r>
      <w:r w:rsidRPr="007C779F">
        <w:rPr>
          <w:szCs w:val="22"/>
        </w:rPr>
        <w:t>mlouvy odstoupit.</w:t>
      </w:r>
    </w:p>
    <w:p w14:paraId="7F51E029" w14:textId="77777777" w:rsidR="008D0DA1" w:rsidRPr="007C779F" w:rsidRDefault="008D0DA1" w:rsidP="008D0DA1">
      <w:pPr>
        <w:jc w:val="both"/>
        <w:rPr>
          <w:szCs w:val="22"/>
        </w:rPr>
      </w:pPr>
    </w:p>
    <w:p w14:paraId="03118C98" w14:textId="77777777" w:rsidR="008D0DA1" w:rsidRPr="007C779F" w:rsidRDefault="008D0DA1" w:rsidP="008D0DA1">
      <w:pPr>
        <w:rPr>
          <w:szCs w:val="22"/>
        </w:rPr>
      </w:pPr>
      <w:r w:rsidRPr="007C779F">
        <w:rPr>
          <w:szCs w:val="22"/>
        </w:rPr>
        <w:t xml:space="preserve"> </w:t>
      </w:r>
    </w:p>
    <w:p w14:paraId="534B54E5" w14:textId="77777777" w:rsidR="008D0DA1" w:rsidRPr="007C779F" w:rsidRDefault="008D0DA1" w:rsidP="008D0DA1">
      <w:pPr>
        <w:jc w:val="center"/>
        <w:rPr>
          <w:szCs w:val="22"/>
        </w:rPr>
      </w:pPr>
      <w:r w:rsidRPr="007C779F">
        <w:rPr>
          <w:szCs w:val="22"/>
        </w:rPr>
        <w:t>Článek 7</w:t>
      </w:r>
    </w:p>
    <w:p w14:paraId="0C04BF72" w14:textId="77777777" w:rsidR="008D0DA1" w:rsidRPr="007C779F" w:rsidRDefault="008D0DA1" w:rsidP="008D0DA1">
      <w:pPr>
        <w:jc w:val="center"/>
        <w:rPr>
          <w:b/>
          <w:szCs w:val="22"/>
        </w:rPr>
      </w:pPr>
      <w:r w:rsidRPr="007C779F">
        <w:rPr>
          <w:b/>
          <w:szCs w:val="22"/>
        </w:rPr>
        <w:t>Sankce, slevy, smluvní pokuty</w:t>
      </w:r>
    </w:p>
    <w:p w14:paraId="2D313243" w14:textId="77777777" w:rsidR="008D0DA1" w:rsidRPr="007C779F" w:rsidRDefault="008D0DA1" w:rsidP="008D0DA1">
      <w:pPr>
        <w:jc w:val="center"/>
        <w:rPr>
          <w:b/>
          <w:szCs w:val="22"/>
        </w:rPr>
      </w:pPr>
    </w:p>
    <w:p w14:paraId="5361F082" w14:textId="77777777" w:rsidR="008D0DA1" w:rsidRPr="007C779F" w:rsidRDefault="008D0DA1" w:rsidP="008D0DA1">
      <w:pPr>
        <w:pStyle w:val="Odstavecseseznamem"/>
        <w:numPr>
          <w:ilvl w:val="0"/>
          <w:numId w:val="1"/>
        </w:numPr>
        <w:jc w:val="both"/>
        <w:rPr>
          <w:szCs w:val="22"/>
        </w:rPr>
      </w:pPr>
      <w:r w:rsidRPr="007C779F">
        <w:rPr>
          <w:szCs w:val="22"/>
        </w:rPr>
        <w:t xml:space="preserve">V případě prodlení </w:t>
      </w:r>
      <w:r>
        <w:rPr>
          <w:szCs w:val="22"/>
        </w:rPr>
        <w:t xml:space="preserve">Poskytovatele </w:t>
      </w:r>
      <w:r w:rsidRPr="007C779F">
        <w:rPr>
          <w:szCs w:val="22"/>
        </w:rPr>
        <w:t>s</w:t>
      </w:r>
      <w:r>
        <w:rPr>
          <w:szCs w:val="22"/>
        </w:rPr>
        <w:t> </w:t>
      </w:r>
      <w:r w:rsidRPr="007C779F">
        <w:rPr>
          <w:szCs w:val="22"/>
        </w:rPr>
        <w:t>vyrobením</w:t>
      </w:r>
      <w:r>
        <w:rPr>
          <w:szCs w:val="22"/>
        </w:rPr>
        <w:t>, odvysíláním</w:t>
      </w:r>
      <w:r w:rsidRPr="007C779F">
        <w:rPr>
          <w:szCs w:val="22"/>
        </w:rPr>
        <w:t xml:space="preserve"> </w:t>
      </w:r>
      <w:r>
        <w:rPr>
          <w:szCs w:val="22"/>
        </w:rPr>
        <w:t xml:space="preserve">či </w:t>
      </w:r>
      <w:r w:rsidRPr="007C779F">
        <w:rPr>
          <w:szCs w:val="22"/>
        </w:rPr>
        <w:t>dodáním reportáže, se odměna za produkci</w:t>
      </w:r>
      <w:r>
        <w:rPr>
          <w:szCs w:val="22"/>
        </w:rPr>
        <w:t xml:space="preserve"> </w:t>
      </w:r>
      <w:r w:rsidRPr="007C779F">
        <w:rPr>
          <w:szCs w:val="22"/>
        </w:rPr>
        <w:t xml:space="preserve">reportáže sníží o 0,5 % z odměny </w:t>
      </w:r>
      <w:r>
        <w:rPr>
          <w:szCs w:val="22"/>
        </w:rPr>
        <w:t xml:space="preserve">za konkrétní reportáž, ohledně jejíž výroby, odvysílání či dodání se Poskytovatel dostal do prodlení, </w:t>
      </w:r>
      <w:r w:rsidRPr="007C779F">
        <w:rPr>
          <w:szCs w:val="22"/>
        </w:rPr>
        <w:t>počítané bez DPH za každý den prodlení.</w:t>
      </w:r>
    </w:p>
    <w:p w14:paraId="6F547F98" w14:textId="1DF4C584" w:rsidR="008D0DA1" w:rsidRDefault="008D0DA1" w:rsidP="008D0DA1">
      <w:pPr>
        <w:numPr>
          <w:ilvl w:val="0"/>
          <w:numId w:val="1"/>
        </w:numPr>
        <w:rPr>
          <w:szCs w:val="22"/>
        </w:rPr>
      </w:pPr>
      <w:r w:rsidRPr="007C779F">
        <w:rPr>
          <w:szCs w:val="22"/>
        </w:rPr>
        <w:t xml:space="preserve">V případě prodlení </w:t>
      </w:r>
      <w:r>
        <w:rPr>
          <w:szCs w:val="22"/>
        </w:rPr>
        <w:t xml:space="preserve">Poskytovatele </w:t>
      </w:r>
      <w:r w:rsidRPr="007C779F">
        <w:rPr>
          <w:szCs w:val="22"/>
        </w:rPr>
        <w:t>s</w:t>
      </w:r>
      <w:r>
        <w:rPr>
          <w:szCs w:val="22"/>
        </w:rPr>
        <w:t> </w:t>
      </w:r>
      <w:r w:rsidRPr="007C779F">
        <w:rPr>
          <w:szCs w:val="22"/>
        </w:rPr>
        <w:t>vyrobením</w:t>
      </w:r>
      <w:r>
        <w:rPr>
          <w:szCs w:val="22"/>
        </w:rPr>
        <w:t>, odvysíláním</w:t>
      </w:r>
      <w:r w:rsidRPr="007C779F">
        <w:rPr>
          <w:szCs w:val="22"/>
        </w:rPr>
        <w:t xml:space="preserve"> </w:t>
      </w:r>
      <w:r>
        <w:rPr>
          <w:szCs w:val="22"/>
        </w:rPr>
        <w:t xml:space="preserve">či </w:t>
      </w:r>
      <w:r w:rsidRPr="007C779F">
        <w:rPr>
          <w:szCs w:val="22"/>
        </w:rPr>
        <w:t>dodáním disku</w:t>
      </w:r>
      <w:r w:rsidR="005F0F5A">
        <w:rPr>
          <w:szCs w:val="22"/>
        </w:rPr>
        <w:t>s</w:t>
      </w:r>
      <w:r w:rsidRPr="007C779F">
        <w:rPr>
          <w:szCs w:val="22"/>
        </w:rPr>
        <w:t xml:space="preserve">ního pořadu, se odměna za produkci </w:t>
      </w:r>
      <w:r>
        <w:rPr>
          <w:szCs w:val="22"/>
        </w:rPr>
        <w:t>disku</w:t>
      </w:r>
      <w:r w:rsidR="005F0F5A">
        <w:rPr>
          <w:szCs w:val="22"/>
        </w:rPr>
        <w:t>s</w:t>
      </w:r>
      <w:r>
        <w:rPr>
          <w:szCs w:val="22"/>
        </w:rPr>
        <w:t xml:space="preserve">ního </w:t>
      </w:r>
      <w:r w:rsidRPr="007C779F">
        <w:rPr>
          <w:szCs w:val="22"/>
        </w:rPr>
        <w:t>pořadu</w:t>
      </w:r>
      <w:r w:rsidRPr="007C779F">
        <w:rPr>
          <w:color w:val="FF0000"/>
          <w:szCs w:val="22"/>
        </w:rPr>
        <w:t xml:space="preserve"> </w:t>
      </w:r>
      <w:r w:rsidRPr="007C779F">
        <w:rPr>
          <w:szCs w:val="22"/>
        </w:rPr>
        <w:t xml:space="preserve">sníží o 0,5 % z odměny </w:t>
      </w:r>
      <w:r>
        <w:rPr>
          <w:szCs w:val="22"/>
        </w:rPr>
        <w:t>za konkrétní disku</w:t>
      </w:r>
      <w:r w:rsidR="005F0F5A">
        <w:rPr>
          <w:szCs w:val="22"/>
        </w:rPr>
        <w:t>s</w:t>
      </w:r>
      <w:r>
        <w:rPr>
          <w:szCs w:val="22"/>
        </w:rPr>
        <w:t xml:space="preserve">ní pořad, ohledně jehož výroby, odvysílání či dodání se Poskytovatel dostal do prodlení, </w:t>
      </w:r>
      <w:r w:rsidRPr="007C779F">
        <w:rPr>
          <w:szCs w:val="22"/>
        </w:rPr>
        <w:t>počítané bez DPH za každý den prodlení.</w:t>
      </w:r>
    </w:p>
    <w:p w14:paraId="17AFD84B" w14:textId="22365F0F" w:rsidR="008D0DA1" w:rsidRPr="005C3417" w:rsidRDefault="008D0DA1" w:rsidP="008D0DA1">
      <w:pPr>
        <w:pStyle w:val="Odstavecseseznamem"/>
        <w:numPr>
          <w:ilvl w:val="0"/>
          <w:numId w:val="1"/>
        </w:numPr>
        <w:jc w:val="both"/>
      </w:pPr>
      <w:r>
        <w:rPr>
          <w:szCs w:val="22"/>
        </w:rPr>
        <w:t>Bude-li Poskytovatel v prodlení s vyrobením, odvysíláním či dodáním reportáže nebo disku</w:t>
      </w:r>
      <w:r w:rsidR="005F0F5A">
        <w:rPr>
          <w:szCs w:val="22"/>
        </w:rPr>
        <w:t>s</w:t>
      </w:r>
      <w:r>
        <w:rPr>
          <w:szCs w:val="22"/>
        </w:rPr>
        <w:t xml:space="preserve">ního pořadu po dobu více jak 30 dnů, považuje se tato skutečnost za podstatné porušení Smlouvy. V takovém případě je Objednatel oprávněn od Smlouvy odstoupit.  </w:t>
      </w:r>
    </w:p>
    <w:p w14:paraId="50096247" w14:textId="77777777" w:rsidR="008D0DA1" w:rsidRPr="007C779F" w:rsidRDefault="008D0DA1" w:rsidP="008D0DA1">
      <w:pPr>
        <w:pStyle w:val="Odstavecseseznamem"/>
        <w:numPr>
          <w:ilvl w:val="0"/>
          <w:numId w:val="1"/>
        </w:numPr>
        <w:jc w:val="both"/>
      </w:pPr>
      <w:r w:rsidRPr="007C779F">
        <w:rPr>
          <w:szCs w:val="22"/>
        </w:rPr>
        <w:t xml:space="preserve">Pro případ prodlení s plněním peněžitého závazku se ta </w:t>
      </w:r>
      <w:r>
        <w:rPr>
          <w:szCs w:val="22"/>
        </w:rPr>
        <w:t>S</w:t>
      </w:r>
      <w:r w:rsidRPr="007C779F">
        <w:rPr>
          <w:szCs w:val="22"/>
        </w:rPr>
        <w:t xml:space="preserve">mluvní strana, která bude v prodlení, zavazuje zaplatit druhé </w:t>
      </w:r>
      <w:r>
        <w:rPr>
          <w:szCs w:val="22"/>
        </w:rPr>
        <w:t>S</w:t>
      </w:r>
      <w:r w:rsidRPr="007C779F">
        <w:rPr>
          <w:szCs w:val="22"/>
        </w:rPr>
        <w:t xml:space="preserve">mluvní straně úrok z prodlení ve výši stanovené </w:t>
      </w:r>
      <w:r>
        <w:rPr>
          <w:szCs w:val="22"/>
        </w:rPr>
        <w:t>na základě nařízení vlády č. 351/2013 Sb</w:t>
      </w:r>
      <w:r w:rsidRPr="007C779F">
        <w:rPr>
          <w:szCs w:val="22"/>
        </w:rPr>
        <w:t>.</w:t>
      </w:r>
    </w:p>
    <w:p w14:paraId="130C1E01" w14:textId="77777777" w:rsidR="008D0DA1" w:rsidRPr="007C779F" w:rsidRDefault="008D0DA1" w:rsidP="008D0DA1">
      <w:pPr>
        <w:jc w:val="center"/>
        <w:rPr>
          <w:szCs w:val="22"/>
        </w:rPr>
      </w:pPr>
    </w:p>
    <w:p w14:paraId="52E7C888" w14:textId="77777777" w:rsidR="008D0DA1" w:rsidRPr="007C779F" w:rsidRDefault="008D0DA1" w:rsidP="008D0DA1">
      <w:pPr>
        <w:jc w:val="center"/>
        <w:rPr>
          <w:szCs w:val="22"/>
        </w:rPr>
      </w:pPr>
    </w:p>
    <w:p w14:paraId="2104DDC7" w14:textId="77777777" w:rsidR="008D0DA1" w:rsidRPr="007C779F" w:rsidRDefault="008D0DA1" w:rsidP="008D0DA1">
      <w:pPr>
        <w:jc w:val="center"/>
        <w:rPr>
          <w:szCs w:val="22"/>
        </w:rPr>
      </w:pPr>
      <w:r w:rsidRPr="007C779F">
        <w:rPr>
          <w:szCs w:val="22"/>
        </w:rPr>
        <w:t>Článek 8</w:t>
      </w:r>
    </w:p>
    <w:p w14:paraId="52BCE300" w14:textId="77777777" w:rsidR="008D0DA1" w:rsidRPr="007C779F" w:rsidRDefault="008D0DA1" w:rsidP="008D0DA1">
      <w:pPr>
        <w:jc w:val="center"/>
        <w:rPr>
          <w:szCs w:val="22"/>
        </w:rPr>
      </w:pPr>
      <w:r w:rsidRPr="007C779F">
        <w:rPr>
          <w:b/>
          <w:szCs w:val="22"/>
        </w:rPr>
        <w:t xml:space="preserve"> Ustanovení společná a závěrečná</w:t>
      </w:r>
    </w:p>
    <w:p w14:paraId="335D4A52" w14:textId="77777777" w:rsidR="008D0DA1" w:rsidRPr="002803B3" w:rsidRDefault="008D0DA1" w:rsidP="008D0DA1">
      <w:pPr>
        <w:jc w:val="both"/>
        <w:rPr>
          <w:szCs w:val="22"/>
          <w:lang w:eastAsia="cs-CZ"/>
        </w:rPr>
      </w:pPr>
    </w:p>
    <w:p w14:paraId="1CF90508" w14:textId="77777777" w:rsidR="008D0DA1" w:rsidRDefault="008D0DA1" w:rsidP="008D0DA1">
      <w:pPr>
        <w:numPr>
          <w:ilvl w:val="0"/>
          <w:numId w:val="9"/>
        </w:numPr>
        <w:contextualSpacing/>
        <w:jc w:val="both"/>
        <w:rPr>
          <w:szCs w:val="22"/>
          <w:lang w:eastAsia="cs-CZ"/>
        </w:rPr>
      </w:pPr>
      <w:r w:rsidRPr="002803B3">
        <w:rPr>
          <w:szCs w:val="22"/>
          <w:lang w:eastAsia="cs-CZ"/>
        </w:rPr>
        <w:t xml:space="preserve">Tato smlouva se uzavírá na dobu určitou, a to od 1. </w:t>
      </w:r>
      <w:r>
        <w:rPr>
          <w:szCs w:val="22"/>
          <w:lang w:eastAsia="cs-CZ"/>
        </w:rPr>
        <w:t>6</w:t>
      </w:r>
      <w:r w:rsidRPr="002803B3">
        <w:rPr>
          <w:szCs w:val="22"/>
          <w:lang w:eastAsia="cs-CZ"/>
        </w:rPr>
        <w:t>. 202</w:t>
      </w:r>
      <w:r>
        <w:rPr>
          <w:szCs w:val="22"/>
          <w:lang w:eastAsia="cs-CZ"/>
        </w:rPr>
        <w:t>5</w:t>
      </w:r>
      <w:r w:rsidRPr="002803B3">
        <w:rPr>
          <w:szCs w:val="22"/>
          <w:lang w:eastAsia="cs-CZ"/>
        </w:rPr>
        <w:t xml:space="preserve"> do </w:t>
      </w:r>
      <w:r>
        <w:rPr>
          <w:szCs w:val="22"/>
          <w:lang w:eastAsia="cs-CZ"/>
        </w:rPr>
        <w:t>1</w:t>
      </w:r>
      <w:r w:rsidRPr="002803B3">
        <w:rPr>
          <w:szCs w:val="22"/>
          <w:lang w:eastAsia="cs-CZ"/>
        </w:rPr>
        <w:t xml:space="preserve">. </w:t>
      </w:r>
      <w:r>
        <w:rPr>
          <w:szCs w:val="22"/>
          <w:lang w:eastAsia="cs-CZ"/>
        </w:rPr>
        <w:t>6</w:t>
      </w:r>
      <w:r w:rsidRPr="002803B3">
        <w:rPr>
          <w:szCs w:val="22"/>
          <w:lang w:eastAsia="cs-CZ"/>
        </w:rPr>
        <w:t>. 202</w:t>
      </w:r>
      <w:r>
        <w:rPr>
          <w:szCs w:val="22"/>
          <w:lang w:eastAsia="cs-CZ"/>
        </w:rPr>
        <w:t>6</w:t>
      </w:r>
      <w:r w:rsidRPr="002803B3">
        <w:rPr>
          <w:szCs w:val="22"/>
          <w:lang w:eastAsia="cs-CZ"/>
        </w:rPr>
        <w:t>.</w:t>
      </w:r>
    </w:p>
    <w:p w14:paraId="1842C433" w14:textId="77777777" w:rsidR="008D0DA1" w:rsidRPr="00D54EE1" w:rsidRDefault="008D0DA1" w:rsidP="008D0DA1">
      <w:pPr>
        <w:ind w:left="840"/>
        <w:contextualSpacing/>
        <w:jc w:val="both"/>
        <w:rPr>
          <w:szCs w:val="22"/>
          <w:lang w:eastAsia="cs-CZ"/>
        </w:rPr>
      </w:pPr>
    </w:p>
    <w:p w14:paraId="546D8628" w14:textId="77777777" w:rsidR="008D0DA1" w:rsidRPr="007C779F" w:rsidRDefault="008D0DA1" w:rsidP="008D0DA1">
      <w:pPr>
        <w:pStyle w:val="Odstavecseseznamem"/>
        <w:numPr>
          <w:ilvl w:val="0"/>
          <w:numId w:val="9"/>
        </w:numPr>
        <w:rPr>
          <w:szCs w:val="22"/>
          <w:lang w:eastAsia="cs-CZ"/>
        </w:rPr>
      </w:pPr>
      <w:r>
        <w:rPr>
          <w:szCs w:val="22"/>
          <w:lang w:eastAsia="cs-CZ"/>
        </w:rPr>
        <w:t xml:space="preserve">Smluvní strany se dohodly, že nezašle-li jedna Smluvní strana druhé Smluvní straně nejpozději do doby 6 týdnů před dohodnutým ukončením této Smlouvy písemné oznámení o tom, že trvá na ukončení Smlouvy v původní dohodnuté době, prodlužuje se smluvní vztah založený touto Smlouvou o 1 rok. Totéž platí i pro další kalendářní roky. </w:t>
      </w:r>
    </w:p>
    <w:p w14:paraId="08C09E20" w14:textId="77777777" w:rsidR="008D0DA1" w:rsidRPr="002803B3" w:rsidRDefault="008D0DA1" w:rsidP="008D0DA1">
      <w:pPr>
        <w:ind w:left="840"/>
        <w:contextualSpacing/>
        <w:jc w:val="both"/>
        <w:rPr>
          <w:szCs w:val="22"/>
          <w:lang w:eastAsia="cs-CZ"/>
        </w:rPr>
      </w:pPr>
    </w:p>
    <w:p w14:paraId="607EF330" w14:textId="77777777" w:rsidR="008D0DA1" w:rsidRPr="002803B3" w:rsidRDefault="008D0DA1" w:rsidP="008D0DA1">
      <w:pPr>
        <w:numPr>
          <w:ilvl w:val="0"/>
          <w:numId w:val="9"/>
        </w:numPr>
        <w:contextualSpacing/>
        <w:jc w:val="both"/>
        <w:rPr>
          <w:szCs w:val="22"/>
          <w:lang w:eastAsia="cs-CZ"/>
        </w:rPr>
      </w:pPr>
      <w:r w:rsidRPr="002803B3">
        <w:rPr>
          <w:szCs w:val="22"/>
          <w:lang w:eastAsia="cs-CZ"/>
        </w:rPr>
        <w:t xml:space="preserve">Obě </w:t>
      </w:r>
      <w:r>
        <w:rPr>
          <w:szCs w:val="22"/>
          <w:lang w:eastAsia="cs-CZ"/>
        </w:rPr>
        <w:t>S</w:t>
      </w:r>
      <w:r w:rsidRPr="002803B3">
        <w:rPr>
          <w:szCs w:val="22"/>
          <w:lang w:eastAsia="cs-CZ"/>
        </w:rPr>
        <w:t xml:space="preserve">mluvní strany jsou tuto </w:t>
      </w:r>
      <w:r>
        <w:rPr>
          <w:szCs w:val="22"/>
          <w:lang w:eastAsia="cs-CZ"/>
        </w:rPr>
        <w:t>S</w:t>
      </w:r>
      <w:r w:rsidRPr="002803B3">
        <w:rPr>
          <w:szCs w:val="22"/>
          <w:lang w:eastAsia="cs-CZ"/>
        </w:rPr>
        <w:t xml:space="preserve">mlouvu oprávněny písemně vypovědět i bez udání důvodů; v takovém případě účinnost této </w:t>
      </w:r>
      <w:r>
        <w:rPr>
          <w:szCs w:val="22"/>
          <w:lang w:eastAsia="cs-CZ"/>
        </w:rPr>
        <w:t>S</w:t>
      </w:r>
      <w:r w:rsidRPr="002803B3">
        <w:rPr>
          <w:szCs w:val="22"/>
          <w:lang w:eastAsia="cs-CZ"/>
        </w:rPr>
        <w:t xml:space="preserve">mlouvy končí uplynutím výpovědní doby. Výpovědní doba činí </w:t>
      </w:r>
      <w:r>
        <w:rPr>
          <w:szCs w:val="22"/>
          <w:lang w:eastAsia="cs-CZ"/>
        </w:rPr>
        <w:t xml:space="preserve">tři </w:t>
      </w:r>
      <w:r w:rsidRPr="002803B3">
        <w:rPr>
          <w:szCs w:val="22"/>
          <w:lang w:eastAsia="cs-CZ"/>
        </w:rPr>
        <w:t xml:space="preserve">měsíce a začne běžet prvním dnem měsíce následujícího po </w:t>
      </w:r>
      <w:r>
        <w:rPr>
          <w:szCs w:val="22"/>
          <w:lang w:eastAsia="cs-CZ"/>
        </w:rPr>
        <w:t xml:space="preserve">měsíci, v němž došlo k </w:t>
      </w:r>
      <w:r w:rsidRPr="002803B3">
        <w:rPr>
          <w:szCs w:val="22"/>
          <w:lang w:eastAsia="cs-CZ"/>
        </w:rPr>
        <w:t xml:space="preserve">doručení výpovědi druhé </w:t>
      </w:r>
      <w:r>
        <w:rPr>
          <w:szCs w:val="22"/>
          <w:lang w:eastAsia="cs-CZ"/>
        </w:rPr>
        <w:t>S</w:t>
      </w:r>
      <w:r w:rsidRPr="002803B3">
        <w:rPr>
          <w:szCs w:val="22"/>
          <w:lang w:eastAsia="cs-CZ"/>
        </w:rPr>
        <w:t>mluvní straně.</w:t>
      </w:r>
    </w:p>
    <w:p w14:paraId="01444FCF" w14:textId="77777777" w:rsidR="008D0DA1" w:rsidRPr="002803B3" w:rsidRDefault="008D0DA1" w:rsidP="008D0DA1">
      <w:pPr>
        <w:ind w:left="720"/>
        <w:contextualSpacing/>
        <w:rPr>
          <w:szCs w:val="22"/>
          <w:lang w:eastAsia="cs-CZ"/>
        </w:rPr>
      </w:pPr>
    </w:p>
    <w:p w14:paraId="34B663BC" w14:textId="77777777" w:rsidR="008D0DA1" w:rsidRPr="002803B3" w:rsidRDefault="008D0DA1" w:rsidP="008D0DA1">
      <w:pPr>
        <w:numPr>
          <w:ilvl w:val="0"/>
          <w:numId w:val="9"/>
        </w:numPr>
        <w:contextualSpacing/>
        <w:jc w:val="both"/>
        <w:rPr>
          <w:szCs w:val="22"/>
          <w:lang w:eastAsia="cs-CZ"/>
        </w:rPr>
      </w:pPr>
      <w:r w:rsidRPr="002803B3">
        <w:rPr>
          <w:szCs w:val="22"/>
          <w:lang w:eastAsia="cs-CZ"/>
        </w:rPr>
        <w:lastRenderedPageBreak/>
        <w:t xml:space="preserve">Mezi </w:t>
      </w:r>
      <w:r>
        <w:rPr>
          <w:szCs w:val="22"/>
          <w:lang w:eastAsia="cs-CZ"/>
        </w:rPr>
        <w:t xml:space="preserve">Smluvními </w:t>
      </w:r>
      <w:r w:rsidRPr="002803B3">
        <w:rPr>
          <w:szCs w:val="22"/>
          <w:lang w:eastAsia="cs-CZ"/>
        </w:rPr>
        <w:t xml:space="preserve">stranami bude platit za ujednané, že dnem doručení písemnosti se bude rozumět 2. den následující po dni odeslání písemné zprávy na adresu sídla uvedenou v záhlaví </w:t>
      </w:r>
      <w:r>
        <w:rPr>
          <w:szCs w:val="22"/>
          <w:lang w:eastAsia="cs-CZ"/>
        </w:rPr>
        <w:t>S</w:t>
      </w:r>
      <w:r w:rsidRPr="002803B3">
        <w:rPr>
          <w:szCs w:val="22"/>
          <w:lang w:eastAsia="cs-CZ"/>
        </w:rPr>
        <w:t xml:space="preserve">mlouvy, popř. na adresu uvedenou v oznámení o změně sídla </w:t>
      </w:r>
      <w:r>
        <w:rPr>
          <w:szCs w:val="22"/>
          <w:lang w:eastAsia="cs-CZ"/>
        </w:rPr>
        <w:t>S</w:t>
      </w:r>
      <w:r w:rsidRPr="002803B3">
        <w:rPr>
          <w:szCs w:val="22"/>
          <w:lang w:eastAsia="cs-CZ"/>
        </w:rPr>
        <w:t xml:space="preserve">mluvní strany, které bude písemnost adresována. Každá ze </w:t>
      </w:r>
      <w:r>
        <w:rPr>
          <w:szCs w:val="22"/>
          <w:lang w:eastAsia="cs-CZ"/>
        </w:rPr>
        <w:t>S</w:t>
      </w:r>
      <w:r w:rsidRPr="002803B3">
        <w:rPr>
          <w:szCs w:val="22"/>
          <w:lang w:eastAsia="cs-CZ"/>
        </w:rPr>
        <w:t xml:space="preserve">mluvních stran má povinnost neprodleně vyrozumět druhou </w:t>
      </w:r>
      <w:r>
        <w:rPr>
          <w:szCs w:val="22"/>
          <w:lang w:eastAsia="cs-CZ"/>
        </w:rPr>
        <w:t xml:space="preserve">Smluvní </w:t>
      </w:r>
      <w:r w:rsidRPr="002803B3">
        <w:rPr>
          <w:szCs w:val="22"/>
          <w:lang w:eastAsia="cs-CZ"/>
        </w:rPr>
        <w:t xml:space="preserve">stranu o jakýchkoli změnách v údajích uvedených v záhlaví této </w:t>
      </w:r>
      <w:r>
        <w:rPr>
          <w:szCs w:val="22"/>
          <w:lang w:eastAsia="cs-CZ"/>
        </w:rPr>
        <w:t>S</w:t>
      </w:r>
      <w:r w:rsidRPr="002803B3">
        <w:rPr>
          <w:szCs w:val="22"/>
          <w:lang w:eastAsia="cs-CZ"/>
        </w:rPr>
        <w:t xml:space="preserve">mlouvy; porušení této povinnosti nebude na újmu té </w:t>
      </w:r>
      <w:r>
        <w:rPr>
          <w:szCs w:val="22"/>
          <w:lang w:eastAsia="cs-CZ"/>
        </w:rPr>
        <w:t xml:space="preserve">Smluvní </w:t>
      </w:r>
      <w:r w:rsidRPr="002803B3">
        <w:rPr>
          <w:szCs w:val="22"/>
          <w:lang w:eastAsia="cs-CZ"/>
        </w:rPr>
        <w:t>straně, která toto porušení nezavinila.</w:t>
      </w:r>
    </w:p>
    <w:p w14:paraId="541CEB3A" w14:textId="77777777" w:rsidR="008D0DA1" w:rsidRPr="002803B3" w:rsidRDefault="008D0DA1" w:rsidP="008D0DA1">
      <w:pPr>
        <w:ind w:left="720"/>
        <w:contextualSpacing/>
        <w:rPr>
          <w:szCs w:val="22"/>
          <w:lang w:eastAsia="cs-CZ"/>
        </w:rPr>
      </w:pPr>
    </w:p>
    <w:p w14:paraId="747903CB" w14:textId="77777777" w:rsidR="008D0DA1" w:rsidRPr="002803B3" w:rsidRDefault="008D0DA1" w:rsidP="008D0DA1">
      <w:pPr>
        <w:numPr>
          <w:ilvl w:val="0"/>
          <w:numId w:val="9"/>
        </w:numPr>
        <w:contextualSpacing/>
        <w:jc w:val="both"/>
        <w:rPr>
          <w:szCs w:val="22"/>
          <w:lang w:eastAsia="cs-CZ"/>
        </w:rPr>
      </w:pPr>
      <w:r>
        <w:rPr>
          <w:szCs w:val="22"/>
          <w:lang w:eastAsia="cs-CZ"/>
        </w:rPr>
        <w:t>Tuto Smlouvu lze měnit a doplňovat pouze formou písemných vzestupně číslovaných dodatků odsouhlasených a podepsaných oběma Smluvními stranami</w:t>
      </w:r>
      <w:r w:rsidRPr="002803B3">
        <w:rPr>
          <w:szCs w:val="22"/>
          <w:lang w:eastAsia="cs-CZ"/>
        </w:rPr>
        <w:t>.</w:t>
      </w:r>
    </w:p>
    <w:p w14:paraId="619384AC" w14:textId="77777777" w:rsidR="008D0DA1" w:rsidRPr="002803B3" w:rsidRDefault="008D0DA1" w:rsidP="008D0DA1">
      <w:pPr>
        <w:contextualSpacing/>
        <w:rPr>
          <w:szCs w:val="22"/>
          <w:lang w:eastAsia="cs-CZ"/>
        </w:rPr>
      </w:pPr>
    </w:p>
    <w:p w14:paraId="7355931F" w14:textId="77777777" w:rsidR="008D0DA1" w:rsidRPr="007C779F" w:rsidRDefault="008D0DA1" w:rsidP="008D0DA1">
      <w:pPr>
        <w:numPr>
          <w:ilvl w:val="0"/>
          <w:numId w:val="9"/>
        </w:numPr>
        <w:contextualSpacing/>
        <w:jc w:val="both"/>
        <w:rPr>
          <w:szCs w:val="22"/>
          <w:lang w:eastAsia="cs-CZ"/>
        </w:rPr>
      </w:pPr>
      <w:r w:rsidRPr="002803B3">
        <w:rPr>
          <w:szCs w:val="22"/>
          <w:lang w:eastAsia="cs-CZ"/>
        </w:rPr>
        <w:t xml:space="preserve">Práva a povinnosti z této </w:t>
      </w:r>
      <w:r>
        <w:rPr>
          <w:szCs w:val="22"/>
          <w:lang w:eastAsia="cs-CZ"/>
        </w:rPr>
        <w:t>S</w:t>
      </w:r>
      <w:r w:rsidRPr="002803B3">
        <w:rPr>
          <w:szCs w:val="22"/>
          <w:lang w:eastAsia="cs-CZ"/>
        </w:rPr>
        <w:t xml:space="preserve">mlouvy přecházejí na případné </w:t>
      </w:r>
      <w:r>
        <w:rPr>
          <w:szCs w:val="22"/>
          <w:lang w:eastAsia="cs-CZ"/>
        </w:rPr>
        <w:t xml:space="preserve">univerzální </w:t>
      </w:r>
      <w:r w:rsidRPr="002803B3">
        <w:rPr>
          <w:szCs w:val="22"/>
          <w:lang w:eastAsia="cs-CZ"/>
        </w:rPr>
        <w:t xml:space="preserve">právní nástupce každé ze </w:t>
      </w:r>
      <w:r>
        <w:rPr>
          <w:szCs w:val="22"/>
          <w:lang w:eastAsia="cs-CZ"/>
        </w:rPr>
        <w:t>S</w:t>
      </w:r>
      <w:r w:rsidRPr="002803B3">
        <w:rPr>
          <w:szCs w:val="22"/>
          <w:lang w:eastAsia="cs-CZ"/>
        </w:rPr>
        <w:t xml:space="preserve">mluvních stran. Převod práv a povinností na třetí osoby je možný pouze po předchozím písemném souhlasu </w:t>
      </w:r>
      <w:r>
        <w:rPr>
          <w:szCs w:val="22"/>
          <w:lang w:eastAsia="cs-CZ"/>
        </w:rPr>
        <w:t>druhé</w:t>
      </w:r>
      <w:r w:rsidRPr="002803B3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>S</w:t>
      </w:r>
      <w:r w:rsidRPr="002803B3">
        <w:rPr>
          <w:szCs w:val="22"/>
          <w:lang w:eastAsia="cs-CZ"/>
        </w:rPr>
        <w:t>mluvní stran</w:t>
      </w:r>
      <w:r>
        <w:rPr>
          <w:szCs w:val="22"/>
          <w:lang w:eastAsia="cs-CZ"/>
        </w:rPr>
        <w:t>y</w:t>
      </w:r>
      <w:r w:rsidRPr="002803B3">
        <w:rPr>
          <w:szCs w:val="22"/>
          <w:lang w:eastAsia="cs-CZ"/>
        </w:rPr>
        <w:t xml:space="preserve">. </w:t>
      </w:r>
    </w:p>
    <w:p w14:paraId="34FA07E5" w14:textId="77777777" w:rsidR="008D0DA1" w:rsidRPr="007C779F" w:rsidRDefault="008D0DA1" w:rsidP="008D0DA1">
      <w:pPr>
        <w:ind w:left="840"/>
        <w:contextualSpacing/>
        <w:jc w:val="both"/>
        <w:rPr>
          <w:szCs w:val="22"/>
          <w:lang w:eastAsia="cs-CZ"/>
        </w:rPr>
      </w:pPr>
    </w:p>
    <w:p w14:paraId="770DAAF0" w14:textId="77777777" w:rsidR="008D0DA1" w:rsidRPr="007C779F" w:rsidRDefault="008D0DA1" w:rsidP="008D0DA1">
      <w:pPr>
        <w:numPr>
          <w:ilvl w:val="0"/>
          <w:numId w:val="9"/>
        </w:numPr>
        <w:contextualSpacing/>
        <w:jc w:val="both"/>
        <w:rPr>
          <w:szCs w:val="22"/>
          <w:lang w:eastAsia="cs-CZ"/>
        </w:rPr>
      </w:pPr>
      <w:r w:rsidRPr="007C779F">
        <w:rPr>
          <w:szCs w:val="22"/>
          <w:lang w:eastAsia="cs-CZ"/>
        </w:rPr>
        <w:t xml:space="preserve">Kontaktními osobami Objednatele jsou: </w:t>
      </w:r>
    </w:p>
    <w:p w14:paraId="6263B5B7" w14:textId="77777777" w:rsidR="008D0DA1" w:rsidRPr="007C779F" w:rsidRDefault="008D0DA1" w:rsidP="008D0DA1">
      <w:pPr>
        <w:ind w:left="2160"/>
        <w:contextualSpacing/>
        <w:jc w:val="both"/>
        <w:rPr>
          <w:szCs w:val="22"/>
          <w:lang w:eastAsia="cs-CZ"/>
        </w:rPr>
      </w:pPr>
      <w:r w:rsidRPr="007C779F">
        <w:rPr>
          <w:szCs w:val="22"/>
          <w:lang w:eastAsia="cs-CZ"/>
        </w:rPr>
        <w:t xml:space="preserve">ve věcech smluvních: Ing. </w:t>
      </w:r>
      <w:r>
        <w:rPr>
          <w:szCs w:val="22"/>
          <w:lang w:eastAsia="cs-CZ"/>
        </w:rPr>
        <w:t>Pavel Konečný (pavel.konecny@zlinskykraj.cz)</w:t>
      </w:r>
    </w:p>
    <w:p w14:paraId="263F297D" w14:textId="77777777" w:rsidR="008D0DA1" w:rsidRPr="007C779F" w:rsidRDefault="008D0DA1" w:rsidP="008D0DA1">
      <w:pPr>
        <w:ind w:left="1560" w:firstLine="600"/>
        <w:contextualSpacing/>
        <w:jc w:val="both"/>
        <w:rPr>
          <w:szCs w:val="22"/>
          <w:lang w:eastAsia="cs-CZ"/>
        </w:rPr>
      </w:pPr>
      <w:r w:rsidRPr="007C779F">
        <w:rPr>
          <w:szCs w:val="22"/>
          <w:lang w:eastAsia="cs-CZ"/>
        </w:rPr>
        <w:t xml:space="preserve">ve věcech provozních: Bc. </w:t>
      </w:r>
      <w:r>
        <w:rPr>
          <w:szCs w:val="22"/>
          <w:lang w:eastAsia="cs-CZ"/>
        </w:rPr>
        <w:t xml:space="preserve">Soňa </w:t>
      </w:r>
      <w:proofErr w:type="gramStart"/>
      <w:r>
        <w:rPr>
          <w:szCs w:val="22"/>
          <w:lang w:eastAsia="cs-CZ"/>
        </w:rPr>
        <w:t>Ličková</w:t>
      </w:r>
      <w:r w:rsidRPr="007C779F">
        <w:rPr>
          <w:szCs w:val="22"/>
          <w:lang w:eastAsia="cs-CZ"/>
        </w:rPr>
        <w:t>.</w:t>
      </w:r>
      <w:r>
        <w:rPr>
          <w:szCs w:val="22"/>
          <w:lang w:eastAsia="cs-CZ"/>
        </w:rPr>
        <w:t>(</w:t>
      </w:r>
      <w:proofErr w:type="gramEnd"/>
      <w:r>
        <w:rPr>
          <w:szCs w:val="22"/>
          <w:lang w:eastAsia="cs-CZ"/>
        </w:rPr>
        <w:t>sona.lickova@zlinskykraj.cz)</w:t>
      </w:r>
    </w:p>
    <w:p w14:paraId="60276B7D" w14:textId="77777777" w:rsidR="008D0DA1" w:rsidRPr="007C779F" w:rsidRDefault="008D0DA1" w:rsidP="008D0DA1">
      <w:pPr>
        <w:ind w:left="1560" w:firstLine="600"/>
        <w:contextualSpacing/>
        <w:jc w:val="both"/>
        <w:rPr>
          <w:szCs w:val="22"/>
          <w:lang w:eastAsia="cs-CZ"/>
        </w:rPr>
      </w:pPr>
    </w:p>
    <w:p w14:paraId="63537466" w14:textId="77777777" w:rsidR="008D0DA1" w:rsidRPr="007C779F" w:rsidRDefault="008D0DA1" w:rsidP="008D0DA1">
      <w:pPr>
        <w:ind w:firstLine="480"/>
        <w:contextualSpacing/>
        <w:jc w:val="both"/>
        <w:rPr>
          <w:szCs w:val="22"/>
          <w:lang w:eastAsia="cs-CZ"/>
        </w:rPr>
      </w:pPr>
      <w:r w:rsidRPr="002803B3">
        <w:rPr>
          <w:szCs w:val="22"/>
          <w:lang w:eastAsia="cs-CZ"/>
        </w:rPr>
        <w:t xml:space="preserve">8. </w:t>
      </w:r>
      <w:r w:rsidRPr="007C779F">
        <w:rPr>
          <w:szCs w:val="22"/>
          <w:lang w:eastAsia="cs-CZ"/>
        </w:rPr>
        <w:t xml:space="preserve"> Kontaktními osobami Poskytovatele jsou:</w:t>
      </w:r>
      <w:r>
        <w:rPr>
          <w:szCs w:val="22"/>
          <w:lang w:eastAsia="cs-CZ"/>
        </w:rPr>
        <w:t xml:space="preserve"> Martin Dudek (</w:t>
      </w:r>
      <w:hyperlink r:id="rId9" w:history="1">
        <w:r w:rsidRPr="003309EF">
          <w:rPr>
            <w:rStyle w:val="Hypertextovodkaz"/>
            <w:szCs w:val="22"/>
            <w:lang w:eastAsia="cs-CZ"/>
          </w:rPr>
          <w:t>mdudek@televizetvs.cz</w:t>
        </w:r>
      </w:hyperlink>
      <w:r>
        <w:rPr>
          <w:szCs w:val="22"/>
          <w:lang w:eastAsia="cs-CZ"/>
        </w:rPr>
        <w:t>)</w:t>
      </w:r>
    </w:p>
    <w:p w14:paraId="13A54CAB" w14:textId="77777777" w:rsidR="008D0DA1" w:rsidRPr="007C779F" w:rsidRDefault="008D0DA1" w:rsidP="008D0DA1">
      <w:pPr>
        <w:ind w:left="720" w:firstLine="720"/>
        <w:contextualSpacing/>
        <w:jc w:val="both"/>
        <w:rPr>
          <w:szCs w:val="22"/>
          <w:lang w:eastAsia="cs-CZ"/>
        </w:rPr>
      </w:pPr>
      <w:r w:rsidRPr="007C779F">
        <w:rPr>
          <w:szCs w:val="22"/>
          <w:lang w:eastAsia="cs-CZ"/>
        </w:rPr>
        <w:t xml:space="preserve">          </w:t>
      </w:r>
    </w:p>
    <w:p w14:paraId="477AE6E8" w14:textId="77777777" w:rsidR="008D0DA1" w:rsidRPr="002803B3" w:rsidRDefault="008D0DA1" w:rsidP="008D0DA1">
      <w:pPr>
        <w:ind w:firstLine="480"/>
        <w:contextualSpacing/>
        <w:jc w:val="both"/>
        <w:rPr>
          <w:szCs w:val="22"/>
          <w:lang w:eastAsia="cs-CZ"/>
        </w:rPr>
      </w:pPr>
      <w:r w:rsidRPr="007C779F">
        <w:rPr>
          <w:szCs w:val="22"/>
          <w:lang w:eastAsia="cs-CZ"/>
        </w:rPr>
        <w:t>9</w:t>
      </w:r>
      <w:r w:rsidRPr="002803B3">
        <w:rPr>
          <w:szCs w:val="22"/>
          <w:lang w:eastAsia="cs-CZ"/>
        </w:rPr>
        <w:t xml:space="preserve">. </w:t>
      </w:r>
      <w:r w:rsidRPr="007C779F">
        <w:rPr>
          <w:szCs w:val="22"/>
          <w:lang w:eastAsia="cs-CZ"/>
        </w:rPr>
        <w:t xml:space="preserve">  </w:t>
      </w:r>
      <w:r w:rsidRPr="002803B3">
        <w:rPr>
          <w:szCs w:val="22"/>
          <w:lang w:eastAsia="cs-CZ"/>
        </w:rPr>
        <w:t xml:space="preserve">Smlouva nabývá platnosti dnem jejího podpisu oběma </w:t>
      </w:r>
      <w:r>
        <w:rPr>
          <w:szCs w:val="22"/>
          <w:lang w:eastAsia="cs-CZ"/>
        </w:rPr>
        <w:t>S</w:t>
      </w:r>
      <w:r w:rsidRPr="002803B3">
        <w:rPr>
          <w:szCs w:val="22"/>
          <w:lang w:eastAsia="cs-CZ"/>
        </w:rPr>
        <w:t>mluvními stranami.</w:t>
      </w:r>
    </w:p>
    <w:p w14:paraId="50F92141" w14:textId="77777777" w:rsidR="008D0DA1" w:rsidRPr="002803B3" w:rsidRDefault="008D0DA1" w:rsidP="008D0DA1">
      <w:pPr>
        <w:ind w:firstLine="480"/>
        <w:contextualSpacing/>
        <w:jc w:val="both"/>
        <w:rPr>
          <w:szCs w:val="22"/>
          <w:lang w:eastAsia="cs-CZ"/>
        </w:rPr>
      </w:pPr>
    </w:p>
    <w:p w14:paraId="007DA5B1" w14:textId="77777777" w:rsidR="008D0DA1" w:rsidRPr="002803B3" w:rsidRDefault="008D0DA1" w:rsidP="008D0DA1">
      <w:pPr>
        <w:ind w:left="720" w:hanging="240"/>
        <w:contextualSpacing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10. </w:t>
      </w:r>
      <w:r w:rsidRPr="002803B3">
        <w:rPr>
          <w:szCs w:val="22"/>
          <w:lang w:eastAsia="cs-CZ"/>
        </w:rPr>
        <w:t xml:space="preserve">Smlouva nabývá účinnosti dnem zveřejnění v registru smluv. </w:t>
      </w:r>
      <w:r>
        <w:rPr>
          <w:szCs w:val="22"/>
          <w:lang w:eastAsia="cs-CZ"/>
        </w:rPr>
        <w:t>V této souvislosti se Objednatel zavazuje v zákonné lhůtě odeslat Smlouvu k řádnému u</w:t>
      </w:r>
      <w:r w:rsidRPr="002803B3">
        <w:rPr>
          <w:szCs w:val="22"/>
          <w:lang w:eastAsia="cs-CZ"/>
        </w:rPr>
        <w:t xml:space="preserve">veřejnění </w:t>
      </w:r>
      <w:r>
        <w:rPr>
          <w:szCs w:val="22"/>
          <w:lang w:eastAsia="cs-CZ"/>
        </w:rPr>
        <w:t>do registru smluv</w:t>
      </w:r>
      <w:r w:rsidRPr="002803B3">
        <w:rPr>
          <w:szCs w:val="22"/>
          <w:lang w:eastAsia="cs-CZ"/>
        </w:rPr>
        <w:t>.</w:t>
      </w:r>
      <w:r>
        <w:rPr>
          <w:szCs w:val="22"/>
          <w:lang w:eastAsia="cs-CZ"/>
        </w:rPr>
        <w:t xml:space="preserve"> O uveřejnění Smlouvy v registru smluv bude Poskytovatel bezodkladně informován (postačí e-mailem prostřednictvím kontaktní osoby).  </w:t>
      </w:r>
      <w:r w:rsidRPr="002803B3">
        <w:rPr>
          <w:szCs w:val="22"/>
          <w:lang w:eastAsia="cs-CZ"/>
        </w:rPr>
        <w:t xml:space="preserve"> </w:t>
      </w:r>
    </w:p>
    <w:p w14:paraId="6F4A1A11" w14:textId="77777777" w:rsidR="008D0DA1" w:rsidRPr="002803B3" w:rsidRDefault="008D0DA1" w:rsidP="008D0DA1">
      <w:pPr>
        <w:ind w:left="840"/>
        <w:contextualSpacing/>
        <w:jc w:val="both"/>
        <w:rPr>
          <w:szCs w:val="22"/>
          <w:lang w:eastAsia="cs-CZ"/>
        </w:rPr>
      </w:pPr>
    </w:p>
    <w:p w14:paraId="08D6E2CF" w14:textId="77777777" w:rsidR="008D0DA1" w:rsidRPr="002803B3" w:rsidRDefault="008D0DA1" w:rsidP="008D0DA1">
      <w:pPr>
        <w:ind w:left="720" w:hanging="240"/>
        <w:contextualSpacing/>
        <w:jc w:val="both"/>
        <w:rPr>
          <w:szCs w:val="22"/>
          <w:lang w:eastAsia="cs-CZ"/>
        </w:rPr>
      </w:pPr>
      <w:r w:rsidRPr="007C779F">
        <w:rPr>
          <w:szCs w:val="22"/>
          <w:lang w:eastAsia="cs-CZ"/>
        </w:rPr>
        <w:t>11</w:t>
      </w:r>
      <w:r>
        <w:rPr>
          <w:szCs w:val="22"/>
          <w:lang w:eastAsia="cs-CZ"/>
        </w:rPr>
        <w:t xml:space="preserve">. </w:t>
      </w:r>
      <w:r w:rsidRPr="002803B3">
        <w:rPr>
          <w:szCs w:val="22"/>
          <w:lang w:eastAsia="cs-CZ"/>
        </w:rPr>
        <w:t xml:space="preserve">Smluvní strany prohlašují, že skutečnosti uvedené v této </w:t>
      </w:r>
      <w:r>
        <w:rPr>
          <w:szCs w:val="22"/>
          <w:lang w:eastAsia="cs-CZ"/>
        </w:rPr>
        <w:t>S</w:t>
      </w:r>
      <w:r w:rsidRPr="002803B3">
        <w:rPr>
          <w:szCs w:val="22"/>
          <w:lang w:eastAsia="cs-CZ"/>
        </w:rPr>
        <w:t xml:space="preserve">mlouvě </w:t>
      </w:r>
      <w:r>
        <w:rPr>
          <w:szCs w:val="22"/>
          <w:lang w:eastAsia="cs-CZ"/>
        </w:rPr>
        <w:t xml:space="preserve">nepovažují za </w:t>
      </w:r>
      <w:r w:rsidRPr="002803B3">
        <w:rPr>
          <w:szCs w:val="22"/>
          <w:lang w:eastAsia="cs-CZ"/>
        </w:rPr>
        <w:t>obchodní tajemství ve smyslu § 504 zákona č. 89/2012 Sb., občanský zákoník a udělují svolení k jejich užití a zveřejnění bez stanovení jakýchkoliv dalších podmínek.</w:t>
      </w:r>
    </w:p>
    <w:p w14:paraId="36C7DC1E" w14:textId="77777777" w:rsidR="008D0DA1" w:rsidRPr="002803B3" w:rsidRDefault="008D0DA1" w:rsidP="008D0DA1">
      <w:pPr>
        <w:ind w:left="720"/>
        <w:contextualSpacing/>
        <w:rPr>
          <w:szCs w:val="22"/>
          <w:lang w:eastAsia="cs-CZ"/>
        </w:rPr>
      </w:pPr>
    </w:p>
    <w:p w14:paraId="2C54383A" w14:textId="77777777" w:rsidR="008D0DA1" w:rsidRPr="002803B3" w:rsidRDefault="008D0DA1" w:rsidP="008D0DA1">
      <w:pPr>
        <w:ind w:left="720" w:hanging="240"/>
        <w:contextualSpacing/>
        <w:jc w:val="both"/>
        <w:rPr>
          <w:szCs w:val="22"/>
          <w:lang w:eastAsia="cs-CZ"/>
        </w:rPr>
      </w:pPr>
      <w:r w:rsidRPr="007C779F">
        <w:rPr>
          <w:szCs w:val="22"/>
          <w:lang w:eastAsia="cs-CZ"/>
        </w:rPr>
        <w:t>12</w:t>
      </w:r>
      <w:r>
        <w:rPr>
          <w:szCs w:val="22"/>
          <w:lang w:eastAsia="cs-CZ"/>
        </w:rPr>
        <w:t xml:space="preserve">. </w:t>
      </w:r>
      <w:r w:rsidRPr="002803B3">
        <w:rPr>
          <w:szCs w:val="22"/>
          <w:lang w:eastAsia="cs-CZ"/>
        </w:rPr>
        <w:t>Smluvní strany souhlasí s poskytnutím informací dle zákona č. 106/1999 Sb., o svobodném přístupu k informacím, ve znění pozdějších předpisů.</w:t>
      </w:r>
    </w:p>
    <w:p w14:paraId="35FDCDEE" w14:textId="77777777" w:rsidR="008D0DA1" w:rsidRPr="002803B3" w:rsidRDefault="008D0DA1" w:rsidP="008D0DA1">
      <w:pPr>
        <w:ind w:left="840"/>
        <w:contextualSpacing/>
        <w:jc w:val="both"/>
        <w:rPr>
          <w:szCs w:val="22"/>
          <w:lang w:eastAsia="cs-CZ"/>
        </w:rPr>
      </w:pPr>
    </w:p>
    <w:p w14:paraId="64D1FA87" w14:textId="77777777" w:rsidR="008D0DA1" w:rsidRDefault="008D0DA1" w:rsidP="008D0DA1">
      <w:pPr>
        <w:ind w:left="480"/>
        <w:contextualSpacing/>
        <w:jc w:val="both"/>
        <w:rPr>
          <w:szCs w:val="22"/>
          <w:lang w:eastAsia="cs-CZ"/>
        </w:rPr>
      </w:pPr>
      <w:r w:rsidRPr="007C779F">
        <w:rPr>
          <w:szCs w:val="22"/>
          <w:lang w:eastAsia="cs-CZ"/>
        </w:rPr>
        <w:t>13</w:t>
      </w:r>
      <w:r w:rsidRPr="002803B3">
        <w:rPr>
          <w:szCs w:val="22"/>
          <w:lang w:eastAsia="cs-CZ"/>
        </w:rPr>
        <w:t>. Smlouva je vyhotovena v</w:t>
      </w:r>
      <w:r>
        <w:rPr>
          <w:szCs w:val="22"/>
          <w:lang w:eastAsia="cs-CZ"/>
        </w:rPr>
        <w:t>e</w:t>
      </w:r>
      <w:r w:rsidRPr="002803B3">
        <w:rPr>
          <w:szCs w:val="22"/>
          <w:lang w:eastAsia="cs-CZ"/>
        </w:rPr>
        <w:t> čtyřech stejnopisech, z </w:t>
      </w:r>
      <w:r>
        <w:rPr>
          <w:szCs w:val="22"/>
          <w:lang w:eastAsia="cs-CZ"/>
        </w:rPr>
        <w:t xml:space="preserve">nichž Poskytovatel obdrží jedno </w:t>
      </w:r>
      <w:r w:rsidRPr="002803B3">
        <w:rPr>
          <w:szCs w:val="22"/>
          <w:lang w:eastAsia="cs-CZ"/>
        </w:rPr>
        <w:t>vyhotovení a Objednatel vyhotovení tři.</w:t>
      </w:r>
    </w:p>
    <w:p w14:paraId="6684E96D" w14:textId="77777777" w:rsidR="008D0DA1" w:rsidRDefault="008D0DA1" w:rsidP="008D0DA1">
      <w:pPr>
        <w:ind w:left="480"/>
        <w:contextualSpacing/>
        <w:jc w:val="both"/>
        <w:rPr>
          <w:szCs w:val="22"/>
          <w:lang w:eastAsia="cs-CZ"/>
        </w:rPr>
      </w:pPr>
    </w:p>
    <w:p w14:paraId="13FBF961" w14:textId="77777777" w:rsidR="008D0DA1" w:rsidRDefault="008D0DA1" w:rsidP="008D0DA1">
      <w:pPr>
        <w:ind w:left="480"/>
        <w:contextualSpacing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14. Právní vztahy plynoucí z této Smlouvy, které nejsou výslovně upraveny touto Smlouvou, se řídí příslušnými ustanoveními zákona č. 89/2012 Sb., občanského zákoníku, ve znění pozdějších předpisů. </w:t>
      </w:r>
    </w:p>
    <w:p w14:paraId="449ABE9A" w14:textId="77777777" w:rsidR="008D0DA1" w:rsidRDefault="008D0DA1" w:rsidP="008D0DA1">
      <w:pPr>
        <w:ind w:left="480"/>
        <w:contextualSpacing/>
        <w:jc w:val="both"/>
        <w:rPr>
          <w:szCs w:val="22"/>
          <w:lang w:eastAsia="cs-CZ"/>
        </w:rPr>
      </w:pPr>
    </w:p>
    <w:p w14:paraId="7F8EF4E8" w14:textId="77777777" w:rsidR="008D0DA1" w:rsidRPr="002803B3" w:rsidRDefault="008D0DA1" w:rsidP="008D0DA1">
      <w:pPr>
        <w:ind w:left="480"/>
        <w:contextualSpacing/>
        <w:jc w:val="both"/>
        <w:rPr>
          <w:szCs w:val="22"/>
          <w:lang w:eastAsia="cs-CZ"/>
        </w:rPr>
      </w:pPr>
      <w:r>
        <w:rPr>
          <w:szCs w:val="22"/>
          <w:lang w:eastAsia="cs-CZ"/>
        </w:rPr>
        <w:lastRenderedPageBreak/>
        <w:t xml:space="preserve">15. Smluvní strany prohlašují, že tuto Smlouvu uzavírají na základě své svobodné a vážné vůle, nikoliv v tísni ani za nápadně nevýhodných podmínek, že si Smlouvu přečetly a rozumí jejímu obsahu a na důkaz toho připojují své podpisy. </w:t>
      </w:r>
    </w:p>
    <w:p w14:paraId="2A5655C1" w14:textId="77777777" w:rsidR="008D0DA1" w:rsidRDefault="008D0DA1" w:rsidP="008D0DA1">
      <w:pPr>
        <w:ind w:firstLine="720"/>
        <w:rPr>
          <w:szCs w:val="22"/>
        </w:rPr>
      </w:pPr>
    </w:p>
    <w:p w14:paraId="4D248F20" w14:textId="77777777" w:rsidR="008D0DA1" w:rsidRDefault="008D0DA1" w:rsidP="008D0DA1">
      <w:pPr>
        <w:ind w:firstLine="720"/>
        <w:rPr>
          <w:szCs w:val="22"/>
        </w:rPr>
      </w:pPr>
    </w:p>
    <w:p w14:paraId="6CA1E293" w14:textId="77777777" w:rsidR="008D0DA1" w:rsidRDefault="008D0DA1" w:rsidP="008D0DA1">
      <w:pPr>
        <w:ind w:firstLine="720"/>
        <w:rPr>
          <w:szCs w:val="22"/>
        </w:rPr>
      </w:pPr>
    </w:p>
    <w:p w14:paraId="155DBA55" w14:textId="77777777" w:rsidR="008D0DA1" w:rsidRPr="007C779F" w:rsidRDefault="008D0DA1" w:rsidP="008D0DA1">
      <w:pPr>
        <w:ind w:firstLine="720"/>
        <w:rPr>
          <w:szCs w:val="22"/>
        </w:rPr>
      </w:pPr>
    </w:p>
    <w:p w14:paraId="0E939971" w14:textId="77777777" w:rsidR="008D0DA1" w:rsidRDefault="008D0DA1" w:rsidP="008D0DA1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jc w:val="both"/>
        <w:rPr>
          <w:b/>
        </w:rPr>
      </w:pPr>
    </w:p>
    <w:p w14:paraId="4F723D38" w14:textId="77777777" w:rsidR="008D0DA1" w:rsidRPr="007C779F" w:rsidRDefault="008D0DA1" w:rsidP="008D0DA1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jc w:val="both"/>
        <w:rPr>
          <w:b/>
        </w:rPr>
      </w:pPr>
      <w:r w:rsidRPr="007C779F">
        <w:rPr>
          <w:b/>
        </w:rPr>
        <w:t>Doložka dle § 23 zákona č. 129/2000 Sb., o krajích, ve znění pozdějších předpisů</w:t>
      </w:r>
    </w:p>
    <w:p w14:paraId="6CA37DE2" w14:textId="3504A158" w:rsidR="008D0DA1" w:rsidRPr="007C779F" w:rsidRDefault="008D0DA1" w:rsidP="008D0DA1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jc w:val="both"/>
      </w:pPr>
      <w:r w:rsidRPr="007C779F">
        <w:t>Schváleno orgánem kraje: </w:t>
      </w:r>
      <w:r w:rsidR="00F8251F">
        <w:t>Rada Zlínského kraje</w:t>
      </w:r>
    </w:p>
    <w:p w14:paraId="5721408F" w14:textId="72DB8EE6" w:rsidR="008D0DA1" w:rsidRPr="007C779F" w:rsidRDefault="008D0DA1" w:rsidP="008D0DA1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jc w:val="both"/>
      </w:pPr>
      <w:r w:rsidRPr="007C779F">
        <w:t>Datum jednání a číslo usnesení:</w:t>
      </w:r>
      <w:r w:rsidR="00F8251F">
        <w:t xml:space="preserve"> 12. 5. 2025, </w:t>
      </w:r>
      <w:r w:rsidR="00F8251F" w:rsidRPr="00F8251F">
        <w:t>0414/R12/25</w:t>
      </w:r>
    </w:p>
    <w:p w14:paraId="31B698B9" w14:textId="77777777" w:rsidR="008D0DA1" w:rsidRPr="007C779F" w:rsidRDefault="008D0DA1" w:rsidP="008D0DA1">
      <w:pPr>
        <w:rPr>
          <w:szCs w:val="22"/>
        </w:rPr>
      </w:pPr>
    </w:p>
    <w:p w14:paraId="450DC4D4" w14:textId="77777777" w:rsidR="008D0DA1" w:rsidRPr="007C779F" w:rsidRDefault="008D0DA1" w:rsidP="008D0DA1">
      <w:pPr>
        <w:rPr>
          <w:szCs w:val="22"/>
        </w:rPr>
      </w:pPr>
    </w:p>
    <w:p w14:paraId="3C44C7C4" w14:textId="77777777" w:rsidR="008D0DA1" w:rsidRPr="007C779F" w:rsidRDefault="008D0DA1" w:rsidP="008D0DA1">
      <w:pPr>
        <w:rPr>
          <w:szCs w:val="22"/>
        </w:rPr>
      </w:pPr>
      <w:r w:rsidRPr="007C779F">
        <w:rPr>
          <w:szCs w:val="22"/>
        </w:rPr>
        <w:t xml:space="preserve">Ve Zlíně dne             </w:t>
      </w:r>
      <w:r w:rsidRPr="007C779F">
        <w:rPr>
          <w:szCs w:val="22"/>
        </w:rPr>
        <w:tab/>
      </w:r>
      <w:r w:rsidRPr="007C779F">
        <w:rPr>
          <w:szCs w:val="22"/>
        </w:rPr>
        <w:tab/>
      </w:r>
      <w:r w:rsidRPr="007C779F">
        <w:rPr>
          <w:szCs w:val="22"/>
        </w:rPr>
        <w:tab/>
      </w:r>
      <w:r w:rsidRPr="007C779F">
        <w:rPr>
          <w:szCs w:val="22"/>
        </w:rPr>
        <w:tab/>
      </w:r>
      <w:r w:rsidRPr="007C779F">
        <w:rPr>
          <w:szCs w:val="22"/>
        </w:rPr>
        <w:tab/>
        <w:t>V Uherském Hradišti dne</w:t>
      </w:r>
    </w:p>
    <w:p w14:paraId="35B0805F" w14:textId="77777777" w:rsidR="008D0DA1" w:rsidRPr="007C779F" w:rsidRDefault="008D0DA1" w:rsidP="008D0DA1">
      <w:pPr>
        <w:rPr>
          <w:szCs w:val="22"/>
        </w:rPr>
      </w:pPr>
      <w:r w:rsidRPr="007C779F">
        <w:rPr>
          <w:szCs w:val="22"/>
        </w:rPr>
        <w:t xml:space="preserve"> </w:t>
      </w:r>
    </w:p>
    <w:p w14:paraId="4F399201" w14:textId="77777777" w:rsidR="008D0DA1" w:rsidRPr="007C779F" w:rsidRDefault="008D0DA1" w:rsidP="008D0DA1">
      <w:pPr>
        <w:rPr>
          <w:szCs w:val="22"/>
        </w:rPr>
      </w:pPr>
    </w:p>
    <w:p w14:paraId="6EA313DE" w14:textId="77777777" w:rsidR="008D0DA1" w:rsidRPr="007C779F" w:rsidRDefault="008D0DA1" w:rsidP="008D0DA1">
      <w:pPr>
        <w:rPr>
          <w:szCs w:val="22"/>
        </w:rPr>
      </w:pPr>
    </w:p>
    <w:p w14:paraId="013E0DE2" w14:textId="77777777" w:rsidR="008D0DA1" w:rsidRPr="007C779F" w:rsidRDefault="008D0DA1" w:rsidP="008D0DA1">
      <w:pPr>
        <w:rPr>
          <w:szCs w:val="22"/>
        </w:rPr>
      </w:pPr>
      <w:r w:rsidRPr="007C779F">
        <w:rPr>
          <w:szCs w:val="22"/>
        </w:rPr>
        <w:t xml:space="preserve">...................................................         </w:t>
      </w:r>
      <w:r w:rsidRPr="007C779F">
        <w:rPr>
          <w:szCs w:val="22"/>
        </w:rPr>
        <w:tab/>
      </w:r>
      <w:r w:rsidRPr="007C779F">
        <w:rPr>
          <w:szCs w:val="22"/>
        </w:rPr>
        <w:tab/>
        <w:t>…….......................................</w:t>
      </w:r>
    </w:p>
    <w:p w14:paraId="44A74FAC" w14:textId="77777777" w:rsidR="008D0DA1" w:rsidRPr="007C779F" w:rsidRDefault="008D0DA1" w:rsidP="008D0DA1">
      <w:pPr>
        <w:rPr>
          <w:szCs w:val="22"/>
        </w:rPr>
      </w:pPr>
      <w:r w:rsidRPr="007C779F">
        <w:rPr>
          <w:szCs w:val="22"/>
        </w:rPr>
        <w:t xml:space="preserve">Zlínský kraj   </w:t>
      </w:r>
      <w:proofErr w:type="gramStart"/>
      <w:r w:rsidRPr="007C779F">
        <w:rPr>
          <w:szCs w:val="22"/>
        </w:rPr>
        <w:tab/>
      </w:r>
      <w:r w:rsidRPr="007C779F">
        <w:rPr>
          <w:szCs w:val="22"/>
        </w:rPr>
        <w:tab/>
      </w:r>
      <w:r w:rsidRPr="007C779F">
        <w:rPr>
          <w:szCs w:val="22"/>
        </w:rPr>
        <w:tab/>
      </w:r>
      <w:r w:rsidRPr="007C779F">
        <w:rPr>
          <w:szCs w:val="22"/>
        </w:rPr>
        <w:tab/>
      </w:r>
      <w:r w:rsidRPr="007C779F">
        <w:rPr>
          <w:szCs w:val="22"/>
        </w:rPr>
        <w:tab/>
      </w:r>
      <w:r w:rsidRPr="007C779F">
        <w:rPr>
          <w:szCs w:val="22"/>
        </w:rPr>
        <w:tab/>
      </w:r>
      <w:proofErr w:type="spellStart"/>
      <w:r w:rsidRPr="007C779F">
        <w:rPr>
          <w:szCs w:val="22"/>
        </w:rPr>
        <w:t>J.D.Production</w:t>
      </w:r>
      <w:proofErr w:type="spellEnd"/>
      <w:proofErr w:type="gramEnd"/>
      <w:r w:rsidRPr="007C779F">
        <w:rPr>
          <w:szCs w:val="22"/>
        </w:rPr>
        <w:t>, s.r.o.</w:t>
      </w:r>
    </w:p>
    <w:p w14:paraId="61A858A5" w14:textId="77777777" w:rsidR="008D0DA1" w:rsidRDefault="008D0DA1" w:rsidP="008D0DA1">
      <w:r w:rsidRPr="007C779F">
        <w:rPr>
          <w:szCs w:val="22"/>
        </w:rPr>
        <w:t>Ing. Radim Holiš, hejtman</w:t>
      </w:r>
      <w:r w:rsidRPr="007C779F">
        <w:rPr>
          <w:szCs w:val="22"/>
        </w:rPr>
        <w:tab/>
      </w:r>
      <w:r w:rsidRPr="007C779F">
        <w:rPr>
          <w:szCs w:val="22"/>
        </w:rPr>
        <w:tab/>
      </w:r>
      <w:r w:rsidRPr="007C779F">
        <w:rPr>
          <w:szCs w:val="22"/>
        </w:rPr>
        <w:tab/>
      </w:r>
      <w:r w:rsidRPr="007C779F">
        <w:rPr>
          <w:szCs w:val="22"/>
        </w:rPr>
        <w:tab/>
        <w:t>Jan Dudek, jednatel</w:t>
      </w:r>
    </w:p>
    <w:p w14:paraId="0D5B2376" w14:textId="77777777" w:rsidR="0076182A" w:rsidRDefault="0076182A"/>
    <w:p w14:paraId="52048DEC" w14:textId="77777777" w:rsidR="00163021" w:rsidRDefault="00163021"/>
    <w:p w14:paraId="1B7EE66B" w14:textId="77777777" w:rsidR="00163021" w:rsidRDefault="00163021"/>
    <w:p w14:paraId="1A083CD1" w14:textId="77777777" w:rsidR="00163021" w:rsidRDefault="00163021"/>
    <w:p w14:paraId="4BC92C05" w14:textId="77777777" w:rsidR="00163021" w:rsidRDefault="00163021"/>
    <w:p w14:paraId="4FC8CDDB" w14:textId="77777777" w:rsidR="00163021" w:rsidRDefault="00163021"/>
    <w:p w14:paraId="1A08A3DE" w14:textId="77777777" w:rsidR="00163021" w:rsidRDefault="00163021"/>
    <w:p w14:paraId="3B7FF2A0" w14:textId="77777777" w:rsidR="00163021" w:rsidRDefault="00163021"/>
    <w:p w14:paraId="29908394" w14:textId="77777777" w:rsidR="00163021" w:rsidRDefault="00163021"/>
    <w:p w14:paraId="35F96151" w14:textId="77777777" w:rsidR="00163021" w:rsidRDefault="00163021"/>
    <w:p w14:paraId="0123C26B" w14:textId="6DD7D51B" w:rsidR="00163021" w:rsidRDefault="00163021">
      <w:r>
        <w:t xml:space="preserve">Zkontroloval: </w:t>
      </w:r>
    </w:p>
    <w:sectPr w:rsidR="00163021" w:rsidSect="008D0DA1">
      <w:headerReference w:type="default" r:id="rId10"/>
      <w:pgSz w:w="12240" w:h="15840"/>
      <w:pgMar w:top="1417" w:right="1417" w:bottom="1417" w:left="1417" w:header="708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8F5BE" w14:textId="77777777" w:rsidR="00F52A85" w:rsidRDefault="00F52A85">
      <w:pPr>
        <w:spacing w:line="240" w:lineRule="auto"/>
      </w:pPr>
      <w:r>
        <w:separator/>
      </w:r>
    </w:p>
  </w:endnote>
  <w:endnote w:type="continuationSeparator" w:id="0">
    <w:p w14:paraId="6B7F49F3" w14:textId="77777777" w:rsidR="00F52A85" w:rsidRDefault="00F52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79E8C" w14:textId="77777777" w:rsidR="00F52A85" w:rsidRDefault="00F52A85">
      <w:pPr>
        <w:spacing w:line="240" w:lineRule="auto"/>
      </w:pPr>
      <w:r>
        <w:separator/>
      </w:r>
    </w:p>
  </w:footnote>
  <w:footnote w:type="continuationSeparator" w:id="0">
    <w:p w14:paraId="7C090FE6" w14:textId="77777777" w:rsidR="00F52A85" w:rsidRDefault="00F52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BBB2" w14:textId="3C1BC9AD" w:rsidR="008D0DA1" w:rsidRPr="00D36C64" w:rsidRDefault="008D0DA1">
    <w:pPr>
      <w:pStyle w:val="Zhlav"/>
      <w:rPr>
        <w:b/>
        <w:sz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00EAD"/>
    <w:multiLevelType w:val="multilevel"/>
    <w:tmpl w:val="5F3A90AE"/>
    <w:lvl w:ilvl="0">
      <w:start w:val="1"/>
      <w:numFmt w:val="decimal"/>
      <w:lvlText w:val="%1."/>
      <w:lvlJc w:val="left"/>
      <w:pPr>
        <w:ind w:left="780" w:hanging="360"/>
      </w:pPr>
      <w:rPr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FF5999"/>
    <w:multiLevelType w:val="multilevel"/>
    <w:tmpl w:val="3872004A"/>
    <w:lvl w:ilvl="0">
      <w:start w:val="1"/>
      <w:numFmt w:val="decimal"/>
      <w:lvlText w:val="%1."/>
      <w:lvlJc w:val="left"/>
      <w:pPr>
        <w:ind w:left="840" w:hanging="360"/>
      </w:pPr>
      <w:rPr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F2407F"/>
    <w:multiLevelType w:val="multilevel"/>
    <w:tmpl w:val="2ED652A0"/>
    <w:lvl w:ilvl="0">
      <w:start w:val="1"/>
      <w:numFmt w:val="decimal"/>
      <w:lvlText w:val="%1."/>
      <w:lvlJc w:val="left"/>
      <w:pPr>
        <w:ind w:left="721" w:hanging="360"/>
      </w:pPr>
      <w:rPr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F36460A"/>
    <w:multiLevelType w:val="hybridMultilevel"/>
    <w:tmpl w:val="E4AA01CE"/>
    <w:lvl w:ilvl="0" w:tplc="B16885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DCC457B"/>
    <w:multiLevelType w:val="hybridMultilevel"/>
    <w:tmpl w:val="0A54A90A"/>
    <w:lvl w:ilvl="0" w:tplc="8FFAD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B11E81"/>
    <w:multiLevelType w:val="multilevel"/>
    <w:tmpl w:val="FBE04E60"/>
    <w:lvl w:ilvl="0">
      <w:start w:val="1"/>
      <w:numFmt w:val="decimal"/>
      <w:lvlText w:val="%1."/>
      <w:lvlJc w:val="left"/>
      <w:pPr>
        <w:ind w:left="840" w:hanging="360"/>
      </w:pPr>
      <w:rPr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CBC6AA7"/>
    <w:multiLevelType w:val="multilevel"/>
    <w:tmpl w:val="7F8ECD20"/>
    <w:lvl w:ilvl="0">
      <w:start w:val="1"/>
      <w:numFmt w:val="lowerLetter"/>
      <w:lvlText w:val="%1)"/>
      <w:lvlJc w:val="left"/>
      <w:pPr>
        <w:ind w:left="1441" w:hanging="360"/>
      </w:pPr>
      <w:rPr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F657F6E"/>
    <w:multiLevelType w:val="multilevel"/>
    <w:tmpl w:val="F006D668"/>
    <w:lvl w:ilvl="0">
      <w:start w:val="1"/>
      <w:numFmt w:val="decimal"/>
      <w:lvlText w:val="%1."/>
      <w:lvlJc w:val="left"/>
      <w:pPr>
        <w:ind w:left="720" w:hanging="360"/>
      </w:pPr>
      <w:rPr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6CF544E"/>
    <w:multiLevelType w:val="multilevel"/>
    <w:tmpl w:val="13808C16"/>
    <w:lvl w:ilvl="0">
      <w:start w:val="1"/>
      <w:numFmt w:val="decimal"/>
      <w:lvlText w:val="%1."/>
      <w:lvlJc w:val="left"/>
      <w:pPr>
        <w:ind w:left="720" w:hanging="360"/>
      </w:pPr>
      <w:rPr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25A3127"/>
    <w:multiLevelType w:val="multilevel"/>
    <w:tmpl w:val="CD2830AC"/>
    <w:lvl w:ilvl="0">
      <w:start w:val="1"/>
      <w:numFmt w:val="bullet"/>
      <w:lvlText w:val="-"/>
      <w:lvlJc w:val="left"/>
      <w:pPr>
        <w:tabs>
          <w:tab w:val="num" w:pos="720"/>
        </w:tabs>
        <w:ind w:left="360" w:hanging="360"/>
      </w:pPr>
      <w:rPr>
        <w:rFonts w:ascii="Calibri" w:hAnsi="Calibri" w:cs="Calibri" w:hint="default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73212537">
    <w:abstractNumId w:val="0"/>
  </w:num>
  <w:num w:numId="2" w16cid:durableId="1627078396">
    <w:abstractNumId w:val="9"/>
  </w:num>
  <w:num w:numId="3" w16cid:durableId="175199470">
    <w:abstractNumId w:val="7"/>
  </w:num>
  <w:num w:numId="4" w16cid:durableId="347490569">
    <w:abstractNumId w:val="8"/>
  </w:num>
  <w:num w:numId="5" w16cid:durableId="1504854613">
    <w:abstractNumId w:val="6"/>
  </w:num>
  <w:num w:numId="6" w16cid:durableId="124860209">
    <w:abstractNumId w:val="5"/>
  </w:num>
  <w:num w:numId="7" w16cid:durableId="110562812">
    <w:abstractNumId w:val="1"/>
  </w:num>
  <w:num w:numId="8" w16cid:durableId="578251437">
    <w:abstractNumId w:val="2"/>
  </w:num>
  <w:num w:numId="9" w16cid:durableId="219753374">
    <w:abstractNumId w:val="3"/>
  </w:num>
  <w:num w:numId="10" w16cid:durableId="1778941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A1"/>
    <w:rsid w:val="00092B18"/>
    <w:rsid w:val="00163021"/>
    <w:rsid w:val="001758DC"/>
    <w:rsid w:val="001967F0"/>
    <w:rsid w:val="00227812"/>
    <w:rsid w:val="0031308B"/>
    <w:rsid w:val="004A63B0"/>
    <w:rsid w:val="005F0F5A"/>
    <w:rsid w:val="0076182A"/>
    <w:rsid w:val="007B63ED"/>
    <w:rsid w:val="008D0DA1"/>
    <w:rsid w:val="008E5D98"/>
    <w:rsid w:val="00994970"/>
    <w:rsid w:val="009E5B4C"/>
    <w:rsid w:val="00A50261"/>
    <w:rsid w:val="00AE437B"/>
    <w:rsid w:val="00CD7CC4"/>
    <w:rsid w:val="00F52A85"/>
    <w:rsid w:val="00F8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0BF66"/>
  <w15:chartTrackingRefBased/>
  <w15:docId w15:val="{CFE629FC-CABD-4493-BCC6-09283864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DA1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D0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0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0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0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0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0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0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0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0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0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0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0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0D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0D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0D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0D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0D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0D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0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0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0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0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0D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8D0D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0D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0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0D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0DA1"/>
    <w:rPr>
      <w:b/>
      <w:bCs/>
      <w:smallCaps/>
      <w:color w:val="0F4761" w:themeColor="accent1" w:themeShade="BF"/>
      <w:spacing w:val="5"/>
    </w:rPr>
  </w:style>
  <w:style w:type="character" w:customStyle="1" w:styleId="Internetovodkaz">
    <w:name w:val="Internetový odkaz"/>
    <w:rsid w:val="008D0DA1"/>
    <w:rPr>
      <w:color w:val="0000FF"/>
      <w:u w:val="single"/>
    </w:rPr>
  </w:style>
  <w:style w:type="character" w:styleId="Odkaznakoment">
    <w:name w:val="annotation reference"/>
    <w:qFormat/>
    <w:rsid w:val="008D0DA1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8D0DA1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D0DA1"/>
    <w:rPr>
      <w:rFonts w:ascii="Arial" w:eastAsia="Arial" w:hAnsi="Arial" w:cs="Arial"/>
      <w:color w:val="000000"/>
      <w:kern w:val="0"/>
      <w:sz w:val="20"/>
      <w:szCs w:val="20"/>
      <w:lang w:eastAsia="zh-CN"/>
      <w14:ligatures w14:val="none"/>
    </w:rPr>
  </w:style>
  <w:style w:type="paragraph" w:styleId="Zhlav">
    <w:name w:val="header"/>
    <w:basedOn w:val="Normln"/>
    <w:link w:val="ZhlavChar"/>
    <w:rsid w:val="008D0D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0DA1"/>
    <w:rPr>
      <w:rFonts w:ascii="Arial" w:eastAsia="Arial" w:hAnsi="Arial" w:cs="Arial"/>
      <w:color w:val="000000"/>
      <w:kern w:val="0"/>
      <w:sz w:val="22"/>
      <w:szCs w:val="20"/>
      <w:lang w:eastAsia="zh-CN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D0DA1"/>
    <w:rPr>
      <w:color w:val="467886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99497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970"/>
    <w:rPr>
      <w:rFonts w:ascii="Arial" w:eastAsia="Arial" w:hAnsi="Arial" w:cs="Arial"/>
      <w:color w:val="000000"/>
      <w:kern w:val="0"/>
      <w:sz w:val="22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vs24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udek@televizetv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dudek@televizetv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2630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Hlavenka Adam</dc:creator>
  <cp:keywords/>
  <dc:description/>
  <cp:lastModifiedBy>Zelíková Adéla</cp:lastModifiedBy>
  <cp:revision>3</cp:revision>
  <cp:lastPrinted>2025-05-22T10:41:00Z</cp:lastPrinted>
  <dcterms:created xsi:type="dcterms:W3CDTF">2025-05-22T10:50:00Z</dcterms:created>
  <dcterms:modified xsi:type="dcterms:W3CDTF">2025-05-22T12:21:00Z</dcterms:modified>
</cp:coreProperties>
</file>