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737A" w14:textId="77777777" w:rsidR="005117B9" w:rsidRDefault="005117B9" w:rsidP="005117B9">
      <w:pPr>
        <w:pStyle w:val="Style3"/>
        <w:widowControl/>
        <w:tabs>
          <w:tab w:val="center" w:pos="7230"/>
        </w:tabs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106014AD" w14:textId="77777777" w:rsidR="005117B9" w:rsidRPr="00AC693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05E466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 w:rsidRPr="000940A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na postupné dodávky léků č.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50/2025</w:t>
      </w:r>
    </w:p>
    <w:p w14:paraId="6A180CB2" w14:textId="417FA1A2" w:rsidR="005117B9" w:rsidRPr="005117B9" w:rsidRDefault="005117B9" w:rsidP="005117B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5117B9">
        <w:rPr>
          <w:rFonts w:ascii="TimesNewRomanPS-BoldMT" w:hAnsi="TimesNewRomanPS-BoldMT" w:cs="TimesNewRomanPS-BoldMT"/>
          <w:b/>
          <w:bCs/>
        </w:rPr>
        <w:t>evidenční číslo zakázky ve Věstníku veřejných zakázek: Z2025-</w:t>
      </w:r>
      <w:r>
        <w:rPr>
          <w:rFonts w:ascii="TimesNewRomanPS-BoldMT" w:hAnsi="TimesNewRomanPS-BoldMT" w:cs="TimesNewRomanPS-BoldMT"/>
          <w:b/>
          <w:bCs/>
        </w:rPr>
        <w:t>015609</w:t>
      </w:r>
      <w:r w:rsidRPr="005117B9">
        <w:rPr>
          <w:rFonts w:ascii="TimesNewRomanPS-BoldMT" w:hAnsi="TimesNewRomanPS-BoldMT" w:cs="TimesNewRomanPS-BoldMT"/>
          <w:b/>
          <w:bCs/>
        </w:rPr>
        <w:t xml:space="preserve"> </w:t>
      </w:r>
    </w:p>
    <w:p w14:paraId="5BD1D5DB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062115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322FD309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6FBFC0C8" w14:textId="77777777" w:rsidR="005117B9" w:rsidRPr="000940AF" w:rsidRDefault="005117B9" w:rsidP="005117B9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2A53A18F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6569A9D0" w14:textId="0938724C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jednající: doc.</w:t>
      </w:r>
      <w:r w:rsidR="00477249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MUDr. Zdeněk Beneš, CSc., ředitel</w:t>
      </w:r>
    </w:p>
    <w:p w14:paraId="21A4799D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3DDA48D6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0940AF"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 w:rsidRPr="000940AF">
        <w:rPr>
          <w:rFonts w:ascii="Tahoma" w:hAnsi="Tahoma" w:cs="Tahoma"/>
          <w:color w:val="000000"/>
          <w:sz w:val="20"/>
          <w:szCs w:val="20"/>
        </w:rPr>
        <w:t>. 1043</w:t>
      </w:r>
    </w:p>
    <w:p w14:paraId="7A291A8C" w14:textId="558576D2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IČ:</w:t>
      </w:r>
      <w:r w:rsidR="0047724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00064190</w:t>
      </w:r>
    </w:p>
    <w:p w14:paraId="15EC60C7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22D2083E" w14:textId="45F82E95" w:rsidR="005117B9" w:rsidRPr="000940AF" w:rsidRDefault="005117B9" w:rsidP="0038653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386539">
        <w:rPr>
          <w:rFonts w:ascii="Tahoma" w:hAnsi="Tahoma" w:cs="Tahoma"/>
          <w:color w:val="000000"/>
          <w:sz w:val="20"/>
          <w:szCs w:val="20"/>
        </w:rPr>
        <w:t>XXX</w:t>
      </w:r>
    </w:p>
    <w:p w14:paraId="6E92E58C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Kupující)</w:t>
      </w:r>
    </w:p>
    <w:p w14:paraId="147D2073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F52A788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</w:t>
      </w:r>
    </w:p>
    <w:p w14:paraId="40F1D862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F4F02D5" w14:textId="77777777" w:rsidR="00477249" w:rsidRPr="0074204F" w:rsidRDefault="00477249" w:rsidP="00477249">
      <w:pPr>
        <w:autoSpaceDE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74204F">
        <w:rPr>
          <w:rFonts w:ascii="Tahoma" w:hAnsi="Tahoma" w:cs="Tahoma"/>
          <w:b/>
          <w:bCs/>
          <w:sz w:val="20"/>
          <w:szCs w:val="20"/>
        </w:rPr>
        <w:t>PHOENIX lékárenský velkoobchod, s.r.o.</w:t>
      </w:r>
    </w:p>
    <w:p w14:paraId="352C7960" w14:textId="77777777" w:rsidR="00477249" w:rsidRPr="0074204F" w:rsidRDefault="00477249" w:rsidP="00477249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se sídlem: K pérovně 945/7, 102 00 Praha 10 - Hostivař</w:t>
      </w:r>
    </w:p>
    <w:p w14:paraId="0639231B" w14:textId="77777777" w:rsidR="00477249" w:rsidRPr="0074204F" w:rsidRDefault="00477249" w:rsidP="00477249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IČ: 45359326</w:t>
      </w:r>
    </w:p>
    <w:p w14:paraId="5904845F" w14:textId="77777777" w:rsidR="00477249" w:rsidRPr="0074204F" w:rsidRDefault="00477249" w:rsidP="00477249">
      <w:pPr>
        <w:autoSpaceDE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>DIČ: CZ45359326</w:t>
      </w:r>
    </w:p>
    <w:p w14:paraId="2ED614A3" w14:textId="56239BF5" w:rsidR="00477249" w:rsidRPr="0074204F" w:rsidRDefault="00477249" w:rsidP="00386539">
      <w:pPr>
        <w:autoSpaceDE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Bankovní spojení: </w:t>
      </w:r>
      <w:r w:rsidR="00386539">
        <w:rPr>
          <w:rFonts w:ascii="Tahoma" w:hAnsi="Tahoma" w:cs="Tahoma"/>
          <w:sz w:val="20"/>
          <w:szCs w:val="20"/>
        </w:rPr>
        <w:t>XXX</w:t>
      </w:r>
    </w:p>
    <w:p w14:paraId="65E27925" w14:textId="77777777" w:rsidR="00477249" w:rsidRPr="0074204F" w:rsidRDefault="00477249" w:rsidP="00477249">
      <w:pPr>
        <w:autoSpaceDE w:val="0"/>
        <w:adjustRightInd w:val="0"/>
        <w:ind w:right="-28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společnost</w:t>
      </w:r>
      <w:r w:rsidRPr="0074204F">
        <w:rPr>
          <w:rFonts w:ascii="Tahoma" w:hAnsi="Tahoma" w:cs="Tahoma"/>
          <w:sz w:val="20"/>
          <w:szCs w:val="20"/>
        </w:rPr>
        <w:t xml:space="preserve"> je zapsaná v obchodním rejstříku vedeném u Městského soudu v Praze, oddíl C, vložka 275345</w:t>
      </w:r>
    </w:p>
    <w:p w14:paraId="28913E74" w14:textId="3C4E68AB" w:rsidR="005117B9" w:rsidRPr="000940AF" w:rsidRDefault="00477249" w:rsidP="0047724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4204F">
        <w:rPr>
          <w:rFonts w:ascii="Tahoma" w:hAnsi="Tahoma" w:cs="Tahoma"/>
          <w:sz w:val="20"/>
          <w:szCs w:val="20"/>
        </w:rPr>
        <w:t xml:space="preserve">zastoupená: MUDr. Michaela Steklá, prokuristka a Ing. </w:t>
      </w:r>
      <w:r>
        <w:rPr>
          <w:rFonts w:ascii="Tahoma" w:hAnsi="Tahoma" w:cs="Tahoma"/>
          <w:sz w:val="20"/>
          <w:szCs w:val="20"/>
        </w:rPr>
        <w:t>Martin Pytlík</w:t>
      </w:r>
      <w:r w:rsidRPr="0074204F">
        <w:rPr>
          <w:rFonts w:ascii="Tahoma" w:hAnsi="Tahoma" w:cs="Tahoma"/>
          <w:sz w:val="20"/>
          <w:szCs w:val="20"/>
        </w:rPr>
        <w:t>, prokurist</w:t>
      </w:r>
      <w:r>
        <w:rPr>
          <w:rFonts w:ascii="Tahoma" w:hAnsi="Tahoma" w:cs="Tahoma"/>
          <w:sz w:val="20"/>
          <w:szCs w:val="20"/>
        </w:rPr>
        <w:t>a</w:t>
      </w:r>
    </w:p>
    <w:p w14:paraId="6715B3E4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 (dále jen Prodávající)</w:t>
      </w:r>
    </w:p>
    <w:p w14:paraId="46A3242B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BAF6680" w14:textId="77777777" w:rsidR="005117B9" w:rsidRPr="000940AF" w:rsidRDefault="005117B9" w:rsidP="005117B9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2FC3763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0E5803E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II.</w:t>
      </w:r>
    </w:p>
    <w:p w14:paraId="2F75BBF7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B8CCDE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16984E3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 něco jiného.</w:t>
      </w:r>
    </w:p>
    <w:p w14:paraId="6BFC9D11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5228B43" w14:textId="77777777" w:rsidR="005117B9" w:rsidRPr="000940AF" w:rsidRDefault="005117B9" w:rsidP="005117B9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2) Předmětem plnění této smlouvy jsou dodávky zboží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C212E">
        <w:rPr>
          <w:rFonts w:ascii="Tahoma" w:eastAsia="Calibri" w:hAnsi="Tahoma" w:cs="Tahoma"/>
          <w:sz w:val="20"/>
          <w:szCs w:val="20"/>
        </w:rPr>
        <w:t>dle požadavku kupujícího uvedeného v zadávacích podmínkách veřejné zakázky, s nímž obchoduje prodávající:</w:t>
      </w:r>
    </w:p>
    <w:p w14:paraId="29456D5F" w14:textId="77777777" w:rsidR="005117B9" w:rsidRPr="000940AF" w:rsidRDefault="005117B9" w:rsidP="005117B9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0940AF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551"/>
        <w:gridCol w:w="2292"/>
      </w:tblGrid>
      <w:tr w:rsidR="005117B9" w:rsidRPr="000940AF" w14:paraId="3263CA08" w14:textId="77777777" w:rsidTr="00F94D26">
        <w:trPr>
          <w:trHeight w:val="843"/>
        </w:trPr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19BCB" w14:textId="77777777" w:rsidR="005117B9" w:rsidRPr="000940AF" w:rsidRDefault="005117B9" w:rsidP="003E006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42A31E" w14:textId="77777777" w:rsidR="005117B9" w:rsidRPr="000940AF" w:rsidRDefault="005117B9" w:rsidP="003E0069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8B714" w14:textId="77777777" w:rsidR="005117B9" w:rsidRPr="000940AF" w:rsidRDefault="005117B9" w:rsidP="003E006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0F143370" w14:textId="77777777" w:rsidR="005117B9" w:rsidRPr="000940AF" w:rsidRDefault="005117B9" w:rsidP="003E0069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150619DF" w14:textId="77777777" w:rsidR="005117B9" w:rsidRPr="000940AF" w:rsidRDefault="005117B9" w:rsidP="003E006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B383F" w14:textId="77777777" w:rsidR="005117B9" w:rsidRPr="000940AF" w:rsidRDefault="005117B9" w:rsidP="003E006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D499BDE" w14:textId="77777777" w:rsidR="005117B9" w:rsidRPr="000940AF" w:rsidRDefault="005117B9" w:rsidP="003E0069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940A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0BED8714" w14:textId="77777777" w:rsidR="005117B9" w:rsidRPr="000940AF" w:rsidRDefault="005117B9" w:rsidP="003E006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626DB" w:rsidRPr="000940AF" w14:paraId="0AE3A155" w14:textId="77777777" w:rsidTr="00F94D26">
        <w:trPr>
          <w:trHeight w:val="34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A5E7D" w14:textId="36F2F657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Tezspire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 210mg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. sol.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isp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A31F" w14:textId="1D30FD9B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. sol.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isp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9C191" w14:textId="22579E50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0268193</w:t>
            </w:r>
          </w:p>
        </w:tc>
      </w:tr>
      <w:tr w:rsidR="002626DB" w:rsidRPr="000940AF" w14:paraId="5B6E9FC2" w14:textId="77777777" w:rsidTr="00F94D26">
        <w:trPr>
          <w:trHeight w:val="34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1028F" w14:textId="05A0D6E3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Tezspire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 210mg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A93">
              <w:rPr>
                <w:rFonts w:ascii="Arial" w:hAnsi="Arial" w:cs="Arial"/>
                <w:b/>
                <w:sz w:val="20"/>
                <w:szCs w:val="20"/>
              </w:rPr>
              <w:t>sol.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pep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C0921" w14:textId="7B7DDDF9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A93">
              <w:rPr>
                <w:rFonts w:ascii="Arial" w:hAnsi="Arial" w:cs="Arial"/>
                <w:b/>
                <w:sz w:val="20"/>
                <w:szCs w:val="20"/>
              </w:rPr>
              <w:t>sol.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pep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72762" w14:textId="27A4670C" w:rsidR="002626DB" w:rsidRPr="000940AF" w:rsidRDefault="002626DB" w:rsidP="002626DB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0271681</w:t>
            </w:r>
          </w:p>
        </w:tc>
      </w:tr>
    </w:tbl>
    <w:p w14:paraId="3DF3C86B" w14:textId="77777777" w:rsidR="005117B9" w:rsidRDefault="005117B9" w:rsidP="005117B9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5C7CC6" w14:textId="77777777" w:rsidR="005117B9" w:rsidRPr="000940AF" w:rsidRDefault="005117B9" w:rsidP="005117B9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0940AF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132B91D9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986E41D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3) Prodávající se zavazuje podle této smlouvy dodávat Kupujícímu zboží specifikované v této smlouvě       a převést na Kupujícího vlastnické právo ke zboží.</w:t>
      </w:r>
    </w:p>
    <w:p w14:paraId="16E9DB71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4944CA7" w14:textId="77777777" w:rsidR="005117B9" w:rsidRPr="002C212E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4) Prodávající bere na vědomí, že množství zboží uvedené v zadávacích podmínkách veřejné zakázky je množstvím orientačním a není pro kupujícího závazným. Skutečný odběr si bude kupující určovat dle svých aktuálních potřeb.</w:t>
      </w:r>
    </w:p>
    <w:p w14:paraId="684D6AE6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0AD749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Pr="000940AF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odebírat a zaplatit mu dohodnutou kupní cenu.</w:t>
      </w:r>
    </w:p>
    <w:p w14:paraId="23F214A4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90E9AA4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024231">
        <w:rPr>
          <w:rFonts w:ascii="Tahoma" w:hAnsi="Tahoma" w:cs="Tahoma"/>
          <w:sz w:val="20"/>
          <w:szCs w:val="20"/>
        </w:rPr>
        <w:t>) Pokud bude předmětný léčivý přípravek obchodován pod dalšími SÚKL kódy, vztahují se podmínky smlouvy i na tyto dodávky. Podmínkou je zachování totožnosti léčivého přípravku (stejný název, síla a velikost balení).</w:t>
      </w:r>
    </w:p>
    <w:p w14:paraId="604F4ED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D911A1F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III.</w:t>
      </w:r>
    </w:p>
    <w:p w14:paraId="22A40D0D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Uzavírání dílčích obchodů</w:t>
      </w:r>
    </w:p>
    <w:p w14:paraId="0A9573E2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228B558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1) Budoucí dílčí obchody</w:t>
      </w:r>
      <w:r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sz w:val="20"/>
          <w:szCs w:val="20"/>
        </w:rPr>
        <w:t>budou uzavírány na základě dílčích objednávek Kupujícího, které budou předány Prodávajíc</w:t>
      </w:r>
      <w:r>
        <w:rPr>
          <w:rFonts w:ascii="Tahoma" w:hAnsi="Tahoma" w:cs="Tahoma"/>
          <w:sz w:val="20"/>
          <w:szCs w:val="20"/>
        </w:rPr>
        <w:t>ímu v pracovní dny od 7:00 do 15:30</w:t>
      </w:r>
      <w:r w:rsidRPr="000940AF">
        <w:rPr>
          <w:rFonts w:ascii="Tahoma" w:hAnsi="Tahoma" w:cs="Tahoma"/>
          <w:sz w:val="20"/>
          <w:szCs w:val="20"/>
        </w:rPr>
        <w:t xml:space="preserve"> hod., a to formou e-mailu nebo „modemem“. Objednávka Kupujícího musí přesně specifikovat druh, množství a popř. balení zboží.  </w:t>
      </w:r>
    </w:p>
    <w:p w14:paraId="565C1CBD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C76790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2) K provedení objednávky jsou oprávněni zaměstnanci Kupujícího, kteří byli pověřeni vedoucím lékárníkem a jejichž seznam je k dispozici v lékárně.</w:t>
      </w:r>
    </w:p>
    <w:p w14:paraId="4ADCBE2D" w14:textId="77777777" w:rsidR="005117B9" w:rsidRPr="002C212E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78AD66" w14:textId="77777777" w:rsidR="005117B9" w:rsidRPr="00B93C70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>3) Minimální finanční objem jednotlivého obchodu není stanoven.</w:t>
      </w:r>
      <w:r>
        <w:rPr>
          <w:rFonts w:ascii="Tahoma" w:hAnsi="Tahoma" w:cs="Tahoma"/>
          <w:sz w:val="20"/>
          <w:szCs w:val="20"/>
        </w:rPr>
        <w:t xml:space="preserve"> Kupující si vyhrazuje právo neodebrat či překročit předpokládané množství dodávaného zboží uvedené v zadávacích podmínkách veřejné zakázky.</w:t>
      </w:r>
    </w:p>
    <w:p w14:paraId="5DA0EEDB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F8285F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4) Prodávající se zavazuje, že obratem potvrdí obdržení objednávky a že zboží dodá do </w:t>
      </w:r>
      <w:r>
        <w:rPr>
          <w:rFonts w:ascii="Tahoma" w:hAnsi="Tahoma" w:cs="Tahoma"/>
          <w:sz w:val="20"/>
          <w:szCs w:val="20"/>
        </w:rPr>
        <w:t xml:space="preserve">2 pracovních dnů </w:t>
      </w:r>
      <w:r w:rsidRPr="00AD6FA3">
        <w:rPr>
          <w:rFonts w:ascii="Tahoma" w:hAnsi="Tahoma" w:cs="Tahoma"/>
          <w:sz w:val="20"/>
          <w:szCs w:val="20"/>
        </w:rPr>
        <w:t xml:space="preserve">po objednání. </w:t>
      </w:r>
    </w:p>
    <w:p w14:paraId="28316BB3" w14:textId="77777777" w:rsidR="005117B9" w:rsidRPr="00330B0D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FD8BCC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IV.</w:t>
      </w:r>
    </w:p>
    <w:p w14:paraId="3BE8CC74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CF85295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D85132C" w14:textId="518A02E3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Místem dodání zboží je </w:t>
      </w:r>
      <w:r>
        <w:rPr>
          <w:rFonts w:ascii="Tahoma" w:hAnsi="Tahoma" w:cs="Tahoma"/>
          <w:sz w:val="20"/>
          <w:szCs w:val="20"/>
        </w:rPr>
        <w:t xml:space="preserve">Fakultní </w:t>
      </w:r>
      <w:r w:rsidRPr="000940AF">
        <w:rPr>
          <w:rFonts w:ascii="Tahoma" w:hAnsi="Tahoma" w:cs="Tahoma"/>
          <w:sz w:val="20"/>
          <w:szCs w:val="20"/>
        </w:rPr>
        <w:t>Thomayerova nemocnice, nemocniční lékárna, pavilón H (v pracovních dnech od 7:00 do 15:00) nebo ve výjimečných případech po předchozí domluvě pavilon P (v pracovní</w:t>
      </w:r>
      <w:r>
        <w:rPr>
          <w:rFonts w:ascii="Tahoma" w:hAnsi="Tahoma" w:cs="Tahoma"/>
          <w:sz w:val="20"/>
          <w:szCs w:val="20"/>
        </w:rPr>
        <w:t xml:space="preserve">ch </w:t>
      </w:r>
      <w:r w:rsidRPr="000940AF">
        <w:rPr>
          <w:rFonts w:ascii="Tahoma" w:hAnsi="Tahoma" w:cs="Tahoma"/>
          <w:sz w:val="20"/>
          <w:szCs w:val="20"/>
        </w:rPr>
        <w:t>dn</w:t>
      </w:r>
      <w:r>
        <w:rPr>
          <w:rFonts w:ascii="Tahoma" w:hAnsi="Tahoma" w:cs="Tahoma"/>
          <w:sz w:val="20"/>
          <w:szCs w:val="20"/>
        </w:rPr>
        <w:t>ech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Pr="000940AF">
        <w:rPr>
          <w:rFonts w:ascii="Tahoma" w:hAnsi="Tahoma" w:cs="Tahoma"/>
          <w:sz w:val="20"/>
          <w:szCs w:val="20"/>
        </w:rPr>
        <w:t xml:space="preserve"> 16:00 do 18:00 nebo v sobotu od 8:00 do 12:00), </w:t>
      </w:r>
      <w:r w:rsidRPr="000940AF">
        <w:rPr>
          <w:rFonts w:ascii="Tahoma" w:hAnsi="Tahoma" w:cs="Tahoma"/>
          <w:color w:val="000000"/>
          <w:sz w:val="20"/>
          <w:szCs w:val="20"/>
        </w:rPr>
        <w:t>Vídeňská 800,</w:t>
      </w:r>
      <w:r w:rsidR="00402DD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140 59 Praha 4 – Krč.</w:t>
      </w:r>
    </w:p>
    <w:p w14:paraId="453D27F8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6333CA5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V.</w:t>
      </w:r>
    </w:p>
    <w:p w14:paraId="06AA60D5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Kupní cena</w:t>
      </w:r>
    </w:p>
    <w:p w14:paraId="51518B84" w14:textId="77777777" w:rsidR="005117B9" w:rsidRPr="002C212E" w:rsidRDefault="005117B9" w:rsidP="005117B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C212E">
        <w:rPr>
          <w:rFonts w:ascii="Tahoma" w:hAnsi="Tahoma" w:cs="Tahoma"/>
          <w:sz w:val="20"/>
          <w:szCs w:val="20"/>
        </w:rPr>
        <w:t xml:space="preserve">1) Po dobu platnosti této smlouvy se Prodávající zavazuje dodávat zboží podle dohodnuté kupní ceny vzešlé z výběrového řízení, která je u jednotlivých položek zboží uvedena v Příloze č. 1 této smlouvy. </w:t>
      </w:r>
    </w:p>
    <w:p w14:paraId="40623360" w14:textId="77777777" w:rsidR="005117B9" w:rsidRDefault="005117B9" w:rsidP="005117B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2)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>
        <w:rPr>
          <w:rFonts w:ascii="Tahoma" w:hAnsi="Tahoma" w:cs="Tahoma"/>
          <w:sz w:val="20"/>
          <w:szCs w:val="20"/>
        </w:rPr>
        <w:t>léčiv</w:t>
      </w:r>
      <w:proofErr w:type="gramEnd"/>
      <w:r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poplatky, dopravné, </w:t>
      </w:r>
      <w:proofErr w:type="gramStart"/>
      <w:r w:rsidRPr="00FC598B">
        <w:rPr>
          <w:rFonts w:ascii="Tahoma" w:hAnsi="Tahoma" w:cs="Tahoma"/>
          <w:color w:val="000000" w:themeColor="text1"/>
          <w:sz w:val="20"/>
          <w:szCs w:val="20"/>
        </w:rPr>
        <w:t>balné,</w:t>
      </w:r>
      <w:proofErr w:type="gramEnd"/>
      <w:r w:rsidRPr="00FC598B">
        <w:rPr>
          <w:rFonts w:ascii="Tahoma" w:hAnsi="Tahoma" w:cs="Tahoma"/>
          <w:color w:val="000000" w:themeColor="text1"/>
          <w:sz w:val="20"/>
          <w:szCs w:val="20"/>
        </w:rPr>
        <w:t xml:space="preserve"> apod. K této ceně bude připočteno DPH podle právních </w:t>
      </w:r>
      <w:r w:rsidRPr="007947AC">
        <w:rPr>
          <w:rFonts w:ascii="Tahoma" w:hAnsi="Tahoma" w:cs="Tahoma"/>
          <w:sz w:val="20"/>
          <w:szCs w:val="20"/>
        </w:rPr>
        <w:t>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259BD59" w14:textId="77777777" w:rsidR="005117B9" w:rsidRDefault="005117B9" w:rsidP="005117B9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3) V případě, že na trhu dojde ke snížení cen zboží, které je předmětem této smlouvy, je Prodávající povinen provést </w:t>
      </w:r>
      <w:r>
        <w:rPr>
          <w:rFonts w:ascii="Tahoma" w:hAnsi="Tahoma" w:cs="Tahoma"/>
          <w:sz w:val="20"/>
          <w:szCs w:val="20"/>
        </w:rPr>
        <w:t xml:space="preserve">(bez dodatku k této smlouvě) </w:t>
      </w:r>
      <w:r w:rsidRPr="000940AF">
        <w:rPr>
          <w:rFonts w:ascii="Tahoma" w:hAnsi="Tahoma" w:cs="Tahoma"/>
          <w:sz w:val="20"/>
          <w:szCs w:val="20"/>
        </w:rPr>
        <w:t>snížení kupní ceny v rozsahu odpovídajícím procentuálnímu snížení cen na trhu. V případě snížení ceny původce z rozhodnutí Státního ústavu pro kontrolu léčiv se Prodávající zavazuje uvést kupní cenu do souladu s touto změnou okamžikem její platnosti.</w:t>
      </w:r>
    </w:p>
    <w:p w14:paraId="17C1C026" w14:textId="77777777" w:rsidR="005117B9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7EF529D9" w14:textId="77777777" w:rsidR="005117B9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E5364F1" w14:textId="77777777" w:rsidR="005117B9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005435D1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VI.</w:t>
      </w:r>
    </w:p>
    <w:p w14:paraId="39A1323F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781171E0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04AA88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1) Jednotlivé d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odávky zboží budou Kupujícímu fakturovány dílčími fakturami nebo sběrnou fakturou, vystavenou k jednotlivým dodacím listům. </w:t>
      </w:r>
    </w:p>
    <w:p w14:paraId="5B30B43C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67F5688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0E279F76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1D35AE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Vystavená faktura musí splňovat náležitosti daňového dokladu dle § 29 </w:t>
      </w:r>
      <w:r w:rsidRPr="000940AF"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 faktury. </w:t>
      </w:r>
    </w:p>
    <w:p w14:paraId="78A1167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6E7032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 xml:space="preserve">Každá faktura je splatná do </w:t>
      </w:r>
      <w:r w:rsidRPr="00402DD4">
        <w:rPr>
          <w:rFonts w:ascii="Tahoma" w:hAnsi="Tahoma" w:cs="Tahoma"/>
          <w:b/>
          <w:bCs/>
          <w:sz w:val="20"/>
          <w:szCs w:val="20"/>
        </w:rPr>
        <w:t>60</w:t>
      </w:r>
      <w:r w:rsidRPr="000940AF">
        <w:rPr>
          <w:rFonts w:ascii="Tahoma" w:hAnsi="Tahoma" w:cs="Tahoma"/>
          <w:sz w:val="20"/>
          <w:szCs w:val="20"/>
        </w:rPr>
        <w:t xml:space="preserve"> </w:t>
      </w:r>
      <w:r w:rsidRPr="000940AF">
        <w:rPr>
          <w:rFonts w:ascii="Tahoma" w:hAnsi="Tahoma" w:cs="Tahoma"/>
          <w:b/>
          <w:sz w:val="20"/>
          <w:szCs w:val="20"/>
        </w:rPr>
        <w:t>dnů</w:t>
      </w:r>
      <w:r w:rsidRPr="000940AF"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77700298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2079D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5) Veškeré platby mezi smluvními stranami se uskutečňují prostřednictvím bankovního spojení uvedeného v záhlaví této smlouvy.</w:t>
      </w:r>
    </w:p>
    <w:p w14:paraId="3BEF8B1E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6FB8DF74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iCs/>
          <w:color w:val="000000"/>
          <w:sz w:val="20"/>
          <w:szCs w:val="20"/>
        </w:rPr>
        <w:t>6)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iCs/>
          <w:color w:val="000000"/>
          <w:sz w:val="20"/>
          <w:szCs w:val="20"/>
        </w:rPr>
        <w:t xml:space="preserve">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 </w:t>
      </w:r>
    </w:p>
    <w:p w14:paraId="22615203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941416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6DD33F0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268BE5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D1B69E" w14:textId="77777777" w:rsidR="005117B9" w:rsidRPr="000940AF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VII.</w:t>
      </w:r>
    </w:p>
    <w:p w14:paraId="0157B0DB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1C2872CA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6C86FD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1)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Prodávajícího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a to takovým způsobem, aby nedošlo k jeho poškození, popř. znehodnocení, záměnám, či kontaminaci, a aby zboží nebylo při přepravě vystaveno nepříznivým vnějším vlivům. </w:t>
      </w:r>
    </w:p>
    <w:p w14:paraId="6276B8B8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9962E0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0940AF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do 15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hod. v nemocniční části lékárny (</w:t>
      </w:r>
      <w:proofErr w:type="spellStart"/>
      <w:r w:rsidRPr="000940AF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0940AF">
        <w:rPr>
          <w:rFonts w:ascii="Tahoma" w:hAnsi="Tahoma" w:cs="Tahoma"/>
          <w:i/>
          <w:sz w:val="20"/>
          <w:szCs w:val="20"/>
        </w:rPr>
        <w:t>), ve výjimečných případech po předchozí domluvě ve veřejné části lékárny (</w:t>
      </w:r>
      <w:proofErr w:type="spellStart"/>
      <w:proofErr w:type="gramStart"/>
      <w:r w:rsidRPr="000940AF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0940AF">
        <w:rPr>
          <w:rFonts w:ascii="Tahoma" w:hAnsi="Tahoma" w:cs="Tahoma"/>
          <w:i/>
          <w:sz w:val="20"/>
          <w:szCs w:val="20"/>
        </w:rPr>
        <w:t>) v pracovních dnech od 16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nebo v sobotu od 8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 do 12</w:t>
      </w:r>
      <w:r>
        <w:rPr>
          <w:rFonts w:ascii="Tahoma" w:hAnsi="Tahoma" w:cs="Tahoma"/>
          <w:i/>
          <w:sz w:val="20"/>
          <w:szCs w:val="20"/>
        </w:rPr>
        <w:t>:</w:t>
      </w:r>
      <w:r w:rsidRPr="000940AF">
        <w:rPr>
          <w:rFonts w:ascii="Tahoma" w:hAnsi="Tahoma" w:cs="Tahoma"/>
          <w:i/>
          <w:sz w:val="20"/>
          <w:szCs w:val="20"/>
        </w:rPr>
        <w:t>00.</w:t>
      </w:r>
    </w:p>
    <w:p w14:paraId="3A732B21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F4A5F49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Pr="000940AF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(e-mailem, popř. ke stažení z www stránek Prodávajícího) ve formátu kompatibilním se SW nemocniční lékárny, nedohodnou-li se strany jinak.</w:t>
      </w:r>
    </w:p>
    <w:p w14:paraId="13366C9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F13E2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a převzetím zboží a potvrzením dodacího listu oprávněnou osobou Kupujícího. Podpisem dodacího listu přechází na Kupujícího </w:t>
      </w:r>
      <w:r w:rsidRPr="000940AF">
        <w:rPr>
          <w:rFonts w:ascii="Tahoma" w:hAnsi="Tahoma" w:cs="Tahoma"/>
          <w:b/>
          <w:bCs/>
          <w:sz w:val="20"/>
          <w:szCs w:val="20"/>
        </w:rPr>
        <w:t>vlastnické právo</w:t>
      </w:r>
      <w:r w:rsidRPr="000940AF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6EAB284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4CF42F4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0940AF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6E484BAD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68C1F29" w14:textId="77777777" w:rsidR="005117B9" w:rsidRPr="000940AF" w:rsidRDefault="005117B9" w:rsidP="005117B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a) nepředá-li Prodávající, resp. jím pověřený přepravce v místě plnění Kupujícímu dodací list, který musí obsahovat: číslo objednávky, datum jejího uskutečnění, množství zboží s uvedením druhů zboží a ceny za množstevní jednotku, exspirační dobu a šarži;</w:t>
      </w:r>
    </w:p>
    <w:p w14:paraId="289456B7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CF76C2" w14:textId="77777777" w:rsidR="005117B9" w:rsidRPr="000940AF" w:rsidRDefault="005117B9" w:rsidP="005117B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lastRenderedPageBreak/>
        <w:t>b) nesouhlasí-li počet položek nebo množství zboží uvedené na dodacím listě se skutečně dodaným zbožím;</w:t>
      </w:r>
    </w:p>
    <w:p w14:paraId="7B0BC6DE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DD91D0D" w14:textId="77777777" w:rsidR="005117B9" w:rsidRPr="000940AF" w:rsidRDefault="005117B9" w:rsidP="005117B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3C2C80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8840DDA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Cs/>
          <w:sz w:val="20"/>
          <w:szCs w:val="20"/>
        </w:rPr>
        <w:t>5)</w:t>
      </w:r>
      <w:r w:rsidRPr="000940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940AF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</w:t>
      </w:r>
      <w:r w:rsidRPr="002C212E">
        <w:rPr>
          <w:rFonts w:ascii="Tahoma" w:hAnsi="Tahoma" w:cs="Tahoma"/>
          <w:sz w:val="20"/>
          <w:szCs w:val="20"/>
        </w:rPr>
        <w:t xml:space="preserve">2008 Sb., o výrobě </w:t>
      </w:r>
      <w:r w:rsidRPr="000940AF">
        <w:rPr>
          <w:rFonts w:ascii="Tahoma" w:hAnsi="Tahoma" w:cs="Tahoma"/>
          <w:color w:val="000000"/>
          <w:sz w:val="20"/>
          <w:szCs w:val="20"/>
        </w:rPr>
        <w:t>a distribuci léčiv.</w:t>
      </w:r>
    </w:p>
    <w:p w14:paraId="2D145EDB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87B84D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6) Jakost, úprava balení a značení dodávaného zboží musí odpovídat platnému registračnímu výměru        a platným právním předpisům. 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Prodávající se zavazuje dodávat Kupujícímu výlučně takové zboží, jehož 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>
        <w:rPr>
          <w:rFonts w:ascii="Tahoma" w:hAnsi="Tahoma" w:cs="Tahoma"/>
          <w:b/>
          <w:color w:val="000000"/>
          <w:sz w:val="20"/>
          <w:szCs w:val="20"/>
        </w:rPr>
        <w:t>8</w:t>
      </w:r>
      <w:r w:rsidRPr="000940AF">
        <w:rPr>
          <w:rFonts w:ascii="Tahoma" w:hAnsi="Tahoma" w:cs="Tahoma"/>
          <w:b/>
          <w:color w:val="000000"/>
          <w:sz w:val="20"/>
          <w:szCs w:val="20"/>
        </w:rPr>
        <w:t>0 dnů</w:t>
      </w:r>
      <w:r w:rsidRPr="000940AF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Pr="000940AF">
        <w:rPr>
          <w:rFonts w:ascii="Tahoma" w:hAnsi="Tahoma" w:cs="Tahoma"/>
          <w:sz w:val="20"/>
          <w:szCs w:val="20"/>
        </w:rPr>
        <w:t>Záruční doba zboží končí posledním dnem exspirační doby.</w:t>
      </w:r>
    </w:p>
    <w:p w14:paraId="4EB6130D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05B297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>7) V případě, že se dodávka skládá z přípravků různých šarží, je Prodávající povinen uvádět na dodacích listech počty kusů přípravků s každou šarží samostatně.</w:t>
      </w:r>
    </w:p>
    <w:p w14:paraId="07A11A2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A744492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977740C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VIII.</w:t>
      </w:r>
    </w:p>
    <w:p w14:paraId="26ABD67D" w14:textId="77777777" w:rsidR="005117B9" w:rsidRPr="000940AF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Sankce</w:t>
      </w:r>
    </w:p>
    <w:p w14:paraId="295042FE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26CBFD" w14:textId="77777777" w:rsidR="005117B9" w:rsidRPr="0066791E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66791E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66791E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66791E">
        <w:rPr>
          <w:rFonts w:ascii="Tahoma" w:hAnsi="Tahoma" w:cs="Tahoma"/>
          <w:color w:val="000000"/>
          <w:sz w:val="20"/>
          <w:szCs w:val="20"/>
        </w:rPr>
        <w:t xml:space="preserve"> z dlužné částky za každý den prodlení s tím, že Prodávající souhlasí s lhůtou dalších 60 dní po lhůtě splatnosti bez penalizace.</w:t>
      </w:r>
    </w:p>
    <w:p w14:paraId="766C67D9" w14:textId="77777777" w:rsidR="005117B9" w:rsidRPr="0066791E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D8DFDA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dle této smlouvy a kupní cenou (včetně DPH) uhrazenou Kupujícím za zboží z volného trhu.</w:t>
      </w:r>
    </w:p>
    <w:p w14:paraId="10B0306E" w14:textId="2D4EEB4F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   </w:t>
      </w:r>
    </w:p>
    <w:p w14:paraId="523EB1DE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4A3A7D8B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0EF2CEA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Nebude-li Prodávající opakovaně dodržovat termíny dodání a kvalitu dodávaného zboží, může Kupující po předchozím upozornění od této smlouvy písemně odstoupit. Odstoupení je účinné ke dni doručení odstoupení.</w:t>
      </w:r>
    </w:p>
    <w:p w14:paraId="329AEAAB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C297DE8" w14:textId="77777777" w:rsidR="005117B9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D01AAD" w14:textId="77777777" w:rsidR="005117B9" w:rsidRPr="000940AF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9C402D" w14:textId="77777777" w:rsidR="005117B9" w:rsidRPr="009F3185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IX.</w:t>
      </w:r>
    </w:p>
    <w:p w14:paraId="3556FCAE" w14:textId="77777777" w:rsidR="005117B9" w:rsidRPr="009F3185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F3185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65285C47" w14:textId="77777777" w:rsidR="005117B9" w:rsidRPr="009F3185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68EB0E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4C0E5B11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C872FE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>
        <w:rPr>
          <w:rFonts w:ascii="Tahoma" w:hAnsi="Tahoma" w:cs="Tahoma"/>
          <w:sz w:val="20"/>
          <w:szCs w:val="20"/>
        </w:rPr>
        <w:t xml:space="preserve"> pracovních</w:t>
      </w:r>
      <w:r w:rsidRPr="009F3185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6DF04F9D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2B35F8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0FC22F5B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9F7BBE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9F3185">
        <w:rPr>
          <w:rFonts w:ascii="Tahoma" w:hAnsi="Tahoma" w:cs="Tahoma"/>
          <w:sz w:val="20"/>
          <w:szCs w:val="20"/>
        </w:rPr>
        <w:t>doručení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2C5AFF04" w14:textId="77777777" w:rsidR="005117B9" w:rsidRPr="009F3185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F611DF" w14:textId="77777777" w:rsidR="005117B9" w:rsidRPr="009F3185" w:rsidRDefault="005117B9" w:rsidP="005117B9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9F3185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9F3185">
        <w:rPr>
          <w:rFonts w:ascii="Tahoma" w:hAnsi="Tahoma" w:cs="Tahoma"/>
          <w:sz w:val="20"/>
          <w:szCs w:val="20"/>
        </w:rPr>
        <w:t>30-ti</w:t>
      </w:r>
      <w:proofErr w:type="gramEnd"/>
      <w:r w:rsidRPr="009F3185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3018748D" w14:textId="77777777" w:rsidR="005117B9" w:rsidRPr="000940AF" w:rsidRDefault="005117B9" w:rsidP="005117B9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353C0536" w14:textId="77777777" w:rsidR="005117B9" w:rsidRPr="00AD6FA3" w:rsidRDefault="005117B9" w:rsidP="005117B9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5AA0C71A" w14:textId="77777777" w:rsidR="005117B9" w:rsidRPr="00AD6FA3" w:rsidRDefault="005117B9" w:rsidP="005117B9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X.</w:t>
      </w:r>
    </w:p>
    <w:p w14:paraId="65030C28" w14:textId="77777777" w:rsidR="005117B9" w:rsidRPr="00AD6FA3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0F640F5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26DC75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7E44C18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0" w:name="_Hlk189200464"/>
      <w:r w:rsidRPr="00AD6FA3">
        <w:rPr>
          <w:rFonts w:ascii="Tahoma" w:hAnsi="Tahoma" w:cs="Tahoma"/>
          <w:sz w:val="20"/>
          <w:szCs w:val="20"/>
        </w:rPr>
        <w:t>1) Prodávající prohlašuje, že prodávané zboží splňuje požadavky stanovené pro zboží tohoto druhu v České republice včetně požadavků na nakládání s takovým zbožím ze strany Prodávajícího.</w:t>
      </w:r>
    </w:p>
    <w:p w14:paraId="3C481B85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549F40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0A6E1D3D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646F79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3) Smluvní strany prohlašují, že souhlasí se zveřejněním údajů vyplývajících z této smlouvy.</w:t>
      </w:r>
    </w:p>
    <w:p w14:paraId="51154548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0FAA35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4C017EEE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6F5BD5" w14:textId="77777777" w:rsidR="005117B9" w:rsidRPr="00AD6FA3" w:rsidRDefault="005117B9" w:rsidP="005117B9">
      <w:pPr>
        <w:jc w:val="both"/>
        <w:rPr>
          <w:rFonts w:ascii="Tahoma" w:eastAsia="Calibri" w:hAnsi="Tahoma" w:cs="Tahoma"/>
          <w:sz w:val="20"/>
          <w:szCs w:val="20"/>
        </w:rPr>
      </w:pPr>
      <w:r w:rsidRPr="00AD6FA3">
        <w:rPr>
          <w:rFonts w:ascii="Tahoma" w:eastAsia="Calibri" w:hAnsi="Tahoma" w:cs="Tahoma"/>
          <w:sz w:val="20"/>
          <w:szCs w:val="20"/>
        </w:rPr>
        <w:t>5)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0"/>
    <w:p w14:paraId="7B22DF61" w14:textId="77777777" w:rsidR="005117B9" w:rsidRPr="00AD6FA3" w:rsidRDefault="005117B9" w:rsidP="005117B9">
      <w:pPr>
        <w:jc w:val="both"/>
        <w:rPr>
          <w:rFonts w:ascii="Tahoma" w:eastAsia="Calibri" w:hAnsi="Tahoma" w:cs="Tahoma"/>
          <w:sz w:val="20"/>
          <w:szCs w:val="20"/>
        </w:rPr>
      </w:pPr>
    </w:p>
    <w:p w14:paraId="03E086C0" w14:textId="77777777" w:rsidR="005117B9" w:rsidRPr="00386539" w:rsidRDefault="005117B9" w:rsidP="005117B9">
      <w:pPr>
        <w:jc w:val="both"/>
        <w:rPr>
          <w:rFonts w:ascii="Tahoma" w:eastAsia="Calibri" w:hAnsi="Tahoma" w:cs="Tahoma"/>
          <w:sz w:val="20"/>
          <w:szCs w:val="20"/>
        </w:rPr>
      </w:pPr>
    </w:p>
    <w:p w14:paraId="3EDA2FBA" w14:textId="77777777" w:rsidR="00894777" w:rsidRPr="00386539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86539">
        <w:rPr>
          <w:rFonts w:ascii="Tahoma" w:hAnsi="Tahoma" w:cs="Tahoma"/>
          <w:b/>
          <w:bCs/>
          <w:sz w:val="20"/>
          <w:szCs w:val="20"/>
        </w:rPr>
        <w:t>XI.</w:t>
      </w:r>
    </w:p>
    <w:p w14:paraId="5365B747" w14:textId="77777777" w:rsidR="00894777" w:rsidRPr="00386539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386539">
        <w:rPr>
          <w:rFonts w:ascii="Tahoma" w:hAnsi="Tahoma" w:cs="Tahoma"/>
          <w:b/>
          <w:bCs/>
          <w:sz w:val="20"/>
          <w:szCs w:val="20"/>
        </w:rPr>
        <w:t>Obchodní tajemství</w:t>
      </w:r>
    </w:p>
    <w:p w14:paraId="00350E4A" w14:textId="77777777" w:rsidR="00894777" w:rsidRPr="00386539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71EB27" w14:textId="77777777" w:rsidR="00894777" w:rsidRPr="00386539" w:rsidRDefault="00894777" w:rsidP="00894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86539">
        <w:rPr>
          <w:rFonts w:ascii="Tahoma" w:hAnsi="Tahoma" w:cs="Tahoma"/>
          <w:sz w:val="20"/>
          <w:szCs w:val="20"/>
        </w:rPr>
        <w:t xml:space="preserve">1) Prodávající považuje údaje o jednotkových cenách a množství léčivých přípravků, které jsou </w:t>
      </w:r>
      <w:proofErr w:type="gramStart"/>
      <w:r w:rsidRPr="00386539">
        <w:rPr>
          <w:rFonts w:ascii="Tahoma" w:hAnsi="Tahoma" w:cs="Tahoma"/>
          <w:sz w:val="20"/>
          <w:szCs w:val="20"/>
        </w:rPr>
        <w:t>uvedeny  v</w:t>
      </w:r>
      <w:proofErr w:type="gramEnd"/>
      <w:r w:rsidRPr="00386539">
        <w:rPr>
          <w:rFonts w:ascii="Tahoma" w:hAnsi="Tahoma" w:cs="Tahoma"/>
          <w:sz w:val="20"/>
          <w:szCs w:val="20"/>
        </w:rPr>
        <w:t xml:space="preserve"> příloze č. 1 této smlouvy, za informace významné ve smyslu zákonné definice obchodního tajemství (§ 504 zákona č. 89/2012 Sb., občanský zákoník), všeobecný přístup k těmto informacím může mít podstatný dopad na ekonomické výsledky a tržní postavení Prodávajícího (popř. výrobce léčivých přípravků). Prohlášení o obchodním tajemství je součásti podané nabídky. </w:t>
      </w:r>
    </w:p>
    <w:p w14:paraId="4356E879" w14:textId="77777777" w:rsidR="00894777" w:rsidRPr="00386539" w:rsidRDefault="00894777" w:rsidP="00894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213FBA" w14:textId="77777777" w:rsidR="00894777" w:rsidRPr="00386539" w:rsidRDefault="00894777" w:rsidP="00894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86539">
        <w:rPr>
          <w:rFonts w:ascii="Tahoma" w:hAnsi="Tahoma" w:cs="Tahoma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386539">
        <w:rPr>
          <w:rFonts w:ascii="Tahoma" w:hAnsi="Tahoma" w:cs="Tahoma"/>
          <w:i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2E96C9D1" w14:textId="77777777" w:rsidR="00894777" w:rsidRPr="00894777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14:paraId="69C92B85" w14:textId="77777777" w:rsidR="00894777" w:rsidRPr="00894777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14:paraId="659769ED" w14:textId="77777777" w:rsidR="00894777" w:rsidRPr="00894777" w:rsidRDefault="00894777" w:rsidP="00894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94777">
        <w:rPr>
          <w:rFonts w:ascii="Tahoma" w:hAnsi="Tahoma" w:cs="Tahoma"/>
          <w:b/>
          <w:bCs/>
          <w:sz w:val="20"/>
          <w:szCs w:val="20"/>
        </w:rPr>
        <w:t>XII.</w:t>
      </w:r>
    </w:p>
    <w:p w14:paraId="693CAEC6" w14:textId="77777777" w:rsidR="005117B9" w:rsidRPr="00AD6FA3" w:rsidRDefault="005117B9" w:rsidP="005117B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D6FA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809DC49" w14:textId="77777777" w:rsidR="005117B9" w:rsidRPr="00AD6FA3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D54CE1D" w14:textId="43AA0C9D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1) Smluvní strany berou na vědomí, že Smlouvy, u kterých je výše hodnoty jejího předmětu nad 50</w:t>
      </w:r>
      <w:r w:rsidR="00402DD4">
        <w:rPr>
          <w:rFonts w:ascii="Tahoma" w:hAnsi="Tahoma" w:cs="Tahoma"/>
          <w:sz w:val="20"/>
          <w:szCs w:val="20"/>
        </w:rPr>
        <w:t> </w:t>
      </w:r>
      <w:r w:rsidRPr="00AD6FA3">
        <w:rPr>
          <w:rFonts w:ascii="Tahoma" w:hAnsi="Tahoma" w:cs="Tahoma"/>
          <w:sz w:val="20"/>
          <w:szCs w:val="20"/>
        </w:rPr>
        <w:t xml:space="preserve">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0973F01A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3FCEC673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7A9FFBAC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6686E3C7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5FDD3184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43C18831" w14:textId="2EDC90CC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4) Uveřejnění smlouvy do Registru smluv provede kupující. Potvrzení o uveřejnění smlouvy v Registru smluv bude prodávajícímu doručeno do datové schránky automaticky správcem registru smluv.</w:t>
      </w:r>
    </w:p>
    <w:p w14:paraId="7292A793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7F33A231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 ve znění pozdějších předpisů.</w:t>
      </w:r>
    </w:p>
    <w:p w14:paraId="7AE2324D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52B0A198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6) Smlouva je uzavřena na dobu 48 měsíců.</w:t>
      </w:r>
    </w:p>
    <w:p w14:paraId="5D34142A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31F68831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89200492"/>
      <w:r w:rsidRPr="00AD6FA3">
        <w:rPr>
          <w:rFonts w:ascii="Tahoma" w:hAnsi="Tahoma" w:cs="Tahoma"/>
          <w:sz w:val="20"/>
          <w:szCs w:val="20"/>
        </w:rPr>
        <w:t xml:space="preserve">7) Smlouvu lze ukončit dohodou nebo výpovědí kterékoliv strany s dvouměsíční výpovědní lhůtou. Lhůta počíná běžet prvním dnem kalendářního měsíce následujícího po doručení písemné výpovědi druhé smluvní strany. </w:t>
      </w:r>
    </w:p>
    <w:p w14:paraId="59D3A015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6B12F21" w14:textId="77777777" w:rsidR="005117B9" w:rsidRPr="00AD6FA3" w:rsidRDefault="005117B9" w:rsidP="005117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8) Smlouva byla vypracována ve dvou vyhotoveních, po jednom pro každou smluvní stranu. Pokud je tato smlouva podepisována elektronicky, je vyhotovena v jednom vyhotovení podepsaném elektronicky oběma smluvními stranami.</w:t>
      </w:r>
    </w:p>
    <w:p w14:paraId="7669D53C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55264D3D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9) Veškeré změny smlouvy lze provést pouze písemným dodatkem ve stejném počtu stejnopisů kromě úpravy kupní ceny dle článku V. odst. 3) této smlouvy.</w:t>
      </w:r>
    </w:p>
    <w:bookmarkEnd w:id="1"/>
    <w:p w14:paraId="396E1379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4EEDDB87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160BAA54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  <w:r w:rsidRPr="00AD6FA3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58921BA6" w14:textId="77777777" w:rsidR="005117B9" w:rsidRPr="00AD6FA3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783BA5EA" w14:textId="77777777" w:rsidR="005117B9" w:rsidRPr="000940AF" w:rsidRDefault="005117B9" w:rsidP="005117B9">
      <w:pPr>
        <w:jc w:val="both"/>
        <w:rPr>
          <w:rFonts w:ascii="Tahoma" w:hAnsi="Tahoma" w:cs="Tahoma"/>
          <w:sz w:val="20"/>
          <w:szCs w:val="20"/>
        </w:rPr>
      </w:pPr>
    </w:p>
    <w:p w14:paraId="2358F074" w14:textId="601C5514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V </w:t>
      </w:r>
      <w:r w:rsidR="00402DD4">
        <w:rPr>
          <w:rFonts w:ascii="Tahoma" w:hAnsi="Tahoma" w:cs="Tahoma"/>
          <w:sz w:val="20"/>
          <w:szCs w:val="20"/>
        </w:rPr>
        <w:t>Praze</w:t>
      </w:r>
      <w:r w:rsidRPr="000940AF">
        <w:rPr>
          <w:rFonts w:ascii="Tahoma" w:hAnsi="Tahoma" w:cs="Tahoma"/>
          <w:sz w:val="20"/>
          <w:szCs w:val="20"/>
        </w:rPr>
        <w:t xml:space="preserve"> dne</w:t>
      </w:r>
      <w:r w:rsidR="00402DD4">
        <w:rPr>
          <w:rFonts w:ascii="Tahoma" w:hAnsi="Tahoma" w:cs="Tahoma"/>
          <w:sz w:val="20"/>
          <w:szCs w:val="20"/>
        </w:rPr>
        <w:tab/>
      </w:r>
      <w:r w:rsidR="00402DD4">
        <w:rPr>
          <w:rFonts w:ascii="Tahoma" w:hAnsi="Tahoma" w:cs="Tahoma"/>
          <w:sz w:val="20"/>
          <w:szCs w:val="20"/>
        </w:rPr>
        <w:tab/>
      </w:r>
      <w:r w:rsidRPr="000940AF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0940AF">
        <w:rPr>
          <w:rFonts w:ascii="Tahoma" w:hAnsi="Tahoma" w:cs="Tahoma"/>
          <w:sz w:val="20"/>
          <w:szCs w:val="20"/>
        </w:rPr>
        <w:tab/>
        <w:t>V Praze dne</w:t>
      </w:r>
      <w:r w:rsidR="00DB3931">
        <w:rPr>
          <w:rFonts w:ascii="Tahoma" w:hAnsi="Tahoma" w:cs="Tahoma"/>
          <w:sz w:val="20"/>
          <w:szCs w:val="20"/>
        </w:rPr>
        <w:t xml:space="preserve"> 29.5.2025</w:t>
      </w:r>
    </w:p>
    <w:p w14:paraId="260D6217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78DEED" w14:textId="77777777" w:rsidR="005117B9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2412346" w14:textId="77777777" w:rsidR="00402DD4" w:rsidRDefault="00402DD4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D5879B5" w14:textId="77777777" w:rsidR="00402DD4" w:rsidRDefault="00402DD4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0028E8F" w14:textId="77777777" w:rsidR="00402DD4" w:rsidRPr="000940AF" w:rsidRDefault="00402DD4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A0D0A62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 w:rsidRPr="000940AF">
        <w:rPr>
          <w:rFonts w:ascii="Tahoma" w:hAnsi="Tahoma" w:cs="Tahoma"/>
          <w:sz w:val="20"/>
          <w:szCs w:val="20"/>
        </w:rPr>
        <w:tab/>
        <w:t>____________________________</w:t>
      </w:r>
    </w:p>
    <w:p w14:paraId="215414BD" w14:textId="77777777" w:rsidR="005117B9" w:rsidRPr="000940AF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40AF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0940AF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0940AF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31AC66E9" w14:textId="6AEA512B" w:rsidR="005117B9" w:rsidRDefault="00402DD4" w:rsidP="005117B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MUDr. Michaela Steklá, prokuristka   </w:t>
      </w:r>
      <w:r w:rsidR="005117B9" w:rsidRPr="000940AF">
        <w:rPr>
          <w:rFonts w:ascii="Tahoma" w:hAnsi="Tahoma" w:cs="Tahoma"/>
          <w:sz w:val="20"/>
          <w:szCs w:val="20"/>
        </w:rPr>
        <w:t xml:space="preserve">                            </w:t>
      </w:r>
      <w:r w:rsidR="005117B9" w:rsidRPr="000940AF">
        <w:rPr>
          <w:rFonts w:ascii="Tahoma" w:hAnsi="Tahoma" w:cs="Tahoma"/>
          <w:color w:val="000000"/>
          <w:sz w:val="20"/>
          <w:szCs w:val="20"/>
        </w:rPr>
        <w:t>doc.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17B9" w:rsidRPr="000940AF">
        <w:rPr>
          <w:rFonts w:ascii="Tahoma" w:hAnsi="Tahoma" w:cs="Tahoma"/>
          <w:color w:val="000000"/>
          <w:sz w:val="20"/>
          <w:szCs w:val="20"/>
        </w:rPr>
        <w:t>MUDr. Zdeněk Beneš, CSc., ře</w:t>
      </w:r>
      <w:r w:rsidR="005117B9">
        <w:rPr>
          <w:rFonts w:ascii="Tahoma" w:hAnsi="Tahoma" w:cs="Tahoma"/>
          <w:color w:val="000000"/>
          <w:sz w:val="20"/>
          <w:szCs w:val="20"/>
        </w:rPr>
        <w:t>ditel</w:t>
      </w:r>
    </w:p>
    <w:p w14:paraId="2F7BFC6C" w14:textId="2316ADB6" w:rsidR="00402DD4" w:rsidRDefault="00402DD4" w:rsidP="005117B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Ing. Martin Pytlík, prokurista</w:t>
      </w:r>
    </w:p>
    <w:p w14:paraId="4AA0A3C7" w14:textId="77777777" w:rsidR="00402DD4" w:rsidRDefault="00402DD4" w:rsidP="005117B9">
      <w:pPr>
        <w:rPr>
          <w:rFonts w:ascii="Tahoma" w:hAnsi="Tahoma" w:cs="Tahoma"/>
          <w:color w:val="000000"/>
          <w:sz w:val="20"/>
          <w:szCs w:val="20"/>
        </w:rPr>
      </w:pPr>
    </w:p>
    <w:p w14:paraId="1FD2FB85" w14:textId="77777777" w:rsidR="00402DD4" w:rsidRDefault="00402DD4" w:rsidP="005117B9">
      <w:pPr>
        <w:rPr>
          <w:rFonts w:ascii="Tahoma" w:hAnsi="Tahoma" w:cs="Tahoma"/>
          <w:color w:val="000000"/>
          <w:sz w:val="20"/>
          <w:szCs w:val="20"/>
        </w:rPr>
      </w:pPr>
    </w:p>
    <w:p w14:paraId="7BA25EF5" w14:textId="77777777" w:rsidR="00AD604C" w:rsidRDefault="00AD604C" w:rsidP="005117B9">
      <w:pPr>
        <w:rPr>
          <w:rFonts w:ascii="Tahoma" w:hAnsi="Tahoma" w:cs="Tahoma"/>
          <w:color w:val="000000"/>
          <w:sz w:val="20"/>
          <w:szCs w:val="20"/>
        </w:rPr>
      </w:pPr>
    </w:p>
    <w:p w14:paraId="57B01611" w14:textId="77777777" w:rsidR="00402DD4" w:rsidRDefault="00402DD4" w:rsidP="005117B9">
      <w:pPr>
        <w:rPr>
          <w:rFonts w:ascii="Tahoma" w:hAnsi="Tahoma" w:cs="Tahoma"/>
          <w:color w:val="000000"/>
          <w:sz w:val="20"/>
          <w:szCs w:val="20"/>
        </w:rPr>
      </w:pPr>
    </w:p>
    <w:p w14:paraId="3DF4C0BA" w14:textId="77777777" w:rsidR="005117B9" w:rsidRDefault="005117B9" w:rsidP="005117B9">
      <w:pPr>
        <w:rPr>
          <w:rFonts w:ascii="Arial" w:hAnsi="Arial" w:cs="Arial"/>
          <w:sz w:val="20"/>
          <w:szCs w:val="20"/>
        </w:rPr>
      </w:pPr>
    </w:p>
    <w:p w14:paraId="71926F5E" w14:textId="77777777" w:rsidR="005117B9" w:rsidRDefault="005117B9" w:rsidP="005117B9">
      <w:pPr>
        <w:rPr>
          <w:rFonts w:ascii="Arial" w:hAnsi="Arial" w:cs="Arial"/>
          <w:sz w:val="20"/>
          <w:szCs w:val="20"/>
        </w:rPr>
      </w:pPr>
    </w:p>
    <w:p w14:paraId="19C75426" w14:textId="77777777" w:rsidR="005117B9" w:rsidRDefault="005117B9" w:rsidP="005117B9">
      <w:pPr>
        <w:rPr>
          <w:rFonts w:ascii="Arial" w:hAnsi="Arial" w:cs="Arial"/>
          <w:sz w:val="20"/>
          <w:szCs w:val="20"/>
        </w:rPr>
      </w:pPr>
    </w:p>
    <w:p w14:paraId="7C2EF89D" w14:textId="77777777" w:rsidR="005117B9" w:rsidRPr="00B2434D" w:rsidRDefault="005117B9" w:rsidP="005117B9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1233BD">
        <w:rPr>
          <w:rFonts w:ascii="Tahoma" w:hAnsi="Tahoma" w:cs="Tahoma"/>
          <w:b/>
          <w:sz w:val="20"/>
          <w:szCs w:val="20"/>
        </w:rPr>
        <w:lastRenderedPageBreak/>
        <w:t>příloha č. 1 smlouvy</w:t>
      </w:r>
    </w:p>
    <w:p w14:paraId="3104A289" w14:textId="77777777" w:rsidR="005117B9" w:rsidRPr="00B37883" w:rsidRDefault="005117B9" w:rsidP="005117B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DC419B" w14:textId="77777777" w:rsidR="005117B9" w:rsidRPr="002C212E" w:rsidRDefault="005117B9" w:rsidP="005117B9">
      <w:pPr>
        <w:jc w:val="center"/>
        <w:rPr>
          <w:rFonts w:ascii="Tahoma" w:hAnsi="Tahoma" w:cs="Tahoma"/>
          <w:sz w:val="20"/>
          <w:szCs w:val="20"/>
        </w:rPr>
      </w:pPr>
      <w:r w:rsidRPr="00B37883">
        <w:rPr>
          <w:rFonts w:ascii="Tahoma" w:hAnsi="Tahoma" w:cs="Tahoma"/>
          <w:sz w:val="20"/>
          <w:szCs w:val="20"/>
        </w:rPr>
        <w:t>Podrobná specifikace předmětu 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2C212E">
        <w:rPr>
          <w:rFonts w:ascii="Tahoma" w:hAnsi="Tahoma" w:cs="Tahoma"/>
          <w:sz w:val="20"/>
          <w:szCs w:val="20"/>
        </w:rPr>
        <w:t>– položkový ceník</w:t>
      </w:r>
    </w:p>
    <w:p w14:paraId="31CD9700" w14:textId="77777777" w:rsidR="005117B9" w:rsidRDefault="005117B9" w:rsidP="005117B9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37269D9D" w14:textId="77777777" w:rsidR="005117B9" w:rsidRDefault="005117B9" w:rsidP="005117B9">
      <w:pPr>
        <w:pStyle w:val="Style8"/>
        <w:widowControl/>
        <w:tabs>
          <w:tab w:val="left" w:pos="355"/>
        </w:tabs>
        <w:spacing w:before="101" w:line="221" w:lineRule="exact"/>
        <w:jc w:val="righ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p w14:paraId="5F7955DE" w14:textId="77777777" w:rsidR="005117B9" w:rsidRDefault="005117B9" w:rsidP="005117B9">
      <w:pPr>
        <w:pStyle w:val="Style8"/>
        <w:widowControl/>
        <w:tabs>
          <w:tab w:val="left" w:pos="355"/>
        </w:tabs>
        <w:spacing w:before="101" w:line="221" w:lineRule="exact"/>
        <w:jc w:val="left"/>
        <w:rPr>
          <w:rFonts w:ascii="Arial" w:hAnsi="Arial" w:cs="Arial"/>
          <w:b/>
          <w:color w:val="FF0000"/>
          <w:sz w:val="20"/>
          <w:szCs w:val="20"/>
          <w:highlight w:val="gree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85"/>
        <w:gridCol w:w="2029"/>
        <w:gridCol w:w="1352"/>
        <w:gridCol w:w="1639"/>
        <w:gridCol w:w="1504"/>
        <w:gridCol w:w="1453"/>
      </w:tblGrid>
      <w:tr w:rsidR="005117B9" w14:paraId="1EA78957" w14:textId="77777777" w:rsidTr="00C66A93">
        <w:trPr>
          <w:trHeight w:val="616"/>
          <w:jc w:val="center"/>
        </w:trPr>
        <w:tc>
          <w:tcPr>
            <w:tcW w:w="1085" w:type="dxa"/>
            <w:vAlign w:val="center"/>
          </w:tcPr>
          <w:p w14:paraId="4A029CF1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ATC</w:t>
            </w:r>
          </w:p>
        </w:tc>
        <w:tc>
          <w:tcPr>
            <w:tcW w:w="2029" w:type="dxa"/>
            <w:vAlign w:val="center"/>
          </w:tcPr>
          <w:p w14:paraId="2E4C3F0D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352" w:type="dxa"/>
            <w:vAlign w:val="center"/>
          </w:tcPr>
          <w:p w14:paraId="476FF5E1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Kód SÚKL</w:t>
            </w:r>
          </w:p>
        </w:tc>
        <w:tc>
          <w:tcPr>
            <w:tcW w:w="1639" w:type="dxa"/>
            <w:vAlign w:val="center"/>
          </w:tcPr>
          <w:p w14:paraId="70B7AE47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Doplněk/balení</w:t>
            </w:r>
          </w:p>
        </w:tc>
        <w:tc>
          <w:tcPr>
            <w:tcW w:w="1504" w:type="dxa"/>
            <w:vAlign w:val="center"/>
          </w:tcPr>
          <w:p w14:paraId="51A5C41E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5ECB1" w14:textId="77777777" w:rsidR="005117B9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Cena bez DPH/balení</w:t>
            </w:r>
          </w:p>
          <w:p w14:paraId="047EC1E6" w14:textId="17D9FDF8" w:rsidR="00C66A93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Kč</w:t>
            </w:r>
          </w:p>
          <w:p w14:paraId="5F618325" w14:textId="450DC324" w:rsidR="00C66A93" w:rsidRPr="002C212E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4D21A443" w14:textId="77777777" w:rsidR="005117B9" w:rsidRPr="002C212E" w:rsidRDefault="005117B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12E">
              <w:rPr>
                <w:rFonts w:ascii="Arial" w:hAnsi="Arial" w:cs="Arial"/>
                <w:b/>
                <w:sz w:val="20"/>
                <w:szCs w:val="20"/>
              </w:rPr>
              <w:t>Sazba DPH</w:t>
            </w:r>
          </w:p>
        </w:tc>
      </w:tr>
      <w:tr w:rsidR="005117B9" w14:paraId="25C8EA92" w14:textId="77777777" w:rsidTr="00C66A93">
        <w:trPr>
          <w:trHeight w:val="413"/>
          <w:jc w:val="center"/>
        </w:trPr>
        <w:tc>
          <w:tcPr>
            <w:tcW w:w="1085" w:type="dxa"/>
            <w:vAlign w:val="center"/>
          </w:tcPr>
          <w:p w14:paraId="1C4C90C5" w14:textId="0AF260A2" w:rsidR="005117B9" w:rsidRPr="002C212E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R03DX11</w:t>
            </w:r>
          </w:p>
        </w:tc>
        <w:tc>
          <w:tcPr>
            <w:tcW w:w="2029" w:type="dxa"/>
            <w:vAlign w:val="center"/>
          </w:tcPr>
          <w:p w14:paraId="405A97F4" w14:textId="62F81DD8" w:rsidR="005117B9" w:rsidRPr="002C212E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Tezspire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 210mg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. sol.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isp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1352" w:type="dxa"/>
            <w:vAlign w:val="center"/>
          </w:tcPr>
          <w:p w14:paraId="6E8442EE" w14:textId="1B845208" w:rsidR="005117B9" w:rsidRPr="002C212E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0268193</w:t>
            </w:r>
          </w:p>
        </w:tc>
        <w:tc>
          <w:tcPr>
            <w:tcW w:w="1639" w:type="dxa"/>
            <w:vAlign w:val="center"/>
          </w:tcPr>
          <w:p w14:paraId="630895C0" w14:textId="3FAD975F" w:rsidR="005117B9" w:rsidRPr="002C212E" w:rsidRDefault="00C66A93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. sol.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isp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1504" w:type="dxa"/>
            <w:vAlign w:val="center"/>
          </w:tcPr>
          <w:p w14:paraId="5B65D92A" w14:textId="7703872C" w:rsidR="005117B9" w:rsidRPr="002C212E" w:rsidRDefault="00386539" w:rsidP="003E0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453" w:type="dxa"/>
            <w:vAlign w:val="center"/>
          </w:tcPr>
          <w:p w14:paraId="6D49081B" w14:textId="77777777" w:rsidR="005117B9" w:rsidRPr="009E6EDF" w:rsidRDefault="005117B9" w:rsidP="003E00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  <w:tr w:rsidR="00C66A93" w14:paraId="7C96C27E" w14:textId="77777777" w:rsidTr="00C66A93">
        <w:trPr>
          <w:trHeight w:val="413"/>
          <w:jc w:val="center"/>
        </w:trPr>
        <w:tc>
          <w:tcPr>
            <w:tcW w:w="1085" w:type="dxa"/>
            <w:vAlign w:val="center"/>
          </w:tcPr>
          <w:p w14:paraId="27DBB922" w14:textId="603DD8A8" w:rsidR="00C66A93" w:rsidRPr="002C212E" w:rsidRDefault="00C66A93" w:rsidP="00C66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R03DX11</w:t>
            </w:r>
          </w:p>
        </w:tc>
        <w:tc>
          <w:tcPr>
            <w:tcW w:w="2029" w:type="dxa"/>
            <w:vAlign w:val="center"/>
          </w:tcPr>
          <w:p w14:paraId="335A1BE1" w14:textId="41D71F6F" w:rsidR="00C66A93" w:rsidRPr="002C212E" w:rsidRDefault="00C66A93" w:rsidP="00C66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Tezspire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 xml:space="preserve"> 210mg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A93">
              <w:rPr>
                <w:rFonts w:ascii="Arial" w:hAnsi="Arial" w:cs="Arial"/>
                <w:b/>
                <w:sz w:val="20"/>
                <w:szCs w:val="20"/>
              </w:rPr>
              <w:t>sol.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pep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1352" w:type="dxa"/>
            <w:vAlign w:val="center"/>
          </w:tcPr>
          <w:p w14:paraId="22EC4801" w14:textId="26BC48E1" w:rsidR="00C66A93" w:rsidRPr="002C212E" w:rsidRDefault="00C66A93" w:rsidP="00C66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0271681</w:t>
            </w:r>
          </w:p>
        </w:tc>
        <w:tc>
          <w:tcPr>
            <w:tcW w:w="1639" w:type="dxa"/>
            <w:vAlign w:val="center"/>
          </w:tcPr>
          <w:p w14:paraId="5D9309DB" w14:textId="4E4A7640" w:rsidR="00C66A93" w:rsidRPr="002C212E" w:rsidRDefault="00C66A93" w:rsidP="00C66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inj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A93">
              <w:rPr>
                <w:rFonts w:ascii="Arial" w:hAnsi="Arial" w:cs="Arial"/>
                <w:b/>
                <w:sz w:val="20"/>
                <w:szCs w:val="20"/>
              </w:rPr>
              <w:t>sol.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6A93">
              <w:rPr>
                <w:rFonts w:ascii="Arial" w:hAnsi="Arial" w:cs="Arial"/>
                <w:b/>
                <w:sz w:val="20"/>
                <w:szCs w:val="20"/>
              </w:rPr>
              <w:t>pep</w:t>
            </w:r>
            <w:proofErr w:type="spellEnd"/>
            <w:r w:rsidRPr="00C66A93">
              <w:rPr>
                <w:rFonts w:ascii="Arial" w:hAnsi="Arial" w:cs="Arial"/>
                <w:b/>
                <w:sz w:val="20"/>
                <w:szCs w:val="20"/>
              </w:rPr>
              <w:t>. 1x1.91ml</w:t>
            </w:r>
          </w:p>
        </w:tc>
        <w:tc>
          <w:tcPr>
            <w:tcW w:w="1504" w:type="dxa"/>
            <w:vAlign w:val="center"/>
          </w:tcPr>
          <w:p w14:paraId="6CEDF8F0" w14:textId="7D82A6A6" w:rsidR="00C66A93" w:rsidRPr="002C212E" w:rsidRDefault="00386539" w:rsidP="00C66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  <w:tc>
          <w:tcPr>
            <w:tcW w:w="1453" w:type="dxa"/>
            <w:vAlign w:val="center"/>
          </w:tcPr>
          <w:p w14:paraId="0073FBFD" w14:textId="77777777" w:rsidR="00C66A93" w:rsidRPr="009E6EDF" w:rsidRDefault="00C66A93" w:rsidP="00C66A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EDF">
              <w:rPr>
                <w:rFonts w:ascii="Arial" w:hAnsi="Arial" w:cs="Arial"/>
                <w:bCs/>
                <w:sz w:val="20"/>
                <w:szCs w:val="20"/>
              </w:rPr>
              <w:t>snížená</w:t>
            </w:r>
          </w:p>
        </w:tc>
      </w:tr>
    </w:tbl>
    <w:p w14:paraId="3EB054B6" w14:textId="77777777" w:rsidR="005117B9" w:rsidRDefault="005117B9" w:rsidP="005117B9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0DAE8F94" w14:textId="77777777" w:rsidR="005117B9" w:rsidRDefault="005117B9" w:rsidP="005117B9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CC6E2D9" w14:textId="77777777" w:rsidR="005117B9" w:rsidRDefault="005117B9" w:rsidP="005117B9">
      <w:pPr>
        <w:rPr>
          <w:rFonts w:ascii="Arial" w:hAnsi="Arial" w:cs="Arial"/>
          <w:b/>
          <w:sz w:val="20"/>
          <w:szCs w:val="20"/>
          <w:highlight w:val="green"/>
        </w:rPr>
      </w:pPr>
    </w:p>
    <w:p w14:paraId="74F9A6F9" w14:textId="77777777" w:rsidR="005117B9" w:rsidRDefault="005117B9" w:rsidP="005117B9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2887A04F" w14:textId="77777777" w:rsidR="005117B9" w:rsidRDefault="005117B9" w:rsidP="005117B9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61DC84B" w14:textId="77777777" w:rsidR="005117B9" w:rsidRDefault="005117B9" w:rsidP="005117B9">
      <w:pPr>
        <w:ind w:left="4956" w:firstLine="289"/>
        <w:rPr>
          <w:rFonts w:ascii="Arial" w:hAnsi="Arial" w:cs="Arial"/>
          <w:b/>
          <w:sz w:val="20"/>
          <w:szCs w:val="20"/>
          <w:highlight w:val="green"/>
        </w:rPr>
      </w:pPr>
    </w:p>
    <w:p w14:paraId="7C4B1D53" w14:textId="77777777" w:rsidR="002F7570" w:rsidRDefault="002F7570"/>
    <w:sectPr w:rsidR="002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9"/>
    <w:rsid w:val="001233BD"/>
    <w:rsid w:val="001430BF"/>
    <w:rsid w:val="00227FC6"/>
    <w:rsid w:val="002626DB"/>
    <w:rsid w:val="002D04E4"/>
    <w:rsid w:val="002F7570"/>
    <w:rsid w:val="00386539"/>
    <w:rsid w:val="00402DD4"/>
    <w:rsid w:val="00477249"/>
    <w:rsid w:val="005117B9"/>
    <w:rsid w:val="00823EE7"/>
    <w:rsid w:val="00894777"/>
    <w:rsid w:val="00AD604C"/>
    <w:rsid w:val="00B45C21"/>
    <w:rsid w:val="00C66A93"/>
    <w:rsid w:val="00DB3931"/>
    <w:rsid w:val="00ED39C8"/>
    <w:rsid w:val="00F94D26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C3B"/>
  <w15:chartTrackingRefBased/>
  <w15:docId w15:val="{9663028F-7141-479B-AC68-5CF9290B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7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17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17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17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17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17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17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17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17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17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1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1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17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17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17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17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17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17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1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1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7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1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17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117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1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117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1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17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17B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5117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rsid w:val="005117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Normln"/>
    <w:rsid w:val="005117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Mašterová Hana</dc:creator>
  <cp:keywords/>
  <dc:description/>
  <cp:lastModifiedBy>Mašterová Hana</cp:lastModifiedBy>
  <cp:revision>2</cp:revision>
  <cp:lastPrinted>2025-04-23T15:13:00Z</cp:lastPrinted>
  <dcterms:created xsi:type="dcterms:W3CDTF">2025-05-29T09:22:00Z</dcterms:created>
  <dcterms:modified xsi:type="dcterms:W3CDTF">2025-05-29T09:22:00Z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2025-03-24T11:51:28Z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3a252aa0-790a-4cd4-a097-141cc8aa08b5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