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21224" w14:textId="77777777" w:rsidR="00B54660" w:rsidRPr="00B54660" w:rsidRDefault="00B54660" w:rsidP="00EA1DD1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7B81BBF4" w14:textId="471D5F5B" w:rsidR="00EA1DD1" w:rsidRPr="00B54660" w:rsidRDefault="00EA1DD1" w:rsidP="00B54660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cs-CZ"/>
        </w:rPr>
      </w:pPr>
      <w:r w:rsidRPr="00B54660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Smlouva o konzultační činnosti</w:t>
      </w:r>
    </w:p>
    <w:p w14:paraId="796DA780" w14:textId="77777777" w:rsidR="00B54660" w:rsidRDefault="00B54660" w:rsidP="00EA1DD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3B1466E4" w14:textId="04E6A3E9" w:rsidR="00EA1DD1" w:rsidRPr="00B54660" w:rsidRDefault="00254C24" w:rsidP="00EA1DD1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u</w:t>
      </w:r>
      <w:r w:rsidR="00EA1DD1" w:rsidRPr="00B54660">
        <w:rPr>
          <w:rFonts w:ascii="Arial" w:eastAsia="Times New Roman" w:hAnsi="Arial" w:cs="Arial"/>
          <w:color w:val="000000"/>
          <w:lang w:eastAsia="cs-CZ"/>
        </w:rPr>
        <w:t>zavřená</w:t>
      </w:r>
      <w:r w:rsidR="004F4CB9">
        <w:rPr>
          <w:rFonts w:ascii="Arial" w:eastAsia="Times New Roman" w:hAnsi="Arial" w:cs="Arial"/>
          <w:color w:val="000000"/>
          <w:lang w:eastAsia="cs-CZ"/>
        </w:rPr>
        <w:t xml:space="preserve"> dle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4F4CB9">
        <w:rPr>
          <w:rFonts w:ascii="Arial" w:eastAsia="Times New Roman" w:hAnsi="Arial" w:cs="Arial"/>
          <w:color w:val="000000"/>
          <w:lang w:eastAsia="cs-CZ"/>
        </w:rPr>
        <w:t>zák. č. 89/2012 Sb.</w:t>
      </w:r>
      <w:r>
        <w:rPr>
          <w:rFonts w:ascii="Arial" w:eastAsia="Times New Roman" w:hAnsi="Arial" w:cs="Arial"/>
          <w:color w:val="000000"/>
          <w:lang w:eastAsia="cs-CZ"/>
        </w:rPr>
        <w:t>,</w:t>
      </w:r>
      <w:r w:rsidR="00F71DE6">
        <w:rPr>
          <w:rFonts w:ascii="Arial" w:eastAsia="Times New Roman" w:hAnsi="Arial" w:cs="Arial"/>
          <w:color w:val="000000"/>
          <w:lang w:eastAsia="cs-CZ"/>
        </w:rPr>
        <w:t xml:space="preserve"> občanský zákoník,</w:t>
      </w:r>
      <w:r w:rsidR="004F4CB9">
        <w:rPr>
          <w:rFonts w:ascii="Arial" w:eastAsia="Times New Roman" w:hAnsi="Arial" w:cs="Arial"/>
          <w:color w:val="000000"/>
          <w:lang w:eastAsia="cs-CZ"/>
        </w:rPr>
        <w:t xml:space="preserve"> v platném znění</w:t>
      </w:r>
      <w:r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="00EA1DD1" w:rsidRPr="00B54660">
        <w:rPr>
          <w:rFonts w:ascii="Arial" w:eastAsia="Times New Roman" w:hAnsi="Arial" w:cs="Arial"/>
          <w:color w:val="000000"/>
          <w:lang w:eastAsia="cs-CZ"/>
        </w:rPr>
        <w:t>níže uvedeného dne, měsíce a roku mezi smluvními stranami:</w:t>
      </w:r>
    </w:p>
    <w:p w14:paraId="1E5DBF2E" w14:textId="77777777" w:rsidR="00B54660" w:rsidRDefault="00B54660" w:rsidP="00EA1DD1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18BC1E5C" w14:textId="7EBFC7B7" w:rsidR="00EA1DD1" w:rsidRPr="00B54660" w:rsidRDefault="00EA1DD1" w:rsidP="00EA1DD1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54660">
        <w:rPr>
          <w:rFonts w:ascii="Arial" w:eastAsia="Times New Roman" w:hAnsi="Arial" w:cs="Arial"/>
          <w:b/>
          <w:bCs/>
          <w:color w:val="000000"/>
          <w:lang w:eastAsia="cs-CZ"/>
        </w:rPr>
        <w:t>1. Objednatel:</w:t>
      </w:r>
    </w:p>
    <w:p w14:paraId="03E5679F" w14:textId="696B52F5" w:rsidR="00EA1DD1" w:rsidRPr="00B54660" w:rsidRDefault="00B54660" w:rsidP="00EA1DD1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54660">
        <w:rPr>
          <w:rFonts w:ascii="Arial" w:eastAsia="Times New Roman" w:hAnsi="Arial" w:cs="Arial"/>
          <w:b/>
          <w:bCs/>
          <w:color w:val="000000"/>
          <w:lang w:eastAsia="cs-CZ"/>
        </w:rPr>
        <w:t>Domov sociálních služeb Slatiňany</w:t>
      </w:r>
    </w:p>
    <w:p w14:paraId="12C4FB15" w14:textId="36F5C363" w:rsidR="00EA1DD1" w:rsidRPr="00B54660" w:rsidRDefault="00B54660" w:rsidP="00EA1DD1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sídlo: Klášterní 795, 538 21 Slatiňany</w:t>
      </w:r>
    </w:p>
    <w:p w14:paraId="29E11093" w14:textId="16B16395" w:rsidR="00EA1DD1" w:rsidRPr="00B54660" w:rsidRDefault="00EA1DD1" w:rsidP="00EA1DD1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54660">
        <w:rPr>
          <w:rFonts w:ascii="Arial" w:eastAsia="Times New Roman" w:hAnsi="Arial" w:cs="Arial"/>
          <w:color w:val="000000"/>
          <w:lang w:eastAsia="cs-CZ"/>
        </w:rPr>
        <w:t xml:space="preserve">IČO: </w:t>
      </w:r>
      <w:r w:rsidR="00B54660">
        <w:rPr>
          <w:rFonts w:ascii="Arial" w:eastAsia="Times New Roman" w:hAnsi="Arial" w:cs="Arial"/>
          <w:color w:val="000000"/>
          <w:lang w:eastAsia="cs-CZ"/>
        </w:rPr>
        <w:t>15053814</w:t>
      </w:r>
    </w:p>
    <w:p w14:paraId="3C688CB9" w14:textId="52C825F9" w:rsidR="00B54660" w:rsidRDefault="00B54660" w:rsidP="00EA1DD1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bankovní spojení: </w:t>
      </w:r>
      <w:proofErr w:type="spellStart"/>
      <w:r w:rsidR="00032164">
        <w:rPr>
          <w:rFonts w:ascii="Arial" w:eastAsia="Times New Roman" w:hAnsi="Arial" w:cs="Arial"/>
          <w:color w:val="000000"/>
          <w:lang w:eastAsia="cs-CZ"/>
        </w:rPr>
        <w:t>xxxxxx</w:t>
      </w:r>
      <w:proofErr w:type="spellEnd"/>
    </w:p>
    <w:p w14:paraId="646DCC14" w14:textId="4D45B0BB" w:rsidR="00B54660" w:rsidRDefault="00B54660" w:rsidP="00EA1DD1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číslo účtu: </w:t>
      </w:r>
      <w:proofErr w:type="spellStart"/>
      <w:r w:rsidR="00032164">
        <w:rPr>
          <w:rFonts w:ascii="Arial" w:eastAsia="Times New Roman" w:hAnsi="Arial" w:cs="Arial"/>
          <w:color w:val="000000"/>
          <w:lang w:eastAsia="cs-CZ"/>
        </w:rPr>
        <w:t>xxxxxxx</w:t>
      </w:r>
      <w:proofErr w:type="spellEnd"/>
    </w:p>
    <w:p w14:paraId="04D2D103" w14:textId="0D1E29B0" w:rsidR="00B54660" w:rsidRPr="00B54660" w:rsidRDefault="00B54660" w:rsidP="00B54660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z</w:t>
      </w:r>
      <w:r w:rsidRPr="00B54660">
        <w:rPr>
          <w:rFonts w:ascii="Arial" w:eastAsia="Times New Roman" w:hAnsi="Arial" w:cs="Arial"/>
          <w:color w:val="000000"/>
          <w:lang w:eastAsia="cs-CZ"/>
        </w:rPr>
        <w:t xml:space="preserve">astoupený: </w:t>
      </w:r>
      <w:r>
        <w:rPr>
          <w:rFonts w:ascii="Arial" w:eastAsia="Times New Roman" w:hAnsi="Arial" w:cs="Arial"/>
          <w:color w:val="000000"/>
          <w:lang w:eastAsia="cs-CZ"/>
        </w:rPr>
        <w:t>Miroslavem Kubínem, ředitel</w:t>
      </w:r>
    </w:p>
    <w:p w14:paraId="1AB996B8" w14:textId="7AD9DF19" w:rsidR="00EA1DD1" w:rsidRDefault="00B54660" w:rsidP="00B54660">
      <w:p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(</w:t>
      </w:r>
      <w:r w:rsidR="00EA1DD1" w:rsidRPr="00B54660">
        <w:rPr>
          <w:rFonts w:ascii="Arial" w:eastAsia="Times New Roman" w:hAnsi="Arial" w:cs="Arial"/>
          <w:color w:val="000000"/>
          <w:lang w:eastAsia="cs-CZ"/>
        </w:rPr>
        <w:t>dále jen „</w:t>
      </w:r>
      <w:r w:rsidR="00EA1DD1" w:rsidRPr="00B54660">
        <w:rPr>
          <w:rFonts w:ascii="Arial" w:eastAsia="Times New Roman" w:hAnsi="Arial" w:cs="Arial"/>
          <w:b/>
          <w:bCs/>
          <w:color w:val="000000"/>
          <w:lang w:eastAsia="cs-CZ"/>
        </w:rPr>
        <w:t>Objednatel</w:t>
      </w:r>
      <w:r w:rsidR="00EA1DD1" w:rsidRPr="00B54660">
        <w:rPr>
          <w:rFonts w:ascii="Arial" w:eastAsia="Times New Roman" w:hAnsi="Arial" w:cs="Arial"/>
          <w:color w:val="000000"/>
          <w:lang w:eastAsia="cs-CZ"/>
        </w:rPr>
        <w:t>“)</w:t>
      </w:r>
    </w:p>
    <w:p w14:paraId="6F3F1EAB" w14:textId="3760CEE3" w:rsidR="00B54660" w:rsidRDefault="00B54660" w:rsidP="00EA1DD1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FF439F8" w14:textId="77777777" w:rsidR="00B54660" w:rsidRPr="00B54660" w:rsidRDefault="00B54660" w:rsidP="00EA1DD1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12DDA70" w14:textId="77777777" w:rsidR="00EA1DD1" w:rsidRPr="00B54660" w:rsidRDefault="00EA1DD1" w:rsidP="00EA1DD1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54660">
        <w:rPr>
          <w:rFonts w:ascii="Arial" w:eastAsia="Times New Roman" w:hAnsi="Arial" w:cs="Arial"/>
          <w:b/>
          <w:bCs/>
          <w:color w:val="000000"/>
          <w:lang w:eastAsia="cs-CZ"/>
        </w:rPr>
        <w:t>2. Poskytovatel:</w:t>
      </w:r>
    </w:p>
    <w:p w14:paraId="3721D26E" w14:textId="77777777" w:rsidR="00EA1DD1" w:rsidRPr="00B54660" w:rsidRDefault="00AC3805" w:rsidP="00EA1DD1">
      <w:pPr>
        <w:numPr>
          <w:ilvl w:val="0"/>
          <w:numId w:val="2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B54660">
        <w:rPr>
          <w:rFonts w:ascii="Arial" w:eastAsia="Times New Roman" w:hAnsi="Arial" w:cs="Arial"/>
          <w:b/>
          <w:bCs/>
          <w:color w:val="000000"/>
          <w:lang w:eastAsia="cs-CZ"/>
        </w:rPr>
        <w:t>Ing. Vladislav Hrstka</w:t>
      </w:r>
    </w:p>
    <w:p w14:paraId="27929456" w14:textId="53EA1AEA" w:rsidR="00EA1DD1" w:rsidRPr="00B54660" w:rsidRDefault="00B54660" w:rsidP="00EA1DD1">
      <w:pPr>
        <w:numPr>
          <w:ilvl w:val="0"/>
          <w:numId w:val="2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s</w:t>
      </w:r>
      <w:r w:rsidR="00EA1DD1" w:rsidRPr="00B54660">
        <w:rPr>
          <w:rFonts w:ascii="Arial" w:eastAsia="Times New Roman" w:hAnsi="Arial" w:cs="Arial"/>
          <w:color w:val="000000"/>
          <w:lang w:eastAsia="cs-CZ"/>
        </w:rPr>
        <w:t xml:space="preserve">ídlo: </w:t>
      </w:r>
      <w:proofErr w:type="spellStart"/>
      <w:r w:rsidR="00032164">
        <w:rPr>
          <w:rFonts w:ascii="Arial" w:eastAsia="Times New Roman" w:hAnsi="Arial" w:cs="Arial"/>
          <w:color w:val="000000"/>
          <w:lang w:eastAsia="cs-CZ"/>
        </w:rPr>
        <w:t>xxxxxx</w:t>
      </w:r>
      <w:proofErr w:type="spellEnd"/>
    </w:p>
    <w:p w14:paraId="3D5180EF" w14:textId="77777777" w:rsidR="00EA1DD1" w:rsidRPr="00B54660" w:rsidRDefault="00EA1DD1" w:rsidP="00EA1DD1">
      <w:pPr>
        <w:numPr>
          <w:ilvl w:val="0"/>
          <w:numId w:val="2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54660">
        <w:rPr>
          <w:rFonts w:ascii="Arial" w:eastAsia="Times New Roman" w:hAnsi="Arial" w:cs="Arial"/>
          <w:color w:val="000000"/>
          <w:lang w:eastAsia="cs-CZ"/>
        </w:rPr>
        <w:t xml:space="preserve">IČO: </w:t>
      </w:r>
      <w:r w:rsidR="00AC3805" w:rsidRPr="00B54660">
        <w:rPr>
          <w:rFonts w:ascii="Arial" w:eastAsia="Times New Roman" w:hAnsi="Arial" w:cs="Arial"/>
          <w:color w:val="000000"/>
          <w:lang w:eastAsia="cs-CZ"/>
        </w:rPr>
        <w:t>44455691</w:t>
      </w:r>
    </w:p>
    <w:p w14:paraId="7ACC148E" w14:textId="2065C240" w:rsidR="00EA1DD1" w:rsidRPr="00B54660" w:rsidRDefault="00B54660" w:rsidP="00B54660">
      <w:pPr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     </w:t>
      </w:r>
      <w:r w:rsidR="00AC3805" w:rsidRPr="00B54660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EA1DD1" w:rsidRPr="00B54660">
        <w:rPr>
          <w:rFonts w:ascii="Arial" w:eastAsia="Times New Roman" w:hAnsi="Arial" w:cs="Arial"/>
          <w:color w:val="000000"/>
          <w:lang w:eastAsia="cs-CZ"/>
        </w:rPr>
        <w:t>(dále jen „</w:t>
      </w:r>
      <w:r w:rsidR="00EA1DD1" w:rsidRPr="00B54660">
        <w:rPr>
          <w:rFonts w:ascii="Arial" w:eastAsia="Times New Roman" w:hAnsi="Arial" w:cs="Arial"/>
          <w:b/>
          <w:bCs/>
          <w:color w:val="000000"/>
          <w:lang w:eastAsia="cs-CZ"/>
        </w:rPr>
        <w:t>Poskytovatel</w:t>
      </w:r>
      <w:r w:rsidR="00EA1DD1" w:rsidRPr="00B54660">
        <w:rPr>
          <w:rFonts w:ascii="Arial" w:eastAsia="Times New Roman" w:hAnsi="Arial" w:cs="Arial"/>
          <w:color w:val="000000"/>
          <w:lang w:eastAsia="cs-CZ"/>
        </w:rPr>
        <w:t>“)</w:t>
      </w:r>
    </w:p>
    <w:p w14:paraId="5253034B" w14:textId="77777777" w:rsidR="00B54660" w:rsidRDefault="00B54660" w:rsidP="00EA1DD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023D9396" w14:textId="2E4619A8" w:rsidR="00EA1DD1" w:rsidRPr="00B54660" w:rsidRDefault="00EA1DD1" w:rsidP="00EA1DD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B54660">
        <w:rPr>
          <w:rFonts w:ascii="Arial" w:eastAsia="Times New Roman" w:hAnsi="Arial" w:cs="Arial"/>
          <w:color w:val="000000"/>
          <w:lang w:eastAsia="cs-CZ"/>
        </w:rPr>
        <w:t>(Objednatel a Poskytovatel dále společně jen „</w:t>
      </w:r>
      <w:r w:rsidRPr="00B54660">
        <w:rPr>
          <w:rFonts w:ascii="Arial" w:eastAsia="Times New Roman" w:hAnsi="Arial" w:cs="Arial"/>
          <w:b/>
          <w:bCs/>
          <w:color w:val="000000"/>
          <w:lang w:eastAsia="cs-CZ"/>
        </w:rPr>
        <w:t>Smluvní strany</w:t>
      </w:r>
      <w:r w:rsidRPr="00B54660">
        <w:rPr>
          <w:rFonts w:ascii="Arial" w:eastAsia="Times New Roman" w:hAnsi="Arial" w:cs="Arial"/>
          <w:color w:val="000000"/>
          <w:lang w:eastAsia="cs-CZ"/>
        </w:rPr>
        <w:t>“)</w:t>
      </w:r>
    </w:p>
    <w:p w14:paraId="0F5388AF" w14:textId="77777777" w:rsidR="00AC3805" w:rsidRDefault="00AC3805" w:rsidP="00EA1DD1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892C97C" w14:textId="77777777" w:rsidR="007F633F" w:rsidRDefault="007F633F" w:rsidP="00EA1DD1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AA4EE94" w14:textId="77777777" w:rsidR="00B54660" w:rsidRPr="00B54660" w:rsidRDefault="00B54660" w:rsidP="00EA1DD1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2AF54FB" w14:textId="77777777" w:rsidR="00EA1DD1" w:rsidRPr="00B54660" w:rsidRDefault="00EA1DD1" w:rsidP="00B5466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B54660">
        <w:rPr>
          <w:rFonts w:ascii="Arial" w:eastAsia="Times New Roman" w:hAnsi="Arial" w:cs="Arial"/>
          <w:b/>
          <w:bCs/>
          <w:color w:val="000000"/>
          <w:lang w:eastAsia="cs-CZ"/>
        </w:rPr>
        <w:t>Článek I.</w:t>
      </w:r>
    </w:p>
    <w:p w14:paraId="6B5BDC86" w14:textId="77777777" w:rsidR="00EA1DD1" w:rsidRPr="00B54660" w:rsidRDefault="00EA1DD1" w:rsidP="00EA1DD1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54660">
        <w:rPr>
          <w:rFonts w:ascii="Arial" w:eastAsia="Times New Roman" w:hAnsi="Arial" w:cs="Arial"/>
          <w:color w:val="000000"/>
          <w:lang w:eastAsia="cs-CZ"/>
        </w:rPr>
        <w:t>Předmět smlouvy</w:t>
      </w:r>
    </w:p>
    <w:p w14:paraId="3E27FB7D" w14:textId="77777777" w:rsidR="00EA1DD1" w:rsidRPr="00B54660" w:rsidRDefault="00EA1DD1" w:rsidP="00EA1DD1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54660">
        <w:rPr>
          <w:rFonts w:ascii="Arial" w:eastAsia="Times New Roman" w:hAnsi="Arial" w:cs="Arial"/>
          <w:color w:val="000000"/>
          <w:lang w:eastAsia="cs-CZ"/>
        </w:rPr>
        <w:t xml:space="preserve">1.1. Poskytovatel se touto smlouvou zavazuje pro Objednatele provádět konzultační činnost </w:t>
      </w:r>
      <w:r w:rsidR="00AC3805" w:rsidRPr="00B54660">
        <w:rPr>
          <w:rFonts w:ascii="Arial" w:eastAsia="Times New Roman" w:hAnsi="Arial" w:cs="Arial"/>
          <w:color w:val="000000"/>
          <w:lang w:eastAsia="cs-CZ"/>
        </w:rPr>
        <w:t xml:space="preserve">vedoucí k zefektivnění </w:t>
      </w:r>
      <w:r w:rsidR="008F453D" w:rsidRPr="00B54660">
        <w:rPr>
          <w:rFonts w:ascii="Arial" w:eastAsia="Times New Roman" w:hAnsi="Arial" w:cs="Arial"/>
          <w:color w:val="000000"/>
          <w:lang w:eastAsia="cs-CZ"/>
        </w:rPr>
        <w:t xml:space="preserve">systémů </w:t>
      </w:r>
      <w:r w:rsidR="005828EA" w:rsidRPr="00B54660">
        <w:rPr>
          <w:rFonts w:ascii="Arial" w:eastAsia="Times New Roman" w:hAnsi="Arial" w:cs="Arial"/>
          <w:color w:val="000000"/>
          <w:lang w:eastAsia="cs-CZ"/>
        </w:rPr>
        <w:t>pro vykazování dotací, větší efektivity systémů HR a ERP.</w:t>
      </w:r>
      <w:r w:rsidR="008F453D" w:rsidRPr="00B54660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1EE7B92A" w14:textId="77777777" w:rsidR="00EA1DD1" w:rsidRPr="00B54660" w:rsidRDefault="00EA1DD1" w:rsidP="00EA1DD1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54660">
        <w:rPr>
          <w:rFonts w:ascii="Arial" w:eastAsia="Times New Roman" w:hAnsi="Arial" w:cs="Arial"/>
          <w:color w:val="000000"/>
          <w:lang w:eastAsia="cs-CZ"/>
        </w:rPr>
        <w:t>1.2. Objednatel se zavazuje za řádně poskytnuté Služby zaplatit Poskytovateli dohodnutou odměnu dle Článku III. této smlouvy a poskytnout Poskytovateli nezbytnou součinnost.</w:t>
      </w:r>
    </w:p>
    <w:p w14:paraId="3AB73010" w14:textId="77777777" w:rsidR="00AC3805" w:rsidRDefault="00AC3805" w:rsidP="00EA1DD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3B0C5CC4" w14:textId="77777777" w:rsidR="007F633F" w:rsidRDefault="007F633F" w:rsidP="00EA1DD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70EA71BB" w14:textId="77777777" w:rsidR="004F4CB9" w:rsidRPr="00B54660" w:rsidRDefault="004F4CB9" w:rsidP="00EA1DD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20BBAB4F" w14:textId="77777777" w:rsidR="00EA1DD1" w:rsidRPr="004F4CB9" w:rsidRDefault="00EA1DD1" w:rsidP="004F4CB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4F4CB9">
        <w:rPr>
          <w:rFonts w:ascii="Arial" w:eastAsia="Times New Roman" w:hAnsi="Arial" w:cs="Arial"/>
          <w:b/>
          <w:bCs/>
          <w:color w:val="000000"/>
          <w:lang w:eastAsia="cs-CZ"/>
        </w:rPr>
        <w:t>Článek II.</w:t>
      </w:r>
    </w:p>
    <w:p w14:paraId="5AA7B2D7" w14:textId="77777777" w:rsidR="00EA1DD1" w:rsidRPr="00B54660" w:rsidRDefault="00EA1DD1" w:rsidP="00EA1DD1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54660">
        <w:rPr>
          <w:rFonts w:ascii="Arial" w:eastAsia="Times New Roman" w:hAnsi="Arial" w:cs="Arial"/>
          <w:color w:val="000000"/>
          <w:lang w:eastAsia="cs-CZ"/>
        </w:rPr>
        <w:t>Doba trvání smlouvy</w:t>
      </w:r>
    </w:p>
    <w:p w14:paraId="6E84C455" w14:textId="092B79F7" w:rsidR="00EA1DD1" w:rsidRPr="00B54660" w:rsidRDefault="00EA1DD1" w:rsidP="00EA1DD1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54660">
        <w:rPr>
          <w:rFonts w:ascii="Arial" w:eastAsia="Times New Roman" w:hAnsi="Arial" w:cs="Arial"/>
          <w:color w:val="000000"/>
          <w:lang w:eastAsia="cs-CZ"/>
        </w:rPr>
        <w:t>2.1. Tato smlouva se uzavírá na dobu určitou</w:t>
      </w:r>
      <w:r w:rsidR="004F4CB9">
        <w:rPr>
          <w:rFonts w:ascii="Arial" w:eastAsia="Times New Roman" w:hAnsi="Arial" w:cs="Arial"/>
          <w:color w:val="000000"/>
          <w:lang w:eastAsia="cs-CZ"/>
        </w:rPr>
        <w:t>, a to</w:t>
      </w:r>
      <w:r w:rsidR="003B489F" w:rsidRPr="00B54660">
        <w:rPr>
          <w:rFonts w:ascii="Arial" w:eastAsia="Times New Roman" w:hAnsi="Arial" w:cs="Arial"/>
          <w:color w:val="000000"/>
          <w:lang w:eastAsia="cs-CZ"/>
        </w:rPr>
        <w:t xml:space="preserve"> do 31.</w:t>
      </w:r>
      <w:r w:rsidR="004F4CB9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3B489F" w:rsidRPr="00B54660">
        <w:rPr>
          <w:rFonts w:ascii="Arial" w:eastAsia="Times New Roman" w:hAnsi="Arial" w:cs="Arial"/>
          <w:color w:val="000000"/>
          <w:lang w:eastAsia="cs-CZ"/>
        </w:rPr>
        <w:t>5.</w:t>
      </w:r>
      <w:r w:rsidR="004F4CB9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3B489F" w:rsidRPr="00B54660">
        <w:rPr>
          <w:rFonts w:ascii="Arial" w:eastAsia="Times New Roman" w:hAnsi="Arial" w:cs="Arial"/>
          <w:color w:val="000000"/>
          <w:lang w:eastAsia="cs-CZ"/>
        </w:rPr>
        <w:t>2026</w:t>
      </w:r>
      <w:r w:rsidRPr="00B54660">
        <w:rPr>
          <w:rFonts w:ascii="Arial" w:eastAsia="Times New Roman" w:hAnsi="Arial" w:cs="Arial"/>
          <w:color w:val="000000"/>
          <w:lang w:eastAsia="cs-CZ"/>
        </w:rPr>
        <w:t>.</w:t>
      </w:r>
    </w:p>
    <w:p w14:paraId="766CF619" w14:textId="77777777" w:rsidR="00AC3805" w:rsidRDefault="00AC3805" w:rsidP="00EA1DD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5D8FB345" w14:textId="77777777" w:rsidR="007F633F" w:rsidRDefault="007F633F" w:rsidP="00EA1DD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1C8AF565" w14:textId="77777777" w:rsidR="004F4CB9" w:rsidRPr="00B54660" w:rsidRDefault="004F4CB9" w:rsidP="00EA1DD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4D2A1BC9" w14:textId="77777777" w:rsidR="00EA1DD1" w:rsidRPr="004F4CB9" w:rsidRDefault="00EA1DD1" w:rsidP="004F4CB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4F4CB9">
        <w:rPr>
          <w:rFonts w:ascii="Arial" w:eastAsia="Times New Roman" w:hAnsi="Arial" w:cs="Arial"/>
          <w:b/>
          <w:bCs/>
          <w:color w:val="000000"/>
          <w:lang w:eastAsia="cs-CZ"/>
        </w:rPr>
        <w:t>Článek III.</w:t>
      </w:r>
    </w:p>
    <w:p w14:paraId="6378CDDA" w14:textId="77777777" w:rsidR="00EA1DD1" w:rsidRPr="00B54660" w:rsidRDefault="00EA1DD1" w:rsidP="00EA1DD1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54660">
        <w:rPr>
          <w:rFonts w:ascii="Arial" w:eastAsia="Times New Roman" w:hAnsi="Arial" w:cs="Arial"/>
          <w:color w:val="000000"/>
          <w:lang w:eastAsia="cs-CZ"/>
        </w:rPr>
        <w:t>Odměna a platební podmínky</w:t>
      </w:r>
    </w:p>
    <w:p w14:paraId="2C7E0A40" w14:textId="77777777" w:rsidR="00185266" w:rsidRPr="00B54660" w:rsidRDefault="00185266" w:rsidP="001852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Arial" w:eastAsia="Google Sans Text" w:hAnsi="Arial" w:cs="Arial"/>
        </w:rPr>
      </w:pPr>
      <w:r w:rsidRPr="00B54660">
        <w:rPr>
          <w:rFonts w:ascii="Arial" w:eastAsia="Google Sans Text" w:hAnsi="Arial" w:cs="Arial"/>
        </w:rPr>
        <w:t xml:space="preserve">3.1 Smluvní strany se dohodly na hodinové sazbě za poskytované Služby ve výši </w:t>
      </w:r>
      <w:r w:rsidRPr="004F4CB9">
        <w:rPr>
          <w:rFonts w:ascii="Arial" w:eastAsia="Google Sans Text" w:hAnsi="Arial" w:cs="Arial"/>
          <w:b/>
          <w:bCs/>
        </w:rPr>
        <w:t>450 Kč za hodinu</w:t>
      </w:r>
      <w:r w:rsidRPr="00B54660">
        <w:rPr>
          <w:rFonts w:ascii="Arial" w:eastAsia="Google Sans Text" w:hAnsi="Arial" w:cs="Arial"/>
        </w:rPr>
        <w:t xml:space="preserve"> skutečně odvedené práce (dále jen „Hodinová sazba“).</w:t>
      </w:r>
    </w:p>
    <w:p w14:paraId="7A5BFBDC" w14:textId="77777777" w:rsidR="00185266" w:rsidRPr="00B54660" w:rsidRDefault="00185266" w:rsidP="001852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Arial" w:eastAsia="Google Sans Text" w:hAnsi="Arial" w:cs="Arial"/>
        </w:rPr>
      </w:pPr>
      <w:r w:rsidRPr="00B54660">
        <w:rPr>
          <w:rFonts w:ascii="Arial" w:eastAsia="Google Sans Text" w:hAnsi="Arial" w:cs="Arial"/>
        </w:rPr>
        <w:t>3.2 Poskytovatel není plátcem daně z přidané hodnoty (DPH).</w:t>
      </w:r>
    </w:p>
    <w:p w14:paraId="35DA131F" w14:textId="77777777" w:rsidR="00D429A8" w:rsidRPr="00B54660" w:rsidRDefault="00D429A8" w:rsidP="00D429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Arial" w:hAnsi="Arial" w:cs="Arial"/>
        </w:rPr>
      </w:pPr>
      <w:r w:rsidRPr="00B54660">
        <w:rPr>
          <w:rFonts w:ascii="Arial" w:eastAsia="Google Sans Text" w:hAnsi="Arial" w:cs="Arial"/>
        </w:rPr>
        <w:t>3.3 Odměna za Služby bude Poskytovateli hrazena měsíčně pozadu na základě faktury – daňového dokladu (dále jen „</w:t>
      </w:r>
      <w:r w:rsidRPr="00B54660">
        <w:rPr>
          <w:rFonts w:ascii="Arial" w:eastAsia="Google Sans Text" w:hAnsi="Arial" w:cs="Arial"/>
          <w:b/>
        </w:rPr>
        <w:t>Faktura</w:t>
      </w:r>
      <w:r w:rsidRPr="00B54660">
        <w:rPr>
          <w:rFonts w:ascii="Arial" w:eastAsia="Google Sans Text" w:hAnsi="Arial" w:cs="Arial"/>
        </w:rPr>
        <w:t>“) vystavené Poskytovatelem.</w:t>
      </w:r>
    </w:p>
    <w:p w14:paraId="0A1C4AD5" w14:textId="77777777" w:rsidR="00D429A8" w:rsidRPr="00B54660" w:rsidRDefault="00D429A8" w:rsidP="00D429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Arial" w:hAnsi="Arial" w:cs="Arial"/>
        </w:rPr>
      </w:pPr>
      <w:r w:rsidRPr="00B54660">
        <w:rPr>
          <w:rFonts w:ascii="Arial" w:eastAsia="Google Sans Text" w:hAnsi="Arial" w:cs="Arial"/>
        </w:rPr>
        <w:t xml:space="preserve">3.4 Poskytovatel je oprávněn vystavit Fakturu po odsouhlasení soupisu odpracovaných hodin Objednatelem. </w:t>
      </w:r>
    </w:p>
    <w:p w14:paraId="7A6F7430" w14:textId="77777777" w:rsidR="00185266" w:rsidRPr="00B54660" w:rsidRDefault="00185266" w:rsidP="001852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Arial" w:eastAsia="Google Sans Text" w:hAnsi="Arial" w:cs="Arial"/>
        </w:rPr>
      </w:pPr>
      <w:r w:rsidRPr="00B54660">
        <w:rPr>
          <w:rFonts w:ascii="Arial" w:eastAsia="Google Sans Text" w:hAnsi="Arial" w:cs="Arial"/>
        </w:rPr>
        <w:t>3.</w:t>
      </w:r>
      <w:r w:rsidR="00D429A8" w:rsidRPr="00B54660">
        <w:rPr>
          <w:rFonts w:ascii="Arial" w:eastAsia="Google Sans Text" w:hAnsi="Arial" w:cs="Arial"/>
        </w:rPr>
        <w:t>5</w:t>
      </w:r>
      <w:r w:rsidRPr="00B54660">
        <w:rPr>
          <w:rFonts w:ascii="Arial" w:eastAsia="Google Sans Text" w:hAnsi="Arial" w:cs="Arial"/>
        </w:rPr>
        <w:t xml:space="preserve"> Maximální rozsah hrazených hodin: Smluvní strany se dohodly na tom, že Objednatel uhradí Poskytovateli Služby maximálně do</w:t>
      </w:r>
      <w:r w:rsidR="00D429A8" w:rsidRPr="00B54660">
        <w:rPr>
          <w:rFonts w:ascii="Arial" w:eastAsia="Google Sans Text" w:hAnsi="Arial" w:cs="Arial"/>
        </w:rPr>
        <w:t xml:space="preserve"> </w:t>
      </w:r>
      <w:r w:rsidRPr="00B54660">
        <w:rPr>
          <w:rFonts w:ascii="Arial" w:eastAsia="Google Sans Text" w:hAnsi="Arial" w:cs="Arial"/>
        </w:rPr>
        <w:t>částky 190 000 Kč za celou dobu trvání smlouvy.</w:t>
      </w:r>
    </w:p>
    <w:p w14:paraId="0B0D98FA" w14:textId="77777777" w:rsidR="007F633F" w:rsidRDefault="007F633F" w:rsidP="00EA1DD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0BCE222B" w14:textId="77777777" w:rsidR="007F633F" w:rsidRPr="00B54660" w:rsidRDefault="007F633F" w:rsidP="00EA1DD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676B8060" w14:textId="77777777" w:rsidR="00EA1DD1" w:rsidRPr="004F4CB9" w:rsidRDefault="00EA1DD1" w:rsidP="004F4CB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4F4CB9">
        <w:rPr>
          <w:rFonts w:ascii="Arial" w:eastAsia="Times New Roman" w:hAnsi="Arial" w:cs="Arial"/>
          <w:b/>
          <w:bCs/>
          <w:color w:val="000000"/>
          <w:lang w:eastAsia="cs-CZ"/>
        </w:rPr>
        <w:t>Článek IV.</w:t>
      </w:r>
    </w:p>
    <w:p w14:paraId="2228C57C" w14:textId="77777777" w:rsidR="00EA1DD1" w:rsidRPr="00B54660" w:rsidRDefault="00EA1DD1" w:rsidP="00EA1DD1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54660">
        <w:rPr>
          <w:rFonts w:ascii="Arial" w:eastAsia="Times New Roman" w:hAnsi="Arial" w:cs="Arial"/>
          <w:color w:val="000000"/>
          <w:lang w:eastAsia="cs-CZ"/>
        </w:rPr>
        <w:t>Povinnosti smluvních stran</w:t>
      </w:r>
    </w:p>
    <w:p w14:paraId="112CDB06" w14:textId="77777777" w:rsidR="00EA1DD1" w:rsidRPr="00B54660" w:rsidRDefault="00185266" w:rsidP="00EA1DD1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54660">
        <w:rPr>
          <w:rFonts w:ascii="Arial" w:eastAsia="Times New Roman" w:hAnsi="Arial" w:cs="Arial"/>
          <w:color w:val="000000"/>
          <w:lang w:eastAsia="cs-CZ"/>
        </w:rPr>
        <w:t>4.1</w:t>
      </w:r>
      <w:r w:rsidR="00EA1DD1" w:rsidRPr="00B54660">
        <w:rPr>
          <w:rFonts w:ascii="Arial" w:eastAsia="Times New Roman" w:hAnsi="Arial" w:cs="Arial"/>
          <w:color w:val="000000"/>
          <w:lang w:eastAsia="cs-CZ"/>
        </w:rPr>
        <w:t>. Poskytovatel se zavazuje poskytovat Služby s odbornou péčí, v dohodnutém rozsahu a termínech.</w:t>
      </w:r>
    </w:p>
    <w:p w14:paraId="00DB38C5" w14:textId="77777777" w:rsidR="00EA1DD1" w:rsidRPr="00B54660" w:rsidRDefault="00EA1DD1" w:rsidP="00EA1DD1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54660">
        <w:rPr>
          <w:rFonts w:ascii="Arial" w:eastAsia="Times New Roman" w:hAnsi="Arial" w:cs="Arial"/>
          <w:color w:val="000000"/>
          <w:lang w:eastAsia="cs-CZ"/>
        </w:rPr>
        <w:t>4.2. Objednatel se zavazuje poskytnout Poskytovateli veškerou nezbytnou součinnost, informace a podklady potřebné k řádnému poskytování Služeb a umožnit mu přístup k relevantním osobám a údajům.</w:t>
      </w:r>
    </w:p>
    <w:p w14:paraId="751D8AE5" w14:textId="77777777" w:rsidR="00AC3805" w:rsidRDefault="00AC3805" w:rsidP="00EA1DD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638A404A" w14:textId="77777777" w:rsidR="004F4CB9" w:rsidRPr="00B54660" w:rsidRDefault="004F4CB9" w:rsidP="00EA1DD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09666F47" w14:textId="49D13345" w:rsidR="00EA1DD1" w:rsidRPr="004F4CB9" w:rsidRDefault="00EA1DD1" w:rsidP="004F4CB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4F4CB9">
        <w:rPr>
          <w:rFonts w:ascii="Arial" w:eastAsia="Times New Roman" w:hAnsi="Arial" w:cs="Arial"/>
          <w:b/>
          <w:bCs/>
          <w:color w:val="000000"/>
          <w:lang w:eastAsia="cs-CZ"/>
        </w:rPr>
        <w:t>Článek V.</w:t>
      </w:r>
    </w:p>
    <w:p w14:paraId="39C7AE04" w14:textId="77777777" w:rsidR="00EA1DD1" w:rsidRPr="00B54660" w:rsidRDefault="00EA1DD1" w:rsidP="00EA1DD1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54660">
        <w:rPr>
          <w:rFonts w:ascii="Arial" w:eastAsia="Times New Roman" w:hAnsi="Arial" w:cs="Arial"/>
          <w:color w:val="000000"/>
          <w:lang w:eastAsia="cs-CZ"/>
        </w:rPr>
        <w:t>Důvěrnost</w:t>
      </w:r>
    </w:p>
    <w:p w14:paraId="3C6BA446" w14:textId="77777777" w:rsidR="00EA1DD1" w:rsidRPr="00B54660" w:rsidRDefault="00EA1DD1" w:rsidP="00EA1DD1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54660">
        <w:rPr>
          <w:rFonts w:ascii="Arial" w:eastAsia="Times New Roman" w:hAnsi="Arial" w:cs="Arial"/>
          <w:color w:val="000000"/>
          <w:lang w:eastAsia="cs-CZ"/>
        </w:rPr>
        <w:t>5.1. Smluvní strany se zavazují zachovávat mlčenlivost o všech důvěrných informacích druhé Smluvní strany, o kterých se dozvědí v souvislosti s plněním této smlouvy. Důvěrnými informacemi se rozumí zejména obchodní tajemství, know-how, finanční údaje, informace o klientech, strategiích a plánech. Tato povinnost trvá i po ukončení platnosti této smlouvy.</w:t>
      </w:r>
    </w:p>
    <w:p w14:paraId="0889DC96" w14:textId="77777777" w:rsidR="00AC3805" w:rsidRDefault="00AC3805" w:rsidP="00EA1DD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79F15E2E" w14:textId="77777777" w:rsidR="004F4CB9" w:rsidRPr="00B54660" w:rsidRDefault="004F4CB9" w:rsidP="00EA1DD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2BE02116" w14:textId="77777777" w:rsidR="00EA1DD1" w:rsidRPr="004F4CB9" w:rsidRDefault="00EA1DD1" w:rsidP="004F4CB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4F4CB9">
        <w:rPr>
          <w:rFonts w:ascii="Arial" w:eastAsia="Times New Roman" w:hAnsi="Arial" w:cs="Arial"/>
          <w:b/>
          <w:bCs/>
          <w:color w:val="000000"/>
          <w:lang w:eastAsia="cs-CZ"/>
        </w:rPr>
        <w:t>Článek VI.</w:t>
      </w:r>
    </w:p>
    <w:p w14:paraId="601E5434" w14:textId="23D2E8CB" w:rsidR="00EA1DD1" w:rsidRPr="007F633F" w:rsidRDefault="00EA1DD1" w:rsidP="00EA1DD1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54660">
        <w:rPr>
          <w:rFonts w:ascii="Arial" w:eastAsia="Times New Roman" w:hAnsi="Arial" w:cs="Arial"/>
          <w:color w:val="000000"/>
          <w:lang w:eastAsia="cs-CZ"/>
        </w:rPr>
        <w:t>Závěrečná ustanovení</w:t>
      </w:r>
    </w:p>
    <w:p w14:paraId="069140B6" w14:textId="51C8FE62" w:rsidR="00EA1DD1" w:rsidRPr="00B54660" w:rsidRDefault="00EA1DD1" w:rsidP="00EA1DD1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54660">
        <w:rPr>
          <w:rFonts w:ascii="Arial" w:eastAsia="Times New Roman" w:hAnsi="Arial" w:cs="Arial"/>
          <w:color w:val="000000"/>
          <w:lang w:eastAsia="cs-CZ"/>
        </w:rPr>
        <w:t>6.</w:t>
      </w:r>
      <w:r w:rsidR="007F633F">
        <w:rPr>
          <w:rFonts w:ascii="Arial" w:eastAsia="Times New Roman" w:hAnsi="Arial" w:cs="Arial"/>
          <w:color w:val="000000"/>
          <w:lang w:eastAsia="cs-CZ"/>
        </w:rPr>
        <w:t>1</w:t>
      </w:r>
      <w:r w:rsidRPr="00B54660">
        <w:rPr>
          <w:rFonts w:ascii="Arial" w:eastAsia="Times New Roman" w:hAnsi="Arial" w:cs="Arial"/>
          <w:color w:val="000000"/>
          <w:lang w:eastAsia="cs-CZ"/>
        </w:rPr>
        <w:t xml:space="preserve">. Tato smlouva je vyhotovena ve </w:t>
      </w:r>
      <w:r w:rsidR="00AC3805" w:rsidRPr="00B54660">
        <w:rPr>
          <w:rFonts w:ascii="Arial" w:eastAsia="Times New Roman" w:hAnsi="Arial" w:cs="Arial"/>
          <w:color w:val="000000"/>
          <w:lang w:eastAsia="cs-CZ"/>
        </w:rPr>
        <w:t>2</w:t>
      </w:r>
      <w:r w:rsidRPr="00B54660">
        <w:rPr>
          <w:rFonts w:ascii="Arial" w:eastAsia="Times New Roman" w:hAnsi="Arial" w:cs="Arial"/>
          <w:color w:val="000000"/>
          <w:lang w:eastAsia="cs-CZ"/>
        </w:rPr>
        <w:t xml:space="preserve"> stejnopisech, přičemž každá ze</w:t>
      </w:r>
      <w:r w:rsidR="00AC3805" w:rsidRPr="00B54660">
        <w:rPr>
          <w:rFonts w:ascii="Arial" w:eastAsia="Times New Roman" w:hAnsi="Arial" w:cs="Arial"/>
          <w:color w:val="000000"/>
          <w:lang w:eastAsia="cs-CZ"/>
        </w:rPr>
        <w:t xml:space="preserve"> Smluvních stran obdrží 1 </w:t>
      </w:r>
      <w:r w:rsidRPr="00B54660">
        <w:rPr>
          <w:rFonts w:ascii="Arial" w:eastAsia="Times New Roman" w:hAnsi="Arial" w:cs="Arial"/>
          <w:color w:val="000000"/>
          <w:lang w:eastAsia="cs-CZ"/>
        </w:rPr>
        <w:t>stejnopis.</w:t>
      </w:r>
    </w:p>
    <w:p w14:paraId="0D6C3639" w14:textId="266DF7DD" w:rsidR="00EA1DD1" w:rsidRDefault="00EA1DD1" w:rsidP="00EA1DD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B54660">
        <w:rPr>
          <w:rFonts w:ascii="Arial" w:eastAsia="Times New Roman" w:hAnsi="Arial" w:cs="Arial"/>
          <w:color w:val="000000"/>
          <w:lang w:eastAsia="cs-CZ"/>
        </w:rPr>
        <w:t>6.</w:t>
      </w:r>
      <w:r w:rsidR="007F633F">
        <w:rPr>
          <w:rFonts w:ascii="Arial" w:eastAsia="Times New Roman" w:hAnsi="Arial" w:cs="Arial"/>
          <w:color w:val="000000"/>
          <w:lang w:eastAsia="cs-CZ"/>
        </w:rPr>
        <w:t>2</w:t>
      </w:r>
      <w:r w:rsidRPr="00B54660">
        <w:rPr>
          <w:rFonts w:ascii="Arial" w:eastAsia="Times New Roman" w:hAnsi="Arial" w:cs="Arial"/>
          <w:color w:val="000000"/>
          <w:lang w:eastAsia="cs-CZ"/>
        </w:rPr>
        <w:t>. Práva a povinnosti Smluvních stran výslovně neupravené touto smlouvou se řídí právním řádem České republiky.</w:t>
      </w:r>
    </w:p>
    <w:p w14:paraId="15CF828D" w14:textId="6EF98A51" w:rsidR="004176F8" w:rsidRPr="004176F8" w:rsidRDefault="004F4CB9" w:rsidP="004176F8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6.</w:t>
      </w:r>
      <w:r w:rsidR="007F633F">
        <w:rPr>
          <w:rFonts w:ascii="Arial" w:eastAsia="Times New Roman" w:hAnsi="Arial" w:cs="Arial"/>
          <w:color w:val="000000"/>
          <w:lang w:eastAsia="cs-CZ"/>
        </w:rPr>
        <w:t>3</w:t>
      </w:r>
      <w:r w:rsidRPr="004176F8"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="004176F8">
        <w:rPr>
          <w:rFonts w:ascii="Arial" w:eastAsia="Times New Roman" w:hAnsi="Arial" w:cs="Arial"/>
          <w:color w:val="000000"/>
          <w:lang w:eastAsia="cs-CZ"/>
        </w:rPr>
        <w:t xml:space="preserve">Tato </w:t>
      </w:r>
      <w:r w:rsidR="004176F8" w:rsidRPr="004176F8">
        <w:rPr>
          <w:rFonts w:ascii="Arial" w:eastAsia="Times New Roman" w:hAnsi="Arial" w:cs="Arial"/>
          <w:color w:val="000000"/>
          <w:lang w:eastAsia="cs-CZ"/>
        </w:rPr>
        <w:t>Smlouva nabývá platnosti dnem podpisu</w:t>
      </w:r>
      <w:r w:rsidR="004176F8">
        <w:rPr>
          <w:rFonts w:ascii="Arial" w:eastAsia="Times New Roman" w:hAnsi="Arial" w:cs="Arial"/>
          <w:color w:val="000000"/>
          <w:lang w:eastAsia="cs-CZ"/>
        </w:rPr>
        <w:t xml:space="preserve"> oběma Smluvními stranami</w:t>
      </w:r>
      <w:r w:rsidR="004176F8" w:rsidRPr="004176F8">
        <w:rPr>
          <w:rFonts w:ascii="Arial" w:eastAsia="Times New Roman" w:hAnsi="Arial" w:cs="Arial"/>
          <w:color w:val="000000"/>
          <w:lang w:eastAsia="cs-CZ"/>
        </w:rPr>
        <w:t xml:space="preserve"> a účinnosti dnem zveřejnění v IS veřejné správy – Registru smluv.</w:t>
      </w:r>
    </w:p>
    <w:p w14:paraId="322ED8DF" w14:textId="45B128FE" w:rsidR="004F4CB9" w:rsidRPr="004176F8" w:rsidRDefault="004176F8" w:rsidP="00EA1DD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4176F8">
        <w:rPr>
          <w:rFonts w:ascii="Arial" w:eastAsia="Times New Roman" w:hAnsi="Arial" w:cs="Arial"/>
          <w:color w:val="000000"/>
          <w:lang w:eastAsia="cs-CZ"/>
        </w:rPr>
        <w:t>Smluvní strany se dohodly, že povinnost dle zákona č. 177/2019 Sb., v platném znění, o zvláštních podmínkách účinnosti některých smluv, uveřejňování těchto smluv a o registru smluv, splní DSS Slatiňany, a to nejpozději do 30 dnů od uzavření smlouvy. Smluvní strany berou na vědomí, že v případě nesplnění této zákonné povinnosti ani do 3 měsíců od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4176F8">
        <w:rPr>
          <w:rFonts w:ascii="Arial" w:eastAsia="Times New Roman" w:hAnsi="Arial" w:cs="Arial"/>
          <w:color w:val="000000"/>
          <w:lang w:eastAsia="cs-CZ"/>
        </w:rPr>
        <w:t>podpisu smlouvy je tato bez dalšího zrušena od samého počátku.</w:t>
      </w:r>
    </w:p>
    <w:p w14:paraId="0B68F3B7" w14:textId="7ECF9FAF" w:rsidR="00EA1DD1" w:rsidRPr="00B54660" w:rsidRDefault="00EA1DD1" w:rsidP="00EA1DD1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54660">
        <w:rPr>
          <w:rFonts w:ascii="Arial" w:eastAsia="Times New Roman" w:hAnsi="Arial" w:cs="Arial"/>
          <w:color w:val="000000"/>
          <w:lang w:eastAsia="cs-CZ"/>
        </w:rPr>
        <w:t>6.</w:t>
      </w:r>
      <w:r w:rsidR="007F633F">
        <w:rPr>
          <w:rFonts w:ascii="Arial" w:eastAsia="Times New Roman" w:hAnsi="Arial" w:cs="Arial"/>
          <w:color w:val="000000"/>
          <w:lang w:eastAsia="cs-CZ"/>
        </w:rPr>
        <w:t>4</w:t>
      </w:r>
      <w:r w:rsidRPr="00B54660">
        <w:rPr>
          <w:rFonts w:ascii="Arial" w:eastAsia="Times New Roman" w:hAnsi="Arial" w:cs="Arial"/>
          <w:color w:val="000000"/>
          <w:lang w:eastAsia="cs-CZ"/>
        </w:rPr>
        <w:t>. Jakékoli změny či doplňky této smlouvy mohou být učiněny pouze formou písemných dodatků odsouhlasených a podepsaných oběma Smluvními stranami.</w:t>
      </w:r>
    </w:p>
    <w:p w14:paraId="76673921" w14:textId="77777777" w:rsidR="004F4CB9" w:rsidRDefault="004F4CB9" w:rsidP="00EA1DD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296CBAED" w14:textId="77777777" w:rsidR="004F4CB9" w:rsidRDefault="004F4CB9" w:rsidP="00EA1DD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545A6023" w14:textId="575C03E5" w:rsidR="00EA1DD1" w:rsidRDefault="005828EA" w:rsidP="00EA1DD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B54660">
        <w:rPr>
          <w:rFonts w:ascii="Arial" w:eastAsia="Times New Roman" w:hAnsi="Arial" w:cs="Arial"/>
          <w:color w:val="000000"/>
          <w:lang w:eastAsia="cs-CZ"/>
        </w:rPr>
        <w:t xml:space="preserve">Ve Slatiňanech dne </w:t>
      </w:r>
      <w:r w:rsidR="004F4CB9">
        <w:rPr>
          <w:rFonts w:ascii="Arial" w:eastAsia="Times New Roman" w:hAnsi="Arial" w:cs="Arial"/>
          <w:color w:val="000000"/>
          <w:lang w:eastAsia="cs-CZ"/>
        </w:rPr>
        <w:t>2</w:t>
      </w:r>
      <w:r w:rsidR="004235CF">
        <w:rPr>
          <w:rFonts w:ascii="Arial" w:eastAsia="Times New Roman" w:hAnsi="Arial" w:cs="Arial"/>
          <w:color w:val="000000"/>
          <w:lang w:eastAsia="cs-CZ"/>
        </w:rPr>
        <w:t>6</w:t>
      </w:r>
      <w:r w:rsidR="004F4CB9">
        <w:rPr>
          <w:rFonts w:ascii="Arial" w:eastAsia="Times New Roman" w:hAnsi="Arial" w:cs="Arial"/>
          <w:color w:val="000000"/>
          <w:lang w:eastAsia="cs-CZ"/>
        </w:rPr>
        <w:t xml:space="preserve">. 5. 2025 </w:t>
      </w:r>
    </w:p>
    <w:p w14:paraId="6D99E262" w14:textId="77777777" w:rsidR="004F4CB9" w:rsidRDefault="004F4CB9" w:rsidP="00EA1DD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5654076E" w14:textId="77777777" w:rsidR="004F4CB9" w:rsidRDefault="004F4CB9" w:rsidP="00EA1DD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598D4A88" w14:textId="77777777" w:rsidR="004F4CB9" w:rsidRDefault="004F4CB9" w:rsidP="00EA1DD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3C47B6DE" w14:textId="77777777" w:rsidR="004F4CB9" w:rsidRDefault="004F4CB9" w:rsidP="00EA1DD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61DB2646" w14:textId="77777777" w:rsidR="004F4CB9" w:rsidRDefault="004F4CB9" w:rsidP="00EA1DD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634A1D5C" w14:textId="77777777" w:rsidR="004F4CB9" w:rsidRDefault="004F4CB9" w:rsidP="00EA1DD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378A1845" w14:textId="77777777" w:rsidR="004F4CB9" w:rsidRDefault="004F4CB9" w:rsidP="00EA1DD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5C0BD080" w14:textId="2E44E241" w:rsidR="004F4CB9" w:rsidRDefault="004F4CB9" w:rsidP="00EA1DD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 ………………………………………                                            …………………………………</w:t>
      </w:r>
    </w:p>
    <w:p w14:paraId="6F3BFDDE" w14:textId="2A695614" w:rsidR="004F4CB9" w:rsidRDefault="004F4CB9" w:rsidP="004F4CB9">
      <w:pPr>
        <w:spacing w:after="0" w:line="240" w:lineRule="auto"/>
        <w:ind w:firstLine="708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      Objednatel                                                                              Poskytovatel</w:t>
      </w:r>
    </w:p>
    <w:p w14:paraId="50DB38F2" w14:textId="77777777" w:rsidR="004F4CB9" w:rsidRPr="00B54660" w:rsidRDefault="004F4CB9" w:rsidP="00EA1DD1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4F4CB9" w:rsidRPr="00B5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ogle Sans Tex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516663"/>
    <w:multiLevelType w:val="multilevel"/>
    <w:tmpl w:val="6ECA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4F1D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56114C"/>
    <w:multiLevelType w:val="multilevel"/>
    <w:tmpl w:val="7BC0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1741CA"/>
    <w:multiLevelType w:val="multilevel"/>
    <w:tmpl w:val="55BA1636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60ED4062"/>
    <w:multiLevelType w:val="multilevel"/>
    <w:tmpl w:val="6874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AE537B"/>
    <w:multiLevelType w:val="multilevel"/>
    <w:tmpl w:val="A2064AAC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008408925">
    <w:abstractNumId w:val="0"/>
  </w:num>
  <w:num w:numId="2" w16cid:durableId="1771582652">
    <w:abstractNumId w:val="4"/>
  </w:num>
  <w:num w:numId="3" w16cid:durableId="1009722999">
    <w:abstractNumId w:val="2"/>
  </w:num>
  <w:num w:numId="4" w16cid:durableId="1327977104">
    <w:abstractNumId w:val="5"/>
  </w:num>
  <w:num w:numId="5" w16cid:durableId="1572351896">
    <w:abstractNumId w:val="1"/>
  </w:num>
  <w:num w:numId="6" w16cid:durableId="958995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DD1"/>
    <w:rsid w:val="00032164"/>
    <w:rsid w:val="00185266"/>
    <w:rsid w:val="0025446B"/>
    <w:rsid w:val="00254C24"/>
    <w:rsid w:val="003B489F"/>
    <w:rsid w:val="003D12AE"/>
    <w:rsid w:val="004176F8"/>
    <w:rsid w:val="004235CF"/>
    <w:rsid w:val="004B1B58"/>
    <w:rsid w:val="004F4CB9"/>
    <w:rsid w:val="005828EA"/>
    <w:rsid w:val="00597C22"/>
    <w:rsid w:val="007F633F"/>
    <w:rsid w:val="008F453D"/>
    <w:rsid w:val="00984110"/>
    <w:rsid w:val="00A91FB9"/>
    <w:rsid w:val="00AC3805"/>
    <w:rsid w:val="00B54660"/>
    <w:rsid w:val="00C327AB"/>
    <w:rsid w:val="00CB6F2C"/>
    <w:rsid w:val="00D429A8"/>
    <w:rsid w:val="00D67DB0"/>
    <w:rsid w:val="00D83BCB"/>
    <w:rsid w:val="00EA1DD1"/>
    <w:rsid w:val="00F67945"/>
    <w:rsid w:val="00F7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0492"/>
  <w15:chartTrackingRefBased/>
  <w15:docId w15:val="{18776D65-34F3-4664-A253-3A5E4EE3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A1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519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Psychiatrická nemocnice Bohnice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Hrstka</dc:creator>
  <cp:keywords/>
  <dc:description/>
  <cp:lastModifiedBy>Jitka Kubíčková</cp:lastModifiedBy>
  <cp:revision>3</cp:revision>
  <cp:lastPrinted>2025-05-29T08:07:00Z</cp:lastPrinted>
  <dcterms:created xsi:type="dcterms:W3CDTF">2025-05-29T08:13:00Z</dcterms:created>
  <dcterms:modified xsi:type="dcterms:W3CDTF">2025-05-29T08:13:00Z</dcterms:modified>
</cp:coreProperties>
</file>