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BA136" w14:textId="77777777" w:rsidR="00897621" w:rsidRDefault="00F92BA4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C45D11" wp14:editId="773324BF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0015AFD9" wp14:editId="5B07C011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575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4490DA" w14:textId="77777777" w:rsidR="00897621" w:rsidRDefault="00897621">
      <w:pPr>
        <w:pStyle w:val="ParaStyle3"/>
      </w:pPr>
    </w:p>
    <w:p w14:paraId="6B75B4F6" w14:textId="77777777" w:rsidR="00897621" w:rsidRDefault="00F92BA4">
      <w:pPr>
        <w:pStyle w:val="ParaStyle4"/>
      </w:pPr>
      <w:r>
        <w:tab/>
      </w:r>
      <w:r>
        <w:rPr>
          <w:rStyle w:val="CharStyle2"/>
        </w:rPr>
        <w:t>Odběratel:</w:t>
      </w:r>
    </w:p>
    <w:p w14:paraId="1DAC434C" w14:textId="77777777" w:rsidR="00897621" w:rsidRDefault="00F92BA4">
      <w:pPr>
        <w:pStyle w:val="ParaStyle5"/>
      </w:pPr>
      <w:r>
        <w:tab/>
      </w:r>
      <w:r>
        <w:rPr>
          <w:rStyle w:val="CharStyle3"/>
        </w:rPr>
        <w:t>Čistá Plzeň, s.r.o.</w:t>
      </w:r>
    </w:p>
    <w:p w14:paraId="749E6CE2" w14:textId="77777777" w:rsidR="00897621" w:rsidRDefault="00897621">
      <w:pPr>
        <w:pStyle w:val="ParaStyle6"/>
      </w:pPr>
    </w:p>
    <w:p w14:paraId="7CC415BB" w14:textId="77777777" w:rsidR="00897621" w:rsidRDefault="00F92BA4">
      <w:pPr>
        <w:pStyle w:val="ParaStyle7"/>
      </w:pPr>
      <w:r>
        <w:tab/>
      </w:r>
      <w:r>
        <w:rPr>
          <w:rStyle w:val="CharStyle2"/>
        </w:rPr>
        <w:t>Edvarda Beneše 430/23</w:t>
      </w:r>
    </w:p>
    <w:p w14:paraId="09829C0D" w14:textId="77777777" w:rsidR="00897621" w:rsidRDefault="00F92BA4">
      <w:pPr>
        <w:pStyle w:val="ParaStyle7"/>
      </w:pPr>
      <w:r>
        <w:tab/>
      </w:r>
      <w:r>
        <w:rPr>
          <w:rStyle w:val="CharStyle4"/>
        </w:rPr>
        <w:t>30100 Plzeň</w:t>
      </w:r>
    </w:p>
    <w:p w14:paraId="72A94E99" w14:textId="77777777" w:rsidR="00897621" w:rsidRDefault="00F92BA4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64394668" w14:textId="77777777" w:rsidR="00897621" w:rsidRDefault="00F92BA4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3"/>
        </w:rPr>
        <w:t>ID: 28046153 / VAT ID: CZ28046153</w:t>
      </w:r>
    </w:p>
    <w:p w14:paraId="64644D27" w14:textId="77777777" w:rsidR="00F92BA4" w:rsidRDefault="00F92BA4">
      <w:pPr>
        <w:pStyle w:val="ParaStyle9"/>
      </w:pPr>
      <w:proofErr w:type="spellStart"/>
      <w:r>
        <w:rPr>
          <w:rStyle w:val="CharStyle6"/>
        </w:rPr>
        <w:t>DataExpert</w:t>
      </w:r>
      <w:proofErr w:type="spellEnd"/>
      <w:r>
        <w:rPr>
          <w:rStyle w:val="CharStyle6"/>
        </w:rPr>
        <w:t xml:space="preserve"> s.r.o.</w:t>
      </w:r>
    </w:p>
    <w:p w14:paraId="044EE352" w14:textId="2DE279B8" w:rsidR="00897621" w:rsidRDefault="00F92BA4">
      <w:pPr>
        <w:pStyle w:val="ParaStyle9"/>
      </w:pPr>
      <w:r>
        <w:rPr>
          <w:rStyle w:val="CharStyle8"/>
        </w:rPr>
        <w:t>Jiráskovo náměstí 274/31</w:t>
      </w:r>
      <w:r>
        <w:rPr>
          <w:rStyle w:val="CharStyle8"/>
        </w:rPr>
        <w:tab/>
      </w:r>
      <w:r>
        <w:tab/>
      </w:r>
      <w:r>
        <w:rPr>
          <w:rStyle w:val="CharStyle7"/>
        </w:rPr>
        <w:t>C 22669 vedená u Krajského soudu v Plzni</w:t>
      </w:r>
    </w:p>
    <w:p w14:paraId="6173649A" w14:textId="56D1D455" w:rsidR="00897621" w:rsidRDefault="00F92BA4">
      <w:pPr>
        <w:pStyle w:val="ParaStyle10"/>
      </w:pPr>
      <w:r>
        <w:rPr>
          <w:rStyle w:val="CharStyle5"/>
        </w:rPr>
        <w:t>326 00 Plzeň</w:t>
      </w:r>
    </w:p>
    <w:p w14:paraId="22E76168" w14:textId="34286B80" w:rsidR="00897621" w:rsidRDefault="00F92BA4">
      <w:pPr>
        <w:pStyle w:val="ParaStyle11"/>
      </w:pPr>
      <w:r>
        <w:rPr>
          <w:noProof/>
        </w:rPr>
        <w:drawing>
          <wp:anchor distT="0" distB="0" distL="114300" distR="114300" simplePos="0" relativeHeight="3" behindDoc="1" locked="0" layoutInCell="1" allowOverlap="1" wp14:anchorId="53603AC5" wp14:editId="2DBB82F1">
            <wp:simplePos x="0" y="0"/>
            <wp:positionH relativeFrom="page">
              <wp:posOffset>5960110</wp:posOffset>
            </wp:positionH>
            <wp:positionV relativeFrom="page">
              <wp:posOffset>1885950</wp:posOffset>
            </wp:positionV>
            <wp:extent cx="285750" cy="285750"/>
            <wp:effectExtent l="0" t="0" r="0" b="0"/>
            <wp:wrapNone/>
            <wp:docPr id="3" name="Image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_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" behindDoc="1" locked="0" layoutInCell="1" allowOverlap="1" wp14:anchorId="0D9B1632" wp14:editId="11AF29F3">
            <wp:simplePos x="0" y="0"/>
            <wp:positionH relativeFrom="page">
              <wp:posOffset>6436360</wp:posOffset>
            </wp:positionH>
            <wp:positionV relativeFrom="page">
              <wp:posOffset>1885950</wp:posOffset>
            </wp:positionV>
            <wp:extent cx="285750" cy="285750"/>
            <wp:effectExtent l="0" t="0" r="0" b="0"/>
            <wp:wrapNone/>
            <wp:docPr id="4" name="Image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_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5" behindDoc="1" locked="0" layoutInCell="1" allowOverlap="1" wp14:anchorId="07E90215" wp14:editId="110198F4">
            <wp:simplePos x="0" y="0"/>
            <wp:positionH relativeFrom="page">
              <wp:posOffset>6912610</wp:posOffset>
            </wp:positionH>
            <wp:positionV relativeFrom="page">
              <wp:posOffset>1885950</wp:posOffset>
            </wp:positionV>
            <wp:extent cx="285750" cy="285750"/>
            <wp:effectExtent l="0" t="0" r="0" b="0"/>
            <wp:wrapNone/>
            <wp:docPr id="5" name="Image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_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</w:p>
    <w:p w14:paraId="2190971E" w14:textId="68030488" w:rsidR="00897621" w:rsidRDefault="00F92BA4">
      <w:pPr>
        <w:pStyle w:val="ParaStyle12"/>
      </w:pPr>
      <w:r>
        <w:tab/>
      </w:r>
      <w:r>
        <w:tab/>
      </w:r>
      <w:r>
        <w:rPr>
          <w:rStyle w:val="CharStyle5"/>
        </w:rPr>
        <w:t xml:space="preserve"> </w:t>
      </w:r>
    </w:p>
    <w:p w14:paraId="4302268D" w14:textId="77777777" w:rsidR="00897621" w:rsidRDefault="00897621">
      <w:pPr>
        <w:pStyle w:val="ParaStyle13"/>
      </w:pPr>
    </w:p>
    <w:p w14:paraId="448DC218" w14:textId="77777777" w:rsidR="00897621" w:rsidRDefault="00F92BA4">
      <w:pPr>
        <w:pStyle w:val="ParaStyle14"/>
      </w:pPr>
      <w:r>
        <w:tab/>
      </w:r>
      <w:hyperlink>
        <w:r>
          <w:rPr>
            <w:rStyle w:val="CharStyle9"/>
          </w:rPr>
          <w:t>www.cistaplzen.cz</w:t>
        </w:r>
      </w:hyperlink>
    </w:p>
    <w:p w14:paraId="0D5BE884" w14:textId="77777777" w:rsidR="00897621" w:rsidRDefault="00F92BA4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250037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rPr>
          <w:rStyle w:val="CharStyle2"/>
        </w:rPr>
        <w:t xml:space="preserve">IS </w:t>
      </w:r>
      <w:proofErr w:type="spellStart"/>
      <w:r>
        <w:rPr>
          <w:rStyle w:val="CharStyle2"/>
        </w:rPr>
        <w:t>helios</w:t>
      </w:r>
      <w:proofErr w:type="spellEnd"/>
      <w:r>
        <w:rPr>
          <w:rStyle w:val="CharStyle2"/>
        </w:rPr>
        <w:t xml:space="preserve"> </w:t>
      </w:r>
      <w:proofErr w:type="spellStart"/>
      <w:r>
        <w:rPr>
          <w:rStyle w:val="CharStyle2"/>
        </w:rPr>
        <w:t>iNuvio</w:t>
      </w:r>
      <w:proofErr w:type="spellEnd"/>
      <w:r>
        <w:rPr>
          <w:rStyle w:val="CharStyle2"/>
        </w:rPr>
        <w:t xml:space="preserve"> převod</w:t>
      </w:r>
      <w:r>
        <w:tab/>
      </w:r>
      <w:hyperlink>
        <w:r>
          <w:rPr>
            <w:rStyle w:val="CharStyle9"/>
          </w:rPr>
          <w:t>info@cistaplzen.cz</w:t>
        </w:r>
      </w:hyperlink>
    </w:p>
    <w:p w14:paraId="19F3C29B" w14:textId="77777777" w:rsidR="00897621" w:rsidRDefault="00F92BA4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900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r>
        <w:rPr>
          <w:rStyle w:val="CharStyle4"/>
        </w:rPr>
        <w:t>+420 378 038 611</w:t>
      </w:r>
    </w:p>
    <w:p w14:paraId="377D860E" w14:textId="77777777" w:rsidR="00897621" w:rsidRDefault="00F92BA4">
      <w:pPr>
        <w:pStyle w:val="ParaStyle17"/>
      </w:pPr>
      <w:r>
        <w:tab/>
      </w:r>
      <w:r>
        <w:rPr>
          <w:rStyle w:val="CharStyle8"/>
        </w:rPr>
        <w:t>IČO:</w:t>
      </w:r>
      <w:r>
        <w:tab/>
      </w:r>
      <w:r>
        <w:rPr>
          <w:rStyle w:val="CharStyle8"/>
        </w:rPr>
        <w:t>27965201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</w:p>
    <w:p w14:paraId="658CA771" w14:textId="77777777" w:rsidR="00897621" w:rsidRDefault="00F92BA4">
      <w:pPr>
        <w:pStyle w:val="ParaStyle18"/>
      </w:pPr>
      <w:r>
        <w:tab/>
      </w:r>
      <w:r>
        <w:rPr>
          <w:rStyle w:val="CharStyle8"/>
        </w:rPr>
        <w:t>DIČ:</w:t>
      </w:r>
      <w:r>
        <w:tab/>
      </w:r>
      <w:r>
        <w:rPr>
          <w:rStyle w:val="CharStyle8"/>
        </w:rPr>
        <w:t>CZ27965201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  <w:r>
        <w:rPr>
          <w:rStyle w:val="CharStyle2"/>
        </w:rPr>
        <w:t>Platebním příkazem</w:t>
      </w:r>
    </w:p>
    <w:p w14:paraId="60008A84" w14:textId="77777777" w:rsidR="00897621" w:rsidRDefault="00F92BA4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05557A66" wp14:editId="3B453F8C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solidFill>
                          <a:srgbClr val="0073CE"/>
                        </a:solidFill>
                        <a:ln w="9525" cap="flat">
                          <a:solidFill>
                            <a:srgbClr val="0073CE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DD86F9" id="Line_6" o:spid="_x0000_s1026" style="position:absolute;margin-left:28.3pt;margin-top:237.75pt;width:538.55pt;height:97.5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" fillcolor="#0073ce" strokecolor="#0073ce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0FCEDC72" w14:textId="77777777" w:rsidR="00897621" w:rsidRDefault="00F92BA4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1" locked="0" layoutInCell="1" allowOverlap="1" wp14:anchorId="6AA3A2F1" wp14:editId="22AEE386">
                <wp:simplePos x="0" y="0"/>
                <wp:positionH relativeFrom="page">
                  <wp:posOffset>2419350</wp:posOffset>
                </wp:positionH>
                <wp:positionV relativeFrom="page">
                  <wp:posOffset>3109595</wp:posOffset>
                </wp:positionV>
                <wp:extent cx="0" cy="1056640"/>
                <wp:effectExtent l="0" t="0" r="0" b="0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664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7263B" id="Line_7" o:spid="_x0000_s1026" style="position:absolute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0.5pt,244.85pt" to="190.5pt,3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" strokecolor="white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0"/>
        </w:rPr>
        <w:t>OBJEDNÁVKA</w:t>
      </w:r>
      <w:r>
        <w:tab/>
      </w:r>
      <w:r>
        <w:rPr>
          <w:rStyle w:val="CharStyle11"/>
        </w:rPr>
        <w:t>Datum pořízení:</w:t>
      </w:r>
      <w:r>
        <w:tab/>
      </w:r>
      <w:r>
        <w:rPr>
          <w:rStyle w:val="CharStyle11"/>
        </w:rPr>
        <w:t>Sklad:</w:t>
      </w:r>
      <w:r>
        <w:tab/>
      </w:r>
      <w:r>
        <w:rPr>
          <w:rStyle w:val="CharStyle11"/>
        </w:rPr>
        <w:t>Vaše číslo objednávky:</w:t>
      </w:r>
    </w:p>
    <w:p w14:paraId="0DEBC9E0" w14:textId="77777777" w:rsidR="00897621" w:rsidRDefault="00F92BA4">
      <w:pPr>
        <w:pStyle w:val="ParaStyle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1" locked="0" layoutInCell="1" allowOverlap="1" wp14:anchorId="2A5B5BB4" wp14:editId="0DD9E1EF">
                <wp:simplePos x="0" y="0"/>
                <wp:positionH relativeFrom="page">
                  <wp:posOffset>2597150</wp:posOffset>
                </wp:positionH>
                <wp:positionV relativeFrom="page">
                  <wp:posOffset>3648075</wp:posOffset>
                </wp:positionV>
                <wp:extent cx="4429125" cy="0"/>
                <wp:effectExtent l="0" t="0" r="0" b="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9153D" id="Line_8" o:spid="_x0000_s1026" style="position:absolute;z-index:-503316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04.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" strokecolor="white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2"/>
        </w:rPr>
        <w:t>28.05.2025</w:t>
      </w:r>
      <w:r>
        <w:tab/>
      </w:r>
      <w:r>
        <w:rPr>
          <w:rStyle w:val="CharStyle13"/>
        </w:rPr>
        <w:t>900</w:t>
      </w:r>
      <w:r>
        <w:tab/>
      </w:r>
    </w:p>
    <w:p w14:paraId="29AC3C4A" w14:textId="77777777" w:rsidR="00897621" w:rsidRDefault="00F92BA4">
      <w:pPr>
        <w:pStyle w:val="ParaStyle22"/>
      </w:pPr>
      <w:r>
        <w:tab/>
      </w:r>
      <w:r>
        <w:rPr>
          <w:rStyle w:val="CharStyle10"/>
        </w:rPr>
        <w:t>ČÍSLO</w:t>
      </w:r>
    </w:p>
    <w:p w14:paraId="4F91B946" w14:textId="77777777" w:rsidR="00897621" w:rsidRDefault="00F92BA4">
      <w:pPr>
        <w:pStyle w:val="ParaStyle23"/>
      </w:pPr>
      <w:r>
        <w:tab/>
      </w:r>
      <w:r>
        <w:rPr>
          <w:rStyle w:val="CharStyle14"/>
        </w:rPr>
        <w:t>500250037</w:t>
      </w:r>
      <w:r>
        <w:tab/>
      </w:r>
      <w:r>
        <w:rPr>
          <w:rStyle w:val="CharStyle11"/>
        </w:rPr>
        <w:t>Datum dodání:</w:t>
      </w:r>
      <w:r>
        <w:tab/>
      </w:r>
      <w:r>
        <w:rPr>
          <w:rStyle w:val="CharStyle11"/>
        </w:rPr>
        <w:t>Termín dodání:</w:t>
      </w:r>
      <w:r>
        <w:tab/>
      </w:r>
      <w:r>
        <w:rPr>
          <w:rStyle w:val="CharStyle11"/>
        </w:rPr>
        <w:t>Zakázka č.:</w:t>
      </w:r>
    </w:p>
    <w:p w14:paraId="247D9CD4" w14:textId="77777777" w:rsidR="00897621" w:rsidRDefault="00F92BA4">
      <w:pPr>
        <w:pStyle w:val="ParaStyle24"/>
      </w:pPr>
      <w:r>
        <w:tab/>
      </w:r>
      <w:r>
        <w:tab/>
      </w:r>
      <w:r>
        <w:rPr>
          <w:rStyle w:val="CharStyle12"/>
        </w:rPr>
        <w:t>dle domluvy</w:t>
      </w:r>
      <w:r>
        <w:tab/>
      </w:r>
    </w:p>
    <w:p w14:paraId="01F64829" w14:textId="77777777" w:rsidR="00897621" w:rsidRDefault="00897621">
      <w:pPr>
        <w:pStyle w:val="ParaStyle2"/>
      </w:pPr>
    </w:p>
    <w:p w14:paraId="603B09E2" w14:textId="77777777" w:rsidR="00897621" w:rsidRDefault="00F92BA4">
      <w:pPr>
        <w:pStyle w:val="ParaStyle25"/>
      </w:pPr>
      <w:r>
        <w:tab/>
      </w:r>
      <w:r>
        <w:rPr>
          <w:rStyle w:val="CharStyle8"/>
        </w:rPr>
        <w:t>Termín realizace dle domluvy (2. polovina 7/2025)</w:t>
      </w:r>
    </w:p>
    <w:p w14:paraId="53F71DC3" w14:textId="77777777" w:rsidR="00897621" w:rsidRDefault="00897621">
      <w:pPr>
        <w:pStyle w:val="ParaStyle2"/>
      </w:pPr>
    </w:p>
    <w:p w14:paraId="4A3D9995" w14:textId="77777777" w:rsidR="00897621" w:rsidRDefault="00F92BA4">
      <w:pPr>
        <w:pStyle w:val="ParaStyle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7ABD439F" wp14:editId="49D814A3">
                <wp:simplePos x="0" y="0"/>
                <wp:positionH relativeFrom="page">
                  <wp:posOffset>359410</wp:posOffset>
                </wp:positionH>
                <wp:positionV relativeFrom="page">
                  <wp:posOffset>5062220</wp:posOffset>
                </wp:positionV>
                <wp:extent cx="6839585" cy="19939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9939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937068" id="Line_9" o:spid="_x0000_s1026" style="position:absolute;margin-left:28.3pt;margin-top:398.6pt;width:538.55pt;height:15.7pt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" filled="f" strokecolor="white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3839B781" w14:textId="77777777" w:rsidR="00897621" w:rsidRDefault="00F92BA4">
      <w:pPr>
        <w:pStyle w:val="ParaStyle27"/>
      </w:pPr>
      <w:r>
        <w:tab/>
      </w:r>
      <w:r>
        <w:rPr>
          <w:rStyle w:val="CharStyle15"/>
        </w:rPr>
        <w:t>Text položky</w:t>
      </w:r>
      <w:r>
        <w:tab/>
      </w:r>
      <w:r>
        <w:rPr>
          <w:rStyle w:val="CharStyle15"/>
        </w:rPr>
        <w:t>Množství</w:t>
      </w:r>
      <w:r>
        <w:tab/>
      </w:r>
      <w:r>
        <w:rPr>
          <w:rStyle w:val="CharStyle3"/>
        </w:rPr>
        <w:t>MJ</w:t>
      </w:r>
      <w:r>
        <w:tab/>
      </w:r>
      <w:r>
        <w:rPr>
          <w:rStyle w:val="CharStyle15"/>
        </w:rPr>
        <w:t>Cena</w:t>
      </w:r>
      <w:r>
        <w:tab/>
      </w:r>
      <w:r>
        <w:rPr>
          <w:rStyle w:val="CharStyle15"/>
        </w:rPr>
        <w:t>Celkem</w:t>
      </w:r>
    </w:p>
    <w:p w14:paraId="1941A98E" w14:textId="77777777" w:rsidR="00897621" w:rsidRDefault="00897621">
      <w:pPr>
        <w:pStyle w:val="ParaStyle28"/>
      </w:pPr>
    </w:p>
    <w:p w14:paraId="07127053" w14:textId="77777777" w:rsidR="00897621" w:rsidRDefault="00F92BA4">
      <w:pPr>
        <w:pStyle w:val="ParaStyle29"/>
      </w:pPr>
      <w:r>
        <w:tab/>
      </w:r>
      <w:r>
        <w:rPr>
          <w:rStyle w:val="CharStyle2"/>
        </w:rPr>
        <w:t xml:space="preserve">Rozšíření licence IS Helios </w:t>
      </w:r>
      <w:proofErr w:type="spellStart"/>
      <w:r>
        <w:rPr>
          <w:rStyle w:val="CharStyle2"/>
        </w:rPr>
        <w:t>iNuvio</w:t>
      </w:r>
      <w:proofErr w:type="spellEnd"/>
      <w:r>
        <w:rPr>
          <w:rStyle w:val="CharStyle2"/>
        </w:rPr>
        <w:t xml:space="preserve"> a převod dat ČPS - ČP</w:t>
      </w:r>
      <w:r>
        <w:tab/>
      </w:r>
      <w:r>
        <w:rPr>
          <w:rStyle w:val="CharStyle2"/>
        </w:rPr>
        <w:t>1,00</w:t>
      </w:r>
      <w:r>
        <w:tab/>
      </w:r>
      <w:r>
        <w:tab/>
      </w:r>
      <w:r>
        <w:rPr>
          <w:rStyle w:val="CharStyle2"/>
        </w:rPr>
        <w:t>105 316,00</w:t>
      </w:r>
      <w:r>
        <w:tab/>
      </w:r>
      <w:r>
        <w:rPr>
          <w:rStyle w:val="CharStyle2"/>
        </w:rPr>
        <w:t>105 316,00</w:t>
      </w:r>
    </w:p>
    <w:p w14:paraId="696BDB6B" w14:textId="77777777" w:rsidR="00897621" w:rsidRDefault="00F92BA4">
      <w:pPr>
        <w:pStyle w:val="ParaStyle30"/>
      </w:pPr>
      <w:r>
        <w:tab/>
      </w:r>
      <w:r>
        <w:rPr>
          <w:rStyle w:val="CharStyle2"/>
        </w:rPr>
        <w:t>dle cenové nabídky č.: DE-NAB077-23052025</w:t>
      </w:r>
    </w:p>
    <w:p w14:paraId="69CD8BB5" w14:textId="77777777" w:rsidR="00897621" w:rsidRDefault="00F92BA4">
      <w:pPr>
        <w:pStyle w:val="ParaStyle31"/>
      </w:pPr>
      <w:r>
        <w:tab/>
      </w:r>
      <w:r>
        <w:rPr>
          <w:rStyle w:val="CharStyle2"/>
        </w:rPr>
        <w:t xml:space="preserve">Navýšení roční systémové podpory </w:t>
      </w:r>
      <w:r>
        <w:tab/>
      </w:r>
      <w:r>
        <w:rPr>
          <w:rStyle w:val="CharStyle2"/>
        </w:rPr>
        <w:t>1,00</w:t>
      </w:r>
      <w:r>
        <w:tab/>
      </w:r>
      <w:r>
        <w:tab/>
      </w:r>
      <w:r>
        <w:rPr>
          <w:rStyle w:val="CharStyle2"/>
        </w:rPr>
        <w:t>10 748,00</w:t>
      </w:r>
      <w:r>
        <w:tab/>
      </w:r>
      <w:r>
        <w:rPr>
          <w:rStyle w:val="CharStyle2"/>
        </w:rPr>
        <w:t>10 748,00</w:t>
      </w:r>
    </w:p>
    <w:p w14:paraId="0D7597EB" w14:textId="77777777" w:rsidR="00897621" w:rsidRDefault="00897621">
      <w:pPr>
        <w:pStyle w:val="ParaStyle32"/>
      </w:pPr>
    </w:p>
    <w:p w14:paraId="7351BAD4" w14:textId="77777777" w:rsidR="00897621" w:rsidRDefault="00F92BA4">
      <w:pPr>
        <w:pStyle w:val="ParaStyle33"/>
      </w:pPr>
      <w:r>
        <w:tab/>
      </w:r>
      <w:r>
        <w:rPr>
          <w:rStyle w:val="CharStyle15"/>
        </w:rPr>
        <w:t>2,00</w:t>
      </w:r>
      <w:r>
        <w:tab/>
      </w:r>
      <w:r>
        <w:rPr>
          <w:rStyle w:val="CharStyle15"/>
        </w:rPr>
        <w:t>116 064,00</w:t>
      </w:r>
    </w:p>
    <w:p w14:paraId="21795A84" w14:textId="77777777" w:rsidR="00897621" w:rsidRDefault="00897621">
      <w:pPr>
        <w:pStyle w:val="ParaStyle34"/>
      </w:pPr>
    </w:p>
    <w:p w14:paraId="47924B66" w14:textId="77777777" w:rsidR="00897621" w:rsidRDefault="00F92BA4">
      <w:pPr>
        <w:pStyle w:val="ParaStyle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1" locked="0" layoutInCell="1" allowOverlap="1" wp14:anchorId="019C7E05" wp14:editId="6B9B4042">
                <wp:simplePos x="0" y="0"/>
                <wp:positionH relativeFrom="page">
                  <wp:posOffset>4874260</wp:posOffset>
                </wp:positionH>
                <wp:positionV relativeFrom="page">
                  <wp:posOffset>6075680</wp:posOffset>
                </wp:positionV>
                <wp:extent cx="2323465" cy="332740"/>
                <wp:effectExtent l="0" t="0" r="0" b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3465" cy="332740"/>
                        </a:xfrm>
                        <a:prstGeom prst="rect">
                          <a:avLst/>
                        </a:prstGeom>
                        <a:solidFill>
                          <a:srgbClr val="0073CE"/>
                        </a:solidFill>
                        <a:ln w="9525" cap="flat">
                          <a:solidFill>
                            <a:srgbClr val="0073CE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BC3DB3" id="Line_10" o:spid="_x0000_s1026" style="position:absolute;margin-left:383.8pt;margin-top:478.4pt;width:182.95pt;height:26.2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" fillcolor="#0073ce" strokecolor="#0073ce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  <w:r>
        <w:tab/>
      </w:r>
      <w:r>
        <w:rPr>
          <w:rStyle w:val="CharStyle16"/>
        </w:rPr>
        <w:t>Celkem</w:t>
      </w:r>
      <w:r>
        <w:tab/>
      </w:r>
      <w:r>
        <w:rPr>
          <w:rStyle w:val="CharStyle16"/>
        </w:rPr>
        <w:t>CZK</w:t>
      </w:r>
      <w:r>
        <w:tab/>
      </w:r>
      <w:r>
        <w:rPr>
          <w:rStyle w:val="CharStyle17"/>
        </w:rPr>
        <w:t xml:space="preserve">   </w:t>
      </w:r>
      <w:r>
        <w:tab/>
      </w:r>
      <w:r>
        <w:rPr>
          <w:rStyle w:val="CharStyle16"/>
        </w:rPr>
        <w:t>116 064,00</w:t>
      </w:r>
    </w:p>
    <w:p w14:paraId="526372E7" w14:textId="77777777" w:rsidR="00897621" w:rsidRDefault="00897621">
      <w:pPr>
        <w:pStyle w:val="ParaStyle2"/>
      </w:pPr>
    </w:p>
    <w:p w14:paraId="4C3BE281" w14:textId="77777777" w:rsidR="00897621" w:rsidRDefault="00897621">
      <w:pPr>
        <w:pStyle w:val="ParaStyle2"/>
      </w:pPr>
    </w:p>
    <w:p w14:paraId="306D5FDB" w14:textId="77777777" w:rsidR="00897621" w:rsidRDefault="00897621">
      <w:pPr>
        <w:pStyle w:val="ParaStyle2"/>
      </w:pPr>
    </w:p>
    <w:p w14:paraId="6F032B19" w14:textId="77777777" w:rsidR="00897621" w:rsidRDefault="00897621">
      <w:pPr>
        <w:pStyle w:val="ParaStyle2"/>
      </w:pPr>
    </w:p>
    <w:p w14:paraId="6799566A" w14:textId="77777777" w:rsidR="00897621" w:rsidRDefault="00897621">
      <w:pPr>
        <w:pStyle w:val="ParaStyle2"/>
      </w:pPr>
    </w:p>
    <w:p w14:paraId="009515ED" w14:textId="77777777" w:rsidR="00897621" w:rsidRDefault="00897621">
      <w:pPr>
        <w:pStyle w:val="ParaStyle2"/>
      </w:pPr>
    </w:p>
    <w:p w14:paraId="7276CA69" w14:textId="77777777" w:rsidR="00897621" w:rsidRDefault="00897621">
      <w:pPr>
        <w:pStyle w:val="ParaStyle2"/>
      </w:pPr>
    </w:p>
    <w:p w14:paraId="52400984" w14:textId="77777777" w:rsidR="00897621" w:rsidRDefault="00897621">
      <w:pPr>
        <w:pStyle w:val="ParaStyle2"/>
      </w:pPr>
    </w:p>
    <w:p w14:paraId="7DB9FD91" w14:textId="77777777" w:rsidR="00897621" w:rsidRDefault="00897621">
      <w:pPr>
        <w:pStyle w:val="ParaStyle2"/>
      </w:pPr>
    </w:p>
    <w:p w14:paraId="6341A41A" w14:textId="77777777" w:rsidR="00897621" w:rsidRDefault="00897621">
      <w:pPr>
        <w:pStyle w:val="ParaStyle2"/>
      </w:pPr>
    </w:p>
    <w:p w14:paraId="6841602B" w14:textId="77777777" w:rsidR="00897621" w:rsidRDefault="00897621">
      <w:pPr>
        <w:pStyle w:val="ParaStyle2"/>
      </w:pPr>
    </w:p>
    <w:p w14:paraId="2F1352F3" w14:textId="77777777" w:rsidR="00897621" w:rsidRDefault="00897621">
      <w:pPr>
        <w:pStyle w:val="ParaStyle2"/>
      </w:pPr>
    </w:p>
    <w:p w14:paraId="30F5C6E7" w14:textId="77777777" w:rsidR="00897621" w:rsidRDefault="00897621">
      <w:pPr>
        <w:pStyle w:val="ParaStyle2"/>
      </w:pPr>
    </w:p>
    <w:p w14:paraId="5FDC5FC3" w14:textId="77777777" w:rsidR="00897621" w:rsidRDefault="00897621">
      <w:pPr>
        <w:pStyle w:val="ParaStyle2"/>
      </w:pPr>
    </w:p>
    <w:p w14:paraId="24529F7F" w14:textId="77777777" w:rsidR="00897621" w:rsidRDefault="00897621">
      <w:pPr>
        <w:pStyle w:val="ParaStyle2"/>
      </w:pPr>
    </w:p>
    <w:p w14:paraId="10BD94F2" w14:textId="77777777" w:rsidR="00897621" w:rsidRDefault="00897621">
      <w:pPr>
        <w:pStyle w:val="ParaStyle2"/>
      </w:pPr>
    </w:p>
    <w:p w14:paraId="5407B82B" w14:textId="77777777" w:rsidR="00897621" w:rsidRDefault="00897621">
      <w:pPr>
        <w:pStyle w:val="ParaStyle2"/>
      </w:pPr>
    </w:p>
    <w:p w14:paraId="47312290" w14:textId="77777777" w:rsidR="00897621" w:rsidRDefault="00897621">
      <w:pPr>
        <w:pStyle w:val="ParaStyle2"/>
      </w:pPr>
    </w:p>
    <w:p w14:paraId="4307B917" w14:textId="77777777" w:rsidR="00897621" w:rsidRDefault="00897621">
      <w:pPr>
        <w:pStyle w:val="ParaStyle2"/>
      </w:pPr>
    </w:p>
    <w:p w14:paraId="1A548BD6" w14:textId="77777777" w:rsidR="00897621" w:rsidRDefault="00F92BA4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1" locked="0" layoutInCell="1" allowOverlap="1" wp14:anchorId="3DFD17E4" wp14:editId="318A6B35">
                <wp:simplePos x="0" y="0"/>
                <wp:positionH relativeFrom="page">
                  <wp:posOffset>359410</wp:posOffset>
                </wp:positionH>
                <wp:positionV relativeFrom="page">
                  <wp:posOffset>9812020</wp:posOffset>
                </wp:positionV>
                <wp:extent cx="6839585" cy="0"/>
                <wp:effectExtent l="0" t="0" r="0" b="0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73CE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D40DA" id="Line_11" o:spid="_x0000_s1026" style="position:absolute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3pt,772.6pt" to="566.85pt,7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" strokecolor="#0073ce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38855A79" w14:textId="77777777" w:rsidR="00897621" w:rsidRDefault="00F92BA4">
      <w:pPr>
        <w:pStyle w:val="ParaStyle37"/>
      </w:pPr>
      <w:r>
        <w:rPr>
          <w:noProof/>
        </w:rPr>
        <w:drawing>
          <wp:anchor distT="0" distB="0" distL="114300" distR="114300" simplePos="0" relativeHeight="12" behindDoc="1" locked="0" layoutInCell="1" allowOverlap="1" wp14:anchorId="263FA0E1" wp14:editId="720B9C4C">
            <wp:simplePos x="0" y="0"/>
            <wp:positionH relativeFrom="page">
              <wp:posOffset>5855335</wp:posOffset>
            </wp:positionH>
            <wp:positionV relativeFrom="page">
              <wp:posOffset>9883775</wp:posOffset>
            </wp:positionV>
            <wp:extent cx="1294765" cy="408940"/>
            <wp:effectExtent l="0" t="0" r="0" b="0"/>
            <wp:wrapNone/>
            <wp:docPr id="12" name="Image_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_12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Hlaváčková Petra</w:t>
      </w:r>
      <w:r>
        <w:tab/>
      </w:r>
      <w:r>
        <w:rPr>
          <w:rStyle w:val="CharStyle3"/>
        </w:rPr>
        <w:t>Děkujeme Vám za spolupráci!</w:t>
      </w:r>
    </w:p>
    <w:p w14:paraId="6EECA39A" w14:textId="77777777" w:rsidR="00897621" w:rsidRDefault="00F92BA4">
      <w:pPr>
        <w:pStyle w:val="ParaStyle38"/>
      </w:pPr>
      <w:r>
        <w:tab/>
      </w:r>
      <w:r>
        <w:rPr>
          <w:rStyle w:val="CharStyle4"/>
        </w:rPr>
        <w:t>Objednávka:  500250037</w:t>
      </w:r>
      <w:r>
        <w:tab/>
      </w:r>
      <w:r>
        <w:rPr>
          <w:rStyle w:val="CharStyle15"/>
        </w:rPr>
        <w:t xml:space="preserve">Zpracováno systémem HELIOS </w:t>
      </w:r>
      <w:proofErr w:type="spellStart"/>
      <w:r>
        <w:rPr>
          <w:rStyle w:val="CharStyle15"/>
        </w:rPr>
        <w:t>iNuvio</w:t>
      </w:r>
      <w:proofErr w:type="spellEnd"/>
    </w:p>
    <w:p w14:paraId="074D4E60" w14:textId="77777777" w:rsidR="00897621" w:rsidRDefault="00F92BA4">
      <w:pPr>
        <w:pStyle w:val="ParaStyle39"/>
      </w:pPr>
      <w:r>
        <w:tab/>
      </w:r>
      <w:r>
        <w:rPr>
          <w:rStyle w:val="CharStyle4"/>
        </w:rPr>
        <w:t>Strana:</w:t>
      </w:r>
      <w:r>
        <w:tab/>
      </w:r>
      <w:r>
        <w:rPr>
          <w:rStyle w:val="CharStyle4"/>
        </w:rPr>
        <w:t>1</w:t>
      </w:r>
      <w:r>
        <w:tab/>
      </w:r>
      <w:r>
        <w:rPr>
          <w:rStyle w:val="CharStyle4"/>
        </w:rPr>
        <w:t>/</w:t>
      </w:r>
      <w:r>
        <w:tab/>
      </w:r>
      <w:r>
        <w:rPr>
          <w:rStyle w:val="CharStyle4"/>
        </w:rPr>
        <w:t>1</w:t>
      </w:r>
      <w:r>
        <w:tab/>
      </w:r>
      <w:hyperlink>
        <w:r>
          <w:rPr>
            <w:rStyle w:val="CharStyle18"/>
          </w:rPr>
          <w:t>www.cistaplzen.cz</w:t>
        </w:r>
      </w:hyperlink>
    </w:p>
    <w:sectPr w:rsidR="00897621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21"/>
    <w:rsid w:val="00742C76"/>
    <w:rsid w:val="00897621"/>
    <w:rsid w:val="00F9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19A5"/>
  <w15:docId w15:val="{FD6F3F14-05D0-4753-87FD-4CABCEE8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20"/>
    </w:rPr>
  </w:style>
  <w:style w:type="character" w:customStyle="1" w:styleId="CharStyle9">
    <w:name w:val="CharStyle_9"/>
    <w:rPr>
      <w:rFonts w:ascii="Calibri" w:hAnsi="Calibri"/>
      <w:color w:val="0073CE"/>
      <w:sz w:val="16"/>
      <w:u w:val="single"/>
    </w:rPr>
  </w:style>
  <w:style w:type="character" w:customStyle="1" w:styleId="CharStyle10">
    <w:name w:val="CharStyle_10"/>
    <w:rPr>
      <w:rFonts w:ascii="Calibri" w:hAnsi="Calibri"/>
      <w:b/>
      <w:color w:val="FFFFFF"/>
      <w:sz w:val="52"/>
    </w:rPr>
  </w:style>
  <w:style w:type="character" w:customStyle="1" w:styleId="CharStyle11">
    <w:name w:val="CharStyle_11"/>
    <w:rPr>
      <w:rFonts w:ascii="Calibri" w:hAnsi="Calibri"/>
      <w:color w:val="FFFFFF"/>
      <w:sz w:val="24"/>
    </w:rPr>
  </w:style>
  <w:style w:type="character" w:customStyle="1" w:styleId="CharStyle12">
    <w:name w:val="CharStyle_12"/>
    <w:rPr>
      <w:rFonts w:ascii="Calibri" w:hAnsi="Calibri"/>
      <w:b/>
      <w:color w:val="FFFFFF"/>
      <w:sz w:val="28"/>
    </w:rPr>
  </w:style>
  <w:style w:type="character" w:customStyle="1" w:styleId="CharStyle13">
    <w:name w:val="CharStyle_13"/>
    <w:rPr>
      <w:rFonts w:ascii="Calibri" w:hAnsi="Calibri"/>
      <w:color w:val="FFFFFF"/>
      <w:sz w:val="28"/>
    </w:rPr>
  </w:style>
  <w:style w:type="character" w:customStyle="1" w:styleId="CharStyle14">
    <w:name w:val="CharStyle_14"/>
    <w:rPr>
      <w:rFonts w:ascii="Calibri" w:hAnsi="Calibri"/>
      <w:b/>
      <w:color w:val="FFFFFF"/>
      <w:sz w:val="40"/>
    </w:rPr>
  </w:style>
  <w:style w:type="character" w:customStyle="1" w:styleId="CharStyle15">
    <w:name w:val="CharStyle_15"/>
    <w:rPr>
      <w:rFonts w:ascii="Calibri" w:hAnsi="Calibri"/>
      <w:b/>
      <w:color w:val="000000"/>
      <w:sz w:val="16"/>
    </w:rPr>
  </w:style>
  <w:style w:type="character" w:customStyle="1" w:styleId="CharStyle16">
    <w:name w:val="CharStyle_16"/>
    <w:rPr>
      <w:rFonts w:ascii="Calibri" w:hAnsi="Calibri"/>
      <w:b/>
      <w:color w:val="FFFFFF"/>
      <w:sz w:val="24"/>
    </w:rPr>
  </w:style>
  <w:style w:type="character" w:customStyle="1" w:styleId="CharStyle17">
    <w:name w:val="CharStyle_17"/>
    <w:rPr>
      <w:rFonts w:ascii="Calibri" w:hAnsi="Calibri"/>
      <w:b/>
      <w:color w:val="000000"/>
      <w:sz w:val="24"/>
    </w:rPr>
  </w:style>
  <w:style w:type="character" w:customStyle="1" w:styleId="CharStyle18">
    <w:name w:val="CharStyle_18"/>
    <w:rPr>
      <w:rFonts w:ascii="Calibri" w:hAnsi="Calibri"/>
      <w:b/>
      <w:color w:val="0073CE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10755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10755"/>
      </w:tabs>
      <w:spacing w:after="0" w:line="212" w:lineRule="exact"/>
    </w:pPr>
  </w:style>
  <w:style w:type="paragraph" w:customStyle="1" w:styleId="ParaStyle10">
    <w:name w:val="ParaStyle_10"/>
    <w:pPr>
      <w:spacing w:after="43" w:line="270" w:lineRule="exact"/>
    </w:pPr>
  </w:style>
  <w:style w:type="paragraph" w:customStyle="1" w:styleId="ParaStyle11">
    <w:name w:val="ParaStyle_11"/>
    <w:pPr>
      <w:tabs>
        <w:tab w:val="left" w:pos="0"/>
        <w:tab w:val="left" w:pos="3900"/>
      </w:tabs>
      <w:spacing w:after="58" w:line="195" w:lineRule="exact"/>
    </w:pPr>
  </w:style>
  <w:style w:type="paragraph" w:customStyle="1" w:styleId="ParaStyle12">
    <w:name w:val="ParaStyle_12"/>
    <w:pPr>
      <w:tabs>
        <w:tab w:val="left" w:pos="0"/>
        <w:tab w:val="left" w:pos="3900"/>
      </w:tabs>
      <w:spacing w:after="0" w:line="195" w:lineRule="exact"/>
    </w:pPr>
  </w:style>
  <w:style w:type="paragraph" w:customStyle="1" w:styleId="ParaStyle13">
    <w:name w:val="ParaStyle_13"/>
    <w:pPr>
      <w:spacing w:after="0" w:line="135" w:lineRule="exact"/>
    </w:pPr>
  </w:style>
  <w:style w:type="paragraph" w:customStyle="1" w:styleId="ParaStyle14">
    <w:name w:val="ParaStyle_14"/>
    <w:pPr>
      <w:tabs>
        <w:tab w:val="right" w:pos="10755"/>
      </w:tabs>
      <w:spacing w:after="61" w:line="16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44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31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90" w:line="270" w:lineRule="exact"/>
    </w:pPr>
  </w:style>
  <w:style w:type="paragraph" w:customStyle="1" w:styleId="ParaStyle20">
    <w:name w:val="ParaStyle_20"/>
    <w:pPr>
      <w:tabs>
        <w:tab w:val="center" w:pos="1591"/>
        <w:tab w:val="left" w:pos="3585"/>
        <w:tab w:val="left" w:pos="6451"/>
        <w:tab w:val="center" w:pos="9277"/>
      </w:tabs>
      <w:spacing w:after="0" w:line="525" w:lineRule="exact"/>
    </w:pPr>
  </w:style>
  <w:style w:type="paragraph" w:customStyle="1" w:styleId="ParaStyle21">
    <w:name w:val="ParaStyle_21"/>
    <w:pPr>
      <w:tabs>
        <w:tab w:val="center" w:pos="4259"/>
        <w:tab w:val="center" w:pos="6782"/>
        <w:tab w:val="center" w:pos="9329"/>
      </w:tabs>
      <w:spacing w:after="0" w:line="341" w:lineRule="exact"/>
    </w:pPr>
  </w:style>
  <w:style w:type="paragraph" w:customStyle="1" w:styleId="ParaStyle22">
    <w:name w:val="ParaStyle_22"/>
    <w:pPr>
      <w:tabs>
        <w:tab w:val="center" w:pos="1515"/>
      </w:tabs>
      <w:spacing w:after="0" w:line="569" w:lineRule="exact"/>
    </w:pPr>
  </w:style>
  <w:style w:type="paragraph" w:customStyle="1" w:styleId="ParaStyle23">
    <w:name w:val="ParaStyle_23"/>
    <w:pPr>
      <w:tabs>
        <w:tab w:val="center" w:pos="1560"/>
        <w:tab w:val="left" w:pos="3585"/>
        <w:tab w:val="left" w:pos="6105"/>
        <w:tab w:val="center" w:pos="9307"/>
      </w:tabs>
      <w:spacing w:after="0" w:line="489" w:lineRule="exact"/>
    </w:pPr>
  </w:style>
  <w:style w:type="paragraph" w:customStyle="1" w:styleId="ParaStyle24">
    <w:name w:val="ParaStyle_24"/>
    <w:pPr>
      <w:tabs>
        <w:tab w:val="center" w:pos="4252"/>
        <w:tab w:val="center" w:pos="6847"/>
        <w:tab w:val="center" w:pos="9344"/>
      </w:tabs>
      <w:spacing w:after="0" w:line="340" w:lineRule="exact"/>
    </w:pPr>
  </w:style>
  <w:style w:type="paragraph" w:customStyle="1" w:styleId="ParaStyle25">
    <w:name w:val="ParaStyle_25"/>
    <w:pPr>
      <w:tabs>
        <w:tab w:val="left" w:pos="30"/>
      </w:tabs>
      <w:spacing w:after="0" w:line="195" w:lineRule="exact"/>
    </w:pPr>
  </w:style>
  <w:style w:type="paragraph" w:customStyle="1" w:styleId="ParaStyle26">
    <w:name w:val="ParaStyle_26"/>
    <w:pPr>
      <w:spacing w:after="0" w:line="143" w:lineRule="exact"/>
    </w:pPr>
  </w:style>
  <w:style w:type="paragraph" w:customStyle="1" w:styleId="ParaStyle27">
    <w:name w:val="ParaStyle_27"/>
    <w:pPr>
      <w:tabs>
        <w:tab w:val="left" w:pos="0"/>
        <w:tab w:val="right" w:pos="4815"/>
        <w:tab w:val="left" w:pos="4920"/>
        <w:tab w:val="right" w:pos="6344"/>
        <w:tab w:val="right" w:pos="10709"/>
      </w:tabs>
      <w:spacing w:after="0" w:line="165" w:lineRule="exact"/>
    </w:pPr>
  </w:style>
  <w:style w:type="paragraph" w:customStyle="1" w:styleId="ParaStyle28">
    <w:name w:val="ParaStyle_28"/>
    <w:pPr>
      <w:spacing w:after="0" w:line="150" w:lineRule="exact"/>
    </w:pPr>
  </w:style>
  <w:style w:type="paragraph" w:customStyle="1" w:styleId="ParaStyle29">
    <w:name w:val="ParaStyle_29"/>
    <w:pPr>
      <w:tabs>
        <w:tab w:val="left" w:pos="75"/>
        <w:tab w:val="right" w:pos="4814"/>
        <w:tab w:val="left" w:pos="4920"/>
        <w:tab w:val="right" w:pos="6344"/>
        <w:tab w:val="right" w:pos="10709"/>
      </w:tabs>
      <w:spacing w:after="30" w:line="165" w:lineRule="exact"/>
    </w:pPr>
  </w:style>
  <w:style w:type="paragraph" w:customStyle="1" w:styleId="ParaStyle30">
    <w:name w:val="ParaStyle_30"/>
    <w:pPr>
      <w:tabs>
        <w:tab w:val="left" w:pos="75"/>
      </w:tabs>
      <w:spacing w:after="79" w:line="165" w:lineRule="exact"/>
    </w:pPr>
  </w:style>
  <w:style w:type="paragraph" w:customStyle="1" w:styleId="ParaStyle31">
    <w:name w:val="ParaStyle_31"/>
    <w:pPr>
      <w:tabs>
        <w:tab w:val="left" w:pos="75"/>
        <w:tab w:val="right" w:pos="4814"/>
        <w:tab w:val="left" w:pos="4920"/>
        <w:tab w:val="right" w:pos="6344"/>
        <w:tab w:val="right" w:pos="10709"/>
      </w:tabs>
      <w:spacing w:after="0" w:line="165" w:lineRule="exact"/>
    </w:pPr>
  </w:style>
  <w:style w:type="paragraph" w:customStyle="1" w:styleId="ParaStyle32">
    <w:name w:val="ParaStyle_32"/>
    <w:pPr>
      <w:spacing w:after="0" w:line="136" w:lineRule="exact"/>
    </w:pPr>
  </w:style>
  <w:style w:type="paragraph" w:customStyle="1" w:styleId="ParaStyle33">
    <w:name w:val="ParaStyle_33"/>
    <w:pPr>
      <w:tabs>
        <w:tab w:val="right" w:pos="4814"/>
        <w:tab w:val="right" w:pos="10709"/>
      </w:tabs>
      <w:spacing w:after="0" w:line="165" w:lineRule="exact"/>
    </w:pPr>
  </w:style>
  <w:style w:type="paragraph" w:customStyle="1" w:styleId="ParaStyle34">
    <w:name w:val="ParaStyle_34"/>
    <w:pPr>
      <w:spacing w:after="60" w:line="270" w:lineRule="exact"/>
    </w:pPr>
  </w:style>
  <w:style w:type="paragraph" w:customStyle="1" w:styleId="ParaStyle35">
    <w:name w:val="ParaStyle_35"/>
    <w:pPr>
      <w:tabs>
        <w:tab w:val="left" w:pos="7244"/>
        <w:tab w:val="left" w:pos="8100"/>
        <w:tab w:val="left" w:pos="8610"/>
        <w:tab w:val="right" w:pos="10634"/>
      </w:tabs>
      <w:spacing w:after="0" w:line="240" w:lineRule="exact"/>
    </w:pPr>
  </w:style>
  <w:style w:type="paragraph" w:customStyle="1" w:styleId="ParaStyle36">
    <w:name w:val="ParaStyle_36"/>
    <w:pPr>
      <w:spacing w:after="88" w:line="270" w:lineRule="exact"/>
    </w:pPr>
  </w:style>
  <w:style w:type="paragraph" w:customStyle="1" w:styleId="ParaStyle37">
    <w:name w:val="ParaStyle_37"/>
    <w:pPr>
      <w:tabs>
        <w:tab w:val="left" w:pos="90"/>
        <w:tab w:val="left" w:pos="780"/>
        <w:tab w:val="center" w:pos="5384"/>
      </w:tabs>
      <w:spacing w:after="45" w:line="165" w:lineRule="exact"/>
    </w:pPr>
  </w:style>
  <w:style w:type="paragraph" w:customStyle="1" w:styleId="ParaStyle38">
    <w:name w:val="ParaStyle_38"/>
    <w:pPr>
      <w:tabs>
        <w:tab w:val="left" w:pos="90"/>
        <w:tab w:val="center" w:pos="5400"/>
      </w:tabs>
      <w:spacing w:after="45" w:line="165" w:lineRule="exact"/>
    </w:pPr>
  </w:style>
  <w:style w:type="paragraph" w:customStyle="1" w:styleId="ParaStyle39">
    <w:name w:val="ParaStyle_39"/>
    <w:pPr>
      <w:tabs>
        <w:tab w:val="left" w:pos="90"/>
        <w:tab w:val="left" w:pos="780"/>
        <w:tab w:val="left" w:pos="930"/>
        <w:tab w:val="left" w:pos="1051"/>
        <w:tab w:val="center" w:pos="5399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Hlaváčková Petra</cp:lastModifiedBy>
  <cp:revision>1</cp:revision>
  <dcterms:created xsi:type="dcterms:W3CDTF">2025-05-29T05:10:00Z</dcterms:created>
  <dcterms:modified xsi:type="dcterms:W3CDTF">2025-05-29T05:13:00Z</dcterms:modified>
</cp:coreProperties>
</file>